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63D879" w14:textId="77777777" w:rsidR="0031035D" w:rsidRPr="007A5626" w:rsidRDefault="0031035D" w:rsidP="0031035D">
      <w:pPr>
        <w:rPr>
          <w:rFonts w:ascii="Tahoma" w:hAnsi="Tahoma" w:cs="Tahoma"/>
          <w:b/>
          <w:i/>
          <w:u w:val="single"/>
        </w:rPr>
      </w:pPr>
      <w:r w:rsidRPr="007A5626">
        <w:rPr>
          <w:rFonts w:ascii="Tahoma" w:hAnsi="Tahoma" w:cs="Tahoma"/>
          <w:b/>
          <w:i/>
          <w:sz w:val="24"/>
          <w:szCs w:val="24"/>
          <w:u w:val="single"/>
        </w:rPr>
        <w:t>14. Podrobný rozbor výdajů</w:t>
      </w:r>
    </w:p>
    <w:p w14:paraId="25745F0B" w14:textId="77777777" w:rsidR="0031035D" w:rsidRPr="00CF333D" w:rsidRDefault="0031035D" w:rsidP="0031035D">
      <w:pPr>
        <w:rPr>
          <w:rFonts w:ascii="Comic Sans MS" w:hAnsi="Comic Sans MS"/>
          <w:b/>
          <w:i/>
          <w:highlight w:val="yellow"/>
          <w:u w:val="single"/>
        </w:rPr>
      </w:pPr>
    </w:p>
    <w:p w14:paraId="7C6EEE9A" w14:textId="6DC82A3F" w:rsidR="0031035D" w:rsidRPr="00CF333D" w:rsidRDefault="0031035D" w:rsidP="0031035D">
      <w:pPr>
        <w:tabs>
          <w:tab w:val="left" w:pos="3969"/>
          <w:tab w:val="right" w:pos="9072"/>
        </w:tabs>
        <w:rPr>
          <w:rFonts w:ascii="Tahoma" w:hAnsi="Tahoma" w:cs="Tahoma"/>
          <w:b/>
          <w:sz w:val="22"/>
          <w:szCs w:val="22"/>
          <w:highlight w:val="yellow"/>
        </w:rPr>
      </w:pPr>
      <w:r w:rsidRPr="00EA20C4">
        <w:rPr>
          <w:rFonts w:ascii="Tahoma" w:hAnsi="Tahoma" w:cs="Tahoma"/>
          <w:b/>
          <w:sz w:val="22"/>
          <w:szCs w:val="22"/>
        </w:rPr>
        <w:t>Rozpočet: 1</w:t>
      </w:r>
      <w:r w:rsidR="00EC68D7" w:rsidRPr="00EA20C4">
        <w:rPr>
          <w:rFonts w:ascii="Tahoma" w:hAnsi="Tahoma" w:cs="Tahoma"/>
          <w:b/>
          <w:sz w:val="22"/>
          <w:szCs w:val="22"/>
        </w:rPr>
        <w:t> </w:t>
      </w:r>
      <w:r w:rsidR="00D9625C" w:rsidRPr="00EA20C4">
        <w:rPr>
          <w:rFonts w:ascii="Tahoma" w:hAnsi="Tahoma" w:cs="Tahoma"/>
          <w:b/>
          <w:sz w:val="22"/>
          <w:szCs w:val="22"/>
        </w:rPr>
        <w:t>8</w:t>
      </w:r>
      <w:r w:rsidR="00EA20C4" w:rsidRPr="00EA20C4">
        <w:rPr>
          <w:rFonts w:ascii="Tahoma" w:hAnsi="Tahoma" w:cs="Tahoma"/>
          <w:b/>
          <w:sz w:val="22"/>
          <w:szCs w:val="22"/>
        </w:rPr>
        <w:t>76</w:t>
      </w:r>
      <w:r w:rsidR="00EC68D7" w:rsidRPr="00EA20C4">
        <w:rPr>
          <w:rFonts w:ascii="Tahoma" w:hAnsi="Tahoma" w:cs="Tahoma"/>
          <w:b/>
          <w:sz w:val="22"/>
          <w:szCs w:val="22"/>
        </w:rPr>
        <w:t xml:space="preserve"> </w:t>
      </w:r>
      <w:r w:rsidR="00EA20C4" w:rsidRPr="00EA20C4">
        <w:rPr>
          <w:rFonts w:ascii="Tahoma" w:hAnsi="Tahoma" w:cs="Tahoma"/>
          <w:b/>
          <w:sz w:val="22"/>
          <w:szCs w:val="22"/>
        </w:rPr>
        <w:t>183</w:t>
      </w:r>
      <w:r w:rsidRPr="00EA20C4">
        <w:rPr>
          <w:rFonts w:ascii="Tahoma" w:hAnsi="Tahoma" w:cs="Tahoma"/>
          <w:b/>
          <w:sz w:val="22"/>
          <w:szCs w:val="22"/>
        </w:rPr>
        <w:t xml:space="preserve"> tis. Kč</w:t>
      </w:r>
      <w:r w:rsidRPr="00EA20C4">
        <w:rPr>
          <w:rFonts w:ascii="Tahoma" w:hAnsi="Tahoma" w:cs="Tahoma"/>
          <w:b/>
          <w:sz w:val="22"/>
          <w:szCs w:val="22"/>
        </w:rPr>
        <w:tab/>
        <w:t>Skutečnost: 1</w:t>
      </w:r>
      <w:r w:rsidR="00EC68D7" w:rsidRPr="00EA20C4">
        <w:rPr>
          <w:rFonts w:ascii="Tahoma" w:hAnsi="Tahoma" w:cs="Tahoma"/>
          <w:b/>
          <w:sz w:val="22"/>
          <w:szCs w:val="22"/>
        </w:rPr>
        <w:t> </w:t>
      </w:r>
      <w:r w:rsidR="00EA20C4" w:rsidRPr="00EA20C4">
        <w:rPr>
          <w:rFonts w:ascii="Tahoma" w:hAnsi="Tahoma" w:cs="Tahoma"/>
          <w:b/>
          <w:sz w:val="22"/>
          <w:szCs w:val="22"/>
        </w:rPr>
        <w:t>706</w:t>
      </w:r>
      <w:r w:rsidR="00EC68D7" w:rsidRPr="00EA20C4">
        <w:rPr>
          <w:rFonts w:ascii="Tahoma" w:hAnsi="Tahoma" w:cs="Tahoma"/>
          <w:b/>
          <w:sz w:val="22"/>
          <w:szCs w:val="22"/>
        </w:rPr>
        <w:t xml:space="preserve"> </w:t>
      </w:r>
      <w:r w:rsidR="00EA20C4" w:rsidRPr="00EA20C4">
        <w:rPr>
          <w:rFonts w:ascii="Tahoma" w:hAnsi="Tahoma" w:cs="Tahoma"/>
          <w:b/>
          <w:sz w:val="22"/>
          <w:szCs w:val="22"/>
        </w:rPr>
        <w:t>250</w:t>
      </w:r>
      <w:r w:rsidRPr="00EA20C4">
        <w:rPr>
          <w:rFonts w:ascii="Tahoma" w:hAnsi="Tahoma" w:cs="Tahoma"/>
          <w:b/>
          <w:sz w:val="22"/>
          <w:szCs w:val="22"/>
        </w:rPr>
        <w:t xml:space="preserve"> tis. Kč</w:t>
      </w:r>
      <w:r w:rsidRPr="00EA20C4">
        <w:rPr>
          <w:rFonts w:ascii="Tahoma" w:hAnsi="Tahoma" w:cs="Tahoma"/>
          <w:b/>
          <w:sz w:val="22"/>
          <w:szCs w:val="22"/>
        </w:rPr>
        <w:tab/>
      </w:r>
      <w:r w:rsidR="00D9625C" w:rsidRPr="00EA20C4">
        <w:rPr>
          <w:rFonts w:ascii="Tahoma" w:hAnsi="Tahoma" w:cs="Tahoma"/>
          <w:b/>
          <w:sz w:val="22"/>
          <w:szCs w:val="22"/>
        </w:rPr>
        <w:t>91</w:t>
      </w:r>
      <w:r w:rsidRPr="00EA20C4">
        <w:rPr>
          <w:rFonts w:ascii="Tahoma" w:hAnsi="Tahoma" w:cs="Tahoma"/>
          <w:b/>
          <w:sz w:val="22"/>
          <w:szCs w:val="22"/>
        </w:rPr>
        <w:t xml:space="preserve"> %</w:t>
      </w:r>
    </w:p>
    <w:p w14:paraId="46C48055" w14:textId="0A390CFC" w:rsidR="0031035D" w:rsidRPr="00CF333D" w:rsidRDefault="0031035D" w:rsidP="0031035D">
      <w:pPr>
        <w:tabs>
          <w:tab w:val="left" w:pos="3969"/>
          <w:tab w:val="right" w:pos="9072"/>
        </w:tabs>
        <w:rPr>
          <w:b/>
          <w:sz w:val="22"/>
          <w:szCs w:val="22"/>
          <w:highlight w:val="yellow"/>
        </w:rPr>
      </w:pPr>
    </w:p>
    <w:p w14:paraId="49B3C9BB" w14:textId="77777777" w:rsidR="00C83CFF" w:rsidRPr="00CF333D" w:rsidRDefault="00C83CFF" w:rsidP="0031035D">
      <w:pPr>
        <w:tabs>
          <w:tab w:val="left" w:pos="3969"/>
          <w:tab w:val="right" w:pos="9072"/>
        </w:tabs>
        <w:rPr>
          <w:b/>
          <w:sz w:val="22"/>
          <w:szCs w:val="22"/>
          <w:highlight w:val="yellow"/>
        </w:rPr>
      </w:pPr>
    </w:p>
    <w:p w14:paraId="7B7C166A" w14:textId="77777777" w:rsidR="0031035D" w:rsidRPr="00FF3D38" w:rsidRDefault="0031035D" w:rsidP="0031035D">
      <w:pPr>
        <w:tabs>
          <w:tab w:val="left" w:pos="3969"/>
          <w:tab w:val="right" w:pos="9072"/>
        </w:tabs>
        <w:rPr>
          <w:rFonts w:ascii="Tahoma" w:hAnsi="Tahoma" w:cs="Tahoma"/>
        </w:rPr>
      </w:pPr>
      <w:r w:rsidRPr="00FF3D38">
        <w:rPr>
          <w:rFonts w:ascii="Tahoma" w:hAnsi="Tahoma" w:cs="Tahoma"/>
          <w:i/>
          <w:sz w:val="22"/>
          <w:szCs w:val="22"/>
          <w:u w:val="single"/>
        </w:rPr>
        <w:t xml:space="preserve">ORJ </w:t>
      </w:r>
      <w:proofErr w:type="gramStart"/>
      <w:r w:rsidRPr="00FF3D38">
        <w:rPr>
          <w:rFonts w:ascii="Tahoma" w:hAnsi="Tahoma" w:cs="Tahoma"/>
          <w:i/>
          <w:sz w:val="22"/>
          <w:szCs w:val="22"/>
          <w:u w:val="single"/>
        </w:rPr>
        <w:t>01-Odbor</w:t>
      </w:r>
      <w:proofErr w:type="gramEnd"/>
      <w:r w:rsidRPr="00FF3D38">
        <w:rPr>
          <w:rFonts w:ascii="Tahoma" w:hAnsi="Tahoma" w:cs="Tahoma"/>
          <w:i/>
          <w:sz w:val="22"/>
          <w:szCs w:val="22"/>
          <w:u w:val="single"/>
        </w:rPr>
        <w:t xml:space="preserve"> kancelář primátora</w:t>
      </w:r>
    </w:p>
    <w:p w14:paraId="6274E308" w14:textId="77777777" w:rsidR="0031035D" w:rsidRPr="00CF333D" w:rsidRDefault="0031035D" w:rsidP="0031035D">
      <w:pPr>
        <w:tabs>
          <w:tab w:val="left" w:pos="3969"/>
          <w:tab w:val="right" w:pos="9072"/>
        </w:tabs>
        <w:rPr>
          <w:highlight w:val="yellow"/>
        </w:rPr>
      </w:pPr>
    </w:p>
    <w:p w14:paraId="393693EE" w14:textId="20E8E81B" w:rsidR="0031035D" w:rsidRPr="00212B0C" w:rsidRDefault="0031035D" w:rsidP="0031035D">
      <w:pPr>
        <w:tabs>
          <w:tab w:val="left" w:pos="3969"/>
          <w:tab w:val="right" w:pos="9072"/>
        </w:tabs>
        <w:rPr>
          <w:rFonts w:ascii="Tahoma" w:hAnsi="Tahoma" w:cs="Tahoma"/>
          <w:b/>
          <w:sz w:val="18"/>
          <w:szCs w:val="18"/>
        </w:rPr>
      </w:pPr>
      <w:r w:rsidRPr="00212B0C">
        <w:rPr>
          <w:rFonts w:ascii="Tahoma" w:hAnsi="Tahoma" w:cs="Tahoma"/>
          <w:b/>
          <w:sz w:val="18"/>
          <w:szCs w:val="18"/>
        </w:rPr>
        <w:t xml:space="preserve">Rozpočet: </w:t>
      </w:r>
      <w:r w:rsidR="00FF3D38" w:rsidRPr="00212B0C">
        <w:rPr>
          <w:rFonts w:ascii="Tahoma" w:hAnsi="Tahoma" w:cs="Tahoma"/>
          <w:b/>
          <w:sz w:val="18"/>
          <w:szCs w:val="18"/>
        </w:rPr>
        <w:t>7</w:t>
      </w:r>
      <w:r w:rsidR="00EC68D7" w:rsidRPr="00212B0C">
        <w:rPr>
          <w:rFonts w:ascii="Tahoma" w:hAnsi="Tahoma" w:cs="Tahoma"/>
          <w:b/>
          <w:sz w:val="18"/>
          <w:szCs w:val="18"/>
        </w:rPr>
        <w:t xml:space="preserve"> </w:t>
      </w:r>
      <w:r w:rsidR="00FF3D38" w:rsidRPr="00212B0C">
        <w:rPr>
          <w:rFonts w:ascii="Tahoma" w:hAnsi="Tahoma" w:cs="Tahoma"/>
          <w:b/>
          <w:sz w:val="18"/>
          <w:szCs w:val="18"/>
        </w:rPr>
        <w:t>492</w:t>
      </w:r>
      <w:r w:rsidRPr="00212B0C">
        <w:rPr>
          <w:rFonts w:ascii="Tahoma" w:hAnsi="Tahoma" w:cs="Tahoma"/>
          <w:b/>
          <w:sz w:val="18"/>
          <w:szCs w:val="18"/>
        </w:rPr>
        <w:t xml:space="preserve"> tis. Kč</w:t>
      </w:r>
      <w:r w:rsidRPr="00212B0C">
        <w:rPr>
          <w:rFonts w:ascii="Tahoma" w:hAnsi="Tahoma" w:cs="Tahoma"/>
          <w:b/>
          <w:sz w:val="18"/>
          <w:szCs w:val="18"/>
        </w:rPr>
        <w:tab/>
      </w:r>
      <w:r w:rsidRPr="00212B0C">
        <w:rPr>
          <w:rFonts w:ascii="Tahoma" w:hAnsi="Tahoma" w:cs="Tahoma"/>
          <w:b/>
          <w:sz w:val="18"/>
          <w:szCs w:val="18"/>
        </w:rPr>
        <w:tab/>
        <w:t xml:space="preserve">Skutečnost: </w:t>
      </w:r>
      <w:r w:rsidR="00FF3D38" w:rsidRPr="00212B0C">
        <w:rPr>
          <w:rFonts w:ascii="Tahoma" w:hAnsi="Tahoma" w:cs="Tahoma"/>
          <w:b/>
          <w:sz w:val="18"/>
          <w:szCs w:val="18"/>
        </w:rPr>
        <w:t>7</w:t>
      </w:r>
      <w:r w:rsidR="00EC68D7" w:rsidRPr="00212B0C">
        <w:rPr>
          <w:rFonts w:ascii="Tahoma" w:hAnsi="Tahoma" w:cs="Tahoma"/>
          <w:b/>
          <w:sz w:val="18"/>
          <w:szCs w:val="18"/>
        </w:rPr>
        <w:t xml:space="preserve"> </w:t>
      </w:r>
      <w:r w:rsidR="00D9625C" w:rsidRPr="00212B0C">
        <w:rPr>
          <w:rFonts w:ascii="Tahoma" w:hAnsi="Tahoma" w:cs="Tahoma"/>
          <w:b/>
          <w:sz w:val="18"/>
          <w:szCs w:val="18"/>
        </w:rPr>
        <w:t>0</w:t>
      </w:r>
      <w:r w:rsidR="00FF3D38" w:rsidRPr="00212B0C">
        <w:rPr>
          <w:rFonts w:ascii="Tahoma" w:hAnsi="Tahoma" w:cs="Tahoma"/>
          <w:b/>
          <w:sz w:val="18"/>
          <w:szCs w:val="18"/>
        </w:rPr>
        <w:t>56</w:t>
      </w:r>
      <w:r w:rsidRPr="00212B0C">
        <w:rPr>
          <w:rFonts w:ascii="Tahoma" w:hAnsi="Tahoma" w:cs="Tahoma"/>
          <w:b/>
          <w:sz w:val="18"/>
          <w:szCs w:val="18"/>
        </w:rPr>
        <w:t xml:space="preserve"> tis. Kč</w:t>
      </w:r>
      <w:r w:rsidRPr="00212B0C">
        <w:rPr>
          <w:rFonts w:ascii="Tahoma" w:hAnsi="Tahoma" w:cs="Tahoma"/>
          <w:b/>
          <w:sz w:val="18"/>
          <w:szCs w:val="18"/>
        </w:rPr>
        <w:tab/>
      </w:r>
      <w:r w:rsidR="009C6CCD" w:rsidRPr="00212B0C">
        <w:rPr>
          <w:rFonts w:ascii="Tahoma" w:hAnsi="Tahoma" w:cs="Tahoma"/>
          <w:b/>
          <w:sz w:val="18"/>
          <w:szCs w:val="18"/>
        </w:rPr>
        <w:t>9</w:t>
      </w:r>
      <w:r w:rsidR="00212B0C" w:rsidRPr="00212B0C">
        <w:rPr>
          <w:rFonts w:ascii="Tahoma" w:hAnsi="Tahoma" w:cs="Tahoma"/>
          <w:b/>
          <w:sz w:val="18"/>
          <w:szCs w:val="18"/>
        </w:rPr>
        <w:t>4</w:t>
      </w:r>
      <w:r w:rsidRPr="00212B0C">
        <w:rPr>
          <w:rFonts w:ascii="Tahoma" w:hAnsi="Tahoma" w:cs="Tahoma"/>
          <w:b/>
          <w:sz w:val="18"/>
          <w:szCs w:val="18"/>
        </w:rPr>
        <w:t xml:space="preserve"> %</w:t>
      </w:r>
    </w:p>
    <w:p w14:paraId="7DD5EC1F" w14:textId="77777777" w:rsidR="0031035D" w:rsidRPr="00CF333D" w:rsidRDefault="0031035D" w:rsidP="0031035D">
      <w:pPr>
        <w:tabs>
          <w:tab w:val="left" w:pos="3969"/>
          <w:tab w:val="right" w:pos="9072"/>
        </w:tabs>
        <w:rPr>
          <w:b/>
          <w:highlight w:val="yellow"/>
        </w:rPr>
      </w:pPr>
    </w:p>
    <w:p w14:paraId="12D0593A" w14:textId="2D0697D5" w:rsidR="0031035D" w:rsidRPr="00212B0C" w:rsidRDefault="0031035D" w:rsidP="0031035D">
      <w:pPr>
        <w:tabs>
          <w:tab w:val="left" w:pos="3969"/>
          <w:tab w:val="right" w:pos="9072"/>
        </w:tabs>
        <w:rPr>
          <w:rFonts w:ascii="Tahoma" w:hAnsi="Tahoma" w:cs="Tahoma"/>
          <w:b/>
          <w:sz w:val="18"/>
          <w:szCs w:val="18"/>
        </w:rPr>
      </w:pPr>
      <w:r w:rsidRPr="00212B0C">
        <w:rPr>
          <w:rFonts w:ascii="Tahoma" w:hAnsi="Tahoma" w:cs="Tahoma"/>
          <w:b/>
          <w:sz w:val="18"/>
          <w:szCs w:val="18"/>
          <w:u w:val="single"/>
        </w:rPr>
        <w:t xml:space="preserve">Par. </w:t>
      </w:r>
      <w:proofErr w:type="gramStart"/>
      <w:r w:rsidRPr="00212B0C">
        <w:rPr>
          <w:rFonts w:ascii="Tahoma" w:hAnsi="Tahoma" w:cs="Tahoma"/>
          <w:b/>
          <w:sz w:val="18"/>
          <w:szCs w:val="18"/>
          <w:u w:val="single"/>
        </w:rPr>
        <w:t>33</w:t>
      </w:r>
      <w:r w:rsidR="00EC68D7" w:rsidRPr="00212B0C">
        <w:rPr>
          <w:rFonts w:ascii="Tahoma" w:hAnsi="Tahoma" w:cs="Tahoma"/>
          <w:b/>
          <w:sz w:val="18"/>
          <w:szCs w:val="18"/>
          <w:u w:val="single"/>
        </w:rPr>
        <w:t>41</w:t>
      </w:r>
      <w:r w:rsidRPr="00212B0C">
        <w:rPr>
          <w:rFonts w:ascii="Tahoma" w:hAnsi="Tahoma" w:cs="Tahoma"/>
          <w:b/>
          <w:sz w:val="18"/>
          <w:szCs w:val="18"/>
          <w:u w:val="single"/>
        </w:rPr>
        <w:t>-</w:t>
      </w:r>
      <w:r w:rsidR="00EC68D7" w:rsidRPr="00212B0C">
        <w:rPr>
          <w:rFonts w:ascii="Tahoma" w:hAnsi="Tahoma" w:cs="Tahoma"/>
          <w:b/>
          <w:sz w:val="18"/>
          <w:szCs w:val="18"/>
          <w:u w:val="single"/>
        </w:rPr>
        <w:t>Rozhlas</w:t>
      </w:r>
      <w:proofErr w:type="gramEnd"/>
      <w:r w:rsidR="00EC68D7" w:rsidRPr="00212B0C">
        <w:rPr>
          <w:rFonts w:ascii="Tahoma" w:hAnsi="Tahoma" w:cs="Tahoma"/>
          <w:b/>
          <w:sz w:val="18"/>
          <w:szCs w:val="18"/>
          <w:u w:val="single"/>
        </w:rPr>
        <w:t xml:space="preserve"> a televize</w:t>
      </w:r>
      <w:r w:rsidRPr="00212B0C">
        <w:rPr>
          <w:rFonts w:ascii="Tahoma" w:hAnsi="Tahoma" w:cs="Tahoma"/>
          <w:b/>
          <w:sz w:val="18"/>
          <w:szCs w:val="18"/>
        </w:rPr>
        <w:t xml:space="preserve"> - plnění na </w:t>
      </w:r>
      <w:r w:rsidR="00212B0C" w:rsidRPr="00212B0C">
        <w:rPr>
          <w:rFonts w:ascii="Tahoma" w:hAnsi="Tahoma" w:cs="Tahoma"/>
          <w:b/>
          <w:sz w:val="18"/>
          <w:szCs w:val="18"/>
        </w:rPr>
        <w:t>99</w:t>
      </w:r>
      <w:r w:rsidRPr="00212B0C">
        <w:rPr>
          <w:rFonts w:ascii="Tahoma" w:hAnsi="Tahoma" w:cs="Tahoma"/>
          <w:b/>
          <w:sz w:val="18"/>
          <w:szCs w:val="18"/>
        </w:rPr>
        <w:t xml:space="preserve"> %</w:t>
      </w:r>
    </w:p>
    <w:p w14:paraId="5DFBB234" w14:textId="7E14C3D2" w:rsidR="00331ADD" w:rsidRPr="00212B0C" w:rsidRDefault="00331ADD" w:rsidP="00331ADD">
      <w:pPr>
        <w:tabs>
          <w:tab w:val="left" w:pos="4536"/>
          <w:tab w:val="right" w:pos="9072"/>
        </w:tabs>
        <w:rPr>
          <w:rFonts w:ascii="Tahoma" w:hAnsi="Tahoma" w:cs="Tahoma"/>
          <w:b/>
          <w:sz w:val="18"/>
          <w:szCs w:val="18"/>
        </w:rPr>
      </w:pPr>
      <w:r w:rsidRPr="00212B0C">
        <w:rPr>
          <w:rFonts w:ascii="Tahoma" w:hAnsi="Tahoma" w:cs="Tahoma"/>
          <w:b/>
          <w:sz w:val="18"/>
          <w:szCs w:val="18"/>
        </w:rPr>
        <w:t xml:space="preserve">Rozpočet: </w:t>
      </w:r>
      <w:r w:rsidR="00212B0C" w:rsidRPr="00212B0C">
        <w:rPr>
          <w:rFonts w:ascii="Tahoma" w:hAnsi="Tahoma" w:cs="Tahoma"/>
          <w:b/>
          <w:sz w:val="18"/>
          <w:szCs w:val="18"/>
        </w:rPr>
        <w:t>3</w:t>
      </w:r>
      <w:r w:rsidR="00EC68D7" w:rsidRPr="00212B0C">
        <w:rPr>
          <w:rFonts w:ascii="Tahoma" w:hAnsi="Tahoma" w:cs="Tahoma"/>
          <w:b/>
          <w:sz w:val="18"/>
          <w:szCs w:val="18"/>
        </w:rPr>
        <w:t xml:space="preserve"> </w:t>
      </w:r>
      <w:r w:rsidR="00212B0C" w:rsidRPr="00212B0C">
        <w:rPr>
          <w:rFonts w:ascii="Tahoma" w:hAnsi="Tahoma" w:cs="Tahoma"/>
          <w:b/>
          <w:sz w:val="18"/>
          <w:szCs w:val="18"/>
        </w:rPr>
        <w:t>0</w:t>
      </w:r>
      <w:r w:rsidR="00D437B4" w:rsidRPr="00212B0C">
        <w:rPr>
          <w:rFonts w:ascii="Tahoma" w:hAnsi="Tahoma" w:cs="Tahoma"/>
          <w:b/>
          <w:sz w:val="18"/>
          <w:szCs w:val="18"/>
        </w:rPr>
        <w:t>00</w:t>
      </w:r>
      <w:r w:rsidRPr="00212B0C">
        <w:rPr>
          <w:rFonts w:ascii="Tahoma" w:hAnsi="Tahoma" w:cs="Tahoma"/>
          <w:b/>
          <w:sz w:val="18"/>
          <w:szCs w:val="18"/>
        </w:rPr>
        <w:t xml:space="preserve"> tis. Kč</w:t>
      </w:r>
      <w:r w:rsidRPr="00212B0C">
        <w:rPr>
          <w:rFonts w:ascii="Tahoma" w:hAnsi="Tahoma" w:cs="Tahoma"/>
          <w:b/>
          <w:sz w:val="18"/>
          <w:szCs w:val="18"/>
        </w:rPr>
        <w:tab/>
      </w:r>
      <w:r w:rsidRPr="00212B0C">
        <w:rPr>
          <w:rFonts w:ascii="Tahoma" w:hAnsi="Tahoma" w:cs="Tahoma"/>
          <w:b/>
          <w:sz w:val="18"/>
          <w:szCs w:val="18"/>
        </w:rPr>
        <w:tab/>
        <w:t xml:space="preserve">Skutečnost: </w:t>
      </w:r>
      <w:r w:rsidR="007667AD" w:rsidRPr="00212B0C">
        <w:rPr>
          <w:rFonts w:ascii="Tahoma" w:hAnsi="Tahoma" w:cs="Tahoma"/>
          <w:b/>
          <w:sz w:val="18"/>
          <w:szCs w:val="18"/>
        </w:rPr>
        <w:t>2</w:t>
      </w:r>
      <w:r w:rsidR="00EC68D7" w:rsidRPr="00212B0C">
        <w:rPr>
          <w:rFonts w:ascii="Tahoma" w:hAnsi="Tahoma" w:cs="Tahoma"/>
          <w:b/>
          <w:sz w:val="18"/>
          <w:szCs w:val="18"/>
        </w:rPr>
        <w:t xml:space="preserve"> </w:t>
      </w:r>
      <w:r w:rsidR="00212B0C" w:rsidRPr="00212B0C">
        <w:rPr>
          <w:rFonts w:ascii="Tahoma" w:hAnsi="Tahoma" w:cs="Tahoma"/>
          <w:b/>
          <w:sz w:val="18"/>
          <w:szCs w:val="18"/>
        </w:rPr>
        <w:t>973</w:t>
      </w:r>
      <w:r w:rsidRPr="00212B0C">
        <w:rPr>
          <w:rFonts w:ascii="Tahoma" w:hAnsi="Tahoma" w:cs="Tahoma"/>
          <w:b/>
          <w:sz w:val="18"/>
          <w:szCs w:val="18"/>
        </w:rPr>
        <w:t xml:space="preserve"> tis. Kč</w:t>
      </w:r>
    </w:p>
    <w:p w14:paraId="1BF04E35" w14:textId="77777777" w:rsidR="00331ADD" w:rsidRPr="00212B0C" w:rsidRDefault="00331ADD" w:rsidP="00331ADD">
      <w:pPr>
        <w:tabs>
          <w:tab w:val="left" w:pos="4536"/>
          <w:tab w:val="right" w:pos="9072"/>
        </w:tabs>
        <w:rPr>
          <w:rFonts w:ascii="Tahoma" w:hAnsi="Tahoma" w:cs="Tahoma"/>
          <w:sz w:val="18"/>
          <w:szCs w:val="18"/>
        </w:rPr>
      </w:pPr>
      <w:r w:rsidRPr="00212B0C">
        <w:rPr>
          <w:rFonts w:ascii="Tahoma" w:hAnsi="Tahoma" w:cs="Tahoma"/>
          <w:sz w:val="18"/>
          <w:szCs w:val="18"/>
        </w:rPr>
        <w:t>V tom:</w:t>
      </w:r>
    </w:p>
    <w:p w14:paraId="6CF50E82" w14:textId="1B49AC12" w:rsidR="00331ADD" w:rsidRPr="00212B0C" w:rsidRDefault="00331ADD" w:rsidP="00331ADD">
      <w:pPr>
        <w:tabs>
          <w:tab w:val="right" w:pos="1701"/>
          <w:tab w:val="left" w:pos="1843"/>
          <w:tab w:val="left" w:pos="2127"/>
          <w:tab w:val="left" w:pos="4536"/>
        </w:tabs>
        <w:ind w:left="2127" w:hanging="2127"/>
        <w:rPr>
          <w:rFonts w:ascii="Tahoma" w:hAnsi="Tahoma" w:cs="Tahoma"/>
          <w:sz w:val="18"/>
          <w:szCs w:val="18"/>
        </w:rPr>
      </w:pPr>
      <w:r w:rsidRPr="00212B0C">
        <w:rPr>
          <w:rFonts w:ascii="Tahoma" w:hAnsi="Tahoma" w:cs="Tahoma"/>
          <w:sz w:val="18"/>
          <w:szCs w:val="18"/>
        </w:rPr>
        <w:tab/>
      </w:r>
      <w:r w:rsidR="007667AD" w:rsidRPr="00212B0C">
        <w:rPr>
          <w:rFonts w:ascii="Tahoma" w:hAnsi="Tahoma" w:cs="Tahoma"/>
          <w:sz w:val="18"/>
          <w:szCs w:val="18"/>
        </w:rPr>
        <w:t>2</w:t>
      </w:r>
      <w:r w:rsidR="00EC68D7" w:rsidRPr="00212B0C">
        <w:rPr>
          <w:rFonts w:ascii="Tahoma" w:hAnsi="Tahoma" w:cs="Tahoma"/>
          <w:sz w:val="18"/>
          <w:szCs w:val="18"/>
        </w:rPr>
        <w:t xml:space="preserve"> </w:t>
      </w:r>
      <w:r w:rsidR="00212B0C" w:rsidRPr="00212B0C">
        <w:rPr>
          <w:rFonts w:ascii="Tahoma" w:hAnsi="Tahoma" w:cs="Tahoma"/>
          <w:sz w:val="18"/>
          <w:szCs w:val="18"/>
        </w:rPr>
        <w:t>973</w:t>
      </w:r>
      <w:r w:rsidRPr="00212B0C">
        <w:rPr>
          <w:rFonts w:ascii="Tahoma" w:hAnsi="Tahoma" w:cs="Tahoma"/>
          <w:sz w:val="18"/>
          <w:szCs w:val="18"/>
        </w:rPr>
        <w:t xml:space="preserve"> tis. Kč </w:t>
      </w:r>
      <w:r w:rsidRPr="00212B0C">
        <w:rPr>
          <w:rFonts w:ascii="Tahoma" w:hAnsi="Tahoma" w:cs="Tahoma"/>
          <w:sz w:val="18"/>
          <w:szCs w:val="18"/>
        </w:rPr>
        <w:tab/>
        <w:t>-</w:t>
      </w:r>
      <w:r w:rsidRPr="00212B0C">
        <w:rPr>
          <w:rFonts w:ascii="Tahoma" w:hAnsi="Tahoma" w:cs="Tahoma"/>
          <w:sz w:val="18"/>
          <w:szCs w:val="18"/>
        </w:rPr>
        <w:tab/>
      </w:r>
      <w:r w:rsidR="00EC68D7" w:rsidRPr="00212B0C">
        <w:rPr>
          <w:rFonts w:ascii="Tahoma" w:hAnsi="Tahoma" w:cs="Tahoma"/>
          <w:sz w:val="18"/>
          <w:szCs w:val="18"/>
        </w:rPr>
        <w:t xml:space="preserve">výdaje na televizní </w:t>
      </w:r>
      <w:proofErr w:type="gramStart"/>
      <w:r w:rsidR="00EC68D7" w:rsidRPr="00212B0C">
        <w:rPr>
          <w:rFonts w:ascii="Tahoma" w:hAnsi="Tahoma" w:cs="Tahoma"/>
          <w:sz w:val="18"/>
          <w:szCs w:val="18"/>
        </w:rPr>
        <w:t>vysílání</w:t>
      </w:r>
      <w:r w:rsidR="00F03AC0" w:rsidRPr="00212B0C">
        <w:rPr>
          <w:rFonts w:ascii="Tahoma" w:hAnsi="Tahoma" w:cs="Tahoma"/>
          <w:sz w:val="18"/>
          <w:szCs w:val="18"/>
        </w:rPr>
        <w:t xml:space="preserve"> - ná</w:t>
      </w:r>
      <w:r w:rsidR="00EC68D7" w:rsidRPr="00212B0C">
        <w:rPr>
          <w:rFonts w:ascii="Tahoma" w:hAnsi="Tahoma" w:cs="Tahoma"/>
          <w:sz w:val="18"/>
          <w:szCs w:val="18"/>
        </w:rPr>
        <w:t>kup</w:t>
      </w:r>
      <w:proofErr w:type="gramEnd"/>
      <w:r w:rsidR="00EC68D7" w:rsidRPr="00212B0C">
        <w:rPr>
          <w:rFonts w:ascii="Tahoma" w:hAnsi="Tahoma" w:cs="Tahoma"/>
          <w:sz w:val="18"/>
          <w:szCs w:val="18"/>
        </w:rPr>
        <w:t xml:space="preserve"> licencí k pořadu pod názvem „Frýdeckomístecký expres“ v rámci vysílacího programu </w:t>
      </w:r>
      <w:proofErr w:type="spellStart"/>
      <w:r w:rsidR="00EC68D7" w:rsidRPr="00212B0C">
        <w:rPr>
          <w:rFonts w:ascii="Tahoma" w:hAnsi="Tahoma" w:cs="Tahoma"/>
          <w:sz w:val="18"/>
          <w:szCs w:val="18"/>
        </w:rPr>
        <w:t>Polar</w:t>
      </w:r>
      <w:proofErr w:type="spellEnd"/>
      <w:r w:rsidR="00EC68D7" w:rsidRPr="00212B0C">
        <w:rPr>
          <w:rFonts w:ascii="Tahoma" w:hAnsi="Tahoma" w:cs="Tahoma"/>
          <w:sz w:val="18"/>
          <w:szCs w:val="18"/>
        </w:rPr>
        <w:t xml:space="preserve">. </w:t>
      </w:r>
    </w:p>
    <w:p w14:paraId="69EB9F7F" w14:textId="77777777" w:rsidR="005817DA" w:rsidRPr="00541340" w:rsidRDefault="005817DA" w:rsidP="00331ADD">
      <w:pPr>
        <w:tabs>
          <w:tab w:val="right" w:pos="1701"/>
          <w:tab w:val="left" w:pos="1843"/>
          <w:tab w:val="left" w:pos="2127"/>
          <w:tab w:val="left" w:pos="4536"/>
        </w:tabs>
        <w:ind w:left="0" w:firstLine="0"/>
      </w:pPr>
    </w:p>
    <w:p w14:paraId="3DB36150" w14:textId="279FAD31" w:rsidR="00F03AC0" w:rsidRPr="00541340" w:rsidRDefault="00F03AC0" w:rsidP="00F03AC0">
      <w:pPr>
        <w:tabs>
          <w:tab w:val="left" w:pos="3969"/>
          <w:tab w:val="right" w:pos="9072"/>
        </w:tabs>
        <w:rPr>
          <w:rFonts w:ascii="Tahoma" w:hAnsi="Tahoma" w:cs="Tahoma"/>
          <w:b/>
          <w:sz w:val="18"/>
          <w:szCs w:val="18"/>
        </w:rPr>
      </w:pPr>
      <w:r w:rsidRPr="00541340">
        <w:rPr>
          <w:rFonts w:ascii="Tahoma" w:hAnsi="Tahoma" w:cs="Tahoma"/>
          <w:b/>
          <w:sz w:val="18"/>
          <w:szCs w:val="18"/>
          <w:u w:val="single"/>
        </w:rPr>
        <w:t xml:space="preserve">Par. </w:t>
      </w:r>
      <w:proofErr w:type="gramStart"/>
      <w:r w:rsidRPr="00541340">
        <w:rPr>
          <w:rFonts w:ascii="Tahoma" w:hAnsi="Tahoma" w:cs="Tahoma"/>
          <w:b/>
          <w:sz w:val="18"/>
          <w:szCs w:val="18"/>
          <w:u w:val="single"/>
        </w:rPr>
        <w:t>3349-Ostatní</w:t>
      </w:r>
      <w:proofErr w:type="gramEnd"/>
      <w:r w:rsidRPr="00541340">
        <w:rPr>
          <w:rFonts w:ascii="Tahoma" w:hAnsi="Tahoma" w:cs="Tahoma"/>
          <w:b/>
          <w:sz w:val="18"/>
          <w:szCs w:val="18"/>
          <w:u w:val="single"/>
        </w:rPr>
        <w:t xml:space="preserve"> záležitosti sdělovacích prostředků</w:t>
      </w:r>
      <w:r w:rsidRPr="00541340">
        <w:rPr>
          <w:rFonts w:ascii="Tahoma" w:hAnsi="Tahoma" w:cs="Tahoma"/>
          <w:b/>
          <w:sz w:val="18"/>
          <w:szCs w:val="18"/>
        </w:rPr>
        <w:t xml:space="preserve"> - plnění na </w:t>
      </w:r>
      <w:r w:rsidR="00541340" w:rsidRPr="00541340">
        <w:rPr>
          <w:rFonts w:ascii="Tahoma" w:hAnsi="Tahoma" w:cs="Tahoma"/>
          <w:b/>
          <w:sz w:val="18"/>
          <w:szCs w:val="18"/>
        </w:rPr>
        <w:t>94</w:t>
      </w:r>
      <w:r w:rsidRPr="00541340">
        <w:rPr>
          <w:rFonts w:ascii="Tahoma" w:hAnsi="Tahoma" w:cs="Tahoma"/>
          <w:b/>
          <w:sz w:val="18"/>
          <w:szCs w:val="18"/>
        </w:rPr>
        <w:t xml:space="preserve"> %</w:t>
      </w:r>
    </w:p>
    <w:p w14:paraId="25A915B4" w14:textId="29A141DC" w:rsidR="00F03AC0" w:rsidRPr="00541340" w:rsidRDefault="00F03AC0" w:rsidP="00F03AC0">
      <w:pPr>
        <w:tabs>
          <w:tab w:val="left" w:pos="4536"/>
        </w:tabs>
        <w:ind w:left="0" w:firstLine="0"/>
        <w:rPr>
          <w:rFonts w:ascii="Tahoma" w:hAnsi="Tahoma" w:cs="Tahoma"/>
          <w:b/>
          <w:sz w:val="18"/>
          <w:szCs w:val="18"/>
        </w:rPr>
      </w:pPr>
      <w:r w:rsidRPr="00541340">
        <w:rPr>
          <w:rFonts w:ascii="Tahoma" w:hAnsi="Tahoma" w:cs="Tahoma"/>
          <w:b/>
          <w:sz w:val="18"/>
          <w:szCs w:val="18"/>
        </w:rPr>
        <w:t xml:space="preserve">Rozpočet: </w:t>
      </w:r>
      <w:r w:rsidR="006E3B9F" w:rsidRPr="00541340">
        <w:rPr>
          <w:rFonts w:ascii="Tahoma" w:hAnsi="Tahoma" w:cs="Tahoma"/>
          <w:b/>
          <w:sz w:val="18"/>
          <w:szCs w:val="18"/>
        </w:rPr>
        <w:t>1</w:t>
      </w:r>
      <w:r w:rsidRPr="00541340">
        <w:rPr>
          <w:rFonts w:ascii="Tahoma" w:hAnsi="Tahoma" w:cs="Tahoma"/>
          <w:b/>
          <w:sz w:val="18"/>
          <w:szCs w:val="18"/>
        </w:rPr>
        <w:t xml:space="preserve"> </w:t>
      </w:r>
      <w:r w:rsidR="00541340" w:rsidRPr="00541340">
        <w:rPr>
          <w:rFonts w:ascii="Tahoma" w:hAnsi="Tahoma" w:cs="Tahoma"/>
          <w:b/>
          <w:sz w:val="18"/>
          <w:szCs w:val="18"/>
        </w:rPr>
        <w:t>712</w:t>
      </w:r>
      <w:r w:rsidRPr="00541340">
        <w:rPr>
          <w:rFonts w:ascii="Tahoma" w:hAnsi="Tahoma" w:cs="Tahoma"/>
          <w:b/>
          <w:sz w:val="18"/>
          <w:szCs w:val="18"/>
        </w:rPr>
        <w:t xml:space="preserve"> tis. Kč</w:t>
      </w:r>
      <w:r w:rsidRPr="00541340">
        <w:rPr>
          <w:rFonts w:ascii="Tahoma" w:hAnsi="Tahoma" w:cs="Tahoma"/>
          <w:b/>
          <w:sz w:val="18"/>
          <w:szCs w:val="18"/>
        </w:rPr>
        <w:tab/>
        <w:t xml:space="preserve">Skutečnost: </w:t>
      </w:r>
      <w:r w:rsidR="006E3B9F" w:rsidRPr="00541340">
        <w:rPr>
          <w:rFonts w:ascii="Tahoma" w:hAnsi="Tahoma" w:cs="Tahoma"/>
          <w:b/>
          <w:sz w:val="18"/>
          <w:szCs w:val="18"/>
        </w:rPr>
        <w:t>1</w:t>
      </w:r>
      <w:r w:rsidRPr="00541340">
        <w:rPr>
          <w:rFonts w:ascii="Tahoma" w:hAnsi="Tahoma" w:cs="Tahoma"/>
          <w:b/>
          <w:sz w:val="18"/>
          <w:szCs w:val="18"/>
        </w:rPr>
        <w:t xml:space="preserve"> </w:t>
      </w:r>
      <w:r w:rsidR="00541340" w:rsidRPr="00541340">
        <w:rPr>
          <w:rFonts w:ascii="Tahoma" w:hAnsi="Tahoma" w:cs="Tahoma"/>
          <w:b/>
          <w:sz w:val="18"/>
          <w:szCs w:val="18"/>
        </w:rPr>
        <w:t>615</w:t>
      </w:r>
      <w:r w:rsidRPr="00541340">
        <w:rPr>
          <w:rFonts w:ascii="Tahoma" w:hAnsi="Tahoma" w:cs="Tahoma"/>
          <w:b/>
          <w:sz w:val="18"/>
          <w:szCs w:val="18"/>
        </w:rPr>
        <w:t xml:space="preserve"> tis. Kč</w:t>
      </w:r>
    </w:p>
    <w:p w14:paraId="62B2537C" w14:textId="3343529A" w:rsidR="00F03AC0" w:rsidRPr="00541340" w:rsidRDefault="00F03AC0" w:rsidP="00F03AC0">
      <w:pPr>
        <w:tabs>
          <w:tab w:val="left" w:pos="4536"/>
        </w:tabs>
        <w:ind w:left="0" w:firstLine="0"/>
        <w:rPr>
          <w:rFonts w:ascii="Tahoma" w:hAnsi="Tahoma" w:cs="Tahoma"/>
          <w:sz w:val="18"/>
          <w:szCs w:val="18"/>
        </w:rPr>
      </w:pPr>
      <w:r w:rsidRPr="00541340">
        <w:rPr>
          <w:rFonts w:ascii="Tahoma" w:hAnsi="Tahoma" w:cs="Tahoma"/>
          <w:sz w:val="18"/>
          <w:szCs w:val="18"/>
        </w:rPr>
        <w:t>V tom:</w:t>
      </w:r>
    </w:p>
    <w:p w14:paraId="0E91B600" w14:textId="402EB690" w:rsidR="001D1FDC" w:rsidRPr="00A24188" w:rsidRDefault="001D1FDC" w:rsidP="001D1FD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41340">
        <w:rPr>
          <w:rFonts w:ascii="Tahoma" w:hAnsi="Tahoma" w:cs="Tahoma"/>
          <w:sz w:val="18"/>
          <w:szCs w:val="18"/>
        </w:rPr>
        <w:tab/>
      </w:r>
      <w:r w:rsidR="00541340" w:rsidRPr="00131382">
        <w:rPr>
          <w:rFonts w:ascii="Tahoma" w:hAnsi="Tahoma" w:cs="Tahoma"/>
          <w:sz w:val="18"/>
          <w:szCs w:val="18"/>
        </w:rPr>
        <w:t>6</w:t>
      </w:r>
      <w:r w:rsidRPr="00131382">
        <w:rPr>
          <w:rFonts w:ascii="Tahoma" w:hAnsi="Tahoma" w:cs="Tahoma"/>
          <w:sz w:val="18"/>
          <w:szCs w:val="18"/>
        </w:rPr>
        <w:t xml:space="preserve"> tis. </w:t>
      </w:r>
      <w:proofErr w:type="gramStart"/>
      <w:r w:rsidRPr="00A24188">
        <w:rPr>
          <w:rFonts w:ascii="Tahoma" w:hAnsi="Tahoma" w:cs="Tahoma"/>
          <w:sz w:val="18"/>
          <w:szCs w:val="18"/>
        </w:rPr>
        <w:t>Kč</w:t>
      </w:r>
      <w:r w:rsidRPr="00A24188">
        <w:rPr>
          <w:rFonts w:ascii="Tahoma" w:hAnsi="Tahoma" w:cs="Tahoma"/>
          <w:sz w:val="18"/>
          <w:szCs w:val="18"/>
        </w:rPr>
        <w:tab/>
        <w:t>-</w:t>
      </w:r>
      <w:r w:rsidRPr="00A24188">
        <w:rPr>
          <w:rFonts w:ascii="Tahoma" w:hAnsi="Tahoma" w:cs="Tahoma"/>
          <w:sz w:val="18"/>
          <w:szCs w:val="18"/>
        </w:rPr>
        <w:tab/>
      </w:r>
      <w:r w:rsidR="00021100" w:rsidRPr="00A24188">
        <w:rPr>
          <w:rFonts w:ascii="Tahoma" w:hAnsi="Tahoma" w:cs="Tahoma"/>
          <w:sz w:val="18"/>
          <w:szCs w:val="18"/>
        </w:rPr>
        <w:t>odměny</w:t>
      </w:r>
      <w:proofErr w:type="gramEnd"/>
      <w:r w:rsidR="00021100" w:rsidRPr="00A24188">
        <w:rPr>
          <w:rFonts w:ascii="Tahoma" w:hAnsi="Tahoma" w:cs="Tahoma"/>
          <w:sz w:val="18"/>
          <w:szCs w:val="18"/>
        </w:rPr>
        <w:t xml:space="preserve"> za užití duševního vlastnictví – fotografie vánoční výzdoby a vánočního stromu aj.</w:t>
      </w:r>
    </w:p>
    <w:p w14:paraId="26A40BF6" w14:textId="41565F8F" w:rsidR="00F03AC0" w:rsidRPr="00541340" w:rsidRDefault="00F03AC0" w:rsidP="00F03AC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41340">
        <w:rPr>
          <w:rFonts w:ascii="Tahoma" w:hAnsi="Tahoma" w:cs="Tahoma"/>
          <w:sz w:val="18"/>
          <w:szCs w:val="18"/>
        </w:rPr>
        <w:tab/>
      </w:r>
      <w:r w:rsidR="00541340" w:rsidRPr="00541340">
        <w:rPr>
          <w:rFonts w:ascii="Tahoma" w:hAnsi="Tahoma" w:cs="Tahoma"/>
          <w:sz w:val="18"/>
          <w:szCs w:val="18"/>
        </w:rPr>
        <w:t>1 202</w:t>
      </w:r>
      <w:r w:rsidRPr="00541340">
        <w:rPr>
          <w:rFonts w:ascii="Tahoma" w:hAnsi="Tahoma" w:cs="Tahoma"/>
          <w:sz w:val="18"/>
          <w:szCs w:val="18"/>
        </w:rPr>
        <w:t xml:space="preserve"> tis. </w:t>
      </w:r>
      <w:proofErr w:type="gramStart"/>
      <w:r w:rsidRPr="00541340">
        <w:rPr>
          <w:rFonts w:ascii="Tahoma" w:hAnsi="Tahoma" w:cs="Tahoma"/>
          <w:sz w:val="18"/>
          <w:szCs w:val="18"/>
        </w:rPr>
        <w:t>Kč</w:t>
      </w:r>
      <w:r w:rsidRPr="00541340">
        <w:rPr>
          <w:rFonts w:ascii="Tahoma" w:hAnsi="Tahoma" w:cs="Tahoma"/>
          <w:sz w:val="18"/>
          <w:szCs w:val="18"/>
        </w:rPr>
        <w:tab/>
        <w:t>-</w:t>
      </w:r>
      <w:r w:rsidRPr="00541340">
        <w:rPr>
          <w:rFonts w:ascii="Tahoma" w:hAnsi="Tahoma" w:cs="Tahoma"/>
          <w:sz w:val="18"/>
          <w:szCs w:val="18"/>
        </w:rPr>
        <w:tab/>
        <w:t>výdaje</w:t>
      </w:r>
      <w:proofErr w:type="gramEnd"/>
      <w:r w:rsidRPr="00541340">
        <w:rPr>
          <w:rFonts w:ascii="Tahoma" w:hAnsi="Tahoma" w:cs="Tahoma"/>
          <w:sz w:val="18"/>
          <w:szCs w:val="18"/>
        </w:rPr>
        <w:t xml:space="preserve"> na tisk Zpravodaje Rady města Frýdku-Místku</w:t>
      </w:r>
    </w:p>
    <w:p w14:paraId="7E6BAF62" w14:textId="449B6F4E" w:rsidR="00F03AC0" w:rsidRPr="00541340" w:rsidRDefault="00F03AC0" w:rsidP="00F03AC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41340">
        <w:rPr>
          <w:rFonts w:ascii="Tahoma" w:hAnsi="Tahoma" w:cs="Tahoma"/>
          <w:sz w:val="18"/>
          <w:szCs w:val="18"/>
        </w:rPr>
        <w:tab/>
      </w:r>
      <w:r w:rsidR="00541340" w:rsidRPr="00541340">
        <w:rPr>
          <w:rFonts w:ascii="Tahoma" w:hAnsi="Tahoma" w:cs="Tahoma"/>
          <w:sz w:val="18"/>
          <w:szCs w:val="18"/>
        </w:rPr>
        <w:t>329</w:t>
      </w:r>
      <w:r w:rsidRPr="00541340">
        <w:rPr>
          <w:rFonts w:ascii="Tahoma" w:hAnsi="Tahoma" w:cs="Tahoma"/>
          <w:sz w:val="18"/>
          <w:szCs w:val="18"/>
        </w:rPr>
        <w:t xml:space="preserve"> tis. </w:t>
      </w:r>
      <w:proofErr w:type="gramStart"/>
      <w:r w:rsidRPr="00541340">
        <w:rPr>
          <w:rFonts w:ascii="Tahoma" w:hAnsi="Tahoma" w:cs="Tahoma"/>
          <w:sz w:val="18"/>
          <w:szCs w:val="18"/>
        </w:rPr>
        <w:t>Kč</w:t>
      </w:r>
      <w:r w:rsidRPr="00541340">
        <w:rPr>
          <w:rFonts w:ascii="Tahoma" w:hAnsi="Tahoma" w:cs="Tahoma"/>
          <w:sz w:val="18"/>
          <w:szCs w:val="18"/>
        </w:rPr>
        <w:tab/>
        <w:t>-</w:t>
      </w:r>
      <w:r w:rsidRPr="00541340">
        <w:rPr>
          <w:rFonts w:ascii="Tahoma" w:hAnsi="Tahoma" w:cs="Tahoma"/>
          <w:sz w:val="18"/>
          <w:szCs w:val="18"/>
        </w:rPr>
        <w:tab/>
        <w:t>výdaje</w:t>
      </w:r>
      <w:proofErr w:type="gramEnd"/>
      <w:r w:rsidRPr="00541340">
        <w:rPr>
          <w:rFonts w:ascii="Tahoma" w:hAnsi="Tahoma" w:cs="Tahoma"/>
          <w:sz w:val="18"/>
          <w:szCs w:val="18"/>
        </w:rPr>
        <w:t xml:space="preserve"> na distribuci Zpravodaje Rady města Frýdku-Místku</w:t>
      </w:r>
    </w:p>
    <w:p w14:paraId="656F1982" w14:textId="7C891E2C" w:rsidR="00F03AC0" w:rsidRPr="00541340" w:rsidRDefault="00F03AC0" w:rsidP="00F03AC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41340">
        <w:rPr>
          <w:rFonts w:ascii="Tahoma" w:hAnsi="Tahoma" w:cs="Tahoma"/>
          <w:sz w:val="18"/>
          <w:szCs w:val="18"/>
        </w:rPr>
        <w:tab/>
      </w:r>
      <w:r w:rsidR="00541340" w:rsidRPr="00541340">
        <w:rPr>
          <w:rFonts w:ascii="Tahoma" w:hAnsi="Tahoma" w:cs="Tahoma"/>
          <w:sz w:val="18"/>
          <w:szCs w:val="18"/>
        </w:rPr>
        <w:t>1</w:t>
      </w:r>
      <w:r w:rsidR="00907475" w:rsidRPr="00541340">
        <w:rPr>
          <w:rFonts w:ascii="Tahoma" w:hAnsi="Tahoma" w:cs="Tahoma"/>
          <w:sz w:val="18"/>
          <w:szCs w:val="18"/>
        </w:rPr>
        <w:t>9</w:t>
      </w:r>
      <w:r w:rsidRPr="00541340">
        <w:rPr>
          <w:rFonts w:ascii="Tahoma" w:hAnsi="Tahoma" w:cs="Tahoma"/>
          <w:sz w:val="18"/>
          <w:szCs w:val="18"/>
        </w:rPr>
        <w:t xml:space="preserve"> tis. </w:t>
      </w:r>
      <w:proofErr w:type="gramStart"/>
      <w:r w:rsidRPr="00541340">
        <w:rPr>
          <w:rFonts w:ascii="Tahoma" w:hAnsi="Tahoma" w:cs="Tahoma"/>
          <w:sz w:val="18"/>
          <w:szCs w:val="18"/>
        </w:rPr>
        <w:t>Kč</w:t>
      </w:r>
      <w:r w:rsidRPr="00541340">
        <w:rPr>
          <w:rFonts w:ascii="Tahoma" w:hAnsi="Tahoma" w:cs="Tahoma"/>
          <w:sz w:val="18"/>
          <w:szCs w:val="18"/>
        </w:rPr>
        <w:tab/>
        <w:t>-</w:t>
      </w:r>
      <w:r w:rsidRPr="00541340">
        <w:rPr>
          <w:rFonts w:ascii="Tahoma" w:hAnsi="Tahoma" w:cs="Tahoma"/>
          <w:sz w:val="18"/>
          <w:szCs w:val="18"/>
        </w:rPr>
        <w:tab/>
        <w:t>ozvučení</w:t>
      </w:r>
      <w:proofErr w:type="gramEnd"/>
      <w:r w:rsidRPr="00541340">
        <w:rPr>
          <w:rFonts w:ascii="Tahoma" w:hAnsi="Tahoma" w:cs="Tahoma"/>
          <w:sz w:val="18"/>
          <w:szCs w:val="18"/>
        </w:rPr>
        <w:t xml:space="preserve"> </w:t>
      </w:r>
    </w:p>
    <w:p w14:paraId="7232900D" w14:textId="10A3DD33" w:rsidR="00F03AC0" w:rsidRPr="00CF333D" w:rsidRDefault="00F03AC0" w:rsidP="00F03AC0">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541340">
        <w:rPr>
          <w:rFonts w:ascii="Tahoma" w:hAnsi="Tahoma" w:cs="Tahoma"/>
          <w:sz w:val="18"/>
          <w:szCs w:val="18"/>
        </w:rPr>
        <w:tab/>
      </w:r>
      <w:r w:rsidR="005C2837" w:rsidRPr="00541340">
        <w:rPr>
          <w:rFonts w:ascii="Tahoma" w:hAnsi="Tahoma" w:cs="Tahoma"/>
          <w:sz w:val="18"/>
          <w:szCs w:val="18"/>
        </w:rPr>
        <w:t>5</w:t>
      </w:r>
      <w:r w:rsidR="00907475" w:rsidRPr="00541340">
        <w:rPr>
          <w:rFonts w:ascii="Tahoma" w:hAnsi="Tahoma" w:cs="Tahoma"/>
          <w:sz w:val="18"/>
          <w:szCs w:val="18"/>
        </w:rPr>
        <w:t>9</w:t>
      </w:r>
      <w:r w:rsidRPr="00541340">
        <w:rPr>
          <w:rFonts w:ascii="Tahoma" w:hAnsi="Tahoma" w:cs="Tahoma"/>
          <w:sz w:val="18"/>
          <w:szCs w:val="18"/>
        </w:rPr>
        <w:t xml:space="preserve"> tis. </w:t>
      </w:r>
      <w:proofErr w:type="gramStart"/>
      <w:r w:rsidRPr="00541340">
        <w:rPr>
          <w:rFonts w:ascii="Tahoma" w:hAnsi="Tahoma" w:cs="Tahoma"/>
          <w:sz w:val="18"/>
          <w:szCs w:val="18"/>
        </w:rPr>
        <w:t>Kč</w:t>
      </w:r>
      <w:r w:rsidRPr="00541340">
        <w:rPr>
          <w:rFonts w:ascii="Tahoma" w:hAnsi="Tahoma" w:cs="Tahoma"/>
          <w:sz w:val="18"/>
          <w:szCs w:val="18"/>
        </w:rPr>
        <w:tab/>
        <w:t>-</w:t>
      </w:r>
      <w:r w:rsidRPr="00541340">
        <w:rPr>
          <w:rFonts w:ascii="Tahoma" w:hAnsi="Tahoma" w:cs="Tahoma"/>
          <w:sz w:val="18"/>
          <w:szCs w:val="18"/>
        </w:rPr>
        <w:tab/>
        <w:t>monitoring</w:t>
      </w:r>
      <w:proofErr w:type="gramEnd"/>
      <w:r w:rsidRPr="00541340">
        <w:rPr>
          <w:rFonts w:ascii="Tahoma" w:hAnsi="Tahoma" w:cs="Tahoma"/>
          <w:sz w:val="18"/>
          <w:szCs w:val="18"/>
        </w:rPr>
        <w:t xml:space="preserve"> dění ve Frýdku-Místku</w:t>
      </w:r>
    </w:p>
    <w:p w14:paraId="38C4B430" w14:textId="3665F211" w:rsidR="00F03AC0" w:rsidRPr="00CF333D" w:rsidRDefault="00F03AC0" w:rsidP="00F03AC0">
      <w:pPr>
        <w:tabs>
          <w:tab w:val="left" w:pos="4536"/>
        </w:tabs>
        <w:ind w:left="0" w:firstLine="0"/>
        <w:rPr>
          <w:highlight w:val="yellow"/>
        </w:rPr>
      </w:pPr>
    </w:p>
    <w:p w14:paraId="04D0DC9F" w14:textId="73D3FCB8" w:rsidR="005E1704" w:rsidRPr="00541340" w:rsidRDefault="005E1704" w:rsidP="005E1704">
      <w:pPr>
        <w:tabs>
          <w:tab w:val="right" w:pos="1701"/>
          <w:tab w:val="left" w:pos="1843"/>
          <w:tab w:val="right" w:pos="3402"/>
          <w:tab w:val="center" w:pos="3544"/>
          <w:tab w:val="left" w:pos="3686"/>
          <w:tab w:val="left" w:pos="4536"/>
        </w:tabs>
        <w:ind w:left="0" w:firstLine="0"/>
        <w:rPr>
          <w:rFonts w:ascii="Tahoma" w:hAnsi="Tahoma" w:cs="Tahoma"/>
          <w:bCs/>
          <w:sz w:val="18"/>
          <w:szCs w:val="18"/>
        </w:rPr>
      </w:pPr>
      <w:r w:rsidRPr="00541340">
        <w:rPr>
          <w:rFonts w:ascii="Tahoma" w:hAnsi="Tahoma" w:cs="Tahoma"/>
          <w:bCs/>
          <w:sz w:val="18"/>
          <w:szCs w:val="18"/>
        </w:rPr>
        <w:t>Jedná se o výdaje na tiskové</w:t>
      </w:r>
      <w:r w:rsidR="00DD6495" w:rsidRPr="00541340">
        <w:rPr>
          <w:rFonts w:ascii="Tahoma" w:hAnsi="Tahoma" w:cs="Tahoma"/>
          <w:bCs/>
          <w:sz w:val="18"/>
          <w:szCs w:val="18"/>
        </w:rPr>
        <w:t>m</w:t>
      </w:r>
      <w:r w:rsidRPr="00541340">
        <w:rPr>
          <w:rFonts w:ascii="Tahoma" w:hAnsi="Tahoma" w:cs="Tahoma"/>
          <w:bCs/>
          <w:sz w:val="18"/>
          <w:szCs w:val="18"/>
        </w:rPr>
        <w:t xml:space="preserve"> oddělení, </w:t>
      </w:r>
      <w:r w:rsidR="00DD6495" w:rsidRPr="00541340">
        <w:rPr>
          <w:rFonts w:ascii="Tahoma" w:hAnsi="Tahoma" w:cs="Tahoma"/>
          <w:bCs/>
          <w:sz w:val="18"/>
          <w:szCs w:val="18"/>
        </w:rPr>
        <w:t>související s tiskem zpravodaje RM, roznáškou zpravodaje ZM, nákupem ostatních služeb (ozvučení a</w:t>
      </w:r>
      <w:r w:rsidR="000747EC" w:rsidRPr="00541340">
        <w:rPr>
          <w:rFonts w:ascii="Tahoma" w:hAnsi="Tahoma" w:cs="Tahoma"/>
          <w:bCs/>
          <w:sz w:val="18"/>
          <w:szCs w:val="18"/>
        </w:rPr>
        <w:t>j.) a Monitoringem dění ve F-M a běžných výdajů souvisejících se zpracováním Zpravodaje FM (křížovky, profesionální fotografie, licence pro užití fotografií z fotobanky ČTK), případně další možné předpokládané výdaje související s prezentací města.</w:t>
      </w:r>
    </w:p>
    <w:p w14:paraId="02BB63F1" w14:textId="77777777" w:rsidR="00F03AC0" w:rsidRPr="00CF333D" w:rsidRDefault="00F03AC0" w:rsidP="00F03AC0">
      <w:pPr>
        <w:tabs>
          <w:tab w:val="left" w:pos="4536"/>
        </w:tabs>
        <w:ind w:left="0" w:firstLine="0"/>
        <w:rPr>
          <w:highlight w:val="yellow"/>
        </w:rPr>
      </w:pPr>
    </w:p>
    <w:p w14:paraId="306BABFC" w14:textId="7691659F" w:rsidR="0031035D" w:rsidRPr="00FA32EC" w:rsidRDefault="0031035D" w:rsidP="0031035D">
      <w:pPr>
        <w:tabs>
          <w:tab w:val="left" w:pos="3969"/>
          <w:tab w:val="right" w:pos="9072"/>
        </w:tabs>
        <w:rPr>
          <w:rFonts w:ascii="Tahoma" w:hAnsi="Tahoma" w:cs="Tahoma"/>
          <w:b/>
          <w:sz w:val="18"/>
          <w:szCs w:val="18"/>
        </w:rPr>
      </w:pPr>
      <w:r w:rsidRPr="00FA32EC">
        <w:rPr>
          <w:rFonts w:ascii="Tahoma" w:hAnsi="Tahoma" w:cs="Tahoma"/>
          <w:b/>
          <w:sz w:val="18"/>
          <w:szCs w:val="18"/>
          <w:u w:val="single"/>
        </w:rPr>
        <w:t xml:space="preserve">Par. </w:t>
      </w:r>
      <w:proofErr w:type="gramStart"/>
      <w:r w:rsidRPr="00FA32EC">
        <w:rPr>
          <w:rFonts w:ascii="Tahoma" w:hAnsi="Tahoma" w:cs="Tahoma"/>
          <w:b/>
          <w:sz w:val="18"/>
          <w:szCs w:val="18"/>
          <w:u w:val="single"/>
        </w:rPr>
        <w:t>3399-Ostatní</w:t>
      </w:r>
      <w:proofErr w:type="gramEnd"/>
      <w:r w:rsidRPr="00FA32EC">
        <w:rPr>
          <w:rFonts w:ascii="Tahoma" w:hAnsi="Tahoma" w:cs="Tahoma"/>
          <w:b/>
          <w:sz w:val="18"/>
          <w:szCs w:val="18"/>
          <w:u w:val="single"/>
        </w:rPr>
        <w:t xml:space="preserve"> záležitosti kultury, církví, a sdělovacích prostředků</w:t>
      </w:r>
      <w:r w:rsidRPr="00FA32EC">
        <w:rPr>
          <w:rFonts w:ascii="Tahoma" w:hAnsi="Tahoma" w:cs="Tahoma"/>
          <w:b/>
          <w:sz w:val="18"/>
          <w:szCs w:val="18"/>
        </w:rPr>
        <w:t xml:space="preserve"> - plnění na </w:t>
      </w:r>
      <w:r w:rsidR="009E6304" w:rsidRPr="00FA32EC">
        <w:rPr>
          <w:rFonts w:ascii="Tahoma" w:hAnsi="Tahoma" w:cs="Tahoma"/>
          <w:b/>
          <w:sz w:val="18"/>
          <w:szCs w:val="18"/>
        </w:rPr>
        <w:t>9</w:t>
      </w:r>
      <w:r w:rsidR="00FA32EC" w:rsidRPr="00FA32EC">
        <w:rPr>
          <w:rFonts w:ascii="Tahoma" w:hAnsi="Tahoma" w:cs="Tahoma"/>
          <w:b/>
          <w:sz w:val="18"/>
          <w:szCs w:val="18"/>
        </w:rPr>
        <w:t>8</w:t>
      </w:r>
      <w:r w:rsidR="005E1704" w:rsidRPr="00FA32EC">
        <w:rPr>
          <w:rFonts w:ascii="Tahoma" w:hAnsi="Tahoma" w:cs="Tahoma"/>
          <w:b/>
          <w:sz w:val="18"/>
          <w:szCs w:val="18"/>
        </w:rPr>
        <w:t xml:space="preserve"> </w:t>
      </w:r>
      <w:r w:rsidRPr="00FA32EC">
        <w:rPr>
          <w:rFonts w:ascii="Tahoma" w:hAnsi="Tahoma" w:cs="Tahoma"/>
          <w:b/>
          <w:sz w:val="18"/>
          <w:szCs w:val="18"/>
        </w:rPr>
        <w:t>%</w:t>
      </w:r>
    </w:p>
    <w:p w14:paraId="2DB1AE87" w14:textId="69A38A74" w:rsidR="0031035D" w:rsidRPr="00FA32EC" w:rsidRDefault="0031035D" w:rsidP="0031035D">
      <w:pPr>
        <w:tabs>
          <w:tab w:val="left" w:pos="4536"/>
        </w:tabs>
        <w:ind w:left="0" w:firstLine="0"/>
        <w:rPr>
          <w:rFonts w:ascii="Tahoma" w:hAnsi="Tahoma" w:cs="Tahoma"/>
          <w:b/>
          <w:sz w:val="18"/>
          <w:szCs w:val="18"/>
        </w:rPr>
      </w:pPr>
      <w:r w:rsidRPr="00FA32EC">
        <w:rPr>
          <w:rFonts w:ascii="Tahoma" w:hAnsi="Tahoma" w:cs="Tahoma"/>
          <w:b/>
          <w:sz w:val="18"/>
          <w:szCs w:val="18"/>
        </w:rPr>
        <w:t xml:space="preserve">Rozpočet: </w:t>
      </w:r>
      <w:r w:rsidR="00FA32EC" w:rsidRPr="00FA32EC">
        <w:rPr>
          <w:rFonts w:ascii="Tahoma" w:hAnsi="Tahoma" w:cs="Tahoma"/>
          <w:b/>
          <w:sz w:val="18"/>
          <w:szCs w:val="18"/>
        </w:rPr>
        <w:t>512</w:t>
      </w:r>
      <w:r w:rsidRPr="00FA32EC">
        <w:rPr>
          <w:rFonts w:ascii="Tahoma" w:hAnsi="Tahoma" w:cs="Tahoma"/>
          <w:b/>
          <w:sz w:val="18"/>
          <w:szCs w:val="18"/>
        </w:rPr>
        <w:t xml:space="preserve"> tis. Kč</w:t>
      </w:r>
      <w:r w:rsidRPr="00FA32EC">
        <w:rPr>
          <w:rFonts w:ascii="Tahoma" w:hAnsi="Tahoma" w:cs="Tahoma"/>
          <w:b/>
          <w:sz w:val="18"/>
          <w:szCs w:val="18"/>
        </w:rPr>
        <w:tab/>
        <w:t xml:space="preserve">Skutečnost: </w:t>
      </w:r>
      <w:r w:rsidR="00FA32EC" w:rsidRPr="00FA32EC">
        <w:rPr>
          <w:rFonts w:ascii="Tahoma" w:hAnsi="Tahoma" w:cs="Tahoma"/>
          <w:b/>
          <w:sz w:val="18"/>
          <w:szCs w:val="18"/>
        </w:rPr>
        <w:t>50</w:t>
      </w:r>
      <w:r w:rsidR="00235A20" w:rsidRPr="00E05725">
        <w:rPr>
          <w:rFonts w:ascii="Tahoma" w:hAnsi="Tahoma" w:cs="Tahoma"/>
          <w:b/>
          <w:sz w:val="18"/>
          <w:szCs w:val="18"/>
        </w:rPr>
        <w:t>3</w:t>
      </w:r>
      <w:r w:rsidRPr="00FA32EC">
        <w:rPr>
          <w:rFonts w:ascii="Tahoma" w:hAnsi="Tahoma" w:cs="Tahoma"/>
          <w:b/>
          <w:sz w:val="18"/>
          <w:szCs w:val="18"/>
        </w:rPr>
        <w:t xml:space="preserve"> tis. Kč</w:t>
      </w:r>
    </w:p>
    <w:p w14:paraId="14812B91" w14:textId="77777777" w:rsidR="0031035D" w:rsidRPr="00FA32EC" w:rsidRDefault="0031035D" w:rsidP="0031035D">
      <w:pPr>
        <w:tabs>
          <w:tab w:val="left" w:pos="4536"/>
        </w:tabs>
        <w:ind w:left="0" w:firstLine="0"/>
        <w:rPr>
          <w:rFonts w:ascii="Tahoma" w:hAnsi="Tahoma" w:cs="Tahoma"/>
          <w:sz w:val="18"/>
          <w:szCs w:val="18"/>
        </w:rPr>
      </w:pPr>
      <w:r w:rsidRPr="00FA32EC">
        <w:rPr>
          <w:rFonts w:ascii="Tahoma" w:hAnsi="Tahoma" w:cs="Tahoma"/>
          <w:sz w:val="18"/>
          <w:szCs w:val="18"/>
        </w:rPr>
        <w:t>V tom:</w:t>
      </w:r>
    </w:p>
    <w:p w14:paraId="3A7107D5" w14:textId="18D419DB" w:rsidR="0031035D" w:rsidRPr="00FA32EC" w:rsidRDefault="0031035D" w:rsidP="0031035D">
      <w:pPr>
        <w:tabs>
          <w:tab w:val="right" w:pos="1701"/>
          <w:tab w:val="left" w:pos="1843"/>
          <w:tab w:val="left" w:pos="2127"/>
          <w:tab w:val="left" w:pos="4536"/>
        </w:tabs>
        <w:ind w:left="2127" w:hanging="2127"/>
        <w:rPr>
          <w:rFonts w:ascii="Tahoma" w:hAnsi="Tahoma" w:cs="Tahoma"/>
          <w:sz w:val="18"/>
          <w:szCs w:val="18"/>
        </w:rPr>
      </w:pPr>
      <w:r w:rsidRPr="00FA32EC">
        <w:rPr>
          <w:rFonts w:ascii="Tahoma" w:hAnsi="Tahoma" w:cs="Tahoma"/>
          <w:sz w:val="18"/>
          <w:szCs w:val="18"/>
        </w:rPr>
        <w:tab/>
      </w:r>
      <w:r w:rsidR="00FA32EC" w:rsidRPr="00131382">
        <w:rPr>
          <w:rFonts w:ascii="Tahoma" w:hAnsi="Tahoma" w:cs="Tahoma"/>
          <w:sz w:val="18"/>
          <w:szCs w:val="18"/>
        </w:rPr>
        <w:t>50</w:t>
      </w:r>
      <w:r w:rsidR="00235A20" w:rsidRPr="00131382">
        <w:rPr>
          <w:rFonts w:ascii="Tahoma" w:hAnsi="Tahoma" w:cs="Tahoma"/>
          <w:sz w:val="18"/>
          <w:szCs w:val="18"/>
        </w:rPr>
        <w:t>3</w:t>
      </w:r>
      <w:r w:rsidRPr="00131382">
        <w:rPr>
          <w:rFonts w:ascii="Tahoma" w:hAnsi="Tahoma" w:cs="Tahoma"/>
          <w:sz w:val="18"/>
          <w:szCs w:val="18"/>
        </w:rPr>
        <w:t xml:space="preserve"> tis. Kč</w:t>
      </w:r>
      <w:r w:rsidRPr="00131382">
        <w:rPr>
          <w:rFonts w:ascii="Tahoma" w:hAnsi="Tahoma" w:cs="Tahoma"/>
          <w:sz w:val="18"/>
          <w:szCs w:val="18"/>
        </w:rPr>
        <w:tab/>
        <w:t>-</w:t>
      </w:r>
      <w:r w:rsidRPr="00131382">
        <w:rPr>
          <w:rFonts w:ascii="Tahoma" w:hAnsi="Tahoma" w:cs="Tahoma"/>
          <w:sz w:val="18"/>
          <w:szCs w:val="18"/>
        </w:rPr>
        <w:tab/>
        <w:t xml:space="preserve">výdaje </w:t>
      </w:r>
      <w:r w:rsidRPr="00FA32EC">
        <w:rPr>
          <w:rFonts w:ascii="Tahoma" w:hAnsi="Tahoma" w:cs="Tahoma"/>
          <w:sz w:val="18"/>
          <w:szCs w:val="18"/>
        </w:rPr>
        <w:t xml:space="preserve">na akce především na úseku činnosti komise pro občanské záležitosti – kulturní program pro </w:t>
      </w:r>
      <w:r w:rsidR="004510AF" w:rsidRPr="00FA32EC">
        <w:rPr>
          <w:rFonts w:ascii="Tahoma" w:hAnsi="Tahoma" w:cs="Tahoma"/>
          <w:sz w:val="18"/>
          <w:szCs w:val="18"/>
        </w:rPr>
        <w:t xml:space="preserve">80, 85, 90 až 99-ti </w:t>
      </w:r>
      <w:r w:rsidRPr="00FA32EC">
        <w:rPr>
          <w:rFonts w:ascii="Tahoma" w:hAnsi="Tahoma" w:cs="Tahoma"/>
          <w:sz w:val="18"/>
          <w:szCs w:val="18"/>
        </w:rPr>
        <w:t>leté</w:t>
      </w:r>
      <w:r w:rsidR="004510AF" w:rsidRPr="00FA32EC">
        <w:rPr>
          <w:rFonts w:ascii="Tahoma" w:hAnsi="Tahoma" w:cs="Tahoma"/>
          <w:sz w:val="18"/>
          <w:szCs w:val="18"/>
        </w:rPr>
        <w:t>, dále</w:t>
      </w:r>
      <w:r w:rsidRPr="00FA32EC">
        <w:rPr>
          <w:rFonts w:ascii="Tahoma" w:hAnsi="Tahoma" w:cs="Tahoma"/>
          <w:sz w:val="18"/>
          <w:szCs w:val="18"/>
        </w:rPr>
        <w:t xml:space="preserve"> </w:t>
      </w:r>
      <w:r w:rsidR="004510AF" w:rsidRPr="00FA32EC">
        <w:rPr>
          <w:rFonts w:ascii="Tahoma" w:hAnsi="Tahoma" w:cs="Tahoma"/>
          <w:sz w:val="18"/>
          <w:szCs w:val="18"/>
        </w:rPr>
        <w:t>pro jubilanty 100 let a více</w:t>
      </w:r>
      <w:r w:rsidRPr="00FA32EC">
        <w:rPr>
          <w:rFonts w:ascii="Tahoma" w:hAnsi="Tahoma" w:cs="Tahoma"/>
          <w:sz w:val="18"/>
          <w:szCs w:val="18"/>
        </w:rPr>
        <w:t>, nákup dárků pro nově narozené</w:t>
      </w:r>
      <w:r w:rsidR="004510AF" w:rsidRPr="00FA32EC">
        <w:rPr>
          <w:rFonts w:ascii="Tahoma" w:hAnsi="Tahoma" w:cs="Tahoma"/>
          <w:sz w:val="18"/>
          <w:szCs w:val="18"/>
        </w:rPr>
        <w:t xml:space="preserve"> </w:t>
      </w:r>
      <w:r w:rsidRPr="00FA32EC">
        <w:rPr>
          <w:rFonts w:ascii="Tahoma" w:hAnsi="Tahoma" w:cs="Tahoma"/>
          <w:sz w:val="18"/>
          <w:szCs w:val="18"/>
        </w:rPr>
        <w:t>občánky</w:t>
      </w:r>
      <w:r w:rsidR="004510AF" w:rsidRPr="00FA32EC">
        <w:rPr>
          <w:rFonts w:ascii="Tahoma" w:hAnsi="Tahoma" w:cs="Tahoma"/>
          <w:sz w:val="18"/>
          <w:szCs w:val="18"/>
        </w:rPr>
        <w:t xml:space="preserve"> </w:t>
      </w:r>
      <w:r w:rsidRPr="00FA32EC">
        <w:rPr>
          <w:rFonts w:ascii="Tahoma" w:hAnsi="Tahoma" w:cs="Tahoma"/>
          <w:sz w:val="18"/>
          <w:szCs w:val="18"/>
        </w:rPr>
        <w:t>města</w:t>
      </w:r>
      <w:r w:rsidR="004510AF" w:rsidRPr="00FA32EC">
        <w:rPr>
          <w:rFonts w:ascii="Tahoma" w:hAnsi="Tahoma" w:cs="Tahoma"/>
          <w:sz w:val="18"/>
          <w:szCs w:val="18"/>
        </w:rPr>
        <w:t xml:space="preserve"> </w:t>
      </w:r>
      <w:r w:rsidRPr="00FA32EC">
        <w:rPr>
          <w:rFonts w:ascii="Tahoma" w:hAnsi="Tahoma" w:cs="Tahoma"/>
          <w:sz w:val="18"/>
          <w:szCs w:val="18"/>
        </w:rPr>
        <w:t>a úhradu dalších výdajů při organizování těchto akcí, nákup dárkových balíčků pro jubilanty, tisk blahopřání, drobné dárky k Vánocům pro Charitu Frýdek-Místek (Dům pokojného stáří Panny Marie frýdecké, Oáza pokoje)</w:t>
      </w:r>
      <w:r w:rsidR="00331ADD" w:rsidRPr="00FA32EC">
        <w:rPr>
          <w:rFonts w:ascii="Tahoma" w:hAnsi="Tahoma" w:cs="Tahoma"/>
          <w:sz w:val="18"/>
          <w:szCs w:val="18"/>
        </w:rPr>
        <w:t xml:space="preserve"> a </w:t>
      </w:r>
      <w:r w:rsidRPr="00FA32EC">
        <w:rPr>
          <w:rFonts w:ascii="Tahoma" w:hAnsi="Tahoma" w:cs="Tahoma"/>
          <w:sz w:val="18"/>
          <w:szCs w:val="18"/>
        </w:rPr>
        <w:t>Domov pro seniory na ul. 28. října</w:t>
      </w:r>
      <w:r w:rsidR="0051279E" w:rsidRPr="00FA32EC">
        <w:rPr>
          <w:rFonts w:ascii="Tahoma" w:hAnsi="Tahoma" w:cs="Tahoma"/>
          <w:sz w:val="18"/>
          <w:szCs w:val="18"/>
        </w:rPr>
        <w:t xml:space="preserve"> a na pořádání slavnostní akce pro jubilanty 70-ti a 75-ti leté.</w:t>
      </w:r>
    </w:p>
    <w:p w14:paraId="6AD2278E" w14:textId="1B445857" w:rsidR="004510AF" w:rsidRPr="00CF333D" w:rsidRDefault="004510AF" w:rsidP="0031035D">
      <w:pPr>
        <w:tabs>
          <w:tab w:val="right" w:pos="1701"/>
          <w:tab w:val="left" w:pos="1843"/>
          <w:tab w:val="left" w:pos="2127"/>
          <w:tab w:val="left" w:pos="4536"/>
        </w:tabs>
        <w:ind w:left="2127" w:hanging="2127"/>
        <w:rPr>
          <w:rFonts w:ascii="Tahoma" w:hAnsi="Tahoma" w:cs="Tahoma"/>
          <w:sz w:val="18"/>
          <w:szCs w:val="18"/>
          <w:highlight w:val="yellow"/>
        </w:rPr>
      </w:pPr>
    </w:p>
    <w:p w14:paraId="2CDF4D42" w14:textId="078C8B27" w:rsidR="0031035D" w:rsidRPr="00F3379E" w:rsidRDefault="0031035D" w:rsidP="0031035D">
      <w:pPr>
        <w:tabs>
          <w:tab w:val="right" w:pos="1701"/>
          <w:tab w:val="left" w:pos="1843"/>
          <w:tab w:val="left" w:pos="2127"/>
          <w:tab w:val="left" w:pos="4536"/>
        </w:tabs>
        <w:ind w:left="2127" w:hanging="2127"/>
        <w:rPr>
          <w:rFonts w:ascii="Tahoma" w:hAnsi="Tahoma" w:cs="Tahoma"/>
          <w:b/>
          <w:sz w:val="18"/>
          <w:szCs w:val="18"/>
        </w:rPr>
      </w:pPr>
      <w:r w:rsidRPr="00F3379E">
        <w:rPr>
          <w:rFonts w:ascii="Tahoma" w:hAnsi="Tahoma" w:cs="Tahoma"/>
          <w:b/>
          <w:sz w:val="18"/>
          <w:szCs w:val="18"/>
          <w:u w:val="single"/>
        </w:rPr>
        <w:t xml:space="preserve">Par. </w:t>
      </w:r>
      <w:proofErr w:type="gramStart"/>
      <w:r w:rsidRPr="00F3379E">
        <w:rPr>
          <w:rFonts w:ascii="Tahoma" w:hAnsi="Tahoma" w:cs="Tahoma"/>
          <w:b/>
          <w:sz w:val="18"/>
          <w:szCs w:val="18"/>
          <w:u w:val="single"/>
        </w:rPr>
        <w:t>6112-Zastupitelstva</w:t>
      </w:r>
      <w:proofErr w:type="gramEnd"/>
      <w:r w:rsidRPr="00F3379E">
        <w:rPr>
          <w:rFonts w:ascii="Tahoma" w:hAnsi="Tahoma" w:cs="Tahoma"/>
          <w:b/>
          <w:sz w:val="18"/>
          <w:szCs w:val="18"/>
          <w:u w:val="single"/>
        </w:rPr>
        <w:t xml:space="preserve"> obcí</w:t>
      </w:r>
      <w:r w:rsidRPr="00F3379E">
        <w:rPr>
          <w:rFonts w:ascii="Tahoma" w:hAnsi="Tahoma" w:cs="Tahoma"/>
          <w:b/>
          <w:sz w:val="18"/>
          <w:szCs w:val="18"/>
        </w:rPr>
        <w:t xml:space="preserve"> - plnění na </w:t>
      </w:r>
      <w:r w:rsidR="007E4731" w:rsidRPr="00F3379E">
        <w:rPr>
          <w:rFonts w:ascii="Tahoma" w:hAnsi="Tahoma" w:cs="Tahoma"/>
          <w:b/>
          <w:sz w:val="18"/>
          <w:szCs w:val="18"/>
        </w:rPr>
        <w:t>8</w:t>
      </w:r>
      <w:r w:rsidR="00F3379E" w:rsidRPr="00F3379E">
        <w:rPr>
          <w:rFonts w:ascii="Tahoma" w:hAnsi="Tahoma" w:cs="Tahoma"/>
          <w:b/>
          <w:sz w:val="18"/>
          <w:szCs w:val="18"/>
        </w:rPr>
        <w:t>7</w:t>
      </w:r>
      <w:r w:rsidRPr="00F3379E">
        <w:rPr>
          <w:rFonts w:ascii="Tahoma" w:hAnsi="Tahoma" w:cs="Tahoma"/>
          <w:b/>
          <w:sz w:val="18"/>
          <w:szCs w:val="18"/>
        </w:rPr>
        <w:t xml:space="preserve"> %</w:t>
      </w:r>
    </w:p>
    <w:p w14:paraId="0DA3B6F8" w14:textId="13FB19B1" w:rsidR="0031035D" w:rsidRPr="00F3379E" w:rsidRDefault="0031035D" w:rsidP="0031035D">
      <w:pPr>
        <w:tabs>
          <w:tab w:val="right" w:pos="1701"/>
          <w:tab w:val="left" w:pos="1843"/>
          <w:tab w:val="left" w:pos="2127"/>
          <w:tab w:val="left" w:pos="4536"/>
        </w:tabs>
        <w:ind w:left="2127" w:hanging="2127"/>
        <w:rPr>
          <w:rFonts w:ascii="Tahoma" w:hAnsi="Tahoma" w:cs="Tahoma"/>
          <w:b/>
          <w:sz w:val="18"/>
          <w:szCs w:val="18"/>
        </w:rPr>
      </w:pPr>
      <w:r w:rsidRPr="00F3379E">
        <w:rPr>
          <w:rFonts w:ascii="Tahoma" w:hAnsi="Tahoma" w:cs="Tahoma"/>
          <w:b/>
          <w:sz w:val="18"/>
          <w:szCs w:val="18"/>
        </w:rPr>
        <w:t xml:space="preserve">Rozpočet: </w:t>
      </w:r>
      <w:r w:rsidR="007E4731" w:rsidRPr="00F3379E">
        <w:rPr>
          <w:rFonts w:ascii="Tahoma" w:hAnsi="Tahoma" w:cs="Tahoma"/>
          <w:b/>
          <w:sz w:val="18"/>
          <w:szCs w:val="18"/>
        </w:rPr>
        <w:t>2</w:t>
      </w:r>
      <w:r w:rsidR="005E1704" w:rsidRPr="00F3379E">
        <w:rPr>
          <w:rFonts w:ascii="Tahoma" w:hAnsi="Tahoma" w:cs="Tahoma"/>
          <w:b/>
          <w:sz w:val="18"/>
          <w:szCs w:val="18"/>
        </w:rPr>
        <w:t xml:space="preserve"> </w:t>
      </w:r>
      <w:r w:rsidR="00F3379E" w:rsidRPr="00F3379E">
        <w:rPr>
          <w:rFonts w:ascii="Tahoma" w:hAnsi="Tahoma" w:cs="Tahoma"/>
          <w:b/>
          <w:sz w:val="18"/>
          <w:szCs w:val="18"/>
        </w:rPr>
        <w:t>203</w:t>
      </w:r>
      <w:r w:rsidRPr="00F3379E">
        <w:rPr>
          <w:rFonts w:ascii="Tahoma" w:hAnsi="Tahoma" w:cs="Tahoma"/>
          <w:b/>
          <w:sz w:val="18"/>
          <w:szCs w:val="18"/>
        </w:rPr>
        <w:t xml:space="preserve"> tis. Kč</w:t>
      </w:r>
      <w:r w:rsidRPr="00F3379E">
        <w:rPr>
          <w:rFonts w:ascii="Tahoma" w:hAnsi="Tahoma" w:cs="Tahoma"/>
          <w:b/>
          <w:sz w:val="18"/>
          <w:szCs w:val="18"/>
        </w:rPr>
        <w:tab/>
      </w:r>
      <w:r w:rsidRPr="00F3379E">
        <w:rPr>
          <w:rFonts w:ascii="Tahoma" w:hAnsi="Tahoma" w:cs="Tahoma"/>
          <w:b/>
          <w:sz w:val="18"/>
          <w:szCs w:val="18"/>
        </w:rPr>
        <w:tab/>
        <w:t xml:space="preserve">Skutečnost: </w:t>
      </w:r>
      <w:r w:rsidR="00D35946" w:rsidRPr="00F3379E">
        <w:rPr>
          <w:rFonts w:ascii="Tahoma" w:hAnsi="Tahoma" w:cs="Tahoma"/>
          <w:b/>
          <w:sz w:val="18"/>
          <w:szCs w:val="18"/>
        </w:rPr>
        <w:t>1</w:t>
      </w:r>
      <w:r w:rsidR="005E1704" w:rsidRPr="00F3379E">
        <w:rPr>
          <w:rFonts w:ascii="Tahoma" w:hAnsi="Tahoma" w:cs="Tahoma"/>
          <w:b/>
          <w:sz w:val="18"/>
          <w:szCs w:val="18"/>
        </w:rPr>
        <w:t xml:space="preserve"> </w:t>
      </w:r>
      <w:r w:rsidR="007E4731" w:rsidRPr="00F3379E">
        <w:rPr>
          <w:rFonts w:ascii="Tahoma" w:hAnsi="Tahoma" w:cs="Tahoma"/>
          <w:b/>
          <w:sz w:val="18"/>
          <w:szCs w:val="18"/>
        </w:rPr>
        <w:t>90</w:t>
      </w:r>
      <w:r w:rsidR="00F3379E" w:rsidRPr="00F3379E">
        <w:rPr>
          <w:rFonts w:ascii="Tahoma" w:hAnsi="Tahoma" w:cs="Tahoma"/>
          <w:b/>
          <w:sz w:val="18"/>
          <w:szCs w:val="18"/>
        </w:rPr>
        <w:t>6</w:t>
      </w:r>
      <w:r w:rsidRPr="00F3379E">
        <w:rPr>
          <w:rFonts w:ascii="Tahoma" w:hAnsi="Tahoma" w:cs="Tahoma"/>
          <w:b/>
          <w:sz w:val="18"/>
          <w:szCs w:val="18"/>
        </w:rPr>
        <w:t xml:space="preserve"> tis. Kč</w:t>
      </w:r>
    </w:p>
    <w:p w14:paraId="5CAF0156" w14:textId="0EF18757" w:rsidR="0031035D" w:rsidRPr="00F3379E" w:rsidRDefault="0031035D" w:rsidP="0031035D">
      <w:pPr>
        <w:tabs>
          <w:tab w:val="right" w:pos="1701"/>
          <w:tab w:val="left" w:pos="1843"/>
          <w:tab w:val="left" w:pos="2127"/>
          <w:tab w:val="left" w:pos="4536"/>
        </w:tabs>
        <w:ind w:left="2127" w:hanging="2127"/>
        <w:rPr>
          <w:rFonts w:ascii="Tahoma" w:hAnsi="Tahoma" w:cs="Tahoma"/>
          <w:color w:val="FF0000"/>
          <w:sz w:val="18"/>
          <w:szCs w:val="18"/>
        </w:rPr>
      </w:pPr>
      <w:r w:rsidRPr="00F3379E">
        <w:rPr>
          <w:rFonts w:ascii="Tahoma" w:hAnsi="Tahoma" w:cs="Tahoma"/>
          <w:sz w:val="18"/>
          <w:szCs w:val="18"/>
        </w:rPr>
        <w:t>V tom:</w:t>
      </w:r>
      <w:r w:rsidR="005E1704" w:rsidRPr="00F3379E">
        <w:rPr>
          <w:rFonts w:ascii="Tahoma" w:hAnsi="Tahoma" w:cs="Tahoma"/>
          <w:sz w:val="18"/>
          <w:szCs w:val="18"/>
        </w:rPr>
        <w:t xml:space="preserve">   </w:t>
      </w:r>
    </w:p>
    <w:p w14:paraId="40D337C1" w14:textId="56AD6494" w:rsidR="0031035D" w:rsidRPr="0021665A" w:rsidRDefault="00A3246D" w:rsidP="0031035D">
      <w:pPr>
        <w:tabs>
          <w:tab w:val="right" w:pos="1701"/>
          <w:tab w:val="left" w:pos="1843"/>
          <w:tab w:val="left" w:pos="2127"/>
          <w:tab w:val="left" w:pos="4536"/>
        </w:tabs>
        <w:ind w:left="2127" w:hanging="2127"/>
        <w:rPr>
          <w:rFonts w:ascii="Tahoma" w:hAnsi="Tahoma" w:cs="Tahoma"/>
          <w:color w:val="FF0000"/>
          <w:sz w:val="18"/>
          <w:szCs w:val="18"/>
        </w:rPr>
      </w:pPr>
      <w:r w:rsidRPr="0021665A">
        <w:rPr>
          <w:rFonts w:ascii="Tahoma" w:hAnsi="Tahoma" w:cs="Tahoma"/>
          <w:sz w:val="18"/>
          <w:szCs w:val="18"/>
        </w:rPr>
        <w:tab/>
      </w:r>
      <w:r w:rsidR="00B37B8E" w:rsidRPr="0021665A">
        <w:rPr>
          <w:rFonts w:ascii="Tahoma" w:hAnsi="Tahoma" w:cs="Tahoma"/>
          <w:sz w:val="18"/>
          <w:szCs w:val="18"/>
        </w:rPr>
        <w:t>5</w:t>
      </w:r>
      <w:r w:rsidR="0021665A" w:rsidRPr="0021665A">
        <w:rPr>
          <w:rFonts w:ascii="Tahoma" w:hAnsi="Tahoma" w:cs="Tahoma"/>
          <w:sz w:val="18"/>
          <w:szCs w:val="18"/>
        </w:rPr>
        <w:t>48</w:t>
      </w:r>
      <w:r w:rsidR="0031035D" w:rsidRPr="0021665A">
        <w:rPr>
          <w:rFonts w:ascii="Tahoma" w:hAnsi="Tahoma" w:cs="Tahoma"/>
          <w:sz w:val="18"/>
          <w:szCs w:val="18"/>
        </w:rPr>
        <w:t xml:space="preserve"> tis. </w:t>
      </w:r>
      <w:proofErr w:type="gramStart"/>
      <w:r w:rsidR="0031035D" w:rsidRPr="0021665A">
        <w:rPr>
          <w:rFonts w:ascii="Tahoma" w:hAnsi="Tahoma" w:cs="Tahoma"/>
          <w:sz w:val="18"/>
          <w:szCs w:val="18"/>
        </w:rPr>
        <w:t>Kč</w:t>
      </w:r>
      <w:r w:rsidR="0031035D" w:rsidRPr="0021665A">
        <w:rPr>
          <w:rFonts w:ascii="Tahoma" w:hAnsi="Tahoma" w:cs="Tahoma"/>
          <w:sz w:val="18"/>
          <w:szCs w:val="18"/>
        </w:rPr>
        <w:tab/>
        <w:t>-</w:t>
      </w:r>
      <w:r w:rsidR="0031035D" w:rsidRPr="0021665A">
        <w:rPr>
          <w:rFonts w:ascii="Tahoma" w:hAnsi="Tahoma" w:cs="Tahoma"/>
          <w:sz w:val="18"/>
          <w:szCs w:val="18"/>
        </w:rPr>
        <w:tab/>
        <w:t>výdaje</w:t>
      </w:r>
      <w:proofErr w:type="gramEnd"/>
      <w:r w:rsidR="0031035D" w:rsidRPr="0021665A">
        <w:rPr>
          <w:rFonts w:ascii="Tahoma" w:hAnsi="Tahoma" w:cs="Tahoma"/>
          <w:sz w:val="18"/>
          <w:szCs w:val="18"/>
        </w:rPr>
        <w:t xml:space="preserve"> zastupitelstva města, rady města, vedení města – cestovné, pohoštění, věcné dary apod.</w:t>
      </w:r>
      <w:r w:rsidR="0004711F" w:rsidRPr="0021665A">
        <w:rPr>
          <w:rFonts w:ascii="Tahoma" w:hAnsi="Tahoma" w:cs="Tahoma"/>
          <w:sz w:val="18"/>
          <w:szCs w:val="18"/>
        </w:rPr>
        <w:t xml:space="preserve">   </w:t>
      </w:r>
    </w:p>
    <w:p w14:paraId="020EB618" w14:textId="3FFEF49C" w:rsidR="0031035D" w:rsidRPr="000B3BBF" w:rsidRDefault="00A3246D" w:rsidP="0031035D">
      <w:pPr>
        <w:tabs>
          <w:tab w:val="right" w:pos="1701"/>
          <w:tab w:val="left" w:pos="1843"/>
          <w:tab w:val="left" w:pos="2127"/>
          <w:tab w:val="left" w:pos="4536"/>
        </w:tabs>
        <w:ind w:left="2127" w:hanging="2127"/>
        <w:rPr>
          <w:rFonts w:ascii="Tahoma" w:hAnsi="Tahoma" w:cs="Tahoma"/>
          <w:color w:val="FF0000"/>
          <w:sz w:val="18"/>
          <w:szCs w:val="18"/>
        </w:rPr>
      </w:pPr>
      <w:r w:rsidRPr="000B3BBF">
        <w:rPr>
          <w:rFonts w:ascii="Tahoma" w:hAnsi="Tahoma" w:cs="Tahoma"/>
          <w:sz w:val="18"/>
          <w:szCs w:val="18"/>
        </w:rPr>
        <w:tab/>
      </w:r>
      <w:r w:rsidR="00D72177" w:rsidRPr="000B3BBF">
        <w:rPr>
          <w:rFonts w:ascii="Tahoma" w:hAnsi="Tahoma" w:cs="Tahoma"/>
          <w:sz w:val="18"/>
          <w:szCs w:val="18"/>
        </w:rPr>
        <w:t>2</w:t>
      </w:r>
      <w:r w:rsidR="000B3BBF" w:rsidRPr="000B3BBF">
        <w:rPr>
          <w:rFonts w:ascii="Tahoma" w:hAnsi="Tahoma" w:cs="Tahoma"/>
          <w:sz w:val="18"/>
          <w:szCs w:val="18"/>
        </w:rPr>
        <w:t>3</w:t>
      </w:r>
      <w:r w:rsidR="0031035D" w:rsidRPr="000B3BBF">
        <w:rPr>
          <w:rFonts w:ascii="Tahoma" w:hAnsi="Tahoma" w:cs="Tahoma"/>
          <w:sz w:val="18"/>
          <w:szCs w:val="18"/>
        </w:rPr>
        <w:t xml:space="preserve"> tis. </w:t>
      </w:r>
      <w:proofErr w:type="gramStart"/>
      <w:r w:rsidR="0031035D" w:rsidRPr="000B3BBF">
        <w:rPr>
          <w:rFonts w:ascii="Tahoma" w:hAnsi="Tahoma" w:cs="Tahoma"/>
          <w:sz w:val="18"/>
          <w:szCs w:val="18"/>
        </w:rPr>
        <w:t>Kč</w:t>
      </w:r>
      <w:r w:rsidR="0031035D" w:rsidRPr="000B3BBF">
        <w:rPr>
          <w:rFonts w:ascii="Tahoma" w:hAnsi="Tahoma" w:cs="Tahoma"/>
          <w:sz w:val="18"/>
          <w:szCs w:val="18"/>
        </w:rPr>
        <w:tab/>
        <w:t>-</w:t>
      </w:r>
      <w:r w:rsidR="0031035D" w:rsidRPr="000B3BBF">
        <w:rPr>
          <w:rFonts w:ascii="Tahoma" w:hAnsi="Tahoma" w:cs="Tahoma"/>
          <w:sz w:val="18"/>
          <w:szCs w:val="18"/>
        </w:rPr>
        <w:tab/>
        <w:t>výdaje</w:t>
      </w:r>
      <w:proofErr w:type="gramEnd"/>
      <w:r w:rsidR="0031035D" w:rsidRPr="000B3BBF">
        <w:rPr>
          <w:rFonts w:ascii="Tahoma" w:hAnsi="Tahoma" w:cs="Tahoma"/>
          <w:sz w:val="18"/>
          <w:szCs w:val="18"/>
        </w:rPr>
        <w:t xml:space="preserve"> Osadního výboru </w:t>
      </w:r>
      <w:proofErr w:type="spellStart"/>
      <w:r w:rsidR="0031035D" w:rsidRPr="000B3BBF">
        <w:rPr>
          <w:rFonts w:ascii="Tahoma" w:hAnsi="Tahoma" w:cs="Tahoma"/>
          <w:sz w:val="18"/>
          <w:szCs w:val="18"/>
        </w:rPr>
        <w:t>Chlebovice</w:t>
      </w:r>
      <w:proofErr w:type="spellEnd"/>
      <w:r w:rsidR="000234E1" w:rsidRPr="000B3BBF">
        <w:rPr>
          <w:rFonts w:ascii="Tahoma" w:hAnsi="Tahoma" w:cs="Tahoma"/>
          <w:sz w:val="18"/>
          <w:szCs w:val="18"/>
        </w:rPr>
        <w:t xml:space="preserve">   </w:t>
      </w:r>
    </w:p>
    <w:p w14:paraId="096C5512" w14:textId="151AEDE2" w:rsidR="0031035D" w:rsidRPr="00855B1E" w:rsidRDefault="0031035D" w:rsidP="0031035D">
      <w:pPr>
        <w:tabs>
          <w:tab w:val="right" w:pos="1701"/>
          <w:tab w:val="left" w:pos="1843"/>
          <w:tab w:val="left" w:pos="2127"/>
          <w:tab w:val="left" w:pos="4536"/>
        </w:tabs>
        <w:ind w:left="2127" w:hanging="2127"/>
        <w:rPr>
          <w:rFonts w:ascii="Tahoma" w:hAnsi="Tahoma" w:cs="Tahoma"/>
          <w:color w:val="FF0000"/>
          <w:sz w:val="18"/>
          <w:szCs w:val="18"/>
        </w:rPr>
      </w:pPr>
      <w:r w:rsidRPr="00855B1E">
        <w:rPr>
          <w:rFonts w:ascii="Tahoma" w:hAnsi="Tahoma" w:cs="Tahoma"/>
          <w:sz w:val="18"/>
          <w:szCs w:val="18"/>
        </w:rPr>
        <w:tab/>
      </w:r>
      <w:r w:rsidR="00D5065C" w:rsidRPr="00855B1E">
        <w:rPr>
          <w:rFonts w:ascii="Tahoma" w:hAnsi="Tahoma" w:cs="Tahoma"/>
          <w:sz w:val="18"/>
          <w:szCs w:val="18"/>
        </w:rPr>
        <w:t>2</w:t>
      </w:r>
      <w:r w:rsidR="00855B1E" w:rsidRPr="00855B1E">
        <w:rPr>
          <w:rFonts w:ascii="Tahoma" w:hAnsi="Tahoma" w:cs="Tahoma"/>
          <w:sz w:val="18"/>
          <w:szCs w:val="18"/>
        </w:rPr>
        <w:t>4</w:t>
      </w:r>
      <w:r w:rsidRPr="00855B1E">
        <w:rPr>
          <w:rFonts w:ascii="Tahoma" w:hAnsi="Tahoma" w:cs="Tahoma"/>
          <w:sz w:val="18"/>
          <w:szCs w:val="18"/>
        </w:rPr>
        <w:t xml:space="preserve"> tis. </w:t>
      </w:r>
      <w:proofErr w:type="gramStart"/>
      <w:r w:rsidRPr="00855B1E">
        <w:rPr>
          <w:rFonts w:ascii="Tahoma" w:hAnsi="Tahoma" w:cs="Tahoma"/>
          <w:sz w:val="18"/>
          <w:szCs w:val="18"/>
        </w:rPr>
        <w:t>Kč</w:t>
      </w:r>
      <w:r w:rsidRPr="00855B1E">
        <w:rPr>
          <w:rFonts w:ascii="Tahoma" w:hAnsi="Tahoma" w:cs="Tahoma"/>
          <w:sz w:val="18"/>
          <w:szCs w:val="18"/>
        </w:rPr>
        <w:tab/>
        <w:t>-</w:t>
      </w:r>
      <w:r w:rsidRPr="00855B1E">
        <w:rPr>
          <w:rFonts w:ascii="Tahoma" w:hAnsi="Tahoma" w:cs="Tahoma"/>
          <w:sz w:val="18"/>
          <w:szCs w:val="18"/>
        </w:rPr>
        <w:tab/>
        <w:t>výdaje</w:t>
      </w:r>
      <w:proofErr w:type="gramEnd"/>
      <w:r w:rsidRPr="00855B1E">
        <w:rPr>
          <w:rFonts w:ascii="Tahoma" w:hAnsi="Tahoma" w:cs="Tahoma"/>
          <w:sz w:val="18"/>
          <w:szCs w:val="18"/>
        </w:rPr>
        <w:t xml:space="preserve"> Osadního výboru Lískovec</w:t>
      </w:r>
      <w:r w:rsidR="000234E1" w:rsidRPr="00855B1E">
        <w:rPr>
          <w:rFonts w:ascii="Tahoma" w:hAnsi="Tahoma" w:cs="Tahoma"/>
          <w:sz w:val="18"/>
          <w:szCs w:val="18"/>
        </w:rPr>
        <w:t xml:space="preserve">   </w:t>
      </w:r>
    </w:p>
    <w:p w14:paraId="642C75CB" w14:textId="7D9A6751" w:rsidR="00B30177" w:rsidRPr="00855B1E" w:rsidRDefault="00A3246D" w:rsidP="0031035D">
      <w:pPr>
        <w:tabs>
          <w:tab w:val="right" w:pos="1701"/>
          <w:tab w:val="left" w:pos="1843"/>
          <w:tab w:val="left" w:pos="2127"/>
          <w:tab w:val="left" w:pos="4536"/>
        </w:tabs>
        <w:ind w:left="2127" w:hanging="2127"/>
        <w:rPr>
          <w:rFonts w:ascii="Tahoma" w:hAnsi="Tahoma" w:cs="Tahoma"/>
          <w:sz w:val="18"/>
          <w:szCs w:val="18"/>
        </w:rPr>
      </w:pPr>
      <w:r w:rsidRPr="00855B1E">
        <w:rPr>
          <w:rFonts w:ascii="Tahoma" w:hAnsi="Tahoma" w:cs="Tahoma"/>
          <w:sz w:val="18"/>
          <w:szCs w:val="18"/>
        </w:rPr>
        <w:tab/>
      </w:r>
      <w:r w:rsidR="00F334F5" w:rsidRPr="00855B1E">
        <w:rPr>
          <w:rFonts w:ascii="Tahoma" w:hAnsi="Tahoma" w:cs="Tahoma"/>
          <w:sz w:val="18"/>
          <w:szCs w:val="18"/>
        </w:rPr>
        <w:t>18</w:t>
      </w:r>
      <w:r w:rsidR="000234E1" w:rsidRPr="00855B1E">
        <w:rPr>
          <w:rFonts w:ascii="Tahoma" w:hAnsi="Tahoma" w:cs="Tahoma"/>
          <w:sz w:val="18"/>
          <w:szCs w:val="18"/>
        </w:rPr>
        <w:t xml:space="preserve"> </w:t>
      </w:r>
      <w:r w:rsidR="0031035D" w:rsidRPr="00855B1E">
        <w:rPr>
          <w:rFonts w:ascii="Tahoma" w:hAnsi="Tahoma" w:cs="Tahoma"/>
          <w:sz w:val="18"/>
          <w:szCs w:val="18"/>
        </w:rPr>
        <w:t xml:space="preserve">tis. </w:t>
      </w:r>
      <w:proofErr w:type="gramStart"/>
      <w:r w:rsidR="0031035D" w:rsidRPr="00855B1E">
        <w:rPr>
          <w:rFonts w:ascii="Tahoma" w:hAnsi="Tahoma" w:cs="Tahoma"/>
          <w:sz w:val="18"/>
          <w:szCs w:val="18"/>
        </w:rPr>
        <w:t>Kč</w:t>
      </w:r>
      <w:r w:rsidR="0031035D" w:rsidRPr="00855B1E">
        <w:rPr>
          <w:rFonts w:ascii="Tahoma" w:hAnsi="Tahoma" w:cs="Tahoma"/>
          <w:sz w:val="18"/>
          <w:szCs w:val="18"/>
        </w:rPr>
        <w:tab/>
        <w:t>-</w:t>
      </w:r>
      <w:r w:rsidR="0031035D" w:rsidRPr="00855B1E">
        <w:rPr>
          <w:rFonts w:ascii="Tahoma" w:hAnsi="Tahoma" w:cs="Tahoma"/>
          <w:sz w:val="18"/>
          <w:szCs w:val="18"/>
        </w:rPr>
        <w:tab/>
        <w:t>výdaje</w:t>
      </w:r>
      <w:proofErr w:type="gramEnd"/>
      <w:r w:rsidR="0031035D" w:rsidRPr="00855B1E">
        <w:rPr>
          <w:rFonts w:ascii="Tahoma" w:hAnsi="Tahoma" w:cs="Tahoma"/>
          <w:sz w:val="18"/>
          <w:szCs w:val="18"/>
        </w:rPr>
        <w:t xml:space="preserve"> Osadního výboru Panské Nové Dvory</w:t>
      </w:r>
    </w:p>
    <w:p w14:paraId="1C083650" w14:textId="50124CA6" w:rsidR="0031035D" w:rsidRPr="00855B1E" w:rsidRDefault="000234E1" w:rsidP="0031035D">
      <w:pPr>
        <w:tabs>
          <w:tab w:val="right" w:pos="1701"/>
          <w:tab w:val="left" w:pos="1843"/>
          <w:tab w:val="left" w:pos="2127"/>
          <w:tab w:val="left" w:pos="4536"/>
        </w:tabs>
        <w:ind w:left="2127" w:hanging="2127"/>
        <w:rPr>
          <w:rFonts w:ascii="Tahoma" w:hAnsi="Tahoma" w:cs="Tahoma"/>
          <w:color w:val="FF0000"/>
          <w:sz w:val="18"/>
          <w:szCs w:val="18"/>
        </w:rPr>
      </w:pPr>
      <w:r w:rsidRPr="00855B1E">
        <w:rPr>
          <w:rFonts w:ascii="Tahoma" w:hAnsi="Tahoma" w:cs="Tahoma"/>
          <w:sz w:val="18"/>
          <w:szCs w:val="18"/>
        </w:rPr>
        <w:t xml:space="preserve"> </w:t>
      </w:r>
      <w:r w:rsidR="00B30177" w:rsidRPr="00855B1E">
        <w:rPr>
          <w:rFonts w:ascii="Tahoma" w:hAnsi="Tahoma" w:cs="Tahoma"/>
          <w:sz w:val="18"/>
          <w:szCs w:val="18"/>
        </w:rPr>
        <w:tab/>
      </w:r>
      <w:r w:rsidRPr="00855B1E">
        <w:rPr>
          <w:rFonts w:ascii="Tahoma" w:hAnsi="Tahoma" w:cs="Tahoma"/>
          <w:sz w:val="18"/>
          <w:szCs w:val="18"/>
        </w:rPr>
        <w:t xml:space="preserve">  </w:t>
      </w:r>
      <w:r w:rsidR="00855B1E" w:rsidRPr="00855B1E">
        <w:rPr>
          <w:rFonts w:ascii="Tahoma" w:hAnsi="Tahoma" w:cs="Tahoma"/>
          <w:sz w:val="18"/>
          <w:szCs w:val="18"/>
        </w:rPr>
        <w:t>31</w:t>
      </w:r>
      <w:r w:rsidR="00B30177" w:rsidRPr="00855B1E">
        <w:rPr>
          <w:rFonts w:ascii="Tahoma" w:hAnsi="Tahoma" w:cs="Tahoma"/>
          <w:sz w:val="18"/>
          <w:szCs w:val="18"/>
        </w:rPr>
        <w:t xml:space="preserve"> tis. </w:t>
      </w:r>
      <w:proofErr w:type="gramStart"/>
      <w:r w:rsidR="00B30177" w:rsidRPr="00855B1E">
        <w:rPr>
          <w:rFonts w:ascii="Tahoma" w:hAnsi="Tahoma" w:cs="Tahoma"/>
          <w:sz w:val="18"/>
          <w:szCs w:val="18"/>
        </w:rPr>
        <w:t>Kč</w:t>
      </w:r>
      <w:r w:rsidR="00B30177" w:rsidRPr="00855B1E">
        <w:rPr>
          <w:rFonts w:ascii="Tahoma" w:hAnsi="Tahoma" w:cs="Tahoma"/>
          <w:sz w:val="18"/>
          <w:szCs w:val="18"/>
        </w:rPr>
        <w:tab/>
        <w:t>-</w:t>
      </w:r>
      <w:r w:rsidR="00B30177" w:rsidRPr="00855B1E">
        <w:rPr>
          <w:rFonts w:ascii="Tahoma" w:hAnsi="Tahoma" w:cs="Tahoma"/>
          <w:sz w:val="18"/>
          <w:szCs w:val="18"/>
        </w:rPr>
        <w:tab/>
        <w:t>výdaje</w:t>
      </w:r>
      <w:proofErr w:type="gramEnd"/>
      <w:r w:rsidR="00B30177" w:rsidRPr="00855B1E">
        <w:rPr>
          <w:rFonts w:ascii="Tahoma" w:hAnsi="Tahoma" w:cs="Tahoma"/>
          <w:sz w:val="18"/>
          <w:szCs w:val="18"/>
        </w:rPr>
        <w:t xml:space="preserve"> Osadního výboru Skalice</w:t>
      </w:r>
    </w:p>
    <w:p w14:paraId="78DA21B7" w14:textId="36EEB6F8" w:rsidR="0031035D" w:rsidRPr="000B3BBF" w:rsidRDefault="00A3246D" w:rsidP="0031035D">
      <w:pPr>
        <w:tabs>
          <w:tab w:val="right" w:pos="1701"/>
          <w:tab w:val="left" w:pos="1843"/>
          <w:tab w:val="left" w:pos="2127"/>
          <w:tab w:val="left" w:pos="4536"/>
        </w:tabs>
        <w:ind w:left="2127" w:hanging="2127"/>
        <w:rPr>
          <w:rFonts w:ascii="Tahoma" w:hAnsi="Tahoma" w:cs="Tahoma"/>
          <w:color w:val="FF0000"/>
          <w:sz w:val="18"/>
          <w:szCs w:val="18"/>
        </w:rPr>
      </w:pPr>
      <w:r w:rsidRPr="000B3BBF">
        <w:rPr>
          <w:rFonts w:ascii="Tahoma" w:hAnsi="Tahoma" w:cs="Tahoma"/>
          <w:sz w:val="18"/>
          <w:szCs w:val="18"/>
        </w:rPr>
        <w:tab/>
      </w:r>
      <w:r w:rsidR="00D72177" w:rsidRPr="000B3BBF">
        <w:rPr>
          <w:rFonts w:ascii="Tahoma" w:hAnsi="Tahoma" w:cs="Tahoma"/>
          <w:sz w:val="18"/>
          <w:szCs w:val="18"/>
        </w:rPr>
        <w:t>2</w:t>
      </w:r>
      <w:r w:rsidR="000B3BBF" w:rsidRPr="000B3BBF">
        <w:rPr>
          <w:rFonts w:ascii="Tahoma" w:hAnsi="Tahoma" w:cs="Tahoma"/>
          <w:sz w:val="18"/>
          <w:szCs w:val="18"/>
        </w:rPr>
        <w:t>1</w:t>
      </w:r>
      <w:r w:rsidR="0031035D" w:rsidRPr="000B3BBF">
        <w:rPr>
          <w:rFonts w:ascii="Tahoma" w:hAnsi="Tahoma" w:cs="Tahoma"/>
          <w:sz w:val="18"/>
          <w:szCs w:val="18"/>
        </w:rPr>
        <w:t xml:space="preserve"> tis. </w:t>
      </w:r>
      <w:proofErr w:type="gramStart"/>
      <w:r w:rsidR="0031035D" w:rsidRPr="000B3BBF">
        <w:rPr>
          <w:rFonts w:ascii="Tahoma" w:hAnsi="Tahoma" w:cs="Tahoma"/>
          <w:sz w:val="18"/>
          <w:szCs w:val="18"/>
        </w:rPr>
        <w:t>Kč</w:t>
      </w:r>
      <w:r w:rsidR="0031035D" w:rsidRPr="000B3BBF">
        <w:rPr>
          <w:rFonts w:ascii="Tahoma" w:hAnsi="Tahoma" w:cs="Tahoma"/>
          <w:sz w:val="18"/>
          <w:szCs w:val="18"/>
        </w:rPr>
        <w:tab/>
        <w:t>-</w:t>
      </w:r>
      <w:r w:rsidR="0031035D" w:rsidRPr="000B3BBF">
        <w:rPr>
          <w:rFonts w:ascii="Tahoma" w:hAnsi="Tahoma" w:cs="Tahoma"/>
          <w:sz w:val="18"/>
          <w:szCs w:val="18"/>
        </w:rPr>
        <w:tab/>
        <w:t>výdaje</w:t>
      </w:r>
      <w:proofErr w:type="gramEnd"/>
      <w:r w:rsidR="0031035D" w:rsidRPr="000B3BBF">
        <w:rPr>
          <w:rFonts w:ascii="Tahoma" w:hAnsi="Tahoma" w:cs="Tahoma"/>
          <w:sz w:val="18"/>
          <w:szCs w:val="18"/>
        </w:rPr>
        <w:t xml:space="preserve"> Osadního výboru </w:t>
      </w:r>
      <w:proofErr w:type="spellStart"/>
      <w:r w:rsidR="0031035D" w:rsidRPr="000B3BBF">
        <w:rPr>
          <w:rFonts w:ascii="Tahoma" w:hAnsi="Tahoma" w:cs="Tahoma"/>
          <w:sz w:val="18"/>
          <w:szCs w:val="18"/>
        </w:rPr>
        <w:t>Zelinkovice-Lysůvky</w:t>
      </w:r>
      <w:proofErr w:type="spellEnd"/>
      <w:r w:rsidR="000234E1" w:rsidRPr="000B3BBF">
        <w:rPr>
          <w:rFonts w:ascii="Tahoma" w:hAnsi="Tahoma" w:cs="Tahoma"/>
          <w:sz w:val="18"/>
          <w:szCs w:val="18"/>
        </w:rPr>
        <w:t xml:space="preserve">   </w:t>
      </w:r>
    </w:p>
    <w:p w14:paraId="05F0D22F" w14:textId="28CA2491" w:rsidR="0031035D" w:rsidRPr="00E952FA" w:rsidRDefault="00A3246D" w:rsidP="0031035D">
      <w:pPr>
        <w:tabs>
          <w:tab w:val="right" w:pos="1701"/>
          <w:tab w:val="left" w:pos="1843"/>
          <w:tab w:val="left" w:pos="2127"/>
          <w:tab w:val="left" w:pos="4536"/>
        </w:tabs>
        <w:ind w:left="2127" w:hanging="2127"/>
        <w:rPr>
          <w:rFonts w:ascii="Tahoma" w:hAnsi="Tahoma" w:cs="Tahoma"/>
          <w:color w:val="FF0000"/>
          <w:sz w:val="18"/>
          <w:szCs w:val="18"/>
        </w:rPr>
      </w:pPr>
      <w:r w:rsidRPr="00E952FA">
        <w:rPr>
          <w:rFonts w:ascii="Tahoma" w:hAnsi="Tahoma" w:cs="Tahoma"/>
          <w:sz w:val="18"/>
          <w:szCs w:val="18"/>
        </w:rPr>
        <w:tab/>
      </w:r>
      <w:r w:rsidR="00E952FA" w:rsidRPr="00E952FA">
        <w:rPr>
          <w:rFonts w:ascii="Tahoma" w:hAnsi="Tahoma" w:cs="Tahoma"/>
          <w:sz w:val="18"/>
          <w:szCs w:val="18"/>
        </w:rPr>
        <w:t>2</w:t>
      </w:r>
      <w:r w:rsidR="00BC3B31" w:rsidRPr="00E952FA">
        <w:rPr>
          <w:rFonts w:ascii="Tahoma" w:hAnsi="Tahoma" w:cs="Tahoma"/>
          <w:sz w:val="18"/>
          <w:szCs w:val="18"/>
        </w:rPr>
        <w:t>6</w:t>
      </w:r>
      <w:r w:rsidR="0031035D" w:rsidRPr="00E952FA">
        <w:rPr>
          <w:rFonts w:ascii="Tahoma" w:hAnsi="Tahoma" w:cs="Tahoma"/>
          <w:sz w:val="18"/>
          <w:szCs w:val="18"/>
        </w:rPr>
        <w:t xml:space="preserve"> tis. </w:t>
      </w:r>
      <w:proofErr w:type="gramStart"/>
      <w:r w:rsidR="0031035D" w:rsidRPr="00E952FA">
        <w:rPr>
          <w:rFonts w:ascii="Tahoma" w:hAnsi="Tahoma" w:cs="Tahoma"/>
          <w:sz w:val="18"/>
          <w:szCs w:val="18"/>
        </w:rPr>
        <w:t>Kč</w:t>
      </w:r>
      <w:r w:rsidR="0031035D" w:rsidRPr="00E952FA">
        <w:rPr>
          <w:rFonts w:ascii="Tahoma" w:hAnsi="Tahoma" w:cs="Tahoma"/>
          <w:sz w:val="18"/>
          <w:szCs w:val="18"/>
        </w:rPr>
        <w:tab/>
        <w:t>-</w:t>
      </w:r>
      <w:r w:rsidR="0031035D" w:rsidRPr="00E952FA">
        <w:rPr>
          <w:rFonts w:ascii="Tahoma" w:hAnsi="Tahoma" w:cs="Tahoma"/>
          <w:sz w:val="18"/>
          <w:szCs w:val="18"/>
        </w:rPr>
        <w:tab/>
        <w:t>výdaje</w:t>
      </w:r>
      <w:proofErr w:type="gramEnd"/>
      <w:r w:rsidR="0031035D" w:rsidRPr="00E952FA">
        <w:rPr>
          <w:rFonts w:ascii="Tahoma" w:hAnsi="Tahoma" w:cs="Tahoma"/>
          <w:sz w:val="18"/>
          <w:szCs w:val="18"/>
        </w:rPr>
        <w:t xml:space="preserve"> politického klubu KDU-ČSL</w:t>
      </w:r>
      <w:r w:rsidR="00BC3B31" w:rsidRPr="00E952FA">
        <w:rPr>
          <w:rFonts w:ascii="Tahoma" w:hAnsi="Tahoma" w:cs="Tahoma"/>
          <w:sz w:val="18"/>
          <w:szCs w:val="18"/>
        </w:rPr>
        <w:t xml:space="preserve">   </w:t>
      </w:r>
    </w:p>
    <w:p w14:paraId="54E32D1E" w14:textId="1318670F" w:rsidR="006D6639" w:rsidRPr="00CF333D" w:rsidRDefault="006D6639" w:rsidP="0031035D">
      <w:pPr>
        <w:tabs>
          <w:tab w:val="right" w:pos="1701"/>
          <w:tab w:val="left" w:pos="1843"/>
          <w:tab w:val="left" w:pos="2127"/>
          <w:tab w:val="left" w:pos="4536"/>
        </w:tabs>
        <w:ind w:left="2127" w:hanging="2127"/>
        <w:rPr>
          <w:rFonts w:ascii="Tahoma" w:hAnsi="Tahoma" w:cs="Tahoma"/>
          <w:sz w:val="18"/>
          <w:szCs w:val="18"/>
          <w:highlight w:val="yellow"/>
        </w:rPr>
      </w:pPr>
      <w:r w:rsidRPr="00E952FA">
        <w:rPr>
          <w:rFonts w:ascii="Tahoma" w:hAnsi="Tahoma" w:cs="Tahoma"/>
          <w:sz w:val="18"/>
          <w:szCs w:val="18"/>
        </w:rPr>
        <w:tab/>
        <w:t>1</w:t>
      </w:r>
      <w:r w:rsidR="00E952FA" w:rsidRPr="00E952FA">
        <w:rPr>
          <w:rFonts w:ascii="Tahoma" w:hAnsi="Tahoma" w:cs="Tahoma"/>
          <w:sz w:val="18"/>
          <w:szCs w:val="18"/>
        </w:rPr>
        <w:t>5</w:t>
      </w:r>
      <w:r w:rsidRPr="00E952FA">
        <w:rPr>
          <w:rFonts w:ascii="Tahoma" w:hAnsi="Tahoma" w:cs="Tahoma"/>
          <w:sz w:val="18"/>
          <w:szCs w:val="18"/>
        </w:rPr>
        <w:t xml:space="preserve"> tis. </w:t>
      </w:r>
      <w:proofErr w:type="gramStart"/>
      <w:r w:rsidRPr="00E952FA">
        <w:rPr>
          <w:rFonts w:ascii="Tahoma" w:hAnsi="Tahoma" w:cs="Tahoma"/>
          <w:sz w:val="18"/>
          <w:szCs w:val="18"/>
        </w:rPr>
        <w:t>Kč</w:t>
      </w:r>
      <w:r w:rsidRPr="00E952FA">
        <w:rPr>
          <w:rFonts w:ascii="Tahoma" w:hAnsi="Tahoma" w:cs="Tahoma"/>
          <w:sz w:val="18"/>
          <w:szCs w:val="18"/>
        </w:rPr>
        <w:tab/>
        <w:t>-</w:t>
      </w:r>
      <w:r w:rsidRPr="00E952FA">
        <w:rPr>
          <w:rFonts w:ascii="Tahoma" w:hAnsi="Tahoma" w:cs="Tahoma"/>
          <w:sz w:val="18"/>
          <w:szCs w:val="18"/>
        </w:rPr>
        <w:tab/>
        <w:t>výdaje</w:t>
      </w:r>
      <w:proofErr w:type="gramEnd"/>
      <w:r w:rsidRPr="00E952FA">
        <w:rPr>
          <w:rFonts w:ascii="Tahoma" w:hAnsi="Tahoma" w:cs="Tahoma"/>
          <w:sz w:val="18"/>
          <w:szCs w:val="18"/>
        </w:rPr>
        <w:t xml:space="preserve"> politického klubu ANO 2011</w:t>
      </w:r>
    </w:p>
    <w:p w14:paraId="14E0A616" w14:textId="14353A6E" w:rsidR="006D6639" w:rsidRPr="00CF333D" w:rsidRDefault="006D6639" w:rsidP="0031035D">
      <w:pPr>
        <w:tabs>
          <w:tab w:val="right" w:pos="1701"/>
          <w:tab w:val="left" w:pos="1843"/>
          <w:tab w:val="left" w:pos="2127"/>
          <w:tab w:val="left" w:pos="4536"/>
        </w:tabs>
        <w:ind w:left="2127" w:hanging="2127"/>
        <w:rPr>
          <w:rFonts w:ascii="Tahoma" w:hAnsi="Tahoma" w:cs="Tahoma"/>
          <w:sz w:val="18"/>
          <w:szCs w:val="18"/>
          <w:highlight w:val="yellow"/>
        </w:rPr>
      </w:pPr>
      <w:r w:rsidRPr="00E952FA">
        <w:rPr>
          <w:rFonts w:ascii="Tahoma" w:hAnsi="Tahoma" w:cs="Tahoma"/>
          <w:sz w:val="18"/>
          <w:szCs w:val="18"/>
        </w:rPr>
        <w:tab/>
      </w:r>
      <w:r w:rsidR="00E952FA" w:rsidRPr="00E952FA">
        <w:rPr>
          <w:rFonts w:ascii="Tahoma" w:hAnsi="Tahoma" w:cs="Tahoma"/>
          <w:sz w:val="18"/>
          <w:szCs w:val="18"/>
        </w:rPr>
        <w:t>4</w:t>
      </w:r>
      <w:r w:rsidRPr="00E952FA">
        <w:rPr>
          <w:rFonts w:ascii="Tahoma" w:hAnsi="Tahoma" w:cs="Tahoma"/>
          <w:sz w:val="18"/>
          <w:szCs w:val="18"/>
        </w:rPr>
        <w:t xml:space="preserve">5 tis. </w:t>
      </w:r>
      <w:proofErr w:type="gramStart"/>
      <w:r w:rsidRPr="00E952FA">
        <w:rPr>
          <w:rFonts w:ascii="Tahoma" w:hAnsi="Tahoma" w:cs="Tahoma"/>
          <w:sz w:val="18"/>
          <w:szCs w:val="18"/>
        </w:rPr>
        <w:t>Kč</w:t>
      </w:r>
      <w:r w:rsidRPr="00E952FA">
        <w:rPr>
          <w:rFonts w:ascii="Tahoma" w:hAnsi="Tahoma" w:cs="Tahoma"/>
          <w:sz w:val="18"/>
          <w:szCs w:val="18"/>
        </w:rPr>
        <w:tab/>
        <w:t>-</w:t>
      </w:r>
      <w:r w:rsidRPr="00E952FA">
        <w:rPr>
          <w:rFonts w:ascii="Tahoma" w:hAnsi="Tahoma" w:cs="Tahoma"/>
          <w:sz w:val="18"/>
          <w:szCs w:val="18"/>
        </w:rPr>
        <w:tab/>
        <w:t>výdaje</w:t>
      </w:r>
      <w:proofErr w:type="gramEnd"/>
      <w:r w:rsidRPr="00E952FA">
        <w:rPr>
          <w:rFonts w:ascii="Tahoma" w:hAnsi="Tahoma" w:cs="Tahoma"/>
          <w:sz w:val="18"/>
          <w:szCs w:val="18"/>
        </w:rPr>
        <w:t xml:space="preserve"> politického klubu </w:t>
      </w:r>
      <w:r w:rsidR="00E952FA" w:rsidRPr="00E952FA">
        <w:rPr>
          <w:rFonts w:ascii="Tahoma" w:hAnsi="Tahoma" w:cs="Tahoma"/>
          <w:sz w:val="18"/>
          <w:szCs w:val="18"/>
        </w:rPr>
        <w:t>Přátelé FM</w:t>
      </w:r>
    </w:p>
    <w:p w14:paraId="5D073DB3" w14:textId="3818D9C9" w:rsidR="00C830DA" w:rsidRPr="00E952FA" w:rsidRDefault="00C830DA" w:rsidP="0031035D">
      <w:pPr>
        <w:tabs>
          <w:tab w:val="right" w:pos="1701"/>
          <w:tab w:val="left" w:pos="1843"/>
          <w:tab w:val="left" w:pos="2127"/>
          <w:tab w:val="left" w:pos="4536"/>
        </w:tabs>
        <w:ind w:left="2127" w:hanging="2127"/>
        <w:rPr>
          <w:rFonts w:ascii="Tahoma" w:hAnsi="Tahoma" w:cs="Tahoma"/>
          <w:color w:val="FF0000"/>
          <w:sz w:val="18"/>
          <w:szCs w:val="18"/>
        </w:rPr>
      </w:pPr>
      <w:r w:rsidRPr="00E952FA">
        <w:rPr>
          <w:rFonts w:ascii="Tahoma" w:hAnsi="Tahoma" w:cs="Tahoma"/>
          <w:sz w:val="18"/>
          <w:szCs w:val="18"/>
        </w:rPr>
        <w:tab/>
      </w:r>
      <w:r w:rsidR="00E952FA" w:rsidRPr="00E952FA">
        <w:rPr>
          <w:rFonts w:ascii="Tahoma" w:hAnsi="Tahoma" w:cs="Tahoma"/>
          <w:sz w:val="18"/>
          <w:szCs w:val="18"/>
        </w:rPr>
        <w:t>18</w:t>
      </w:r>
      <w:r w:rsidRPr="00E952FA">
        <w:rPr>
          <w:rFonts w:ascii="Tahoma" w:hAnsi="Tahoma" w:cs="Tahoma"/>
          <w:sz w:val="18"/>
          <w:szCs w:val="18"/>
        </w:rPr>
        <w:t xml:space="preserve"> tis. </w:t>
      </w:r>
      <w:proofErr w:type="gramStart"/>
      <w:r w:rsidRPr="00E952FA">
        <w:rPr>
          <w:rFonts w:ascii="Tahoma" w:hAnsi="Tahoma" w:cs="Tahoma"/>
          <w:sz w:val="18"/>
          <w:szCs w:val="18"/>
        </w:rPr>
        <w:t>Kč</w:t>
      </w:r>
      <w:r w:rsidRPr="00E952FA">
        <w:rPr>
          <w:rFonts w:ascii="Tahoma" w:hAnsi="Tahoma" w:cs="Tahoma"/>
          <w:sz w:val="18"/>
          <w:szCs w:val="18"/>
        </w:rPr>
        <w:tab/>
        <w:t>-</w:t>
      </w:r>
      <w:r w:rsidRPr="00E952FA">
        <w:rPr>
          <w:rFonts w:ascii="Tahoma" w:hAnsi="Tahoma" w:cs="Tahoma"/>
          <w:sz w:val="18"/>
          <w:szCs w:val="18"/>
        </w:rPr>
        <w:tab/>
        <w:t>výdaje</w:t>
      </w:r>
      <w:proofErr w:type="gramEnd"/>
      <w:r w:rsidRPr="00E952FA">
        <w:rPr>
          <w:rFonts w:ascii="Tahoma" w:hAnsi="Tahoma" w:cs="Tahoma"/>
          <w:sz w:val="18"/>
          <w:szCs w:val="18"/>
        </w:rPr>
        <w:t xml:space="preserve"> politického klubu </w:t>
      </w:r>
      <w:r w:rsidR="00E952FA" w:rsidRPr="00E952FA">
        <w:rPr>
          <w:rFonts w:ascii="Tahoma" w:hAnsi="Tahoma" w:cs="Tahoma"/>
          <w:sz w:val="18"/>
          <w:szCs w:val="18"/>
        </w:rPr>
        <w:t>SPD - Trikolóra</w:t>
      </w:r>
      <w:r w:rsidRPr="00E952FA">
        <w:rPr>
          <w:rFonts w:ascii="Tahoma" w:hAnsi="Tahoma" w:cs="Tahoma"/>
          <w:sz w:val="18"/>
          <w:szCs w:val="18"/>
        </w:rPr>
        <w:t xml:space="preserve">   </w:t>
      </w:r>
    </w:p>
    <w:p w14:paraId="21979100" w14:textId="617B8BEB" w:rsidR="0031035D" w:rsidRPr="00E952FA" w:rsidRDefault="00A3246D" w:rsidP="0031035D">
      <w:pPr>
        <w:tabs>
          <w:tab w:val="right" w:pos="1701"/>
          <w:tab w:val="left" w:pos="1843"/>
          <w:tab w:val="left" w:pos="2127"/>
          <w:tab w:val="left" w:pos="4536"/>
        </w:tabs>
        <w:ind w:left="2127" w:hanging="2127"/>
        <w:rPr>
          <w:rFonts w:ascii="Tahoma" w:hAnsi="Tahoma" w:cs="Tahoma"/>
          <w:color w:val="FF0000"/>
          <w:sz w:val="18"/>
          <w:szCs w:val="18"/>
        </w:rPr>
      </w:pPr>
      <w:r w:rsidRPr="00E952FA">
        <w:rPr>
          <w:rFonts w:ascii="Tahoma" w:hAnsi="Tahoma" w:cs="Tahoma"/>
          <w:sz w:val="18"/>
          <w:szCs w:val="18"/>
        </w:rPr>
        <w:tab/>
      </w:r>
      <w:r w:rsidR="00E952FA" w:rsidRPr="00E952FA">
        <w:rPr>
          <w:rFonts w:ascii="Tahoma" w:hAnsi="Tahoma" w:cs="Tahoma"/>
          <w:sz w:val="18"/>
          <w:szCs w:val="18"/>
        </w:rPr>
        <w:t>65</w:t>
      </w:r>
      <w:r w:rsidR="0031035D" w:rsidRPr="00E952FA">
        <w:rPr>
          <w:rFonts w:ascii="Tahoma" w:hAnsi="Tahoma" w:cs="Tahoma"/>
          <w:sz w:val="18"/>
          <w:szCs w:val="18"/>
        </w:rPr>
        <w:t xml:space="preserve"> tis. </w:t>
      </w:r>
      <w:proofErr w:type="gramStart"/>
      <w:r w:rsidR="0031035D" w:rsidRPr="00E952FA">
        <w:rPr>
          <w:rFonts w:ascii="Tahoma" w:hAnsi="Tahoma" w:cs="Tahoma"/>
          <w:sz w:val="18"/>
          <w:szCs w:val="18"/>
        </w:rPr>
        <w:t>Kč</w:t>
      </w:r>
      <w:r w:rsidR="0031035D" w:rsidRPr="00E952FA">
        <w:rPr>
          <w:rFonts w:ascii="Tahoma" w:hAnsi="Tahoma" w:cs="Tahoma"/>
          <w:sz w:val="18"/>
          <w:szCs w:val="18"/>
        </w:rPr>
        <w:tab/>
        <w:t>-</w:t>
      </w:r>
      <w:r w:rsidR="0031035D" w:rsidRPr="00E952FA">
        <w:rPr>
          <w:rFonts w:ascii="Tahoma" w:hAnsi="Tahoma" w:cs="Tahoma"/>
          <w:sz w:val="18"/>
          <w:szCs w:val="18"/>
        </w:rPr>
        <w:tab/>
        <w:t>výdaje</w:t>
      </w:r>
      <w:proofErr w:type="gramEnd"/>
      <w:r w:rsidR="0031035D" w:rsidRPr="00E952FA">
        <w:rPr>
          <w:rFonts w:ascii="Tahoma" w:hAnsi="Tahoma" w:cs="Tahoma"/>
          <w:sz w:val="18"/>
          <w:szCs w:val="18"/>
        </w:rPr>
        <w:t xml:space="preserve"> politického klubu Naše Město F-M</w:t>
      </w:r>
      <w:r w:rsidR="00BC3B31" w:rsidRPr="00E952FA">
        <w:rPr>
          <w:rFonts w:ascii="Tahoma" w:hAnsi="Tahoma" w:cs="Tahoma"/>
          <w:sz w:val="18"/>
          <w:szCs w:val="18"/>
        </w:rPr>
        <w:t xml:space="preserve">   </w:t>
      </w:r>
    </w:p>
    <w:p w14:paraId="480DCFD7" w14:textId="4DE73564" w:rsidR="0031035D" w:rsidRPr="00CF333D" w:rsidRDefault="00A3246D" w:rsidP="0031035D">
      <w:pPr>
        <w:tabs>
          <w:tab w:val="right" w:pos="1701"/>
          <w:tab w:val="left" w:pos="1843"/>
          <w:tab w:val="left" w:pos="2127"/>
          <w:tab w:val="left" w:pos="4536"/>
        </w:tabs>
        <w:ind w:left="2127" w:hanging="2127"/>
        <w:rPr>
          <w:rFonts w:ascii="Tahoma" w:hAnsi="Tahoma" w:cs="Tahoma"/>
          <w:color w:val="FF0000"/>
          <w:sz w:val="18"/>
          <w:szCs w:val="18"/>
          <w:highlight w:val="yellow"/>
        </w:rPr>
      </w:pPr>
      <w:r w:rsidRPr="006D2EE7">
        <w:rPr>
          <w:rFonts w:ascii="Tahoma" w:hAnsi="Tahoma" w:cs="Tahoma"/>
          <w:sz w:val="18"/>
          <w:szCs w:val="18"/>
        </w:rPr>
        <w:tab/>
      </w:r>
      <w:r w:rsidR="00E7777C" w:rsidRPr="006D2EE7">
        <w:rPr>
          <w:rFonts w:ascii="Tahoma" w:hAnsi="Tahoma" w:cs="Tahoma"/>
          <w:sz w:val="18"/>
          <w:szCs w:val="18"/>
        </w:rPr>
        <w:t>7</w:t>
      </w:r>
      <w:r w:rsidR="006D2EE7" w:rsidRPr="006D2EE7">
        <w:rPr>
          <w:rFonts w:ascii="Tahoma" w:hAnsi="Tahoma" w:cs="Tahoma"/>
          <w:sz w:val="18"/>
          <w:szCs w:val="18"/>
        </w:rPr>
        <w:t>2</w:t>
      </w:r>
      <w:r w:rsidR="0031035D" w:rsidRPr="006D2EE7">
        <w:rPr>
          <w:rFonts w:ascii="Tahoma" w:hAnsi="Tahoma" w:cs="Tahoma"/>
          <w:sz w:val="18"/>
          <w:szCs w:val="18"/>
        </w:rPr>
        <w:t xml:space="preserve"> tis. </w:t>
      </w:r>
      <w:proofErr w:type="gramStart"/>
      <w:r w:rsidR="0031035D" w:rsidRPr="006D2EE7">
        <w:rPr>
          <w:rFonts w:ascii="Tahoma" w:hAnsi="Tahoma" w:cs="Tahoma"/>
          <w:sz w:val="18"/>
          <w:szCs w:val="18"/>
        </w:rPr>
        <w:t>Kč</w:t>
      </w:r>
      <w:r w:rsidR="0031035D" w:rsidRPr="006D2EE7">
        <w:rPr>
          <w:rFonts w:ascii="Tahoma" w:hAnsi="Tahoma" w:cs="Tahoma"/>
          <w:sz w:val="18"/>
          <w:szCs w:val="18"/>
        </w:rPr>
        <w:tab/>
        <w:t>-</w:t>
      </w:r>
      <w:r w:rsidR="0031035D" w:rsidRPr="006D2EE7">
        <w:rPr>
          <w:rFonts w:ascii="Tahoma" w:hAnsi="Tahoma" w:cs="Tahoma"/>
          <w:sz w:val="18"/>
          <w:szCs w:val="18"/>
        </w:rPr>
        <w:tab/>
        <w:t>cena</w:t>
      </w:r>
      <w:proofErr w:type="gramEnd"/>
      <w:r w:rsidR="0031035D" w:rsidRPr="006D2EE7">
        <w:rPr>
          <w:rFonts w:ascii="Tahoma" w:hAnsi="Tahoma" w:cs="Tahoma"/>
          <w:sz w:val="18"/>
          <w:szCs w:val="18"/>
        </w:rPr>
        <w:t xml:space="preserve"> města Frýdku-Místku</w:t>
      </w:r>
      <w:r w:rsidR="0004711F" w:rsidRPr="006D2EE7">
        <w:rPr>
          <w:rFonts w:ascii="Tahoma" w:hAnsi="Tahoma" w:cs="Tahoma"/>
          <w:sz w:val="18"/>
          <w:szCs w:val="18"/>
        </w:rPr>
        <w:t xml:space="preserve">   </w:t>
      </w:r>
    </w:p>
    <w:p w14:paraId="3C31DFAE" w14:textId="7791B617" w:rsidR="00AB671D" w:rsidRPr="00CF333D" w:rsidRDefault="00A3246D" w:rsidP="00AB671D">
      <w:pPr>
        <w:tabs>
          <w:tab w:val="right" w:pos="1701"/>
          <w:tab w:val="left" w:pos="1843"/>
          <w:tab w:val="left" w:pos="2127"/>
          <w:tab w:val="left" w:pos="4536"/>
        </w:tabs>
        <w:ind w:left="2127" w:hanging="2127"/>
        <w:rPr>
          <w:rFonts w:ascii="Tahoma" w:hAnsi="Tahoma" w:cs="Tahoma"/>
          <w:sz w:val="18"/>
          <w:szCs w:val="18"/>
          <w:highlight w:val="yellow"/>
        </w:rPr>
      </w:pPr>
      <w:r w:rsidRPr="0021665A">
        <w:rPr>
          <w:rFonts w:ascii="Tahoma" w:hAnsi="Tahoma" w:cs="Tahoma"/>
          <w:sz w:val="18"/>
          <w:szCs w:val="18"/>
        </w:rPr>
        <w:tab/>
      </w:r>
      <w:r w:rsidR="0021665A" w:rsidRPr="0021665A">
        <w:rPr>
          <w:rFonts w:ascii="Tahoma" w:hAnsi="Tahoma" w:cs="Tahoma"/>
          <w:sz w:val="18"/>
          <w:szCs w:val="18"/>
        </w:rPr>
        <w:t>735</w:t>
      </w:r>
      <w:r w:rsidR="00AB671D" w:rsidRPr="0021665A">
        <w:rPr>
          <w:rFonts w:ascii="Tahoma" w:hAnsi="Tahoma" w:cs="Tahoma"/>
          <w:sz w:val="18"/>
          <w:szCs w:val="18"/>
        </w:rPr>
        <w:t xml:space="preserve"> tis. </w:t>
      </w:r>
      <w:proofErr w:type="gramStart"/>
      <w:r w:rsidR="00AB671D" w:rsidRPr="0021665A">
        <w:rPr>
          <w:rFonts w:ascii="Tahoma" w:hAnsi="Tahoma" w:cs="Tahoma"/>
          <w:sz w:val="18"/>
          <w:szCs w:val="18"/>
        </w:rPr>
        <w:t>Kč</w:t>
      </w:r>
      <w:r w:rsidR="00AB671D" w:rsidRPr="0021665A">
        <w:rPr>
          <w:rFonts w:ascii="Tahoma" w:hAnsi="Tahoma" w:cs="Tahoma"/>
          <w:sz w:val="18"/>
          <w:szCs w:val="18"/>
        </w:rPr>
        <w:tab/>
        <w:t>-</w:t>
      </w:r>
      <w:r w:rsidR="00AB671D" w:rsidRPr="0021665A">
        <w:rPr>
          <w:rFonts w:ascii="Tahoma" w:hAnsi="Tahoma" w:cs="Tahoma"/>
          <w:sz w:val="18"/>
          <w:szCs w:val="18"/>
        </w:rPr>
        <w:tab/>
        <w:t>čerpání</w:t>
      </w:r>
      <w:proofErr w:type="gramEnd"/>
      <w:r w:rsidR="00AB671D" w:rsidRPr="0021665A">
        <w:rPr>
          <w:rFonts w:ascii="Tahoma" w:hAnsi="Tahoma" w:cs="Tahoma"/>
          <w:sz w:val="18"/>
          <w:szCs w:val="18"/>
        </w:rPr>
        <w:t xml:space="preserve"> dotační rezervy </w:t>
      </w:r>
      <w:r w:rsidR="00CC79E4">
        <w:rPr>
          <w:rFonts w:ascii="Tahoma" w:hAnsi="Tahoma" w:cs="Tahoma"/>
          <w:sz w:val="18"/>
          <w:szCs w:val="18"/>
        </w:rPr>
        <w:t>Rady města Frýdku-Místku</w:t>
      </w:r>
    </w:p>
    <w:p w14:paraId="605EEEC6" w14:textId="77777777" w:rsidR="00AB671D" w:rsidRPr="00CF333D" w:rsidRDefault="00AB671D" w:rsidP="00AB671D">
      <w:pPr>
        <w:tabs>
          <w:tab w:val="right" w:pos="1701"/>
          <w:tab w:val="left" w:pos="1843"/>
          <w:tab w:val="left" w:pos="2127"/>
          <w:tab w:val="left" w:pos="4536"/>
        </w:tabs>
        <w:ind w:left="2127" w:hanging="2127"/>
        <w:rPr>
          <w:rFonts w:ascii="Tahoma" w:hAnsi="Tahoma" w:cs="Tahoma"/>
          <w:sz w:val="18"/>
          <w:szCs w:val="18"/>
          <w:highlight w:val="yellow"/>
        </w:rPr>
      </w:pPr>
      <w:r w:rsidRPr="006D2EE7">
        <w:rPr>
          <w:rFonts w:ascii="Tahoma" w:hAnsi="Tahoma" w:cs="Tahoma"/>
          <w:sz w:val="18"/>
          <w:szCs w:val="18"/>
        </w:rPr>
        <w:t xml:space="preserve">                              </w:t>
      </w:r>
      <w:r w:rsidRPr="006D2EE7">
        <w:rPr>
          <w:rFonts w:ascii="Tahoma" w:hAnsi="Tahoma" w:cs="Tahoma"/>
          <w:sz w:val="18"/>
          <w:szCs w:val="18"/>
        </w:rPr>
        <w:tab/>
        <w:t>z toho:</w:t>
      </w:r>
    </w:p>
    <w:p w14:paraId="1A03AF5D" w14:textId="68346F4D" w:rsidR="00660129" w:rsidRPr="00660129" w:rsidRDefault="00660129" w:rsidP="00AB671D">
      <w:pPr>
        <w:tabs>
          <w:tab w:val="left" w:pos="2552"/>
          <w:tab w:val="left" w:pos="2665"/>
        </w:tabs>
        <w:ind w:left="2268" w:hanging="2268"/>
        <w:rPr>
          <w:rFonts w:ascii="Tahoma" w:hAnsi="Tahoma" w:cs="Tahoma"/>
          <w:sz w:val="18"/>
          <w:szCs w:val="18"/>
        </w:rPr>
      </w:pPr>
      <w:r w:rsidRPr="00660129">
        <w:rPr>
          <w:rFonts w:ascii="Tahoma" w:hAnsi="Tahoma" w:cs="Tahoma"/>
          <w:sz w:val="18"/>
          <w:szCs w:val="18"/>
        </w:rPr>
        <w:tab/>
        <w:t xml:space="preserve">40 tis. Kč – Asociace malých </w:t>
      </w:r>
      <w:proofErr w:type="spellStart"/>
      <w:r w:rsidRPr="00660129">
        <w:rPr>
          <w:rFonts w:ascii="Tahoma" w:hAnsi="Tahoma" w:cs="Tahoma"/>
          <w:sz w:val="18"/>
          <w:szCs w:val="18"/>
        </w:rPr>
        <w:t>debrujárů</w:t>
      </w:r>
      <w:proofErr w:type="spellEnd"/>
      <w:r w:rsidRPr="00660129">
        <w:rPr>
          <w:rFonts w:ascii="Tahoma" w:hAnsi="Tahoma" w:cs="Tahoma"/>
          <w:sz w:val="18"/>
          <w:szCs w:val="18"/>
        </w:rPr>
        <w:t xml:space="preserve"> ČR</w:t>
      </w:r>
    </w:p>
    <w:p w14:paraId="1F9E97F1" w14:textId="4484202D" w:rsidR="00AB671D" w:rsidRPr="00CF333D" w:rsidRDefault="00AB671D" w:rsidP="00AB671D">
      <w:pPr>
        <w:tabs>
          <w:tab w:val="left" w:pos="2552"/>
          <w:tab w:val="left" w:pos="2665"/>
        </w:tabs>
        <w:ind w:left="2268" w:hanging="2268"/>
        <w:rPr>
          <w:rFonts w:ascii="Tahoma" w:hAnsi="Tahoma" w:cs="Tahoma"/>
          <w:sz w:val="18"/>
          <w:szCs w:val="18"/>
          <w:highlight w:val="yellow"/>
        </w:rPr>
      </w:pPr>
      <w:r w:rsidRPr="00AE3E61">
        <w:rPr>
          <w:rFonts w:ascii="Tahoma" w:hAnsi="Tahoma" w:cs="Tahoma"/>
          <w:sz w:val="18"/>
          <w:szCs w:val="18"/>
        </w:rPr>
        <w:tab/>
      </w:r>
      <w:r w:rsidR="0048471E" w:rsidRPr="00AE3E61">
        <w:rPr>
          <w:rFonts w:ascii="Tahoma" w:hAnsi="Tahoma" w:cs="Tahoma"/>
          <w:sz w:val="18"/>
          <w:szCs w:val="18"/>
        </w:rPr>
        <w:t>2</w:t>
      </w:r>
      <w:r w:rsidRPr="00AE3E61">
        <w:rPr>
          <w:rFonts w:ascii="Tahoma" w:hAnsi="Tahoma" w:cs="Tahoma"/>
          <w:sz w:val="18"/>
          <w:szCs w:val="18"/>
        </w:rPr>
        <w:t xml:space="preserve">0 tis. Kč – </w:t>
      </w:r>
      <w:r w:rsidR="0048471E" w:rsidRPr="00AE3E61">
        <w:rPr>
          <w:rFonts w:ascii="Tahoma" w:hAnsi="Tahoma" w:cs="Tahoma"/>
          <w:sz w:val="18"/>
          <w:szCs w:val="18"/>
        </w:rPr>
        <w:t xml:space="preserve">BABYLONIE </w:t>
      </w:r>
      <w:proofErr w:type="spellStart"/>
      <w:r w:rsidR="0048471E" w:rsidRPr="00AE3E61">
        <w:rPr>
          <w:rFonts w:ascii="Tahoma" w:hAnsi="Tahoma" w:cs="Tahoma"/>
          <w:sz w:val="18"/>
          <w:szCs w:val="18"/>
        </w:rPr>
        <w:t>z.s</w:t>
      </w:r>
      <w:proofErr w:type="spellEnd"/>
      <w:r w:rsidR="0048471E" w:rsidRPr="00AE3E61">
        <w:rPr>
          <w:rFonts w:ascii="Tahoma" w:hAnsi="Tahoma" w:cs="Tahoma"/>
          <w:sz w:val="18"/>
          <w:szCs w:val="18"/>
        </w:rPr>
        <w:t>.</w:t>
      </w:r>
    </w:p>
    <w:p w14:paraId="1DC3B328" w14:textId="47C6C82F" w:rsidR="00F540EB" w:rsidRPr="006F1414" w:rsidRDefault="00F540EB" w:rsidP="00AB671D">
      <w:pPr>
        <w:tabs>
          <w:tab w:val="left" w:pos="2552"/>
          <w:tab w:val="left" w:pos="2665"/>
        </w:tabs>
        <w:ind w:left="2268" w:hanging="2268"/>
        <w:rPr>
          <w:rFonts w:ascii="Tahoma" w:hAnsi="Tahoma" w:cs="Tahoma"/>
          <w:sz w:val="18"/>
          <w:szCs w:val="18"/>
        </w:rPr>
      </w:pPr>
      <w:r w:rsidRPr="006F1414">
        <w:rPr>
          <w:rFonts w:ascii="Tahoma" w:hAnsi="Tahoma" w:cs="Tahoma"/>
          <w:sz w:val="18"/>
          <w:szCs w:val="18"/>
        </w:rPr>
        <w:tab/>
        <w:t>30 tis. Kč – Beskydská volejbalová liga amatérů, z. s.</w:t>
      </w:r>
    </w:p>
    <w:p w14:paraId="4FDD370A" w14:textId="41B0C0D8" w:rsidR="00AB671D" w:rsidRPr="00AE3E61" w:rsidRDefault="00AB671D"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lastRenderedPageBreak/>
        <w:tab/>
      </w:r>
      <w:r w:rsidR="0048471E" w:rsidRPr="00AE3E61">
        <w:rPr>
          <w:rFonts w:ascii="Tahoma" w:hAnsi="Tahoma" w:cs="Tahoma"/>
          <w:sz w:val="18"/>
          <w:szCs w:val="18"/>
        </w:rPr>
        <w:t>1</w:t>
      </w:r>
      <w:r w:rsidR="00AE3E61" w:rsidRPr="00AE3E61">
        <w:rPr>
          <w:rFonts w:ascii="Tahoma" w:hAnsi="Tahoma" w:cs="Tahoma"/>
          <w:sz w:val="18"/>
          <w:szCs w:val="18"/>
        </w:rPr>
        <w:t>5</w:t>
      </w:r>
      <w:r w:rsidRPr="00AE3E61">
        <w:rPr>
          <w:rFonts w:ascii="Tahoma" w:hAnsi="Tahoma" w:cs="Tahoma"/>
          <w:sz w:val="18"/>
          <w:szCs w:val="18"/>
        </w:rPr>
        <w:t xml:space="preserve"> tis. Kč – Český svaz </w:t>
      </w:r>
      <w:r w:rsidR="0048471E" w:rsidRPr="00AE3E61">
        <w:rPr>
          <w:rFonts w:ascii="Tahoma" w:hAnsi="Tahoma" w:cs="Tahoma"/>
          <w:sz w:val="18"/>
          <w:szCs w:val="18"/>
        </w:rPr>
        <w:t xml:space="preserve">chovatelů, </w:t>
      </w:r>
      <w:proofErr w:type="spellStart"/>
      <w:r w:rsidR="0048471E" w:rsidRPr="00AE3E61">
        <w:rPr>
          <w:rFonts w:ascii="Tahoma" w:hAnsi="Tahoma" w:cs="Tahoma"/>
          <w:sz w:val="18"/>
          <w:szCs w:val="18"/>
        </w:rPr>
        <w:t>z.s</w:t>
      </w:r>
      <w:proofErr w:type="spellEnd"/>
      <w:r w:rsidR="0048471E" w:rsidRPr="00AE3E61">
        <w:rPr>
          <w:rFonts w:ascii="Tahoma" w:hAnsi="Tahoma" w:cs="Tahoma"/>
          <w:sz w:val="18"/>
          <w:szCs w:val="18"/>
        </w:rPr>
        <w:t>.</w:t>
      </w:r>
    </w:p>
    <w:p w14:paraId="444D4D18" w14:textId="6EB6D6DD" w:rsidR="00F540EB" w:rsidRPr="006F1414" w:rsidRDefault="00F540EB" w:rsidP="00AB671D">
      <w:pPr>
        <w:tabs>
          <w:tab w:val="left" w:pos="2552"/>
          <w:tab w:val="left" w:pos="2665"/>
        </w:tabs>
        <w:ind w:left="2268" w:hanging="2268"/>
        <w:rPr>
          <w:rFonts w:ascii="Tahoma" w:hAnsi="Tahoma" w:cs="Tahoma"/>
          <w:sz w:val="18"/>
          <w:szCs w:val="18"/>
        </w:rPr>
      </w:pPr>
      <w:r w:rsidRPr="006F1414">
        <w:rPr>
          <w:rFonts w:ascii="Tahoma" w:hAnsi="Tahoma" w:cs="Tahoma"/>
          <w:sz w:val="18"/>
          <w:szCs w:val="18"/>
        </w:rPr>
        <w:tab/>
        <w:t xml:space="preserve">50 tis. Kč – MUDr. Ivana </w:t>
      </w:r>
      <w:proofErr w:type="spellStart"/>
      <w:r w:rsidRPr="006F1414">
        <w:rPr>
          <w:rFonts w:ascii="Tahoma" w:hAnsi="Tahoma" w:cs="Tahoma"/>
          <w:sz w:val="18"/>
          <w:szCs w:val="18"/>
        </w:rPr>
        <w:t>R</w:t>
      </w:r>
      <w:r w:rsidRPr="006F1414">
        <w:rPr>
          <w:rFonts w:ascii="Calibri" w:hAnsi="Calibri" w:cs="Calibri"/>
          <w:sz w:val="18"/>
          <w:szCs w:val="18"/>
        </w:rPr>
        <w:t>ö</w:t>
      </w:r>
      <w:r w:rsidRPr="006F1414">
        <w:rPr>
          <w:rFonts w:ascii="Tahoma" w:hAnsi="Tahoma" w:cs="Tahoma"/>
          <w:sz w:val="18"/>
          <w:szCs w:val="18"/>
        </w:rPr>
        <w:t>schlová</w:t>
      </w:r>
      <w:proofErr w:type="spellEnd"/>
    </w:p>
    <w:p w14:paraId="1E8346E4" w14:textId="1757FBCC" w:rsidR="00AB671D" w:rsidRPr="00AE3E61" w:rsidRDefault="00AB671D"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r>
      <w:r w:rsidR="00AE3E61" w:rsidRPr="00AE3E61">
        <w:rPr>
          <w:rFonts w:ascii="Tahoma" w:hAnsi="Tahoma" w:cs="Tahoma"/>
          <w:sz w:val="18"/>
          <w:szCs w:val="18"/>
        </w:rPr>
        <w:t>20</w:t>
      </w:r>
      <w:r w:rsidRPr="00AE3E61">
        <w:rPr>
          <w:rFonts w:ascii="Tahoma" w:hAnsi="Tahoma" w:cs="Tahoma"/>
          <w:sz w:val="18"/>
          <w:szCs w:val="18"/>
        </w:rPr>
        <w:t xml:space="preserve"> tis. Kč – </w:t>
      </w:r>
      <w:r w:rsidR="0048471E" w:rsidRPr="00AE3E61">
        <w:rPr>
          <w:rFonts w:ascii="Tahoma" w:hAnsi="Tahoma" w:cs="Tahoma"/>
          <w:sz w:val="18"/>
          <w:szCs w:val="18"/>
        </w:rPr>
        <w:t xml:space="preserve">Nemocnice ve F-M, </w:t>
      </w:r>
      <w:proofErr w:type="spellStart"/>
      <w:r w:rsidR="0048471E" w:rsidRPr="00AE3E61">
        <w:rPr>
          <w:rFonts w:ascii="Tahoma" w:hAnsi="Tahoma" w:cs="Tahoma"/>
          <w:sz w:val="18"/>
          <w:szCs w:val="18"/>
        </w:rPr>
        <w:t>p.o</w:t>
      </w:r>
      <w:proofErr w:type="spellEnd"/>
      <w:r w:rsidR="0048471E" w:rsidRPr="00AE3E61">
        <w:rPr>
          <w:rFonts w:ascii="Tahoma" w:hAnsi="Tahoma" w:cs="Tahoma"/>
          <w:sz w:val="18"/>
          <w:szCs w:val="18"/>
        </w:rPr>
        <w:t>.</w:t>
      </w:r>
    </w:p>
    <w:p w14:paraId="2BFEAFBF" w14:textId="49C28453" w:rsidR="00AE3E61" w:rsidRPr="00AE3E61" w:rsidRDefault="00AE3E61"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t xml:space="preserve">10 tis. Kč – Okresní sdružení České unie sportu FM </w:t>
      </w:r>
      <w:proofErr w:type="spellStart"/>
      <w:r w:rsidRPr="00AE3E61">
        <w:rPr>
          <w:rFonts w:ascii="Tahoma" w:hAnsi="Tahoma" w:cs="Tahoma"/>
          <w:sz w:val="18"/>
          <w:szCs w:val="18"/>
        </w:rPr>
        <w:t>z.s</w:t>
      </w:r>
      <w:proofErr w:type="spellEnd"/>
      <w:r w:rsidRPr="00AE3E61">
        <w:rPr>
          <w:rFonts w:ascii="Tahoma" w:hAnsi="Tahoma" w:cs="Tahoma"/>
          <w:sz w:val="18"/>
          <w:szCs w:val="18"/>
        </w:rPr>
        <w:t>.</w:t>
      </w:r>
    </w:p>
    <w:p w14:paraId="2D4365C8" w14:textId="77777777" w:rsidR="00AB671D" w:rsidRDefault="00AB671D"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t xml:space="preserve">50 tis. Kč – </w:t>
      </w:r>
      <w:proofErr w:type="spellStart"/>
      <w:r w:rsidRPr="00AE3E61">
        <w:rPr>
          <w:rFonts w:ascii="Tahoma" w:hAnsi="Tahoma" w:cs="Tahoma"/>
          <w:sz w:val="18"/>
          <w:szCs w:val="18"/>
        </w:rPr>
        <w:t>ProJantar</w:t>
      </w:r>
      <w:proofErr w:type="spellEnd"/>
      <w:r w:rsidRPr="00AE3E61">
        <w:rPr>
          <w:rFonts w:ascii="Tahoma" w:hAnsi="Tahoma" w:cs="Tahoma"/>
          <w:sz w:val="18"/>
          <w:szCs w:val="18"/>
        </w:rPr>
        <w:t xml:space="preserve"> s.r.o.</w:t>
      </w:r>
    </w:p>
    <w:p w14:paraId="0DA4720A" w14:textId="1D62D269" w:rsidR="00AB671D" w:rsidRDefault="00AE3E61" w:rsidP="00AB671D">
      <w:pPr>
        <w:tabs>
          <w:tab w:val="left" w:pos="2552"/>
          <w:tab w:val="left" w:pos="2665"/>
        </w:tabs>
        <w:ind w:left="2268" w:hanging="2268"/>
        <w:rPr>
          <w:rFonts w:ascii="Tahoma" w:hAnsi="Tahoma" w:cs="Tahoma"/>
          <w:sz w:val="18"/>
          <w:szCs w:val="18"/>
        </w:rPr>
      </w:pPr>
      <w:r>
        <w:rPr>
          <w:rFonts w:ascii="Tahoma" w:hAnsi="Tahoma" w:cs="Tahoma"/>
          <w:sz w:val="18"/>
          <w:szCs w:val="18"/>
        </w:rPr>
        <w:t xml:space="preserve">    </w:t>
      </w:r>
      <w:r w:rsidR="00AB671D" w:rsidRPr="00AE3E61">
        <w:rPr>
          <w:rFonts w:ascii="Tahoma" w:hAnsi="Tahoma" w:cs="Tahoma"/>
          <w:sz w:val="18"/>
          <w:szCs w:val="18"/>
        </w:rPr>
        <w:tab/>
      </w:r>
      <w:r w:rsidR="00660129">
        <w:rPr>
          <w:rFonts w:ascii="Tahoma" w:hAnsi="Tahoma" w:cs="Tahoma"/>
          <w:sz w:val="18"/>
          <w:szCs w:val="18"/>
        </w:rPr>
        <w:t>29</w:t>
      </w:r>
      <w:r w:rsidR="00AB671D" w:rsidRPr="00AE3E61">
        <w:rPr>
          <w:rFonts w:ascii="Tahoma" w:hAnsi="Tahoma" w:cs="Tahoma"/>
          <w:sz w:val="18"/>
          <w:szCs w:val="18"/>
        </w:rPr>
        <w:t xml:space="preserve"> tis. Kč – </w:t>
      </w:r>
      <w:r w:rsidR="00660129">
        <w:rPr>
          <w:rFonts w:ascii="Tahoma" w:hAnsi="Tahoma" w:cs="Tahoma"/>
          <w:sz w:val="18"/>
          <w:szCs w:val="18"/>
        </w:rPr>
        <w:t xml:space="preserve">SH </w:t>
      </w:r>
      <w:proofErr w:type="gramStart"/>
      <w:r w:rsidR="00660129">
        <w:rPr>
          <w:rFonts w:ascii="Tahoma" w:hAnsi="Tahoma" w:cs="Tahoma"/>
          <w:sz w:val="18"/>
          <w:szCs w:val="18"/>
        </w:rPr>
        <w:t xml:space="preserve">ČMS - </w:t>
      </w:r>
      <w:r w:rsidR="00AB671D" w:rsidRPr="00AE3E61">
        <w:rPr>
          <w:rFonts w:ascii="Tahoma" w:hAnsi="Tahoma" w:cs="Tahoma"/>
          <w:sz w:val="18"/>
          <w:szCs w:val="18"/>
        </w:rPr>
        <w:t>Sbor</w:t>
      </w:r>
      <w:proofErr w:type="gramEnd"/>
      <w:r w:rsidR="00AB671D" w:rsidRPr="00AE3E61">
        <w:rPr>
          <w:rFonts w:ascii="Tahoma" w:hAnsi="Tahoma" w:cs="Tahoma"/>
          <w:sz w:val="18"/>
          <w:szCs w:val="18"/>
        </w:rPr>
        <w:t xml:space="preserve"> dobrovolných hasičů Skalice</w:t>
      </w:r>
    </w:p>
    <w:p w14:paraId="771EDED2" w14:textId="01F7D2A5" w:rsidR="00AE3E61" w:rsidRPr="00AE3E61" w:rsidRDefault="00AE3E61" w:rsidP="00AB671D">
      <w:pPr>
        <w:tabs>
          <w:tab w:val="left" w:pos="2552"/>
          <w:tab w:val="left" w:pos="2665"/>
        </w:tabs>
        <w:ind w:left="2268" w:hanging="2268"/>
        <w:rPr>
          <w:rFonts w:ascii="Tahoma" w:hAnsi="Tahoma" w:cs="Tahoma"/>
          <w:sz w:val="18"/>
          <w:szCs w:val="18"/>
        </w:rPr>
      </w:pPr>
      <w:r>
        <w:rPr>
          <w:rFonts w:ascii="Tahoma" w:hAnsi="Tahoma" w:cs="Tahoma"/>
          <w:sz w:val="18"/>
          <w:szCs w:val="18"/>
        </w:rPr>
        <w:t xml:space="preserve">                                      10</w:t>
      </w:r>
      <w:r w:rsidRPr="006F1414">
        <w:rPr>
          <w:rFonts w:ascii="Tahoma" w:hAnsi="Tahoma" w:cs="Tahoma"/>
          <w:sz w:val="18"/>
          <w:szCs w:val="18"/>
        </w:rPr>
        <w:t xml:space="preserve">0 tis. Kč – SH </w:t>
      </w:r>
      <w:proofErr w:type="gramStart"/>
      <w:r w:rsidRPr="006F1414">
        <w:rPr>
          <w:rFonts w:ascii="Tahoma" w:hAnsi="Tahoma" w:cs="Tahoma"/>
          <w:sz w:val="18"/>
          <w:szCs w:val="18"/>
        </w:rPr>
        <w:t>ČMS - Sbor</w:t>
      </w:r>
      <w:proofErr w:type="gramEnd"/>
      <w:r w:rsidRPr="006F1414">
        <w:rPr>
          <w:rFonts w:ascii="Tahoma" w:hAnsi="Tahoma" w:cs="Tahoma"/>
          <w:sz w:val="18"/>
          <w:szCs w:val="18"/>
        </w:rPr>
        <w:t xml:space="preserve"> dobrovolných hasičů </w:t>
      </w:r>
      <w:r>
        <w:rPr>
          <w:rFonts w:ascii="Tahoma" w:hAnsi="Tahoma" w:cs="Tahoma"/>
          <w:sz w:val="18"/>
          <w:szCs w:val="18"/>
        </w:rPr>
        <w:t>Frýdek</w:t>
      </w:r>
    </w:p>
    <w:p w14:paraId="775DBEAA" w14:textId="1D94A2B4" w:rsidR="00F540EB" w:rsidRPr="00CF333D" w:rsidRDefault="00F540EB" w:rsidP="00AB671D">
      <w:pPr>
        <w:tabs>
          <w:tab w:val="left" w:pos="2552"/>
          <w:tab w:val="left" w:pos="2665"/>
        </w:tabs>
        <w:ind w:left="2268" w:hanging="2268"/>
        <w:rPr>
          <w:rFonts w:ascii="Tahoma" w:hAnsi="Tahoma" w:cs="Tahoma"/>
          <w:sz w:val="18"/>
          <w:szCs w:val="18"/>
          <w:highlight w:val="yellow"/>
        </w:rPr>
      </w:pPr>
      <w:r w:rsidRPr="006F1414">
        <w:rPr>
          <w:rFonts w:ascii="Tahoma" w:hAnsi="Tahoma" w:cs="Tahoma"/>
          <w:sz w:val="18"/>
          <w:szCs w:val="18"/>
        </w:rPr>
        <w:tab/>
      </w:r>
      <w:r w:rsidR="00660129">
        <w:rPr>
          <w:rFonts w:ascii="Tahoma" w:hAnsi="Tahoma" w:cs="Tahoma"/>
          <w:sz w:val="18"/>
          <w:szCs w:val="18"/>
        </w:rPr>
        <w:t xml:space="preserve"> 9</w:t>
      </w:r>
      <w:r w:rsidRPr="006F1414">
        <w:rPr>
          <w:rFonts w:ascii="Tahoma" w:hAnsi="Tahoma" w:cs="Tahoma"/>
          <w:sz w:val="18"/>
          <w:szCs w:val="18"/>
        </w:rPr>
        <w:t xml:space="preserve"> tis. Kč – SH </w:t>
      </w:r>
      <w:proofErr w:type="gramStart"/>
      <w:r w:rsidRPr="006F1414">
        <w:rPr>
          <w:rFonts w:ascii="Tahoma" w:hAnsi="Tahoma" w:cs="Tahoma"/>
          <w:sz w:val="18"/>
          <w:szCs w:val="18"/>
        </w:rPr>
        <w:t>ČMS - Sbor</w:t>
      </w:r>
      <w:proofErr w:type="gramEnd"/>
      <w:r w:rsidRPr="006F1414">
        <w:rPr>
          <w:rFonts w:ascii="Tahoma" w:hAnsi="Tahoma" w:cs="Tahoma"/>
          <w:sz w:val="18"/>
          <w:szCs w:val="18"/>
        </w:rPr>
        <w:t xml:space="preserve"> dobrovolných hasičů </w:t>
      </w:r>
      <w:r w:rsidR="006F1414" w:rsidRPr="006F1414">
        <w:rPr>
          <w:rFonts w:ascii="Tahoma" w:hAnsi="Tahoma" w:cs="Tahoma"/>
          <w:sz w:val="18"/>
          <w:szCs w:val="18"/>
        </w:rPr>
        <w:t>Lískovec</w:t>
      </w:r>
    </w:p>
    <w:p w14:paraId="53EE5D14" w14:textId="77480473" w:rsidR="0048471E" w:rsidRPr="00CF333D" w:rsidRDefault="0048471E" w:rsidP="00AB671D">
      <w:pPr>
        <w:tabs>
          <w:tab w:val="left" w:pos="2552"/>
          <w:tab w:val="left" w:pos="2665"/>
        </w:tabs>
        <w:ind w:left="2268" w:hanging="2268"/>
        <w:rPr>
          <w:rFonts w:ascii="Tahoma" w:hAnsi="Tahoma" w:cs="Tahoma"/>
          <w:sz w:val="18"/>
          <w:szCs w:val="18"/>
          <w:highlight w:val="yellow"/>
        </w:rPr>
      </w:pPr>
      <w:r w:rsidRPr="00AE3E61">
        <w:rPr>
          <w:rFonts w:ascii="Tahoma" w:hAnsi="Tahoma" w:cs="Tahoma"/>
          <w:sz w:val="18"/>
          <w:szCs w:val="18"/>
        </w:rPr>
        <w:tab/>
        <w:t>3</w:t>
      </w:r>
      <w:r w:rsidR="00AE3E61" w:rsidRPr="00AE3E61">
        <w:rPr>
          <w:rFonts w:ascii="Tahoma" w:hAnsi="Tahoma" w:cs="Tahoma"/>
          <w:sz w:val="18"/>
          <w:szCs w:val="18"/>
        </w:rPr>
        <w:t>1</w:t>
      </w:r>
      <w:r w:rsidRPr="00AE3E61">
        <w:rPr>
          <w:rFonts w:ascii="Tahoma" w:hAnsi="Tahoma" w:cs="Tahoma"/>
          <w:sz w:val="18"/>
          <w:szCs w:val="18"/>
        </w:rPr>
        <w:t xml:space="preserve"> tis. Kč – SH ČMS – Sbor dobrovolných hasičů Místek Bahno</w:t>
      </w:r>
    </w:p>
    <w:p w14:paraId="78B7AEF0" w14:textId="7E7A136A" w:rsidR="00AB671D" w:rsidRDefault="00F540EB"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t>2</w:t>
      </w:r>
      <w:r w:rsidR="00AE3E61" w:rsidRPr="00AE3E61">
        <w:rPr>
          <w:rFonts w:ascii="Tahoma" w:hAnsi="Tahoma" w:cs="Tahoma"/>
          <w:sz w:val="18"/>
          <w:szCs w:val="18"/>
        </w:rPr>
        <w:t>0</w:t>
      </w:r>
      <w:r w:rsidR="00AB671D" w:rsidRPr="00AE3E61">
        <w:rPr>
          <w:rFonts w:ascii="Tahoma" w:hAnsi="Tahoma" w:cs="Tahoma"/>
          <w:sz w:val="18"/>
          <w:szCs w:val="18"/>
        </w:rPr>
        <w:t xml:space="preserve"> tis. Kč – Sjednocená organizace nevidomých a slabozrakých ČR, z. s.</w:t>
      </w:r>
    </w:p>
    <w:p w14:paraId="6DCECD94" w14:textId="69C646A8" w:rsidR="00660129" w:rsidRPr="00AE3E61" w:rsidRDefault="00660129" w:rsidP="00AB671D">
      <w:pPr>
        <w:tabs>
          <w:tab w:val="left" w:pos="2552"/>
          <w:tab w:val="left" w:pos="2665"/>
        </w:tabs>
        <w:ind w:left="2268" w:hanging="2268"/>
        <w:rPr>
          <w:rFonts w:ascii="Tahoma" w:hAnsi="Tahoma" w:cs="Tahoma"/>
          <w:sz w:val="18"/>
          <w:szCs w:val="18"/>
        </w:rPr>
      </w:pPr>
      <w:r>
        <w:rPr>
          <w:rFonts w:ascii="Tahoma" w:hAnsi="Tahoma" w:cs="Tahoma"/>
          <w:sz w:val="18"/>
          <w:szCs w:val="18"/>
        </w:rPr>
        <w:tab/>
        <w:t>20</w:t>
      </w:r>
      <w:r w:rsidRPr="00AE3E61">
        <w:rPr>
          <w:rFonts w:ascii="Tahoma" w:hAnsi="Tahoma" w:cs="Tahoma"/>
          <w:sz w:val="18"/>
          <w:szCs w:val="18"/>
        </w:rPr>
        <w:t xml:space="preserve"> tis. Kč – </w:t>
      </w:r>
      <w:r>
        <w:rPr>
          <w:rFonts w:ascii="Tahoma" w:hAnsi="Tahoma" w:cs="Tahoma"/>
          <w:sz w:val="18"/>
          <w:szCs w:val="18"/>
        </w:rPr>
        <w:t xml:space="preserve">Sportovní klub Město FM </w:t>
      </w:r>
      <w:proofErr w:type="spellStart"/>
      <w:r>
        <w:rPr>
          <w:rFonts w:ascii="Tahoma" w:hAnsi="Tahoma" w:cs="Tahoma"/>
          <w:sz w:val="18"/>
          <w:szCs w:val="18"/>
        </w:rPr>
        <w:t>z.s</w:t>
      </w:r>
      <w:proofErr w:type="spellEnd"/>
      <w:r>
        <w:rPr>
          <w:rFonts w:ascii="Tahoma" w:hAnsi="Tahoma" w:cs="Tahoma"/>
          <w:sz w:val="18"/>
          <w:szCs w:val="18"/>
        </w:rPr>
        <w:t>.</w:t>
      </w:r>
    </w:p>
    <w:p w14:paraId="42725A2C" w14:textId="7FBC1EA1" w:rsidR="0048471E" w:rsidRPr="00AE3E61" w:rsidRDefault="0048471E"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t>1</w:t>
      </w:r>
      <w:r w:rsidR="00AE3E61" w:rsidRPr="00AE3E61">
        <w:rPr>
          <w:rFonts w:ascii="Tahoma" w:hAnsi="Tahoma" w:cs="Tahoma"/>
          <w:sz w:val="18"/>
          <w:szCs w:val="18"/>
        </w:rPr>
        <w:t>6</w:t>
      </w:r>
      <w:r w:rsidRPr="00AE3E61">
        <w:rPr>
          <w:rFonts w:ascii="Tahoma" w:hAnsi="Tahoma" w:cs="Tahoma"/>
          <w:sz w:val="18"/>
          <w:szCs w:val="18"/>
        </w:rPr>
        <w:t xml:space="preserve"> tis. Kč – Taneční studio </w:t>
      </w:r>
      <w:proofErr w:type="spellStart"/>
      <w:r w:rsidRPr="00AE3E61">
        <w:rPr>
          <w:rFonts w:ascii="Tahoma" w:hAnsi="Tahoma" w:cs="Tahoma"/>
          <w:sz w:val="18"/>
          <w:szCs w:val="18"/>
        </w:rPr>
        <w:t>Dancepoint</w:t>
      </w:r>
      <w:proofErr w:type="spellEnd"/>
      <w:r w:rsidRPr="00AE3E61">
        <w:rPr>
          <w:rFonts w:ascii="Tahoma" w:hAnsi="Tahoma" w:cs="Tahoma"/>
          <w:sz w:val="18"/>
          <w:szCs w:val="18"/>
        </w:rPr>
        <w:t xml:space="preserve">, </w:t>
      </w:r>
      <w:proofErr w:type="spellStart"/>
      <w:r w:rsidRPr="00AE3E61">
        <w:rPr>
          <w:rFonts w:ascii="Tahoma" w:hAnsi="Tahoma" w:cs="Tahoma"/>
          <w:sz w:val="18"/>
          <w:szCs w:val="18"/>
        </w:rPr>
        <w:t>z.s</w:t>
      </w:r>
      <w:proofErr w:type="spellEnd"/>
      <w:r w:rsidRPr="00AE3E61">
        <w:rPr>
          <w:rFonts w:ascii="Tahoma" w:hAnsi="Tahoma" w:cs="Tahoma"/>
          <w:sz w:val="18"/>
          <w:szCs w:val="18"/>
        </w:rPr>
        <w:t>.</w:t>
      </w:r>
    </w:p>
    <w:p w14:paraId="35CEF20E" w14:textId="7C441C30" w:rsidR="00AE3E61" w:rsidRPr="00CF333D" w:rsidRDefault="00AE3E61" w:rsidP="00AB671D">
      <w:pPr>
        <w:tabs>
          <w:tab w:val="left" w:pos="2552"/>
          <w:tab w:val="left" w:pos="2665"/>
        </w:tabs>
        <w:ind w:left="2268" w:hanging="2268"/>
        <w:rPr>
          <w:rFonts w:ascii="Tahoma" w:hAnsi="Tahoma" w:cs="Tahoma"/>
          <w:sz w:val="18"/>
          <w:szCs w:val="18"/>
          <w:highlight w:val="yellow"/>
        </w:rPr>
      </w:pPr>
      <w:r w:rsidRPr="006F1414">
        <w:rPr>
          <w:rFonts w:ascii="Tahoma" w:hAnsi="Tahoma" w:cs="Tahoma"/>
          <w:sz w:val="18"/>
          <w:szCs w:val="18"/>
        </w:rPr>
        <w:tab/>
      </w:r>
      <w:r>
        <w:rPr>
          <w:rFonts w:ascii="Tahoma" w:hAnsi="Tahoma" w:cs="Tahoma"/>
          <w:sz w:val="18"/>
          <w:szCs w:val="18"/>
        </w:rPr>
        <w:t xml:space="preserve">  5</w:t>
      </w:r>
      <w:r w:rsidRPr="006F1414">
        <w:rPr>
          <w:rFonts w:ascii="Tahoma" w:hAnsi="Tahoma" w:cs="Tahoma"/>
          <w:sz w:val="18"/>
          <w:szCs w:val="18"/>
        </w:rPr>
        <w:t xml:space="preserve"> tis. Kč – </w:t>
      </w:r>
      <w:r>
        <w:rPr>
          <w:rFonts w:ascii="Tahoma" w:hAnsi="Tahoma" w:cs="Tahoma"/>
          <w:sz w:val="18"/>
          <w:szCs w:val="18"/>
        </w:rPr>
        <w:t xml:space="preserve">Tatra </w:t>
      </w:r>
      <w:proofErr w:type="spellStart"/>
      <w:r>
        <w:rPr>
          <w:rFonts w:ascii="Tahoma" w:hAnsi="Tahoma" w:cs="Tahoma"/>
          <w:sz w:val="18"/>
          <w:szCs w:val="18"/>
        </w:rPr>
        <w:t>Veteran</w:t>
      </w:r>
      <w:proofErr w:type="spellEnd"/>
      <w:r>
        <w:rPr>
          <w:rFonts w:ascii="Tahoma" w:hAnsi="Tahoma" w:cs="Tahoma"/>
          <w:sz w:val="18"/>
          <w:szCs w:val="18"/>
        </w:rPr>
        <w:t xml:space="preserve"> Sport Club Ostrava v AČR</w:t>
      </w:r>
    </w:p>
    <w:p w14:paraId="0387BD69" w14:textId="77777777" w:rsidR="00AB671D" w:rsidRPr="006F1414" w:rsidRDefault="00AB671D" w:rsidP="00AB671D">
      <w:pPr>
        <w:tabs>
          <w:tab w:val="left" w:pos="2552"/>
          <w:tab w:val="left" w:pos="2665"/>
        </w:tabs>
        <w:ind w:left="2268" w:hanging="2268"/>
        <w:rPr>
          <w:rFonts w:ascii="Tahoma" w:hAnsi="Tahoma" w:cs="Tahoma"/>
          <w:sz w:val="18"/>
          <w:szCs w:val="18"/>
        </w:rPr>
      </w:pPr>
      <w:r w:rsidRPr="006F1414">
        <w:rPr>
          <w:rFonts w:ascii="Tahoma" w:hAnsi="Tahoma" w:cs="Tahoma"/>
          <w:sz w:val="18"/>
          <w:szCs w:val="18"/>
        </w:rPr>
        <w:tab/>
        <w:t>40 tis. Kč – Tenisový klub TENNISPOINT ve F-M</w:t>
      </w:r>
    </w:p>
    <w:p w14:paraId="2D529C0B" w14:textId="3198E557" w:rsidR="0048471E" w:rsidRPr="00AE3E61" w:rsidRDefault="0048471E"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 xml:space="preserve">                                       100 tis. Kč – TJ </w:t>
      </w:r>
      <w:proofErr w:type="gramStart"/>
      <w:r w:rsidRPr="00AE3E61">
        <w:rPr>
          <w:rFonts w:ascii="Tahoma" w:hAnsi="Tahoma" w:cs="Tahoma"/>
          <w:sz w:val="18"/>
          <w:szCs w:val="18"/>
        </w:rPr>
        <w:t>Sokol  F</w:t>
      </w:r>
      <w:proofErr w:type="gramEnd"/>
      <w:r w:rsidRPr="00AE3E61">
        <w:rPr>
          <w:rFonts w:ascii="Tahoma" w:hAnsi="Tahoma" w:cs="Tahoma"/>
          <w:sz w:val="18"/>
          <w:szCs w:val="18"/>
        </w:rPr>
        <w:t>_M</w:t>
      </w:r>
    </w:p>
    <w:p w14:paraId="62540066" w14:textId="037488BC" w:rsidR="00AE3E61" w:rsidRPr="00AE3E61" w:rsidRDefault="00AE3E61" w:rsidP="00AE3E61">
      <w:pPr>
        <w:tabs>
          <w:tab w:val="left" w:pos="2552"/>
          <w:tab w:val="left" w:pos="2665"/>
        </w:tabs>
        <w:ind w:left="2268" w:hanging="2268"/>
        <w:rPr>
          <w:rFonts w:ascii="Tahoma" w:hAnsi="Tahoma" w:cs="Tahoma"/>
          <w:sz w:val="18"/>
          <w:szCs w:val="18"/>
        </w:rPr>
      </w:pPr>
      <w:r w:rsidRPr="00AE3E61">
        <w:rPr>
          <w:rFonts w:ascii="Tahoma" w:hAnsi="Tahoma" w:cs="Tahoma"/>
          <w:sz w:val="18"/>
          <w:szCs w:val="18"/>
        </w:rPr>
        <w:tab/>
        <w:t>50 tis. Kč – Včelín s.r.o.</w:t>
      </w:r>
    </w:p>
    <w:p w14:paraId="097A1088" w14:textId="76D91779" w:rsidR="00AB671D" w:rsidRPr="00AE3E61" w:rsidRDefault="00AB671D" w:rsidP="00AB671D">
      <w:pPr>
        <w:tabs>
          <w:tab w:val="left" w:pos="2552"/>
          <w:tab w:val="left" w:pos="2665"/>
        </w:tabs>
        <w:ind w:left="2268" w:hanging="2268"/>
        <w:rPr>
          <w:rFonts w:ascii="Tahoma" w:hAnsi="Tahoma" w:cs="Tahoma"/>
          <w:sz w:val="18"/>
          <w:szCs w:val="18"/>
        </w:rPr>
      </w:pPr>
      <w:r w:rsidRPr="00AE3E61">
        <w:rPr>
          <w:rFonts w:ascii="Tahoma" w:hAnsi="Tahoma" w:cs="Tahoma"/>
          <w:sz w:val="18"/>
          <w:szCs w:val="18"/>
        </w:rPr>
        <w:tab/>
      </w:r>
      <w:r w:rsidR="00AE3E61" w:rsidRPr="00AE3E61">
        <w:rPr>
          <w:rFonts w:ascii="Tahoma" w:hAnsi="Tahoma" w:cs="Tahoma"/>
          <w:sz w:val="18"/>
          <w:szCs w:val="18"/>
        </w:rPr>
        <w:t>8</w:t>
      </w:r>
      <w:r w:rsidRPr="00AE3E61">
        <w:rPr>
          <w:rFonts w:ascii="Tahoma" w:hAnsi="Tahoma" w:cs="Tahoma"/>
          <w:sz w:val="18"/>
          <w:szCs w:val="18"/>
        </w:rPr>
        <w:t>0 tis. Kč – ZO Českého svazu ochránců přírody Nový Jičín 70/02</w:t>
      </w:r>
    </w:p>
    <w:p w14:paraId="14F7AD6C" w14:textId="60CE128C" w:rsidR="0031035D" w:rsidRPr="00C80BF3" w:rsidRDefault="00311AF3" w:rsidP="00AB671D">
      <w:pPr>
        <w:tabs>
          <w:tab w:val="right" w:pos="1701"/>
          <w:tab w:val="left" w:pos="1843"/>
          <w:tab w:val="left" w:pos="2127"/>
          <w:tab w:val="left" w:pos="4536"/>
        </w:tabs>
        <w:ind w:left="2127" w:hanging="2127"/>
        <w:rPr>
          <w:rFonts w:ascii="Tahoma" w:hAnsi="Tahoma" w:cs="Tahoma"/>
          <w:sz w:val="18"/>
          <w:szCs w:val="18"/>
        </w:rPr>
      </w:pPr>
      <w:r w:rsidRPr="0042061F">
        <w:rPr>
          <w:rFonts w:ascii="Tahoma" w:hAnsi="Tahoma" w:cs="Tahoma"/>
          <w:sz w:val="18"/>
          <w:szCs w:val="18"/>
        </w:rPr>
        <w:tab/>
      </w:r>
      <w:r w:rsidR="0042061F" w:rsidRPr="0042061F">
        <w:rPr>
          <w:rFonts w:ascii="Tahoma" w:hAnsi="Tahoma" w:cs="Tahoma"/>
          <w:sz w:val="18"/>
          <w:szCs w:val="18"/>
        </w:rPr>
        <w:t>265</w:t>
      </w:r>
      <w:r w:rsidR="0031035D" w:rsidRPr="0042061F">
        <w:rPr>
          <w:rFonts w:ascii="Tahoma" w:hAnsi="Tahoma" w:cs="Tahoma"/>
          <w:sz w:val="18"/>
          <w:szCs w:val="18"/>
        </w:rPr>
        <w:t xml:space="preserve"> tis. Kč</w:t>
      </w:r>
      <w:r w:rsidR="0031035D" w:rsidRPr="0042061F">
        <w:rPr>
          <w:rFonts w:ascii="Tahoma" w:hAnsi="Tahoma" w:cs="Tahoma"/>
          <w:sz w:val="18"/>
          <w:szCs w:val="18"/>
        </w:rPr>
        <w:tab/>
        <w:t>-</w:t>
      </w:r>
      <w:r w:rsidR="0031035D" w:rsidRPr="0042061F">
        <w:rPr>
          <w:rFonts w:ascii="Tahoma" w:hAnsi="Tahoma" w:cs="Tahoma"/>
          <w:sz w:val="18"/>
          <w:szCs w:val="18"/>
        </w:rPr>
        <w:tab/>
      </w:r>
      <w:r w:rsidRPr="0042061F">
        <w:rPr>
          <w:rFonts w:ascii="Tahoma" w:hAnsi="Tahoma" w:cs="Tahoma"/>
          <w:sz w:val="18"/>
          <w:szCs w:val="18"/>
        </w:rPr>
        <w:t xml:space="preserve"> </w:t>
      </w:r>
      <w:r w:rsidR="0031035D" w:rsidRPr="0042061F">
        <w:rPr>
          <w:rFonts w:ascii="Tahoma" w:hAnsi="Tahoma" w:cs="Tahoma"/>
          <w:sz w:val="18"/>
          <w:szCs w:val="18"/>
        </w:rPr>
        <w:t>poskytnutí finančních darů</w:t>
      </w:r>
    </w:p>
    <w:p w14:paraId="7CC4BCD5" w14:textId="209CC902" w:rsidR="0031035D" w:rsidRPr="00C80BF3" w:rsidRDefault="0031035D" w:rsidP="007E1EA1">
      <w:pPr>
        <w:tabs>
          <w:tab w:val="right" w:pos="1701"/>
          <w:tab w:val="left" w:pos="1843"/>
          <w:tab w:val="right" w:pos="3402"/>
          <w:tab w:val="center" w:pos="3544"/>
          <w:tab w:val="left" w:pos="3686"/>
          <w:tab w:val="left" w:pos="4395"/>
        </w:tabs>
        <w:ind w:left="3686" w:hanging="3510"/>
        <w:rPr>
          <w:rFonts w:ascii="Tahoma" w:hAnsi="Tahoma" w:cs="Tahoma"/>
          <w:sz w:val="18"/>
          <w:szCs w:val="18"/>
        </w:rPr>
      </w:pPr>
      <w:r w:rsidRPr="00C80BF3">
        <w:rPr>
          <w:rFonts w:ascii="Tahoma" w:hAnsi="Tahoma" w:cs="Tahoma"/>
          <w:sz w:val="18"/>
          <w:szCs w:val="18"/>
        </w:rPr>
        <w:tab/>
      </w:r>
      <w:r w:rsidRPr="00C80BF3">
        <w:rPr>
          <w:rFonts w:ascii="Tahoma" w:hAnsi="Tahoma" w:cs="Tahoma"/>
          <w:sz w:val="18"/>
          <w:szCs w:val="18"/>
        </w:rPr>
        <w:tab/>
        <w:t>z toho:</w:t>
      </w:r>
    </w:p>
    <w:p w14:paraId="1FB9C033" w14:textId="0CCF67F7" w:rsidR="00FC54C4" w:rsidRPr="00CF333D" w:rsidRDefault="00003CF3" w:rsidP="00AB671D">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r>
      <w:r w:rsidR="000B5EA8" w:rsidRPr="00C80BF3">
        <w:rPr>
          <w:rFonts w:ascii="Tahoma" w:hAnsi="Tahoma" w:cs="Tahoma"/>
          <w:sz w:val="18"/>
          <w:szCs w:val="18"/>
        </w:rPr>
        <w:t xml:space="preserve"> </w:t>
      </w:r>
      <w:r w:rsidR="00311AF3" w:rsidRPr="00C80BF3">
        <w:rPr>
          <w:rFonts w:ascii="Tahoma" w:hAnsi="Tahoma" w:cs="Tahoma"/>
          <w:sz w:val="18"/>
          <w:szCs w:val="18"/>
        </w:rPr>
        <w:t xml:space="preserve"> </w:t>
      </w:r>
      <w:r w:rsidR="00473D11" w:rsidRPr="00C80BF3">
        <w:rPr>
          <w:rFonts w:ascii="Tahoma" w:hAnsi="Tahoma" w:cs="Tahoma"/>
          <w:sz w:val="18"/>
          <w:szCs w:val="18"/>
        </w:rPr>
        <w:t>2</w:t>
      </w:r>
      <w:r w:rsidR="00FC54C4" w:rsidRPr="00C80BF3">
        <w:rPr>
          <w:rFonts w:ascii="Tahoma" w:hAnsi="Tahoma" w:cs="Tahoma"/>
          <w:sz w:val="18"/>
          <w:szCs w:val="18"/>
        </w:rPr>
        <w:t xml:space="preserve">0 tis. Kč </w:t>
      </w:r>
      <w:r w:rsidR="00FC54C4" w:rsidRPr="00C80BF3">
        <w:rPr>
          <w:rFonts w:ascii="Tahoma" w:hAnsi="Tahoma" w:cs="Tahoma"/>
          <w:sz w:val="18"/>
          <w:szCs w:val="18"/>
        </w:rPr>
        <w:tab/>
      </w:r>
      <w:proofErr w:type="gramStart"/>
      <w:r w:rsidR="00FC54C4" w:rsidRPr="00C80BF3">
        <w:rPr>
          <w:rFonts w:ascii="Tahoma" w:hAnsi="Tahoma" w:cs="Tahoma"/>
          <w:sz w:val="18"/>
          <w:szCs w:val="18"/>
        </w:rPr>
        <w:t>-</w:t>
      </w:r>
      <w:r w:rsidR="007E1EA1" w:rsidRPr="00C80BF3">
        <w:rPr>
          <w:rFonts w:ascii="Tahoma" w:hAnsi="Tahoma" w:cs="Tahoma"/>
          <w:sz w:val="18"/>
          <w:szCs w:val="18"/>
        </w:rPr>
        <w:t xml:space="preserve">  </w:t>
      </w:r>
      <w:r w:rsidR="00473D11" w:rsidRPr="00C80BF3">
        <w:rPr>
          <w:rFonts w:ascii="Tahoma" w:hAnsi="Tahoma" w:cs="Tahoma"/>
          <w:sz w:val="18"/>
          <w:szCs w:val="18"/>
        </w:rPr>
        <w:t>Kateřina</w:t>
      </w:r>
      <w:proofErr w:type="gramEnd"/>
      <w:r w:rsidR="00473D11" w:rsidRPr="00C80BF3">
        <w:rPr>
          <w:rFonts w:ascii="Tahoma" w:hAnsi="Tahoma" w:cs="Tahoma"/>
          <w:sz w:val="18"/>
          <w:szCs w:val="18"/>
        </w:rPr>
        <w:t xml:space="preserve"> Palánová</w:t>
      </w:r>
    </w:p>
    <w:p w14:paraId="340F20EC" w14:textId="438CC83F" w:rsidR="00FC54C4" w:rsidRPr="00C80BF3" w:rsidRDefault="00FC54C4" w:rsidP="000421C4">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C80BF3">
        <w:rPr>
          <w:rFonts w:ascii="Tahoma" w:hAnsi="Tahoma" w:cs="Tahoma"/>
          <w:sz w:val="18"/>
          <w:szCs w:val="18"/>
        </w:rPr>
        <w:tab/>
      </w:r>
      <w:r w:rsidR="00311AF3" w:rsidRPr="00C80BF3">
        <w:rPr>
          <w:rFonts w:ascii="Tahoma" w:hAnsi="Tahoma" w:cs="Tahoma"/>
          <w:sz w:val="18"/>
          <w:szCs w:val="18"/>
        </w:rPr>
        <w:tab/>
        <w:t xml:space="preserve">       </w:t>
      </w:r>
      <w:r w:rsidR="00C80BF3" w:rsidRPr="00C80BF3">
        <w:rPr>
          <w:rFonts w:ascii="Tahoma" w:hAnsi="Tahoma" w:cs="Tahoma"/>
          <w:sz w:val="18"/>
          <w:szCs w:val="18"/>
        </w:rPr>
        <w:t>20</w:t>
      </w:r>
      <w:r w:rsidRPr="00C80BF3">
        <w:rPr>
          <w:rFonts w:ascii="Tahoma" w:hAnsi="Tahoma" w:cs="Tahoma"/>
          <w:sz w:val="18"/>
          <w:szCs w:val="18"/>
        </w:rPr>
        <w:t xml:space="preserve"> tis. Kč</w:t>
      </w:r>
      <w:r w:rsidR="007E1EA1" w:rsidRPr="00C80BF3">
        <w:rPr>
          <w:rFonts w:ascii="Tahoma" w:hAnsi="Tahoma" w:cs="Tahoma"/>
          <w:sz w:val="18"/>
          <w:szCs w:val="18"/>
        </w:rPr>
        <w:t xml:space="preserve"> </w:t>
      </w:r>
      <w:proofErr w:type="gramStart"/>
      <w:r w:rsidRPr="00C80BF3">
        <w:rPr>
          <w:rFonts w:ascii="Tahoma" w:hAnsi="Tahoma" w:cs="Tahoma"/>
          <w:sz w:val="18"/>
          <w:szCs w:val="18"/>
        </w:rPr>
        <w:t>-</w:t>
      </w:r>
      <w:r w:rsidR="007E1EA1" w:rsidRPr="00C80BF3">
        <w:rPr>
          <w:rFonts w:ascii="Tahoma" w:hAnsi="Tahoma" w:cs="Tahoma"/>
          <w:sz w:val="18"/>
          <w:szCs w:val="18"/>
        </w:rPr>
        <w:t xml:space="preserve">  </w:t>
      </w:r>
      <w:r w:rsidR="00C80BF3" w:rsidRPr="00C80BF3">
        <w:rPr>
          <w:rFonts w:ascii="Tahoma" w:hAnsi="Tahoma" w:cs="Tahoma"/>
          <w:sz w:val="18"/>
          <w:szCs w:val="18"/>
        </w:rPr>
        <w:t>Dominik</w:t>
      </w:r>
      <w:proofErr w:type="gramEnd"/>
      <w:r w:rsidR="00C80BF3" w:rsidRPr="00C80BF3">
        <w:rPr>
          <w:rFonts w:ascii="Tahoma" w:hAnsi="Tahoma" w:cs="Tahoma"/>
          <w:sz w:val="18"/>
          <w:szCs w:val="18"/>
        </w:rPr>
        <w:t xml:space="preserve"> Vrobel</w:t>
      </w:r>
    </w:p>
    <w:p w14:paraId="14D05CE4" w14:textId="3D9BE027" w:rsidR="00473D11" w:rsidRDefault="00473D11" w:rsidP="000421C4">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C80BF3">
        <w:rPr>
          <w:rFonts w:ascii="Tahoma" w:hAnsi="Tahoma" w:cs="Tahoma"/>
          <w:sz w:val="18"/>
          <w:szCs w:val="18"/>
        </w:rPr>
        <w:tab/>
      </w:r>
      <w:r w:rsidRPr="00C80BF3">
        <w:rPr>
          <w:rFonts w:ascii="Tahoma" w:hAnsi="Tahoma" w:cs="Tahoma"/>
          <w:sz w:val="18"/>
          <w:szCs w:val="18"/>
        </w:rPr>
        <w:tab/>
      </w:r>
      <w:r w:rsidR="00C80BF3" w:rsidRPr="00C80BF3">
        <w:rPr>
          <w:rFonts w:ascii="Tahoma" w:hAnsi="Tahoma" w:cs="Tahoma"/>
          <w:sz w:val="18"/>
          <w:szCs w:val="18"/>
        </w:rPr>
        <w:t xml:space="preserve">    </w:t>
      </w:r>
      <w:r w:rsidRPr="00C80BF3">
        <w:rPr>
          <w:rFonts w:ascii="Tahoma" w:hAnsi="Tahoma" w:cs="Tahoma"/>
          <w:sz w:val="18"/>
          <w:szCs w:val="18"/>
        </w:rPr>
        <w:t xml:space="preserve">  </w:t>
      </w:r>
      <w:r w:rsidR="00C80BF3" w:rsidRPr="00C80BF3">
        <w:rPr>
          <w:rFonts w:ascii="Tahoma" w:hAnsi="Tahoma" w:cs="Tahoma"/>
          <w:sz w:val="18"/>
          <w:szCs w:val="18"/>
        </w:rPr>
        <w:t xml:space="preserve"> 20</w:t>
      </w:r>
      <w:r w:rsidRPr="00C80BF3">
        <w:rPr>
          <w:rFonts w:ascii="Tahoma" w:hAnsi="Tahoma" w:cs="Tahoma"/>
          <w:sz w:val="18"/>
          <w:szCs w:val="18"/>
        </w:rPr>
        <w:t xml:space="preserve"> tis. Kč </w:t>
      </w:r>
      <w:proofErr w:type="gramStart"/>
      <w:r w:rsidRPr="00C80BF3">
        <w:rPr>
          <w:rFonts w:ascii="Tahoma" w:hAnsi="Tahoma" w:cs="Tahoma"/>
          <w:sz w:val="18"/>
          <w:szCs w:val="18"/>
        </w:rPr>
        <w:t xml:space="preserve">-  </w:t>
      </w:r>
      <w:r w:rsidR="00C80BF3" w:rsidRPr="00C80BF3">
        <w:rPr>
          <w:rFonts w:ascii="Tahoma" w:hAnsi="Tahoma" w:cs="Tahoma"/>
          <w:sz w:val="18"/>
          <w:szCs w:val="18"/>
        </w:rPr>
        <w:t>Mateřská</w:t>
      </w:r>
      <w:proofErr w:type="gramEnd"/>
      <w:r w:rsidR="00C80BF3" w:rsidRPr="00C80BF3">
        <w:rPr>
          <w:rFonts w:ascii="Tahoma" w:hAnsi="Tahoma" w:cs="Tahoma"/>
          <w:sz w:val="18"/>
          <w:szCs w:val="18"/>
        </w:rPr>
        <w:t xml:space="preserve"> škola se zdravotní péčí, s.r.o.</w:t>
      </w:r>
    </w:p>
    <w:p w14:paraId="7110D778" w14:textId="7C71C41E" w:rsidR="00C80BF3" w:rsidRDefault="00C80BF3" w:rsidP="00C80BF3">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20 tis. Kč </w:t>
      </w:r>
      <w:r w:rsidRPr="00C80BF3">
        <w:rPr>
          <w:rFonts w:ascii="Tahoma" w:hAnsi="Tahoma" w:cs="Tahoma"/>
          <w:sz w:val="18"/>
          <w:szCs w:val="18"/>
        </w:rPr>
        <w:tab/>
      </w:r>
      <w:proofErr w:type="gramStart"/>
      <w:r w:rsidRPr="00C80BF3">
        <w:rPr>
          <w:rFonts w:ascii="Tahoma" w:hAnsi="Tahoma" w:cs="Tahoma"/>
          <w:sz w:val="18"/>
          <w:szCs w:val="18"/>
        </w:rPr>
        <w:t xml:space="preserve">-  </w:t>
      </w:r>
      <w:r>
        <w:rPr>
          <w:rFonts w:ascii="Tahoma" w:hAnsi="Tahoma" w:cs="Tahoma"/>
          <w:sz w:val="18"/>
          <w:szCs w:val="18"/>
        </w:rPr>
        <w:t>Senioři</w:t>
      </w:r>
      <w:proofErr w:type="gramEnd"/>
      <w:r w:rsidR="00125A5A">
        <w:rPr>
          <w:rFonts w:ascii="Tahoma" w:hAnsi="Tahoma" w:cs="Tahoma"/>
          <w:sz w:val="18"/>
          <w:szCs w:val="18"/>
        </w:rPr>
        <w:t xml:space="preserve"> ČR, </w:t>
      </w:r>
      <w:proofErr w:type="spellStart"/>
      <w:r w:rsidR="00125A5A">
        <w:rPr>
          <w:rFonts w:ascii="Tahoma" w:hAnsi="Tahoma" w:cs="Tahoma"/>
          <w:sz w:val="18"/>
          <w:szCs w:val="18"/>
        </w:rPr>
        <w:t>z.s</w:t>
      </w:r>
      <w:proofErr w:type="spellEnd"/>
      <w:r w:rsidR="00125A5A">
        <w:rPr>
          <w:rFonts w:ascii="Tahoma" w:hAnsi="Tahoma" w:cs="Tahoma"/>
          <w:sz w:val="18"/>
          <w:szCs w:val="18"/>
        </w:rPr>
        <w:t>., Aktivní senioři FM</w:t>
      </w:r>
    </w:p>
    <w:p w14:paraId="4BFD1364" w14:textId="2C4169B7" w:rsidR="00125A5A" w:rsidRPr="00CF333D" w:rsidRDefault="00125A5A" w:rsidP="00125A5A">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20 tis. Kč </w:t>
      </w:r>
      <w:r w:rsidRPr="00C80BF3">
        <w:rPr>
          <w:rFonts w:ascii="Tahoma" w:hAnsi="Tahoma" w:cs="Tahoma"/>
          <w:sz w:val="18"/>
          <w:szCs w:val="18"/>
        </w:rPr>
        <w:tab/>
      </w:r>
      <w:proofErr w:type="gramStart"/>
      <w:r w:rsidRPr="00C80BF3">
        <w:rPr>
          <w:rFonts w:ascii="Tahoma" w:hAnsi="Tahoma" w:cs="Tahoma"/>
          <w:sz w:val="18"/>
          <w:szCs w:val="18"/>
        </w:rPr>
        <w:t xml:space="preserve">-  </w:t>
      </w:r>
      <w:r>
        <w:rPr>
          <w:rFonts w:ascii="Tahoma" w:hAnsi="Tahoma" w:cs="Tahoma"/>
          <w:sz w:val="18"/>
          <w:szCs w:val="18"/>
        </w:rPr>
        <w:t>ÚSTAV</w:t>
      </w:r>
      <w:proofErr w:type="gramEnd"/>
      <w:r>
        <w:rPr>
          <w:rFonts w:ascii="Tahoma" w:hAnsi="Tahoma" w:cs="Tahoma"/>
          <w:sz w:val="18"/>
          <w:szCs w:val="18"/>
        </w:rPr>
        <w:t xml:space="preserve"> K 2001, </w:t>
      </w:r>
      <w:proofErr w:type="spellStart"/>
      <w:r>
        <w:rPr>
          <w:rFonts w:ascii="Tahoma" w:hAnsi="Tahoma" w:cs="Tahoma"/>
          <w:sz w:val="18"/>
          <w:szCs w:val="18"/>
        </w:rPr>
        <w:t>z.ú</w:t>
      </w:r>
      <w:proofErr w:type="spellEnd"/>
      <w:r>
        <w:rPr>
          <w:rFonts w:ascii="Tahoma" w:hAnsi="Tahoma" w:cs="Tahoma"/>
          <w:sz w:val="18"/>
          <w:szCs w:val="18"/>
        </w:rPr>
        <w:t>.</w:t>
      </w:r>
    </w:p>
    <w:p w14:paraId="6481634D" w14:textId="03527B9D" w:rsidR="00125A5A" w:rsidRPr="00CF333D" w:rsidRDefault="00125A5A" w:rsidP="00125A5A">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w:t>
      </w:r>
      <w:r>
        <w:rPr>
          <w:rFonts w:ascii="Tahoma" w:hAnsi="Tahoma" w:cs="Tahoma"/>
          <w:sz w:val="18"/>
          <w:szCs w:val="18"/>
        </w:rPr>
        <w:t>12</w:t>
      </w:r>
      <w:r w:rsidRPr="00C80BF3">
        <w:rPr>
          <w:rFonts w:ascii="Tahoma" w:hAnsi="Tahoma" w:cs="Tahoma"/>
          <w:sz w:val="18"/>
          <w:szCs w:val="18"/>
        </w:rPr>
        <w:t xml:space="preserve"> tis. Kč </w:t>
      </w:r>
      <w:r w:rsidRPr="00C80BF3">
        <w:rPr>
          <w:rFonts w:ascii="Tahoma" w:hAnsi="Tahoma" w:cs="Tahoma"/>
          <w:sz w:val="18"/>
          <w:szCs w:val="18"/>
        </w:rPr>
        <w:tab/>
      </w:r>
      <w:proofErr w:type="gramStart"/>
      <w:r w:rsidRPr="00C80BF3">
        <w:rPr>
          <w:rFonts w:ascii="Tahoma" w:hAnsi="Tahoma" w:cs="Tahoma"/>
          <w:sz w:val="18"/>
          <w:szCs w:val="18"/>
        </w:rPr>
        <w:t xml:space="preserve">-  </w:t>
      </w:r>
      <w:r>
        <w:rPr>
          <w:rFonts w:ascii="Tahoma" w:hAnsi="Tahoma" w:cs="Tahoma"/>
          <w:sz w:val="18"/>
          <w:szCs w:val="18"/>
        </w:rPr>
        <w:t>Marcela</w:t>
      </w:r>
      <w:proofErr w:type="gramEnd"/>
      <w:r>
        <w:rPr>
          <w:rFonts w:ascii="Tahoma" w:hAnsi="Tahoma" w:cs="Tahoma"/>
          <w:sz w:val="18"/>
          <w:szCs w:val="18"/>
        </w:rPr>
        <w:t xml:space="preserve"> Kožušníková</w:t>
      </w:r>
    </w:p>
    <w:p w14:paraId="0E5CF8BA" w14:textId="34C974AF" w:rsidR="00125A5A" w:rsidRDefault="00125A5A" w:rsidP="00125A5A">
      <w:pPr>
        <w:tabs>
          <w:tab w:val="right" w:pos="1701"/>
          <w:tab w:val="left" w:pos="1843"/>
          <w:tab w:val="right" w:pos="3402"/>
          <w:tab w:val="left" w:pos="3686"/>
          <w:tab w:val="right" w:pos="4111"/>
          <w:tab w:val="center" w:pos="4253"/>
        </w:tabs>
        <w:ind w:left="2127" w:hanging="2127"/>
        <w:rPr>
          <w:rFonts w:ascii="Tahoma" w:hAnsi="Tahoma" w:cs="Tahoma"/>
          <w:sz w:val="18"/>
          <w:szCs w:val="18"/>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20 tis. Kč </w:t>
      </w:r>
      <w:r w:rsidRPr="00C80BF3">
        <w:rPr>
          <w:rFonts w:ascii="Tahoma" w:hAnsi="Tahoma" w:cs="Tahoma"/>
          <w:sz w:val="18"/>
          <w:szCs w:val="18"/>
        </w:rPr>
        <w:tab/>
      </w:r>
      <w:proofErr w:type="gramStart"/>
      <w:r w:rsidRPr="00C80BF3">
        <w:rPr>
          <w:rFonts w:ascii="Tahoma" w:hAnsi="Tahoma" w:cs="Tahoma"/>
          <w:sz w:val="18"/>
          <w:szCs w:val="18"/>
        </w:rPr>
        <w:t xml:space="preserve">-  </w:t>
      </w:r>
      <w:r>
        <w:rPr>
          <w:rFonts w:ascii="Tahoma" w:hAnsi="Tahoma" w:cs="Tahoma"/>
          <w:sz w:val="18"/>
          <w:szCs w:val="18"/>
        </w:rPr>
        <w:t>Mgr.</w:t>
      </w:r>
      <w:proofErr w:type="gramEnd"/>
      <w:r>
        <w:rPr>
          <w:rFonts w:ascii="Tahoma" w:hAnsi="Tahoma" w:cs="Tahoma"/>
          <w:sz w:val="18"/>
          <w:szCs w:val="18"/>
        </w:rPr>
        <w:t xml:space="preserve"> Galina </w:t>
      </w:r>
      <w:proofErr w:type="spellStart"/>
      <w:r>
        <w:rPr>
          <w:rFonts w:ascii="Tahoma" w:hAnsi="Tahoma" w:cs="Tahoma"/>
          <w:sz w:val="18"/>
          <w:szCs w:val="18"/>
        </w:rPr>
        <w:t>Fizerová</w:t>
      </w:r>
      <w:proofErr w:type="spellEnd"/>
    </w:p>
    <w:p w14:paraId="77DA5577" w14:textId="77777777" w:rsidR="00D10D3D" w:rsidRPr="00CF333D" w:rsidRDefault="00D10D3D" w:rsidP="00D10D3D">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20 tis. Kč </w:t>
      </w:r>
      <w:r w:rsidRPr="00C80BF3">
        <w:rPr>
          <w:rFonts w:ascii="Tahoma" w:hAnsi="Tahoma" w:cs="Tahoma"/>
          <w:sz w:val="18"/>
          <w:szCs w:val="18"/>
        </w:rPr>
        <w:tab/>
      </w:r>
      <w:proofErr w:type="gramStart"/>
      <w:r w:rsidRPr="00C80BF3">
        <w:rPr>
          <w:rFonts w:ascii="Tahoma" w:hAnsi="Tahoma" w:cs="Tahoma"/>
          <w:sz w:val="18"/>
          <w:szCs w:val="18"/>
        </w:rPr>
        <w:t xml:space="preserve">-  </w:t>
      </w:r>
      <w:proofErr w:type="spellStart"/>
      <w:r w:rsidRPr="00D10D3D">
        <w:rPr>
          <w:rFonts w:ascii="Tahoma" w:hAnsi="Tahoma" w:cs="Tahoma"/>
          <w:sz w:val="18"/>
          <w:szCs w:val="18"/>
        </w:rPr>
        <w:t>Salwatoriańske</w:t>
      </w:r>
      <w:proofErr w:type="spellEnd"/>
      <w:proofErr w:type="gramEnd"/>
      <w:r w:rsidRPr="00D10D3D">
        <w:rPr>
          <w:rFonts w:ascii="Tahoma" w:hAnsi="Tahoma" w:cs="Tahoma"/>
          <w:sz w:val="18"/>
          <w:szCs w:val="18"/>
        </w:rPr>
        <w:t xml:space="preserve"> </w:t>
      </w:r>
      <w:proofErr w:type="spellStart"/>
      <w:r w:rsidRPr="00D10D3D">
        <w:rPr>
          <w:rFonts w:ascii="Tahoma" w:hAnsi="Tahoma" w:cs="Tahoma"/>
          <w:sz w:val="18"/>
          <w:szCs w:val="18"/>
        </w:rPr>
        <w:t>Stowarzyszenie</w:t>
      </w:r>
      <w:proofErr w:type="spellEnd"/>
      <w:r w:rsidRPr="00D10D3D">
        <w:rPr>
          <w:rFonts w:ascii="Tahoma" w:hAnsi="Tahoma" w:cs="Tahoma"/>
          <w:sz w:val="18"/>
          <w:szCs w:val="18"/>
        </w:rPr>
        <w:t xml:space="preserve"> </w:t>
      </w:r>
      <w:proofErr w:type="spellStart"/>
      <w:r w:rsidRPr="00D10D3D">
        <w:rPr>
          <w:rFonts w:ascii="Tahoma" w:hAnsi="Tahoma" w:cs="Tahoma"/>
          <w:sz w:val="18"/>
          <w:szCs w:val="18"/>
        </w:rPr>
        <w:t>Hospicyjne</w:t>
      </w:r>
      <w:proofErr w:type="spellEnd"/>
    </w:p>
    <w:p w14:paraId="2F8E3072" w14:textId="43D1341F" w:rsidR="00125A5A" w:rsidRPr="00CF333D" w:rsidRDefault="00125A5A" w:rsidP="00125A5A">
      <w:pPr>
        <w:tabs>
          <w:tab w:val="right" w:pos="1701"/>
          <w:tab w:val="left" w:pos="1843"/>
          <w:tab w:val="right" w:pos="3402"/>
          <w:tab w:val="left" w:pos="3686"/>
          <w:tab w:val="right" w:pos="4111"/>
          <w:tab w:val="center" w:pos="4253"/>
        </w:tabs>
        <w:ind w:left="2127" w:hanging="2127"/>
        <w:rPr>
          <w:rFonts w:ascii="Tahoma" w:hAnsi="Tahoma" w:cs="Tahoma"/>
          <w:sz w:val="18"/>
          <w:szCs w:val="18"/>
          <w:highlight w:val="yellow"/>
        </w:rPr>
      </w:pPr>
      <w:r w:rsidRPr="00C80BF3">
        <w:rPr>
          <w:rFonts w:ascii="Tahoma" w:hAnsi="Tahoma" w:cs="Tahoma"/>
          <w:sz w:val="18"/>
          <w:szCs w:val="18"/>
        </w:rPr>
        <w:tab/>
      </w:r>
      <w:r w:rsidRPr="00C80BF3">
        <w:rPr>
          <w:rFonts w:ascii="Tahoma" w:hAnsi="Tahoma" w:cs="Tahoma"/>
          <w:sz w:val="18"/>
          <w:szCs w:val="18"/>
        </w:rPr>
        <w:tab/>
      </w:r>
      <w:r w:rsidRPr="00C80BF3">
        <w:rPr>
          <w:rFonts w:ascii="Tahoma" w:hAnsi="Tahoma" w:cs="Tahoma"/>
          <w:sz w:val="18"/>
          <w:szCs w:val="18"/>
        </w:rPr>
        <w:tab/>
        <w:t xml:space="preserve">  </w:t>
      </w:r>
      <w:r>
        <w:rPr>
          <w:rFonts w:ascii="Tahoma" w:hAnsi="Tahoma" w:cs="Tahoma"/>
          <w:sz w:val="18"/>
          <w:szCs w:val="18"/>
        </w:rPr>
        <w:t>15</w:t>
      </w:r>
      <w:r w:rsidRPr="00C80BF3">
        <w:rPr>
          <w:rFonts w:ascii="Tahoma" w:hAnsi="Tahoma" w:cs="Tahoma"/>
          <w:sz w:val="18"/>
          <w:szCs w:val="18"/>
        </w:rPr>
        <w:t xml:space="preserve"> tis. Kč </w:t>
      </w:r>
      <w:r w:rsidRPr="00C80BF3">
        <w:rPr>
          <w:rFonts w:ascii="Tahoma" w:hAnsi="Tahoma" w:cs="Tahoma"/>
          <w:sz w:val="18"/>
          <w:szCs w:val="18"/>
        </w:rPr>
        <w:tab/>
      </w:r>
      <w:proofErr w:type="gramStart"/>
      <w:r w:rsidRPr="00C80BF3">
        <w:rPr>
          <w:rFonts w:ascii="Tahoma" w:hAnsi="Tahoma" w:cs="Tahoma"/>
          <w:sz w:val="18"/>
          <w:szCs w:val="18"/>
        </w:rPr>
        <w:t xml:space="preserve">-  </w:t>
      </w:r>
      <w:proofErr w:type="spellStart"/>
      <w:r>
        <w:rPr>
          <w:rFonts w:ascii="Tahoma" w:hAnsi="Tahoma" w:cs="Tahoma"/>
          <w:sz w:val="18"/>
          <w:szCs w:val="18"/>
        </w:rPr>
        <w:t>Rotary</w:t>
      </w:r>
      <w:proofErr w:type="spellEnd"/>
      <w:proofErr w:type="gramEnd"/>
      <w:r>
        <w:rPr>
          <w:rFonts w:ascii="Tahoma" w:hAnsi="Tahoma" w:cs="Tahoma"/>
          <w:sz w:val="18"/>
          <w:szCs w:val="18"/>
        </w:rPr>
        <w:t xml:space="preserve"> klub F-M a Kopřivnice, </w:t>
      </w:r>
      <w:proofErr w:type="spellStart"/>
      <w:r>
        <w:rPr>
          <w:rFonts w:ascii="Tahoma" w:hAnsi="Tahoma" w:cs="Tahoma"/>
          <w:sz w:val="18"/>
          <w:szCs w:val="18"/>
        </w:rPr>
        <w:t>z.s</w:t>
      </w:r>
      <w:proofErr w:type="spellEnd"/>
      <w:r>
        <w:rPr>
          <w:rFonts w:ascii="Tahoma" w:hAnsi="Tahoma" w:cs="Tahoma"/>
          <w:sz w:val="18"/>
          <w:szCs w:val="18"/>
        </w:rPr>
        <w:t>.</w:t>
      </w:r>
    </w:p>
    <w:p w14:paraId="79D98345" w14:textId="33C4BEEC" w:rsidR="00125A5A" w:rsidRPr="00125A5A" w:rsidRDefault="00125A5A" w:rsidP="00125A5A">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125A5A">
        <w:rPr>
          <w:rFonts w:ascii="Tahoma" w:hAnsi="Tahoma" w:cs="Tahoma"/>
          <w:sz w:val="18"/>
          <w:szCs w:val="18"/>
        </w:rPr>
        <w:tab/>
      </w:r>
      <w:r w:rsidRPr="00125A5A">
        <w:rPr>
          <w:rFonts w:ascii="Tahoma" w:hAnsi="Tahoma" w:cs="Tahoma"/>
          <w:sz w:val="18"/>
          <w:szCs w:val="18"/>
        </w:rPr>
        <w:tab/>
      </w:r>
      <w:r w:rsidRPr="00125A5A">
        <w:rPr>
          <w:rFonts w:ascii="Tahoma" w:hAnsi="Tahoma" w:cs="Tahoma"/>
          <w:sz w:val="18"/>
          <w:szCs w:val="18"/>
        </w:rPr>
        <w:tab/>
        <w:t xml:space="preserve">    5 tis. Kč </w:t>
      </w:r>
      <w:proofErr w:type="gramStart"/>
      <w:r w:rsidRPr="00125A5A">
        <w:rPr>
          <w:rFonts w:ascii="Tahoma" w:hAnsi="Tahoma" w:cs="Tahoma"/>
          <w:sz w:val="18"/>
          <w:szCs w:val="18"/>
        </w:rPr>
        <w:t>-  Spolek</w:t>
      </w:r>
      <w:proofErr w:type="gramEnd"/>
      <w:r w:rsidRPr="00125A5A">
        <w:rPr>
          <w:rFonts w:ascii="Tahoma" w:hAnsi="Tahoma" w:cs="Tahoma"/>
          <w:sz w:val="18"/>
          <w:szCs w:val="18"/>
        </w:rPr>
        <w:t xml:space="preserve"> pro </w:t>
      </w:r>
      <w:proofErr w:type="spellStart"/>
      <w:r w:rsidRPr="00125A5A">
        <w:rPr>
          <w:rFonts w:ascii="Tahoma" w:hAnsi="Tahoma" w:cs="Tahoma"/>
          <w:sz w:val="18"/>
          <w:szCs w:val="18"/>
        </w:rPr>
        <w:t>Faunapark</w:t>
      </w:r>
      <w:proofErr w:type="spellEnd"/>
      <w:r w:rsidRPr="00125A5A">
        <w:rPr>
          <w:rFonts w:ascii="Tahoma" w:hAnsi="Tahoma" w:cs="Tahoma"/>
          <w:sz w:val="18"/>
          <w:szCs w:val="18"/>
        </w:rPr>
        <w:t xml:space="preserve"> ve FM</w:t>
      </w:r>
    </w:p>
    <w:p w14:paraId="1D49954E" w14:textId="4B38A5B8" w:rsidR="00473D11" w:rsidRPr="00125A5A" w:rsidRDefault="00473D11" w:rsidP="000421C4">
      <w:pPr>
        <w:tabs>
          <w:tab w:val="right" w:pos="1701"/>
          <w:tab w:val="left" w:pos="1843"/>
          <w:tab w:val="right" w:pos="3402"/>
          <w:tab w:val="center" w:pos="3544"/>
          <w:tab w:val="left" w:pos="3686"/>
          <w:tab w:val="left" w:pos="4111"/>
          <w:tab w:val="center" w:pos="4253"/>
          <w:tab w:val="left" w:pos="4395"/>
        </w:tabs>
        <w:ind w:left="2127" w:hanging="2127"/>
        <w:rPr>
          <w:rFonts w:ascii="Tahoma" w:hAnsi="Tahoma" w:cs="Tahoma"/>
          <w:sz w:val="18"/>
          <w:szCs w:val="18"/>
        </w:rPr>
      </w:pPr>
      <w:r w:rsidRPr="00125A5A">
        <w:rPr>
          <w:rFonts w:ascii="Tahoma" w:hAnsi="Tahoma" w:cs="Tahoma"/>
          <w:sz w:val="18"/>
          <w:szCs w:val="18"/>
        </w:rPr>
        <w:tab/>
      </w:r>
      <w:r w:rsidRPr="00125A5A">
        <w:rPr>
          <w:rFonts w:ascii="Tahoma" w:hAnsi="Tahoma" w:cs="Tahoma"/>
          <w:sz w:val="18"/>
          <w:szCs w:val="18"/>
        </w:rPr>
        <w:tab/>
      </w:r>
      <w:r w:rsidRPr="00125A5A">
        <w:rPr>
          <w:rFonts w:ascii="Tahoma" w:hAnsi="Tahoma" w:cs="Tahoma"/>
          <w:sz w:val="18"/>
          <w:szCs w:val="18"/>
        </w:rPr>
        <w:tab/>
        <w:t xml:space="preserve">    5 tis. Kč </w:t>
      </w:r>
      <w:proofErr w:type="gramStart"/>
      <w:r w:rsidRPr="00125A5A">
        <w:rPr>
          <w:rFonts w:ascii="Tahoma" w:hAnsi="Tahoma" w:cs="Tahoma"/>
          <w:sz w:val="18"/>
          <w:szCs w:val="18"/>
        </w:rPr>
        <w:t xml:space="preserve">-  </w:t>
      </w:r>
      <w:r w:rsidR="00125A5A" w:rsidRPr="00125A5A">
        <w:rPr>
          <w:rFonts w:ascii="Tahoma" w:hAnsi="Tahoma" w:cs="Tahoma"/>
          <w:sz w:val="18"/>
          <w:szCs w:val="18"/>
        </w:rPr>
        <w:t>Slezská</w:t>
      </w:r>
      <w:proofErr w:type="gramEnd"/>
      <w:r w:rsidR="00125A5A" w:rsidRPr="00125A5A">
        <w:rPr>
          <w:rFonts w:ascii="Tahoma" w:hAnsi="Tahoma" w:cs="Tahoma"/>
          <w:sz w:val="18"/>
          <w:szCs w:val="18"/>
        </w:rPr>
        <w:t xml:space="preserve"> diakonie-</w:t>
      </w:r>
      <w:proofErr w:type="spellStart"/>
      <w:r w:rsidR="00125A5A" w:rsidRPr="00125A5A">
        <w:rPr>
          <w:rFonts w:ascii="Tahoma" w:hAnsi="Tahoma" w:cs="Tahoma"/>
          <w:sz w:val="18"/>
          <w:szCs w:val="18"/>
        </w:rPr>
        <w:t>stř</w:t>
      </w:r>
      <w:proofErr w:type="spellEnd"/>
      <w:r w:rsidR="00125A5A" w:rsidRPr="00125A5A">
        <w:rPr>
          <w:rFonts w:ascii="Tahoma" w:hAnsi="Tahoma" w:cs="Tahoma"/>
          <w:sz w:val="18"/>
          <w:szCs w:val="18"/>
        </w:rPr>
        <w:t>. SÁRA FM</w:t>
      </w:r>
    </w:p>
    <w:p w14:paraId="70C28393" w14:textId="4C1F121F" w:rsidR="00FC54C4" w:rsidRDefault="00311AF3" w:rsidP="007E1EA1">
      <w:pPr>
        <w:tabs>
          <w:tab w:val="right" w:pos="1701"/>
          <w:tab w:val="left" w:pos="1843"/>
          <w:tab w:val="center" w:pos="3544"/>
          <w:tab w:val="left" w:pos="3686"/>
        </w:tabs>
        <w:ind w:left="2127" w:hanging="2127"/>
        <w:rPr>
          <w:rFonts w:ascii="Tahoma" w:hAnsi="Tahoma" w:cs="Tahoma"/>
          <w:sz w:val="18"/>
          <w:szCs w:val="18"/>
        </w:rPr>
      </w:pPr>
      <w:r w:rsidRPr="00C80BF3">
        <w:rPr>
          <w:rFonts w:ascii="Tahoma" w:hAnsi="Tahoma" w:cs="Tahoma"/>
          <w:sz w:val="18"/>
          <w:szCs w:val="18"/>
        </w:rPr>
        <w:tab/>
      </w:r>
      <w:r w:rsidR="00FC54C4" w:rsidRPr="00C80BF3">
        <w:rPr>
          <w:rFonts w:ascii="Tahoma" w:hAnsi="Tahoma" w:cs="Tahoma"/>
          <w:sz w:val="18"/>
          <w:szCs w:val="18"/>
        </w:rPr>
        <w:tab/>
      </w:r>
      <w:r w:rsidR="007E1EA1" w:rsidRPr="00C80BF3">
        <w:rPr>
          <w:rFonts w:ascii="Tahoma" w:hAnsi="Tahoma" w:cs="Tahoma"/>
          <w:sz w:val="18"/>
          <w:szCs w:val="18"/>
        </w:rPr>
        <w:t xml:space="preserve">       </w:t>
      </w:r>
      <w:r w:rsidR="00FC54C4" w:rsidRPr="00C80BF3">
        <w:rPr>
          <w:rFonts w:ascii="Tahoma" w:hAnsi="Tahoma" w:cs="Tahoma"/>
          <w:sz w:val="18"/>
          <w:szCs w:val="18"/>
        </w:rPr>
        <w:t>20 tis. Kč</w:t>
      </w:r>
      <w:r w:rsidRPr="00C80BF3">
        <w:rPr>
          <w:rFonts w:ascii="Tahoma" w:hAnsi="Tahoma" w:cs="Tahoma"/>
          <w:sz w:val="18"/>
          <w:szCs w:val="18"/>
        </w:rPr>
        <w:t xml:space="preserve"> </w:t>
      </w:r>
      <w:r w:rsidR="00FC54C4" w:rsidRPr="00C80BF3">
        <w:rPr>
          <w:rFonts w:ascii="Tahoma" w:hAnsi="Tahoma" w:cs="Tahoma"/>
          <w:sz w:val="18"/>
          <w:szCs w:val="18"/>
        </w:rPr>
        <w:tab/>
      </w:r>
      <w:proofErr w:type="gramStart"/>
      <w:r w:rsidR="00FC54C4" w:rsidRPr="00C80BF3">
        <w:rPr>
          <w:rFonts w:ascii="Tahoma" w:hAnsi="Tahoma" w:cs="Tahoma"/>
          <w:sz w:val="18"/>
          <w:szCs w:val="18"/>
        </w:rPr>
        <w:t>-</w:t>
      </w:r>
      <w:r w:rsidR="007E1EA1" w:rsidRPr="00C80BF3">
        <w:rPr>
          <w:rFonts w:ascii="Tahoma" w:hAnsi="Tahoma" w:cs="Tahoma"/>
          <w:sz w:val="18"/>
          <w:szCs w:val="18"/>
        </w:rPr>
        <w:t xml:space="preserve">  </w:t>
      </w:r>
      <w:r w:rsidR="00FC54C4" w:rsidRPr="00C80BF3">
        <w:rPr>
          <w:rFonts w:ascii="Tahoma" w:hAnsi="Tahoma" w:cs="Tahoma"/>
          <w:sz w:val="18"/>
          <w:szCs w:val="18"/>
        </w:rPr>
        <w:t>Království</w:t>
      </w:r>
      <w:proofErr w:type="gramEnd"/>
      <w:r w:rsidR="00FC54C4" w:rsidRPr="00C80BF3">
        <w:rPr>
          <w:rFonts w:ascii="Tahoma" w:hAnsi="Tahoma" w:cs="Tahoma"/>
          <w:sz w:val="18"/>
          <w:szCs w:val="18"/>
        </w:rPr>
        <w:t xml:space="preserve"> lašské, z. s.</w:t>
      </w:r>
    </w:p>
    <w:p w14:paraId="4876B4FE" w14:textId="26C0388C" w:rsidR="00C80BF3" w:rsidRPr="00CF333D" w:rsidRDefault="00C80BF3" w:rsidP="007E1EA1">
      <w:pPr>
        <w:tabs>
          <w:tab w:val="right" w:pos="1701"/>
          <w:tab w:val="left" w:pos="1843"/>
          <w:tab w:val="center" w:pos="3544"/>
          <w:tab w:val="left" w:pos="3686"/>
        </w:tabs>
        <w:ind w:left="2127" w:hanging="2127"/>
        <w:rPr>
          <w:rFonts w:ascii="Tahoma" w:hAnsi="Tahoma" w:cs="Tahoma"/>
          <w:sz w:val="18"/>
          <w:szCs w:val="18"/>
          <w:highlight w:val="yellow"/>
        </w:rPr>
      </w:pPr>
      <w:r w:rsidRPr="00C80BF3">
        <w:rPr>
          <w:rFonts w:ascii="Tahoma" w:hAnsi="Tahoma" w:cs="Tahoma"/>
          <w:sz w:val="18"/>
          <w:szCs w:val="18"/>
        </w:rPr>
        <w:tab/>
        <w:t xml:space="preserve">   </w:t>
      </w:r>
      <w:r>
        <w:rPr>
          <w:rFonts w:ascii="Tahoma" w:hAnsi="Tahoma" w:cs="Tahoma"/>
          <w:sz w:val="18"/>
          <w:szCs w:val="18"/>
        </w:rPr>
        <w:tab/>
      </w:r>
      <w:r w:rsidRPr="00C80BF3">
        <w:rPr>
          <w:rFonts w:ascii="Tahoma" w:hAnsi="Tahoma" w:cs="Tahoma"/>
          <w:sz w:val="18"/>
          <w:szCs w:val="18"/>
        </w:rPr>
        <w:t xml:space="preserve">  20 tis. Kč </w:t>
      </w:r>
      <w:r w:rsidRPr="00C80BF3">
        <w:rPr>
          <w:rFonts w:ascii="Tahoma" w:hAnsi="Tahoma" w:cs="Tahoma"/>
          <w:sz w:val="18"/>
          <w:szCs w:val="18"/>
        </w:rPr>
        <w:tab/>
      </w:r>
      <w:proofErr w:type="gramStart"/>
      <w:r w:rsidRPr="00C80BF3">
        <w:rPr>
          <w:rFonts w:ascii="Tahoma" w:hAnsi="Tahoma" w:cs="Tahoma"/>
          <w:sz w:val="18"/>
          <w:szCs w:val="18"/>
        </w:rPr>
        <w:t xml:space="preserve">-  </w:t>
      </w:r>
      <w:proofErr w:type="spellStart"/>
      <w:r>
        <w:rPr>
          <w:rFonts w:ascii="Tahoma" w:hAnsi="Tahoma" w:cs="Tahoma"/>
          <w:sz w:val="18"/>
          <w:szCs w:val="18"/>
        </w:rPr>
        <w:t>Lumpíkov</w:t>
      </w:r>
      <w:proofErr w:type="spellEnd"/>
      <w:proofErr w:type="gramEnd"/>
      <w:r w:rsidRPr="00C80BF3">
        <w:rPr>
          <w:rFonts w:ascii="Tahoma" w:hAnsi="Tahoma" w:cs="Tahoma"/>
          <w:sz w:val="18"/>
          <w:szCs w:val="18"/>
        </w:rPr>
        <w:t xml:space="preserve">, z. </w:t>
      </w:r>
      <w:proofErr w:type="spellStart"/>
      <w:r>
        <w:rPr>
          <w:rFonts w:ascii="Tahoma" w:hAnsi="Tahoma" w:cs="Tahoma"/>
          <w:sz w:val="18"/>
          <w:szCs w:val="18"/>
        </w:rPr>
        <w:t>ú</w:t>
      </w:r>
      <w:r w:rsidRPr="00C80BF3">
        <w:rPr>
          <w:rFonts w:ascii="Tahoma" w:hAnsi="Tahoma" w:cs="Tahoma"/>
          <w:sz w:val="18"/>
          <w:szCs w:val="18"/>
        </w:rPr>
        <w:t>.</w:t>
      </w:r>
      <w:proofErr w:type="spellEnd"/>
    </w:p>
    <w:p w14:paraId="4DE277C0" w14:textId="0CCB38BB" w:rsidR="00FC54C4" w:rsidRPr="00125A5A" w:rsidRDefault="00311AF3" w:rsidP="007E1EA1">
      <w:pPr>
        <w:tabs>
          <w:tab w:val="right" w:pos="1701"/>
          <w:tab w:val="left" w:pos="1843"/>
          <w:tab w:val="center" w:pos="3544"/>
          <w:tab w:val="left" w:pos="3686"/>
        </w:tabs>
        <w:ind w:left="2127" w:hanging="2127"/>
        <w:rPr>
          <w:rFonts w:ascii="Tahoma" w:hAnsi="Tahoma" w:cs="Tahoma"/>
          <w:sz w:val="18"/>
          <w:szCs w:val="18"/>
        </w:rPr>
      </w:pPr>
      <w:r w:rsidRPr="00125A5A">
        <w:rPr>
          <w:rFonts w:ascii="Tahoma" w:hAnsi="Tahoma" w:cs="Tahoma"/>
          <w:sz w:val="18"/>
          <w:szCs w:val="18"/>
        </w:rPr>
        <w:tab/>
      </w:r>
      <w:r w:rsidRPr="00125A5A">
        <w:rPr>
          <w:rFonts w:ascii="Tahoma" w:hAnsi="Tahoma" w:cs="Tahoma"/>
          <w:sz w:val="18"/>
          <w:szCs w:val="18"/>
        </w:rPr>
        <w:tab/>
        <w:t xml:space="preserve">      </w:t>
      </w:r>
      <w:r w:rsidR="007E1EA1" w:rsidRPr="00125A5A">
        <w:rPr>
          <w:rFonts w:ascii="Tahoma" w:hAnsi="Tahoma" w:cs="Tahoma"/>
          <w:sz w:val="18"/>
          <w:szCs w:val="18"/>
        </w:rPr>
        <w:t xml:space="preserve"> </w:t>
      </w:r>
      <w:r w:rsidR="00FC54C4" w:rsidRPr="00125A5A">
        <w:rPr>
          <w:rFonts w:ascii="Tahoma" w:hAnsi="Tahoma" w:cs="Tahoma"/>
          <w:sz w:val="18"/>
          <w:szCs w:val="18"/>
        </w:rPr>
        <w:t>20 tis. Kč</w:t>
      </w:r>
      <w:r w:rsidRPr="00125A5A">
        <w:rPr>
          <w:rFonts w:ascii="Tahoma" w:hAnsi="Tahoma" w:cs="Tahoma"/>
          <w:sz w:val="18"/>
          <w:szCs w:val="18"/>
        </w:rPr>
        <w:t xml:space="preserve"> </w:t>
      </w:r>
      <w:r w:rsidR="00FC54C4" w:rsidRPr="00125A5A">
        <w:rPr>
          <w:rFonts w:ascii="Tahoma" w:hAnsi="Tahoma" w:cs="Tahoma"/>
          <w:sz w:val="18"/>
          <w:szCs w:val="18"/>
        </w:rPr>
        <w:tab/>
      </w:r>
      <w:proofErr w:type="gramStart"/>
      <w:r w:rsidR="00FC54C4" w:rsidRPr="00125A5A">
        <w:rPr>
          <w:rFonts w:ascii="Tahoma" w:hAnsi="Tahoma" w:cs="Tahoma"/>
          <w:sz w:val="18"/>
          <w:szCs w:val="18"/>
        </w:rPr>
        <w:t>-</w:t>
      </w:r>
      <w:r w:rsidR="007E1EA1" w:rsidRPr="00125A5A">
        <w:rPr>
          <w:rFonts w:ascii="Tahoma" w:hAnsi="Tahoma" w:cs="Tahoma"/>
          <w:sz w:val="18"/>
          <w:szCs w:val="18"/>
        </w:rPr>
        <w:t xml:space="preserve">  </w:t>
      </w:r>
      <w:r w:rsidR="005F73E2" w:rsidRPr="00125A5A">
        <w:rPr>
          <w:rFonts w:ascii="Tahoma" w:hAnsi="Tahoma" w:cs="Tahoma"/>
          <w:sz w:val="18"/>
          <w:szCs w:val="18"/>
        </w:rPr>
        <w:t>Nadační</w:t>
      </w:r>
      <w:proofErr w:type="gramEnd"/>
      <w:r w:rsidR="005F73E2" w:rsidRPr="00125A5A">
        <w:rPr>
          <w:rFonts w:ascii="Tahoma" w:hAnsi="Tahoma" w:cs="Tahoma"/>
          <w:sz w:val="18"/>
          <w:szCs w:val="18"/>
        </w:rPr>
        <w:t xml:space="preserve"> fond NEZÁVODÍM-POMÁH</w:t>
      </w:r>
      <w:r w:rsidR="009C5325" w:rsidRPr="00125A5A">
        <w:rPr>
          <w:rFonts w:ascii="Tahoma" w:hAnsi="Tahoma" w:cs="Tahoma"/>
          <w:sz w:val="18"/>
          <w:szCs w:val="18"/>
        </w:rPr>
        <w:t>Á</w:t>
      </w:r>
      <w:r w:rsidR="005F73E2" w:rsidRPr="00125A5A">
        <w:rPr>
          <w:rFonts w:ascii="Tahoma" w:hAnsi="Tahoma" w:cs="Tahoma"/>
          <w:sz w:val="18"/>
          <w:szCs w:val="18"/>
        </w:rPr>
        <w:t>M</w:t>
      </w:r>
    </w:p>
    <w:p w14:paraId="0418D353" w14:textId="031BF97F" w:rsidR="00FC54C4" w:rsidRPr="00125A5A" w:rsidRDefault="00311AF3" w:rsidP="00D04FA7">
      <w:pPr>
        <w:tabs>
          <w:tab w:val="right" w:pos="1701"/>
          <w:tab w:val="left" w:pos="1843"/>
          <w:tab w:val="center" w:pos="3544"/>
          <w:tab w:val="left" w:pos="3686"/>
        </w:tabs>
        <w:ind w:left="2127" w:hanging="2127"/>
        <w:rPr>
          <w:rFonts w:ascii="Tahoma" w:hAnsi="Tahoma" w:cs="Tahoma"/>
          <w:sz w:val="18"/>
          <w:szCs w:val="18"/>
        </w:rPr>
      </w:pPr>
      <w:r w:rsidRPr="00125A5A">
        <w:rPr>
          <w:rFonts w:ascii="Tahoma" w:hAnsi="Tahoma" w:cs="Tahoma"/>
          <w:sz w:val="18"/>
          <w:szCs w:val="18"/>
        </w:rPr>
        <w:tab/>
      </w:r>
      <w:r w:rsidRPr="00125A5A">
        <w:rPr>
          <w:rFonts w:ascii="Tahoma" w:hAnsi="Tahoma" w:cs="Tahoma"/>
          <w:sz w:val="18"/>
          <w:szCs w:val="18"/>
        </w:rPr>
        <w:tab/>
        <w:t xml:space="preserve">       </w:t>
      </w:r>
      <w:r w:rsidR="00D04FA7" w:rsidRPr="00125A5A">
        <w:rPr>
          <w:rFonts w:ascii="Tahoma" w:hAnsi="Tahoma" w:cs="Tahoma"/>
          <w:sz w:val="18"/>
          <w:szCs w:val="18"/>
        </w:rPr>
        <w:t>20</w:t>
      </w:r>
      <w:r w:rsidR="00FC54C4" w:rsidRPr="00125A5A">
        <w:rPr>
          <w:rFonts w:ascii="Tahoma" w:hAnsi="Tahoma" w:cs="Tahoma"/>
          <w:sz w:val="18"/>
          <w:szCs w:val="18"/>
        </w:rPr>
        <w:t xml:space="preserve"> tis. Kč</w:t>
      </w:r>
      <w:r w:rsidRPr="00125A5A">
        <w:rPr>
          <w:rFonts w:ascii="Tahoma" w:hAnsi="Tahoma" w:cs="Tahoma"/>
          <w:sz w:val="18"/>
          <w:szCs w:val="18"/>
        </w:rPr>
        <w:t xml:space="preserve"> </w:t>
      </w:r>
      <w:r w:rsidR="00FC54C4" w:rsidRPr="00125A5A">
        <w:rPr>
          <w:rFonts w:ascii="Tahoma" w:hAnsi="Tahoma" w:cs="Tahoma"/>
          <w:sz w:val="18"/>
          <w:szCs w:val="18"/>
        </w:rPr>
        <w:tab/>
      </w:r>
      <w:proofErr w:type="gramStart"/>
      <w:r w:rsidR="00FC54C4" w:rsidRPr="00125A5A">
        <w:rPr>
          <w:rFonts w:ascii="Tahoma" w:hAnsi="Tahoma" w:cs="Tahoma"/>
          <w:sz w:val="18"/>
          <w:szCs w:val="18"/>
        </w:rPr>
        <w:t>-</w:t>
      </w:r>
      <w:r w:rsidR="007E1EA1" w:rsidRPr="00125A5A">
        <w:rPr>
          <w:rFonts w:ascii="Tahoma" w:hAnsi="Tahoma" w:cs="Tahoma"/>
          <w:sz w:val="18"/>
          <w:szCs w:val="18"/>
        </w:rPr>
        <w:t xml:space="preserve">  </w:t>
      </w:r>
      <w:r w:rsidR="00D04FA7" w:rsidRPr="00125A5A">
        <w:rPr>
          <w:rFonts w:ascii="Tahoma" w:hAnsi="Tahoma" w:cs="Tahoma"/>
          <w:sz w:val="18"/>
          <w:szCs w:val="18"/>
        </w:rPr>
        <w:t>Římskokatolická</w:t>
      </w:r>
      <w:proofErr w:type="gramEnd"/>
      <w:r w:rsidR="00D04FA7" w:rsidRPr="00125A5A">
        <w:rPr>
          <w:rFonts w:ascii="Tahoma" w:hAnsi="Tahoma" w:cs="Tahoma"/>
          <w:sz w:val="18"/>
          <w:szCs w:val="18"/>
        </w:rPr>
        <w:t xml:space="preserve"> farnost Místek</w:t>
      </w:r>
    </w:p>
    <w:p w14:paraId="476FD112" w14:textId="0AB27EEA" w:rsidR="00FC54C4" w:rsidRPr="00125A5A" w:rsidRDefault="00311AF3" w:rsidP="007E1EA1">
      <w:pPr>
        <w:tabs>
          <w:tab w:val="right" w:pos="1701"/>
          <w:tab w:val="left" w:pos="1843"/>
          <w:tab w:val="center" w:pos="3544"/>
          <w:tab w:val="left" w:pos="3686"/>
        </w:tabs>
        <w:ind w:left="2127" w:hanging="2127"/>
        <w:rPr>
          <w:rFonts w:ascii="Tahoma" w:hAnsi="Tahoma" w:cs="Tahoma"/>
          <w:sz w:val="18"/>
          <w:szCs w:val="18"/>
        </w:rPr>
      </w:pPr>
      <w:r w:rsidRPr="00125A5A">
        <w:rPr>
          <w:rFonts w:ascii="Tahoma" w:hAnsi="Tahoma" w:cs="Tahoma"/>
          <w:sz w:val="18"/>
          <w:szCs w:val="18"/>
        </w:rPr>
        <w:tab/>
      </w:r>
      <w:r w:rsidRPr="00125A5A">
        <w:rPr>
          <w:rFonts w:ascii="Tahoma" w:hAnsi="Tahoma" w:cs="Tahoma"/>
          <w:sz w:val="18"/>
          <w:szCs w:val="18"/>
        </w:rPr>
        <w:tab/>
      </w:r>
      <w:r w:rsidRPr="00125A5A">
        <w:rPr>
          <w:rFonts w:ascii="Tahoma" w:hAnsi="Tahoma" w:cs="Tahoma"/>
          <w:sz w:val="18"/>
          <w:szCs w:val="18"/>
        </w:rPr>
        <w:tab/>
      </w:r>
      <w:r w:rsidR="00FC54C4" w:rsidRPr="00125A5A">
        <w:rPr>
          <w:rFonts w:ascii="Tahoma" w:hAnsi="Tahoma" w:cs="Tahoma"/>
          <w:sz w:val="18"/>
          <w:szCs w:val="18"/>
        </w:rPr>
        <w:tab/>
      </w:r>
      <w:r w:rsidRPr="00125A5A">
        <w:rPr>
          <w:rFonts w:ascii="Tahoma" w:hAnsi="Tahoma" w:cs="Tahoma"/>
          <w:sz w:val="18"/>
          <w:szCs w:val="18"/>
        </w:rPr>
        <w:t xml:space="preserve">  </w:t>
      </w:r>
      <w:r w:rsidR="00125A5A">
        <w:rPr>
          <w:rFonts w:ascii="Tahoma" w:hAnsi="Tahoma" w:cs="Tahoma"/>
          <w:sz w:val="18"/>
          <w:szCs w:val="18"/>
        </w:rPr>
        <w:t xml:space="preserve">  8</w:t>
      </w:r>
      <w:r w:rsidR="00FC54C4" w:rsidRPr="00125A5A">
        <w:rPr>
          <w:rFonts w:ascii="Tahoma" w:hAnsi="Tahoma" w:cs="Tahoma"/>
          <w:sz w:val="18"/>
          <w:szCs w:val="18"/>
        </w:rPr>
        <w:t xml:space="preserve"> tis. Kč</w:t>
      </w:r>
      <w:r w:rsidR="00D04FA7" w:rsidRPr="00125A5A">
        <w:rPr>
          <w:rFonts w:ascii="Tahoma" w:hAnsi="Tahoma" w:cs="Tahoma"/>
          <w:sz w:val="18"/>
          <w:szCs w:val="18"/>
        </w:rPr>
        <w:t xml:space="preserve"> </w:t>
      </w:r>
      <w:proofErr w:type="gramStart"/>
      <w:r w:rsidR="00FC54C4" w:rsidRPr="00125A5A">
        <w:rPr>
          <w:rFonts w:ascii="Tahoma" w:hAnsi="Tahoma" w:cs="Tahoma"/>
          <w:sz w:val="18"/>
          <w:szCs w:val="18"/>
        </w:rPr>
        <w:t>-</w:t>
      </w:r>
      <w:r w:rsidR="007E1EA1" w:rsidRPr="00125A5A">
        <w:rPr>
          <w:rFonts w:ascii="Tahoma" w:hAnsi="Tahoma" w:cs="Tahoma"/>
          <w:sz w:val="18"/>
          <w:szCs w:val="18"/>
        </w:rPr>
        <w:t xml:space="preserve">  </w:t>
      </w:r>
      <w:r w:rsidR="00125A5A" w:rsidRPr="00125A5A">
        <w:rPr>
          <w:rFonts w:ascii="Tahoma" w:hAnsi="Tahoma" w:cs="Tahoma"/>
          <w:sz w:val="18"/>
          <w:szCs w:val="18"/>
        </w:rPr>
        <w:t>Společnost</w:t>
      </w:r>
      <w:proofErr w:type="gramEnd"/>
      <w:r w:rsidR="00125A5A" w:rsidRPr="00125A5A">
        <w:rPr>
          <w:rFonts w:ascii="Tahoma" w:hAnsi="Tahoma" w:cs="Tahoma"/>
          <w:sz w:val="18"/>
          <w:szCs w:val="18"/>
        </w:rPr>
        <w:t xml:space="preserve"> pro symfonickou a komorní hudbu ve FM, </w:t>
      </w:r>
      <w:proofErr w:type="spellStart"/>
      <w:r w:rsidR="00125A5A" w:rsidRPr="00125A5A">
        <w:rPr>
          <w:rFonts w:ascii="Tahoma" w:hAnsi="Tahoma" w:cs="Tahoma"/>
          <w:sz w:val="18"/>
          <w:szCs w:val="18"/>
        </w:rPr>
        <w:t>z.s</w:t>
      </w:r>
      <w:proofErr w:type="spellEnd"/>
      <w:r w:rsidR="00125A5A" w:rsidRPr="00125A5A">
        <w:rPr>
          <w:rFonts w:ascii="Tahoma" w:hAnsi="Tahoma" w:cs="Tahoma"/>
          <w:sz w:val="18"/>
          <w:szCs w:val="18"/>
        </w:rPr>
        <w:t>.</w:t>
      </w:r>
    </w:p>
    <w:p w14:paraId="082986BE" w14:textId="77777777" w:rsidR="0031035D" w:rsidRPr="00BF3A93" w:rsidRDefault="0031035D" w:rsidP="00B7251F">
      <w:pPr>
        <w:tabs>
          <w:tab w:val="right" w:pos="1701"/>
          <w:tab w:val="left" w:pos="1843"/>
          <w:tab w:val="right" w:pos="3402"/>
          <w:tab w:val="center" w:pos="3544"/>
          <w:tab w:val="left" w:pos="3686"/>
          <w:tab w:val="right" w:pos="4536"/>
          <w:tab w:val="center" w:pos="4678"/>
          <w:tab w:val="left" w:pos="4820"/>
        </w:tabs>
        <w:ind w:left="0" w:firstLine="0"/>
        <w:rPr>
          <w:rFonts w:ascii="Tahoma" w:hAnsi="Tahoma" w:cs="Tahoma"/>
          <w:sz w:val="18"/>
          <w:szCs w:val="18"/>
        </w:rPr>
      </w:pPr>
      <w:r w:rsidRPr="00BF3A93">
        <w:rPr>
          <w:rFonts w:ascii="Tahoma" w:hAnsi="Tahoma" w:cs="Tahoma"/>
          <w:sz w:val="18"/>
          <w:szCs w:val="18"/>
        </w:rPr>
        <w:tab/>
      </w:r>
      <w:r w:rsidRPr="00BF3A93">
        <w:rPr>
          <w:rFonts w:ascii="Tahoma" w:hAnsi="Tahoma" w:cs="Tahoma"/>
          <w:sz w:val="18"/>
          <w:szCs w:val="18"/>
        </w:rPr>
        <w:tab/>
      </w:r>
      <w:r w:rsidRPr="00BF3A93">
        <w:rPr>
          <w:rFonts w:ascii="Tahoma" w:hAnsi="Tahoma" w:cs="Tahoma"/>
          <w:sz w:val="18"/>
          <w:szCs w:val="18"/>
        </w:rPr>
        <w:tab/>
      </w:r>
      <w:r w:rsidRPr="00BF3A93">
        <w:rPr>
          <w:rFonts w:ascii="Tahoma" w:hAnsi="Tahoma" w:cs="Tahoma"/>
          <w:sz w:val="18"/>
          <w:szCs w:val="18"/>
        </w:rPr>
        <w:tab/>
      </w:r>
    </w:p>
    <w:p w14:paraId="3C22DFBF" w14:textId="657EDBBF" w:rsidR="0031035D" w:rsidRPr="00BF3A93" w:rsidRDefault="0031035D" w:rsidP="0031035D">
      <w:pPr>
        <w:tabs>
          <w:tab w:val="right" w:pos="1701"/>
          <w:tab w:val="left" w:pos="1843"/>
          <w:tab w:val="left" w:pos="2127"/>
          <w:tab w:val="left" w:pos="4536"/>
        </w:tabs>
        <w:ind w:left="2127" w:hanging="2127"/>
        <w:rPr>
          <w:rFonts w:ascii="Tahoma" w:hAnsi="Tahoma" w:cs="Tahoma"/>
          <w:sz w:val="18"/>
          <w:szCs w:val="18"/>
        </w:rPr>
      </w:pPr>
      <w:r w:rsidRPr="00BF3A93">
        <w:rPr>
          <w:rFonts w:ascii="Tahoma" w:hAnsi="Tahoma" w:cs="Tahoma"/>
          <w:b/>
          <w:sz w:val="18"/>
          <w:szCs w:val="18"/>
          <w:u w:val="single"/>
        </w:rPr>
        <w:t xml:space="preserve">Par. </w:t>
      </w:r>
      <w:proofErr w:type="gramStart"/>
      <w:r w:rsidRPr="00BF3A93">
        <w:rPr>
          <w:rFonts w:ascii="Tahoma" w:hAnsi="Tahoma" w:cs="Tahoma"/>
          <w:b/>
          <w:sz w:val="18"/>
          <w:szCs w:val="18"/>
          <w:u w:val="single"/>
        </w:rPr>
        <w:t>6171-Činnost</w:t>
      </w:r>
      <w:proofErr w:type="gramEnd"/>
      <w:r w:rsidRPr="00BF3A93">
        <w:rPr>
          <w:rFonts w:ascii="Tahoma" w:hAnsi="Tahoma" w:cs="Tahoma"/>
          <w:b/>
          <w:sz w:val="18"/>
          <w:szCs w:val="18"/>
          <w:u w:val="single"/>
        </w:rPr>
        <w:t xml:space="preserve"> místní správy</w:t>
      </w:r>
      <w:r w:rsidRPr="00BF3A93">
        <w:rPr>
          <w:rFonts w:ascii="Tahoma" w:hAnsi="Tahoma" w:cs="Tahoma"/>
          <w:b/>
          <w:sz w:val="18"/>
          <w:szCs w:val="18"/>
        </w:rPr>
        <w:t xml:space="preserve"> - plnění na </w:t>
      </w:r>
      <w:r w:rsidR="00BF3A93" w:rsidRPr="00BF3A93">
        <w:rPr>
          <w:rFonts w:ascii="Tahoma" w:hAnsi="Tahoma" w:cs="Tahoma"/>
          <w:b/>
          <w:sz w:val="18"/>
          <w:szCs w:val="18"/>
        </w:rPr>
        <w:t>91</w:t>
      </w:r>
      <w:r w:rsidRPr="00BF3A93">
        <w:rPr>
          <w:rFonts w:ascii="Tahoma" w:hAnsi="Tahoma" w:cs="Tahoma"/>
          <w:b/>
          <w:sz w:val="18"/>
          <w:szCs w:val="18"/>
        </w:rPr>
        <w:t xml:space="preserve"> %</w:t>
      </w:r>
      <w:r w:rsidRPr="00BF3A93">
        <w:rPr>
          <w:rFonts w:ascii="Tahoma" w:hAnsi="Tahoma" w:cs="Tahoma"/>
          <w:sz w:val="18"/>
          <w:szCs w:val="18"/>
        </w:rPr>
        <w:tab/>
      </w:r>
      <w:r w:rsidRPr="00BF3A93">
        <w:rPr>
          <w:rFonts w:ascii="Tahoma" w:hAnsi="Tahoma" w:cs="Tahoma"/>
          <w:sz w:val="18"/>
          <w:szCs w:val="18"/>
        </w:rPr>
        <w:tab/>
      </w:r>
    </w:p>
    <w:p w14:paraId="20EE691F" w14:textId="1008526F" w:rsidR="0031035D" w:rsidRPr="00BF3A93" w:rsidRDefault="0031035D" w:rsidP="0031035D">
      <w:pPr>
        <w:tabs>
          <w:tab w:val="left" w:pos="4536"/>
        </w:tabs>
        <w:rPr>
          <w:rFonts w:ascii="Tahoma" w:hAnsi="Tahoma" w:cs="Tahoma"/>
          <w:b/>
          <w:sz w:val="18"/>
          <w:szCs w:val="18"/>
        </w:rPr>
      </w:pPr>
      <w:r w:rsidRPr="00BF3A93">
        <w:rPr>
          <w:rFonts w:ascii="Tahoma" w:hAnsi="Tahoma" w:cs="Tahoma"/>
          <w:b/>
          <w:sz w:val="18"/>
          <w:szCs w:val="18"/>
        </w:rPr>
        <w:t xml:space="preserve">Rozpočet: </w:t>
      </w:r>
      <w:r w:rsidR="00BF3A93" w:rsidRPr="00BF3A93">
        <w:rPr>
          <w:rFonts w:ascii="Tahoma" w:hAnsi="Tahoma" w:cs="Tahoma"/>
          <w:b/>
          <w:sz w:val="18"/>
          <w:szCs w:val="18"/>
        </w:rPr>
        <w:t>65</w:t>
      </w:r>
      <w:r w:rsidRPr="00BF3A93">
        <w:rPr>
          <w:rFonts w:ascii="Tahoma" w:hAnsi="Tahoma" w:cs="Tahoma"/>
          <w:b/>
          <w:sz w:val="18"/>
          <w:szCs w:val="18"/>
        </w:rPr>
        <w:t xml:space="preserve"> tis. Kč</w:t>
      </w:r>
      <w:r w:rsidRPr="00BF3A93">
        <w:rPr>
          <w:rFonts w:ascii="Tahoma" w:hAnsi="Tahoma" w:cs="Tahoma"/>
          <w:b/>
          <w:sz w:val="18"/>
          <w:szCs w:val="18"/>
        </w:rPr>
        <w:tab/>
      </w:r>
      <w:r w:rsidRPr="00BF3A93">
        <w:rPr>
          <w:rFonts w:ascii="Tahoma" w:hAnsi="Tahoma" w:cs="Tahoma"/>
          <w:b/>
          <w:sz w:val="18"/>
          <w:szCs w:val="18"/>
        </w:rPr>
        <w:tab/>
        <w:t xml:space="preserve">Skutečnost: </w:t>
      </w:r>
      <w:r w:rsidR="00BF3A93" w:rsidRPr="00BF3A93">
        <w:rPr>
          <w:rFonts w:ascii="Tahoma" w:hAnsi="Tahoma" w:cs="Tahoma"/>
          <w:b/>
          <w:sz w:val="18"/>
          <w:szCs w:val="18"/>
        </w:rPr>
        <w:t>59</w:t>
      </w:r>
      <w:r w:rsidRPr="00BF3A93">
        <w:rPr>
          <w:rFonts w:ascii="Tahoma" w:hAnsi="Tahoma" w:cs="Tahoma"/>
          <w:b/>
          <w:sz w:val="18"/>
          <w:szCs w:val="18"/>
        </w:rPr>
        <w:t xml:space="preserve"> tis. Kč</w:t>
      </w:r>
    </w:p>
    <w:p w14:paraId="75438FB8" w14:textId="77777777" w:rsidR="0031035D" w:rsidRPr="00BF3A93" w:rsidRDefault="0031035D" w:rsidP="0031035D">
      <w:pPr>
        <w:tabs>
          <w:tab w:val="left" w:pos="4536"/>
        </w:tabs>
        <w:rPr>
          <w:rFonts w:ascii="Tahoma" w:hAnsi="Tahoma" w:cs="Tahoma"/>
          <w:sz w:val="18"/>
          <w:szCs w:val="18"/>
        </w:rPr>
      </w:pPr>
      <w:r w:rsidRPr="00BF3A93">
        <w:rPr>
          <w:rFonts w:ascii="Tahoma" w:hAnsi="Tahoma" w:cs="Tahoma"/>
          <w:sz w:val="18"/>
          <w:szCs w:val="18"/>
        </w:rPr>
        <w:t>V tom:</w:t>
      </w:r>
    </w:p>
    <w:p w14:paraId="3BED6E4B" w14:textId="0CA89EBA" w:rsidR="0031035D" w:rsidRPr="00BF3A93" w:rsidRDefault="0031035D" w:rsidP="0031035D">
      <w:pPr>
        <w:tabs>
          <w:tab w:val="right" w:pos="1701"/>
          <w:tab w:val="left" w:pos="1843"/>
          <w:tab w:val="left" w:pos="2127"/>
          <w:tab w:val="left" w:pos="4536"/>
        </w:tabs>
        <w:ind w:left="2127" w:hanging="2127"/>
        <w:rPr>
          <w:rFonts w:ascii="Tahoma" w:hAnsi="Tahoma" w:cs="Tahoma"/>
          <w:sz w:val="18"/>
          <w:szCs w:val="18"/>
        </w:rPr>
      </w:pPr>
      <w:r w:rsidRPr="00BF3A93">
        <w:rPr>
          <w:rFonts w:ascii="Tahoma" w:hAnsi="Tahoma" w:cs="Tahoma"/>
          <w:sz w:val="18"/>
          <w:szCs w:val="18"/>
        </w:rPr>
        <w:tab/>
      </w:r>
      <w:r w:rsidR="00BF3A93" w:rsidRPr="00BF3A93">
        <w:rPr>
          <w:rFonts w:ascii="Tahoma" w:hAnsi="Tahoma" w:cs="Tahoma"/>
          <w:sz w:val="18"/>
          <w:szCs w:val="18"/>
        </w:rPr>
        <w:t>19</w:t>
      </w:r>
      <w:r w:rsidRPr="00BF3A93">
        <w:rPr>
          <w:rFonts w:ascii="Tahoma" w:hAnsi="Tahoma" w:cs="Tahoma"/>
          <w:sz w:val="18"/>
          <w:szCs w:val="18"/>
        </w:rPr>
        <w:t xml:space="preserve"> tis. </w:t>
      </w:r>
      <w:proofErr w:type="gramStart"/>
      <w:r w:rsidRPr="00BF3A93">
        <w:rPr>
          <w:rFonts w:ascii="Tahoma" w:hAnsi="Tahoma" w:cs="Tahoma"/>
          <w:sz w:val="18"/>
          <w:szCs w:val="18"/>
        </w:rPr>
        <w:t>Kč</w:t>
      </w:r>
      <w:r w:rsidRPr="00BF3A93">
        <w:rPr>
          <w:rFonts w:ascii="Tahoma" w:hAnsi="Tahoma" w:cs="Tahoma"/>
          <w:sz w:val="18"/>
          <w:szCs w:val="18"/>
        </w:rPr>
        <w:tab/>
        <w:t>-</w:t>
      </w:r>
      <w:r w:rsidRPr="00BF3A93">
        <w:rPr>
          <w:rFonts w:ascii="Tahoma" w:hAnsi="Tahoma" w:cs="Tahoma"/>
          <w:sz w:val="18"/>
          <w:szCs w:val="18"/>
        </w:rPr>
        <w:tab/>
        <w:t>pohoštění</w:t>
      </w:r>
      <w:proofErr w:type="gramEnd"/>
    </w:p>
    <w:p w14:paraId="7763FC82" w14:textId="23BEA642" w:rsidR="003F6FD7" w:rsidRPr="00BF3A93" w:rsidRDefault="003F6FD7" w:rsidP="0031035D">
      <w:pPr>
        <w:tabs>
          <w:tab w:val="right" w:pos="1701"/>
          <w:tab w:val="left" w:pos="1843"/>
          <w:tab w:val="left" w:pos="2127"/>
          <w:tab w:val="left" w:pos="4536"/>
        </w:tabs>
        <w:ind w:left="2127" w:hanging="2127"/>
        <w:rPr>
          <w:rFonts w:ascii="Tahoma" w:hAnsi="Tahoma" w:cs="Tahoma"/>
          <w:sz w:val="18"/>
          <w:szCs w:val="18"/>
        </w:rPr>
      </w:pPr>
      <w:r w:rsidRPr="00BF3A93">
        <w:rPr>
          <w:rFonts w:ascii="Tahoma" w:hAnsi="Tahoma" w:cs="Tahoma"/>
          <w:sz w:val="18"/>
          <w:szCs w:val="18"/>
        </w:rPr>
        <w:tab/>
      </w:r>
      <w:r w:rsidR="00C51E40" w:rsidRPr="00131382">
        <w:rPr>
          <w:rFonts w:ascii="Tahoma" w:hAnsi="Tahoma" w:cs="Tahoma"/>
          <w:sz w:val="18"/>
          <w:szCs w:val="18"/>
        </w:rPr>
        <w:t>2</w:t>
      </w:r>
      <w:r w:rsidR="00BF3A93" w:rsidRPr="00131382">
        <w:rPr>
          <w:rFonts w:ascii="Tahoma" w:hAnsi="Tahoma" w:cs="Tahoma"/>
          <w:sz w:val="18"/>
          <w:szCs w:val="18"/>
        </w:rPr>
        <w:t>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r>
      <w:r w:rsidRPr="00BF3A93">
        <w:rPr>
          <w:rFonts w:ascii="Tahoma" w:hAnsi="Tahoma" w:cs="Tahoma"/>
          <w:sz w:val="18"/>
          <w:szCs w:val="18"/>
        </w:rPr>
        <w:t>-</w:t>
      </w:r>
      <w:r w:rsidRPr="00BF3A93">
        <w:rPr>
          <w:rFonts w:ascii="Tahoma" w:hAnsi="Tahoma" w:cs="Tahoma"/>
          <w:sz w:val="18"/>
          <w:szCs w:val="18"/>
        </w:rPr>
        <w:tab/>
        <w:t>nákup</w:t>
      </w:r>
      <w:proofErr w:type="gramEnd"/>
      <w:r w:rsidRPr="00BF3A93">
        <w:rPr>
          <w:rFonts w:ascii="Tahoma" w:hAnsi="Tahoma" w:cs="Tahoma"/>
          <w:sz w:val="18"/>
          <w:szCs w:val="18"/>
        </w:rPr>
        <w:t xml:space="preserve"> materiálu</w:t>
      </w:r>
      <w:r w:rsidR="00C51E40" w:rsidRPr="00BF3A93">
        <w:rPr>
          <w:rFonts w:ascii="Tahoma" w:hAnsi="Tahoma" w:cs="Tahoma"/>
          <w:sz w:val="18"/>
          <w:szCs w:val="18"/>
        </w:rPr>
        <w:t xml:space="preserve"> j. n.</w:t>
      </w:r>
      <w:r w:rsidRPr="00BF3A93">
        <w:rPr>
          <w:rFonts w:ascii="Tahoma" w:hAnsi="Tahoma" w:cs="Tahoma"/>
          <w:sz w:val="18"/>
          <w:szCs w:val="18"/>
        </w:rPr>
        <w:t xml:space="preserve"> </w:t>
      </w:r>
    </w:p>
    <w:p w14:paraId="1EAD152E" w14:textId="502BF610" w:rsidR="0031035D" w:rsidRPr="00BF3A93" w:rsidRDefault="0031035D" w:rsidP="0031035D">
      <w:pPr>
        <w:tabs>
          <w:tab w:val="right" w:pos="1701"/>
          <w:tab w:val="left" w:pos="1843"/>
          <w:tab w:val="left" w:pos="2127"/>
          <w:tab w:val="left" w:pos="4536"/>
        </w:tabs>
        <w:ind w:left="2127" w:hanging="2127"/>
        <w:rPr>
          <w:rFonts w:ascii="Tahoma" w:hAnsi="Tahoma" w:cs="Tahoma"/>
          <w:sz w:val="18"/>
          <w:szCs w:val="18"/>
        </w:rPr>
      </w:pPr>
      <w:r w:rsidRPr="00BF3A93">
        <w:rPr>
          <w:rFonts w:ascii="Tahoma" w:hAnsi="Tahoma" w:cs="Tahoma"/>
          <w:sz w:val="18"/>
          <w:szCs w:val="18"/>
        </w:rPr>
        <w:tab/>
      </w:r>
      <w:r w:rsidR="00C51E40" w:rsidRPr="00BF3A93">
        <w:rPr>
          <w:rFonts w:ascii="Tahoma" w:hAnsi="Tahoma" w:cs="Tahoma"/>
          <w:sz w:val="18"/>
          <w:szCs w:val="18"/>
        </w:rPr>
        <w:t>1</w:t>
      </w:r>
      <w:r w:rsidR="00BF3A93" w:rsidRPr="00BF3A93">
        <w:rPr>
          <w:rFonts w:ascii="Tahoma" w:hAnsi="Tahoma" w:cs="Tahoma"/>
          <w:sz w:val="18"/>
          <w:szCs w:val="18"/>
        </w:rPr>
        <w:t>5</w:t>
      </w:r>
      <w:r w:rsidRPr="00BF3A93">
        <w:rPr>
          <w:rFonts w:ascii="Tahoma" w:hAnsi="Tahoma" w:cs="Tahoma"/>
          <w:sz w:val="18"/>
          <w:szCs w:val="18"/>
        </w:rPr>
        <w:t xml:space="preserve"> tis. </w:t>
      </w:r>
      <w:proofErr w:type="gramStart"/>
      <w:r w:rsidRPr="00BF3A93">
        <w:rPr>
          <w:rFonts w:ascii="Tahoma" w:hAnsi="Tahoma" w:cs="Tahoma"/>
          <w:sz w:val="18"/>
          <w:szCs w:val="18"/>
        </w:rPr>
        <w:t>Kč</w:t>
      </w:r>
      <w:r w:rsidRPr="00BF3A93">
        <w:rPr>
          <w:rFonts w:ascii="Tahoma" w:hAnsi="Tahoma" w:cs="Tahoma"/>
          <w:sz w:val="18"/>
          <w:szCs w:val="18"/>
        </w:rPr>
        <w:tab/>
        <w:t>-</w:t>
      </w:r>
      <w:r w:rsidRPr="00BF3A93">
        <w:rPr>
          <w:rFonts w:ascii="Tahoma" w:hAnsi="Tahoma" w:cs="Tahoma"/>
          <w:sz w:val="18"/>
          <w:szCs w:val="18"/>
        </w:rPr>
        <w:tab/>
        <w:t>věcné</w:t>
      </w:r>
      <w:proofErr w:type="gramEnd"/>
      <w:r w:rsidRPr="00BF3A93">
        <w:rPr>
          <w:rFonts w:ascii="Tahoma" w:hAnsi="Tahoma" w:cs="Tahoma"/>
          <w:sz w:val="18"/>
          <w:szCs w:val="18"/>
        </w:rPr>
        <w:t xml:space="preserve"> dary</w:t>
      </w:r>
    </w:p>
    <w:p w14:paraId="711248B2" w14:textId="77777777" w:rsidR="0031035D" w:rsidRPr="00CF333D" w:rsidRDefault="0031035D" w:rsidP="0031035D">
      <w:pPr>
        <w:tabs>
          <w:tab w:val="right" w:pos="1701"/>
          <w:tab w:val="left" w:pos="1843"/>
          <w:tab w:val="left" w:pos="2127"/>
          <w:tab w:val="left" w:pos="4536"/>
        </w:tabs>
        <w:ind w:left="2127" w:hanging="2127"/>
        <w:rPr>
          <w:rFonts w:ascii="Tahoma" w:hAnsi="Tahoma" w:cs="Tahoma"/>
          <w:sz w:val="18"/>
          <w:szCs w:val="18"/>
          <w:highlight w:val="yellow"/>
        </w:rPr>
      </w:pPr>
    </w:p>
    <w:p w14:paraId="657BBD56" w14:textId="7A8622F4" w:rsidR="0031035D" w:rsidRPr="007D616E" w:rsidRDefault="0031035D" w:rsidP="0031035D">
      <w:pPr>
        <w:tabs>
          <w:tab w:val="left" w:pos="4536"/>
        </w:tabs>
        <w:ind w:left="0" w:firstLine="0"/>
        <w:rPr>
          <w:rFonts w:ascii="Tahoma" w:hAnsi="Tahoma" w:cs="Tahoma"/>
          <w:sz w:val="18"/>
          <w:szCs w:val="18"/>
        </w:rPr>
      </w:pPr>
      <w:r w:rsidRPr="007D616E">
        <w:rPr>
          <w:rFonts w:ascii="Tahoma" w:hAnsi="Tahoma" w:cs="Tahoma"/>
          <w:sz w:val="18"/>
          <w:szCs w:val="18"/>
        </w:rPr>
        <w:t>Jedná se o pohoštění</w:t>
      </w:r>
      <w:r w:rsidR="003F6FD7" w:rsidRPr="007D616E">
        <w:rPr>
          <w:rFonts w:ascii="Tahoma" w:hAnsi="Tahoma" w:cs="Tahoma"/>
          <w:sz w:val="18"/>
          <w:szCs w:val="18"/>
        </w:rPr>
        <w:t>, kyt</w:t>
      </w:r>
      <w:r w:rsidR="007E1EA1" w:rsidRPr="007D616E">
        <w:rPr>
          <w:rFonts w:ascii="Tahoma" w:hAnsi="Tahoma" w:cs="Tahoma"/>
          <w:sz w:val="18"/>
          <w:szCs w:val="18"/>
        </w:rPr>
        <w:t>ice</w:t>
      </w:r>
      <w:r w:rsidRPr="007D616E">
        <w:rPr>
          <w:rFonts w:ascii="Tahoma" w:hAnsi="Tahoma" w:cs="Tahoma"/>
          <w:sz w:val="18"/>
          <w:szCs w:val="18"/>
        </w:rPr>
        <w:t xml:space="preserve"> a věcné dary jubilantům MMFM </w:t>
      </w:r>
      <w:r w:rsidR="003F6FD7" w:rsidRPr="007D616E">
        <w:rPr>
          <w:rFonts w:ascii="Tahoma" w:hAnsi="Tahoma" w:cs="Tahoma"/>
          <w:sz w:val="18"/>
          <w:szCs w:val="18"/>
        </w:rPr>
        <w:t xml:space="preserve">(životní a pracovní výročí </w:t>
      </w:r>
      <w:r w:rsidRPr="007D616E">
        <w:rPr>
          <w:rFonts w:ascii="Tahoma" w:hAnsi="Tahoma" w:cs="Tahoma"/>
          <w:sz w:val="18"/>
          <w:szCs w:val="18"/>
        </w:rPr>
        <w:t>v souladu s kolektivní smlouvou</w:t>
      </w:r>
      <w:r w:rsidR="003F6FD7" w:rsidRPr="007D616E">
        <w:rPr>
          <w:rFonts w:ascii="Tahoma" w:hAnsi="Tahoma" w:cs="Tahoma"/>
          <w:sz w:val="18"/>
          <w:szCs w:val="18"/>
        </w:rPr>
        <w:t>).</w:t>
      </w:r>
      <w:r w:rsidRPr="007D616E">
        <w:rPr>
          <w:rFonts w:ascii="Tahoma" w:hAnsi="Tahoma" w:cs="Tahoma"/>
          <w:sz w:val="18"/>
          <w:szCs w:val="18"/>
        </w:rPr>
        <w:t xml:space="preserve"> </w:t>
      </w:r>
      <w:r w:rsidR="00C51E40" w:rsidRPr="007D616E">
        <w:rPr>
          <w:rFonts w:ascii="Tahoma" w:hAnsi="Tahoma" w:cs="Tahoma"/>
          <w:sz w:val="18"/>
          <w:szCs w:val="18"/>
        </w:rPr>
        <w:t xml:space="preserve">Dále se jedná o nákup ostatních služeb v rámci sbírky DARUJ F≈M (inzerce na </w:t>
      </w:r>
      <w:proofErr w:type="spellStart"/>
      <w:r w:rsidR="00C51E40" w:rsidRPr="007D616E">
        <w:rPr>
          <w:rFonts w:ascii="Tahoma" w:hAnsi="Tahoma" w:cs="Tahoma"/>
          <w:sz w:val="18"/>
          <w:szCs w:val="18"/>
        </w:rPr>
        <w:t>facebooku</w:t>
      </w:r>
      <w:proofErr w:type="spellEnd"/>
      <w:r w:rsidR="00C51E40" w:rsidRPr="007D616E">
        <w:rPr>
          <w:rFonts w:ascii="Tahoma" w:hAnsi="Tahoma" w:cs="Tahoma"/>
          <w:sz w:val="18"/>
          <w:szCs w:val="18"/>
        </w:rPr>
        <w:t xml:space="preserve"> „Pomoc Ukrajině“).</w:t>
      </w:r>
    </w:p>
    <w:p w14:paraId="571B8301" w14:textId="037CD6E9" w:rsidR="00814726" w:rsidRPr="007D616E" w:rsidRDefault="00814726" w:rsidP="0031035D">
      <w:pPr>
        <w:tabs>
          <w:tab w:val="left" w:pos="4536"/>
        </w:tabs>
        <w:ind w:left="0" w:firstLine="0"/>
        <w:rPr>
          <w:rFonts w:ascii="Tahoma" w:hAnsi="Tahoma" w:cs="Tahoma"/>
          <w:sz w:val="18"/>
          <w:szCs w:val="18"/>
        </w:rPr>
      </w:pPr>
    </w:p>
    <w:p w14:paraId="3B210F83" w14:textId="0A531C2F" w:rsidR="00CC6E25" w:rsidRPr="007D616E" w:rsidRDefault="00CC6E25" w:rsidP="0031035D">
      <w:pPr>
        <w:tabs>
          <w:tab w:val="left" w:pos="4536"/>
        </w:tabs>
        <w:ind w:left="0" w:firstLine="0"/>
        <w:rPr>
          <w:rFonts w:ascii="Tahoma" w:hAnsi="Tahoma" w:cs="Tahoma"/>
          <w:b/>
          <w:bCs/>
          <w:sz w:val="18"/>
          <w:szCs w:val="18"/>
        </w:rPr>
      </w:pPr>
      <w:r w:rsidRPr="007D616E">
        <w:rPr>
          <w:rFonts w:ascii="Tahoma" w:hAnsi="Tahoma" w:cs="Tahoma"/>
          <w:b/>
          <w:bCs/>
          <w:sz w:val="18"/>
          <w:szCs w:val="18"/>
        </w:rPr>
        <w:t>Celkový komentář:</w:t>
      </w:r>
    </w:p>
    <w:p w14:paraId="7FBC0CE2" w14:textId="415C9D4A" w:rsidR="00787F21" w:rsidRPr="00CF333D" w:rsidRDefault="00D07A89" w:rsidP="00787F21">
      <w:pPr>
        <w:ind w:left="0" w:firstLine="0"/>
        <w:rPr>
          <w:rFonts w:ascii="Tahoma" w:hAnsi="Tahoma" w:cs="Tahoma"/>
          <w:sz w:val="18"/>
          <w:szCs w:val="18"/>
          <w:highlight w:val="yellow"/>
        </w:rPr>
      </w:pPr>
      <w:r w:rsidRPr="007D616E">
        <w:rPr>
          <w:rFonts w:ascii="Tahoma" w:hAnsi="Tahoma" w:cs="Tahoma"/>
          <w:sz w:val="18"/>
          <w:szCs w:val="18"/>
        </w:rPr>
        <w:t xml:space="preserve">Celkové výdaje za ORJ </w:t>
      </w:r>
      <w:proofErr w:type="gramStart"/>
      <w:r w:rsidR="00CA2923" w:rsidRPr="007D616E">
        <w:rPr>
          <w:rFonts w:ascii="Tahoma" w:hAnsi="Tahoma" w:cs="Tahoma"/>
          <w:sz w:val="18"/>
          <w:szCs w:val="18"/>
        </w:rPr>
        <w:t>0</w:t>
      </w:r>
      <w:r w:rsidRPr="007D616E">
        <w:rPr>
          <w:rFonts w:ascii="Tahoma" w:hAnsi="Tahoma" w:cs="Tahoma"/>
          <w:sz w:val="18"/>
          <w:szCs w:val="18"/>
        </w:rPr>
        <w:t>1-Odbor</w:t>
      </w:r>
      <w:proofErr w:type="gramEnd"/>
      <w:r w:rsidRPr="007D616E">
        <w:rPr>
          <w:rFonts w:ascii="Tahoma" w:hAnsi="Tahoma" w:cs="Tahoma"/>
          <w:sz w:val="18"/>
          <w:szCs w:val="18"/>
        </w:rPr>
        <w:t xml:space="preserve"> kancelář primátora dosáhly v roce 20</w:t>
      </w:r>
      <w:r w:rsidR="00532706" w:rsidRPr="007D616E">
        <w:rPr>
          <w:rFonts w:ascii="Tahoma" w:hAnsi="Tahoma" w:cs="Tahoma"/>
          <w:sz w:val="18"/>
          <w:szCs w:val="18"/>
        </w:rPr>
        <w:t>2</w:t>
      </w:r>
      <w:r w:rsidR="007D616E" w:rsidRPr="007D616E">
        <w:rPr>
          <w:rFonts w:ascii="Tahoma" w:hAnsi="Tahoma" w:cs="Tahoma"/>
          <w:sz w:val="18"/>
          <w:szCs w:val="18"/>
        </w:rPr>
        <w:t>3</w:t>
      </w:r>
      <w:r w:rsidRPr="007D616E">
        <w:rPr>
          <w:rFonts w:ascii="Tahoma" w:hAnsi="Tahoma" w:cs="Tahoma"/>
          <w:sz w:val="18"/>
          <w:szCs w:val="18"/>
        </w:rPr>
        <w:t xml:space="preserve"> výše </w:t>
      </w:r>
      <w:r w:rsidR="007D616E" w:rsidRPr="007D616E">
        <w:rPr>
          <w:rFonts w:ascii="Tahoma" w:hAnsi="Tahoma" w:cs="Tahoma"/>
          <w:sz w:val="18"/>
          <w:szCs w:val="18"/>
        </w:rPr>
        <w:t>7</w:t>
      </w:r>
      <w:r w:rsidRPr="007D616E">
        <w:rPr>
          <w:rFonts w:ascii="Tahoma" w:hAnsi="Tahoma" w:cs="Tahoma"/>
          <w:sz w:val="18"/>
          <w:szCs w:val="18"/>
        </w:rPr>
        <w:t xml:space="preserve"> </w:t>
      </w:r>
      <w:r w:rsidR="000E4099" w:rsidRPr="007D616E">
        <w:rPr>
          <w:rFonts w:ascii="Tahoma" w:hAnsi="Tahoma" w:cs="Tahoma"/>
          <w:sz w:val="18"/>
          <w:szCs w:val="18"/>
        </w:rPr>
        <w:t>0</w:t>
      </w:r>
      <w:r w:rsidR="007D616E" w:rsidRPr="007D616E">
        <w:rPr>
          <w:rFonts w:ascii="Tahoma" w:hAnsi="Tahoma" w:cs="Tahoma"/>
          <w:sz w:val="18"/>
          <w:szCs w:val="18"/>
        </w:rPr>
        <w:t>56</w:t>
      </w:r>
      <w:r w:rsidRPr="007D616E">
        <w:rPr>
          <w:rFonts w:ascii="Tahoma" w:hAnsi="Tahoma" w:cs="Tahoma"/>
          <w:sz w:val="18"/>
          <w:szCs w:val="18"/>
        </w:rPr>
        <w:t xml:space="preserve"> tis. Kč</w:t>
      </w:r>
      <w:r w:rsidRPr="00664BFD">
        <w:rPr>
          <w:rFonts w:ascii="Tahoma" w:hAnsi="Tahoma" w:cs="Tahoma"/>
          <w:sz w:val="18"/>
          <w:szCs w:val="18"/>
        </w:rPr>
        <w:t>, tj. 0,</w:t>
      </w:r>
      <w:r w:rsidR="00664BFD" w:rsidRPr="00664BFD">
        <w:rPr>
          <w:rFonts w:ascii="Tahoma" w:hAnsi="Tahoma" w:cs="Tahoma"/>
          <w:sz w:val="18"/>
          <w:szCs w:val="18"/>
        </w:rPr>
        <w:t>41</w:t>
      </w:r>
      <w:r w:rsidRPr="00664BFD">
        <w:rPr>
          <w:rFonts w:ascii="Tahoma" w:hAnsi="Tahoma" w:cs="Tahoma"/>
          <w:sz w:val="18"/>
          <w:szCs w:val="18"/>
        </w:rPr>
        <w:t xml:space="preserve"> % celkových </w:t>
      </w:r>
      <w:r w:rsidRPr="005E4373">
        <w:rPr>
          <w:rFonts w:ascii="Tahoma" w:hAnsi="Tahoma" w:cs="Tahoma"/>
          <w:sz w:val="18"/>
          <w:szCs w:val="18"/>
        </w:rPr>
        <w:t>výdajů města. Ve srovnání s upraveným rozpočtem roku 20</w:t>
      </w:r>
      <w:r w:rsidR="00532706" w:rsidRPr="005E4373">
        <w:rPr>
          <w:rFonts w:ascii="Tahoma" w:hAnsi="Tahoma" w:cs="Tahoma"/>
          <w:sz w:val="18"/>
          <w:szCs w:val="18"/>
        </w:rPr>
        <w:t>2</w:t>
      </w:r>
      <w:r w:rsidR="007D616E" w:rsidRPr="005E4373">
        <w:rPr>
          <w:rFonts w:ascii="Tahoma" w:hAnsi="Tahoma" w:cs="Tahoma"/>
          <w:sz w:val="18"/>
          <w:szCs w:val="18"/>
        </w:rPr>
        <w:t>3</w:t>
      </w:r>
      <w:r w:rsidRPr="005E4373">
        <w:rPr>
          <w:rFonts w:ascii="Tahoma" w:hAnsi="Tahoma" w:cs="Tahoma"/>
          <w:sz w:val="18"/>
          <w:szCs w:val="18"/>
        </w:rPr>
        <w:t xml:space="preserve"> </w:t>
      </w:r>
      <w:r w:rsidR="00336BD9" w:rsidRPr="005E4373">
        <w:rPr>
          <w:rFonts w:ascii="Tahoma" w:hAnsi="Tahoma" w:cs="Tahoma"/>
          <w:sz w:val="18"/>
          <w:szCs w:val="18"/>
        </w:rPr>
        <w:t>nebylo čerpáno</w:t>
      </w:r>
      <w:r w:rsidRPr="005E4373">
        <w:rPr>
          <w:rFonts w:ascii="Tahoma" w:hAnsi="Tahoma" w:cs="Tahoma"/>
          <w:sz w:val="18"/>
          <w:szCs w:val="18"/>
        </w:rPr>
        <w:t xml:space="preserve"> </w:t>
      </w:r>
      <w:r w:rsidR="000E4099" w:rsidRPr="005E4373">
        <w:rPr>
          <w:rFonts w:ascii="Tahoma" w:hAnsi="Tahoma" w:cs="Tahoma"/>
          <w:sz w:val="18"/>
          <w:szCs w:val="18"/>
        </w:rPr>
        <w:t>4</w:t>
      </w:r>
      <w:r w:rsidR="007D616E" w:rsidRPr="005E4373">
        <w:rPr>
          <w:rFonts w:ascii="Tahoma" w:hAnsi="Tahoma" w:cs="Tahoma"/>
          <w:sz w:val="18"/>
          <w:szCs w:val="18"/>
        </w:rPr>
        <w:t>36</w:t>
      </w:r>
      <w:r w:rsidRPr="005E4373">
        <w:rPr>
          <w:rFonts w:ascii="Tahoma" w:hAnsi="Tahoma" w:cs="Tahoma"/>
          <w:sz w:val="18"/>
          <w:szCs w:val="18"/>
        </w:rPr>
        <w:t xml:space="preserve"> tis. Kč, </w:t>
      </w:r>
      <w:r w:rsidR="007E1EA1" w:rsidRPr="005E4373">
        <w:rPr>
          <w:rFonts w:ascii="Tahoma" w:hAnsi="Tahoma" w:cs="Tahoma"/>
          <w:sz w:val="18"/>
          <w:szCs w:val="18"/>
        </w:rPr>
        <w:br/>
      </w:r>
      <w:r w:rsidRPr="005E4373">
        <w:rPr>
          <w:rFonts w:ascii="Tahoma" w:hAnsi="Tahoma" w:cs="Tahoma"/>
          <w:sz w:val="18"/>
          <w:szCs w:val="18"/>
        </w:rPr>
        <w:t xml:space="preserve">např. </w:t>
      </w:r>
      <w:r w:rsidR="003A342C" w:rsidRPr="005E4373">
        <w:rPr>
          <w:rFonts w:ascii="Tahoma" w:hAnsi="Tahoma" w:cs="Tahoma"/>
          <w:sz w:val="18"/>
          <w:szCs w:val="18"/>
        </w:rPr>
        <w:t xml:space="preserve">u </w:t>
      </w:r>
      <w:r w:rsidRPr="005E4373">
        <w:rPr>
          <w:rFonts w:ascii="Tahoma" w:hAnsi="Tahoma" w:cs="Tahoma"/>
          <w:sz w:val="18"/>
          <w:szCs w:val="18"/>
        </w:rPr>
        <w:t>výdaj</w:t>
      </w:r>
      <w:r w:rsidR="003A342C" w:rsidRPr="005E4373">
        <w:rPr>
          <w:rFonts w:ascii="Tahoma" w:hAnsi="Tahoma" w:cs="Tahoma"/>
          <w:sz w:val="18"/>
          <w:szCs w:val="18"/>
        </w:rPr>
        <w:t>ů</w:t>
      </w:r>
      <w:r w:rsidRPr="005E4373">
        <w:rPr>
          <w:rFonts w:ascii="Tahoma" w:hAnsi="Tahoma" w:cs="Tahoma"/>
          <w:sz w:val="18"/>
          <w:szCs w:val="18"/>
        </w:rPr>
        <w:t xml:space="preserve"> na </w:t>
      </w:r>
      <w:r w:rsidR="00123B82" w:rsidRPr="005E4373">
        <w:rPr>
          <w:rFonts w:ascii="Tahoma" w:hAnsi="Tahoma" w:cs="Tahoma"/>
          <w:sz w:val="18"/>
          <w:szCs w:val="18"/>
        </w:rPr>
        <w:t>cestovném</w:t>
      </w:r>
      <w:r w:rsidRPr="005E4373">
        <w:rPr>
          <w:rFonts w:ascii="Tahoma" w:hAnsi="Tahoma" w:cs="Tahoma"/>
          <w:sz w:val="18"/>
          <w:szCs w:val="18"/>
        </w:rPr>
        <w:t xml:space="preserve"> (</w:t>
      </w:r>
      <w:r w:rsidR="005E4373" w:rsidRPr="005E4373">
        <w:rPr>
          <w:rFonts w:ascii="Tahoma" w:hAnsi="Tahoma" w:cs="Tahoma"/>
          <w:sz w:val="18"/>
          <w:szCs w:val="18"/>
        </w:rPr>
        <w:t>127</w:t>
      </w:r>
      <w:r w:rsidRPr="005E4373">
        <w:rPr>
          <w:rFonts w:ascii="Tahoma" w:hAnsi="Tahoma" w:cs="Tahoma"/>
          <w:sz w:val="18"/>
          <w:szCs w:val="18"/>
        </w:rPr>
        <w:t xml:space="preserve"> tis. Kč)</w:t>
      </w:r>
      <w:r w:rsidR="003A342C" w:rsidRPr="005E4373">
        <w:rPr>
          <w:rFonts w:ascii="Tahoma" w:hAnsi="Tahoma" w:cs="Tahoma"/>
          <w:sz w:val="18"/>
          <w:szCs w:val="18"/>
        </w:rPr>
        <w:t>, výdajů na pohoštění členů zastupitelstva města, vč. osadních výborů a politických klubů členů zastupitelstva (</w:t>
      </w:r>
      <w:r w:rsidR="005E4373" w:rsidRPr="005E4373">
        <w:rPr>
          <w:rFonts w:ascii="Tahoma" w:hAnsi="Tahoma" w:cs="Tahoma"/>
          <w:sz w:val="18"/>
          <w:szCs w:val="18"/>
        </w:rPr>
        <w:t>80</w:t>
      </w:r>
      <w:r w:rsidR="003A342C" w:rsidRPr="005E4373">
        <w:rPr>
          <w:rFonts w:ascii="Tahoma" w:hAnsi="Tahoma" w:cs="Tahoma"/>
          <w:sz w:val="18"/>
          <w:szCs w:val="18"/>
        </w:rPr>
        <w:t xml:space="preserve"> tis</w:t>
      </w:r>
      <w:r w:rsidR="003A342C" w:rsidRPr="0086105E">
        <w:rPr>
          <w:rFonts w:ascii="Tahoma" w:hAnsi="Tahoma" w:cs="Tahoma"/>
          <w:sz w:val="18"/>
          <w:szCs w:val="18"/>
        </w:rPr>
        <w:t>. Kč) aj.</w:t>
      </w:r>
      <w:r w:rsidRPr="0086105E">
        <w:rPr>
          <w:rFonts w:ascii="Tahoma" w:hAnsi="Tahoma" w:cs="Tahoma"/>
          <w:sz w:val="18"/>
          <w:szCs w:val="18"/>
        </w:rPr>
        <w:t xml:space="preserve"> </w:t>
      </w:r>
    </w:p>
    <w:p w14:paraId="0DC2305A" w14:textId="78F84359" w:rsidR="00D07A89" w:rsidRPr="00CF333D" w:rsidRDefault="00D07A89" w:rsidP="00D07A89">
      <w:pPr>
        <w:pStyle w:val="Bezmezer"/>
        <w:tabs>
          <w:tab w:val="left" w:pos="709"/>
          <w:tab w:val="left" w:pos="1418"/>
          <w:tab w:val="right" w:pos="5529"/>
          <w:tab w:val="right" w:pos="6804"/>
          <w:tab w:val="right" w:pos="9072"/>
        </w:tabs>
        <w:rPr>
          <w:rFonts w:ascii="Tahoma" w:hAnsi="Tahoma" w:cs="Tahoma"/>
          <w:sz w:val="18"/>
          <w:szCs w:val="18"/>
          <w:highlight w:val="yellow"/>
        </w:rPr>
      </w:pPr>
    </w:p>
    <w:p w14:paraId="44FC34FF" w14:textId="77777777" w:rsidR="0076223D" w:rsidRDefault="0076223D" w:rsidP="00814726">
      <w:pPr>
        <w:tabs>
          <w:tab w:val="left" w:pos="3969"/>
          <w:tab w:val="right" w:pos="9072"/>
        </w:tabs>
        <w:rPr>
          <w:rFonts w:ascii="Tahoma" w:hAnsi="Tahoma" w:cs="Tahoma"/>
          <w:i/>
          <w:sz w:val="22"/>
          <w:szCs w:val="22"/>
          <w:highlight w:val="yellow"/>
          <w:u w:val="single"/>
        </w:rPr>
      </w:pPr>
    </w:p>
    <w:p w14:paraId="17EEE016" w14:textId="77777777" w:rsidR="007A5849" w:rsidRPr="00CF333D" w:rsidRDefault="007A5849" w:rsidP="00814726">
      <w:pPr>
        <w:tabs>
          <w:tab w:val="left" w:pos="3969"/>
          <w:tab w:val="right" w:pos="9072"/>
        </w:tabs>
        <w:rPr>
          <w:rFonts w:ascii="Tahoma" w:hAnsi="Tahoma" w:cs="Tahoma"/>
          <w:i/>
          <w:sz w:val="22"/>
          <w:szCs w:val="22"/>
          <w:highlight w:val="yellow"/>
          <w:u w:val="single"/>
        </w:rPr>
      </w:pPr>
    </w:p>
    <w:p w14:paraId="5EC04FC6" w14:textId="77777777" w:rsidR="0086105E" w:rsidRDefault="0086105E" w:rsidP="00814726">
      <w:pPr>
        <w:tabs>
          <w:tab w:val="left" w:pos="3969"/>
          <w:tab w:val="right" w:pos="9072"/>
        </w:tabs>
        <w:rPr>
          <w:rFonts w:ascii="Tahoma" w:hAnsi="Tahoma" w:cs="Tahoma"/>
          <w:i/>
          <w:sz w:val="22"/>
          <w:szCs w:val="22"/>
          <w:u w:val="single"/>
        </w:rPr>
      </w:pPr>
    </w:p>
    <w:p w14:paraId="1A6C4693" w14:textId="77777777" w:rsidR="0086105E" w:rsidRDefault="0086105E" w:rsidP="00814726">
      <w:pPr>
        <w:tabs>
          <w:tab w:val="left" w:pos="3969"/>
          <w:tab w:val="right" w:pos="9072"/>
        </w:tabs>
        <w:rPr>
          <w:rFonts w:ascii="Tahoma" w:hAnsi="Tahoma" w:cs="Tahoma"/>
          <w:i/>
          <w:sz w:val="22"/>
          <w:szCs w:val="22"/>
          <w:u w:val="single"/>
        </w:rPr>
      </w:pPr>
    </w:p>
    <w:p w14:paraId="0BA53D09" w14:textId="77777777" w:rsidR="0086105E" w:rsidRDefault="0086105E" w:rsidP="00814726">
      <w:pPr>
        <w:tabs>
          <w:tab w:val="left" w:pos="3969"/>
          <w:tab w:val="right" w:pos="9072"/>
        </w:tabs>
        <w:rPr>
          <w:rFonts w:ascii="Tahoma" w:hAnsi="Tahoma" w:cs="Tahoma"/>
          <w:i/>
          <w:sz w:val="22"/>
          <w:szCs w:val="22"/>
          <w:u w:val="single"/>
        </w:rPr>
      </w:pPr>
    </w:p>
    <w:p w14:paraId="2D97B21E" w14:textId="77777777" w:rsidR="0086105E" w:rsidRDefault="0086105E" w:rsidP="00814726">
      <w:pPr>
        <w:tabs>
          <w:tab w:val="left" w:pos="3969"/>
          <w:tab w:val="right" w:pos="9072"/>
        </w:tabs>
        <w:rPr>
          <w:rFonts w:ascii="Tahoma" w:hAnsi="Tahoma" w:cs="Tahoma"/>
          <w:i/>
          <w:sz w:val="22"/>
          <w:szCs w:val="22"/>
          <w:u w:val="single"/>
        </w:rPr>
      </w:pPr>
    </w:p>
    <w:p w14:paraId="18E8E26B" w14:textId="77777777" w:rsidR="0086105E" w:rsidRDefault="0086105E" w:rsidP="00814726">
      <w:pPr>
        <w:tabs>
          <w:tab w:val="left" w:pos="3969"/>
          <w:tab w:val="right" w:pos="9072"/>
        </w:tabs>
        <w:rPr>
          <w:rFonts w:ascii="Tahoma" w:hAnsi="Tahoma" w:cs="Tahoma"/>
          <w:i/>
          <w:sz w:val="22"/>
          <w:szCs w:val="22"/>
          <w:u w:val="single"/>
        </w:rPr>
      </w:pPr>
    </w:p>
    <w:p w14:paraId="53E988B8" w14:textId="77777777" w:rsidR="0086105E" w:rsidRDefault="0086105E" w:rsidP="00814726">
      <w:pPr>
        <w:tabs>
          <w:tab w:val="left" w:pos="3969"/>
          <w:tab w:val="right" w:pos="9072"/>
        </w:tabs>
        <w:rPr>
          <w:rFonts w:ascii="Tahoma" w:hAnsi="Tahoma" w:cs="Tahoma"/>
          <w:i/>
          <w:sz w:val="22"/>
          <w:szCs w:val="22"/>
          <w:u w:val="single"/>
        </w:rPr>
      </w:pPr>
    </w:p>
    <w:p w14:paraId="3E095F15" w14:textId="77777777" w:rsidR="0086105E" w:rsidRDefault="0086105E" w:rsidP="00814726">
      <w:pPr>
        <w:tabs>
          <w:tab w:val="left" w:pos="3969"/>
          <w:tab w:val="right" w:pos="9072"/>
        </w:tabs>
        <w:rPr>
          <w:rFonts w:ascii="Tahoma" w:hAnsi="Tahoma" w:cs="Tahoma"/>
          <w:i/>
          <w:sz w:val="22"/>
          <w:szCs w:val="22"/>
          <w:u w:val="single"/>
        </w:rPr>
      </w:pPr>
    </w:p>
    <w:p w14:paraId="4D8BDE28" w14:textId="412EDE0D" w:rsidR="00814726" w:rsidRPr="00CF333D" w:rsidRDefault="00814726" w:rsidP="00814726">
      <w:pPr>
        <w:tabs>
          <w:tab w:val="left" w:pos="3969"/>
          <w:tab w:val="right" w:pos="9072"/>
        </w:tabs>
        <w:rPr>
          <w:rFonts w:ascii="Tahoma" w:hAnsi="Tahoma" w:cs="Tahoma"/>
          <w:highlight w:val="yellow"/>
        </w:rPr>
      </w:pPr>
      <w:r w:rsidRPr="00207466">
        <w:rPr>
          <w:rFonts w:ascii="Tahoma" w:hAnsi="Tahoma" w:cs="Tahoma"/>
          <w:i/>
          <w:sz w:val="22"/>
          <w:szCs w:val="22"/>
          <w:u w:val="single"/>
        </w:rPr>
        <w:lastRenderedPageBreak/>
        <w:t xml:space="preserve">ORJ </w:t>
      </w:r>
      <w:proofErr w:type="gramStart"/>
      <w:r w:rsidRPr="00207466">
        <w:rPr>
          <w:rFonts w:ascii="Tahoma" w:hAnsi="Tahoma" w:cs="Tahoma"/>
          <w:i/>
          <w:sz w:val="22"/>
          <w:szCs w:val="22"/>
          <w:u w:val="single"/>
        </w:rPr>
        <w:t>02-Odbor</w:t>
      </w:r>
      <w:proofErr w:type="gramEnd"/>
      <w:r w:rsidRPr="00207466">
        <w:rPr>
          <w:rFonts w:ascii="Tahoma" w:hAnsi="Tahoma" w:cs="Tahoma"/>
          <w:i/>
          <w:sz w:val="22"/>
          <w:szCs w:val="22"/>
          <w:u w:val="single"/>
        </w:rPr>
        <w:t xml:space="preserve"> vnitřních věcí</w:t>
      </w:r>
    </w:p>
    <w:p w14:paraId="09D69048" w14:textId="77777777" w:rsidR="00814726" w:rsidRPr="00CF333D" w:rsidRDefault="00814726" w:rsidP="00814726">
      <w:pPr>
        <w:tabs>
          <w:tab w:val="left" w:pos="3969"/>
          <w:tab w:val="right" w:pos="9072"/>
        </w:tabs>
        <w:rPr>
          <w:highlight w:val="yellow"/>
        </w:rPr>
      </w:pPr>
    </w:p>
    <w:p w14:paraId="0769D547" w14:textId="617C9DF7" w:rsidR="00814726" w:rsidRPr="00CF333D" w:rsidRDefault="00814726" w:rsidP="00814726">
      <w:pPr>
        <w:tabs>
          <w:tab w:val="left" w:pos="3969"/>
          <w:tab w:val="right" w:pos="9072"/>
        </w:tabs>
        <w:rPr>
          <w:rFonts w:ascii="Tahoma" w:hAnsi="Tahoma" w:cs="Tahoma"/>
          <w:b/>
          <w:sz w:val="18"/>
          <w:szCs w:val="18"/>
          <w:highlight w:val="yellow"/>
        </w:rPr>
      </w:pPr>
      <w:r w:rsidRPr="00C91E8F">
        <w:rPr>
          <w:rFonts w:ascii="Tahoma" w:hAnsi="Tahoma" w:cs="Tahoma"/>
          <w:b/>
          <w:sz w:val="18"/>
          <w:szCs w:val="18"/>
        </w:rPr>
        <w:t xml:space="preserve">Rozpočet: </w:t>
      </w:r>
      <w:r w:rsidR="00EB56DF" w:rsidRPr="00C91E8F">
        <w:rPr>
          <w:rFonts w:ascii="Tahoma" w:hAnsi="Tahoma" w:cs="Tahoma"/>
          <w:b/>
          <w:sz w:val="18"/>
          <w:szCs w:val="18"/>
        </w:rPr>
        <w:t>3</w:t>
      </w:r>
      <w:r w:rsidR="00C91E8F" w:rsidRPr="00C91E8F">
        <w:rPr>
          <w:rFonts w:ascii="Tahoma" w:hAnsi="Tahoma" w:cs="Tahoma"/>
          <w:b/>
          <w:sz w:val="18"/>
          <w:szCs w:val="18"/>
        </w:rPr>
        <w:t>35</w:t>
      </w:r>
      <w:r w:rsidR="00F64E79" w:rsidRPr="00C91E8F">
        <w:rPr>
          <w:rFonts w:ascii="Tahoma" w:hAnsi="Tahoma" w:cs="Tahoma"/>
          <w:b/>
          <w:sz w:val="18"/>
          <w:szCs w:val="18"/>
        </w:rPr>
        <w:t xml:space="preserve"> </w:t>
      </w:r>
      <w:r w:rsidR="00C91E8F" w:rsidRPr="00C91E8F">
        <w:rPr>
          <w:rFonts w:ascii="Tahoma" w:hAnsi="Tahoma" w:cs="Tahoma"/>
          <w:b/>
          <w:sz w:val="18"/>
          <w:szCs w:val="18"/>
        </w:rPr>
        <w:t>142</w:t>
      </w:r>
      <w:r w:rsidRPr="00C91E8F">
        <w:rPr>
          <w:rFonts w:ascii="Tahoma" w:hAnsi="Tahoma" w:cs="Tahoma"/>
          <w:b/>
          <w:sz w:val="18"/>
          <w:szCs w:val="18"/>
        </w:rPr>
        <w:t xml:space="preserve"> tis. Kč</w:t>
      </w:r>
      <w:r w:rsidRPr="00C91E8F">
        <w:rPr>
          <w:rFonts w:ascii="Tahoma" w:hAnsi="Tahoma" w:cs="Tahoma"/>
          <w:b/>
          <w:sz w:val="18"/>
          <w:szCs w:val="18"/>
        </w:rPr>
        <w:tab/>
        <w:t xml:space="preserve">Skutečnost: </w:t>
      </w:r>
      <w:r w:rsidR="00C91E8F" w:rsidRPr="00C91E8F">
        <w:rPr>
          <w:rFonts w:ascii="Tahoma" w:hAnsi="Tahoma" w:cs="Tahoma"/>
          <w:b/>
          <w:sz w:val="18"/>
          <w:szCs w:val="18"/>
        </w:rPr>
        <w:t>31</w:t>
      </w:r>
      <w:r w:rsidR="009B2006">
        <w:rPr>
          <w:rFonts w:ascii="Tahoma" w:hAnsi="Tahoma" w:cs="Tahoma"/>
          <w:b/>
          <w:sz w:val="18"/>
          <w:szCs w:val="18"/>
        </w:rPr>
        <w:t>7</w:t>
      </w:r>
      <w:r w:rsidR="00F64E79" w:rsidRPr="00C91E8F">
        <w:rPr>
          <w:rFonts w:ascii="Tahoma" w:hAnsi="Tahoma" w:cs="Tahoma"/>
          <w:b/>
          <w:sz w:val="18"/>
          <w:szCs w:val="18"/>
        </w:rPr>
        <w:t xml:space="preserve"> </w:t>
      </w:r>
      <w:r w:rsidR="009B2006">
        <w:rPr>
          <w:rFonts w:ascii="Tahoma" w:hAnsi="Tahoma" w:cs="Tahoma"/>
          <w:b/>
          <w:sz w:val="18"/>
          <w:szCs w:val="18"/>
        </w:rPr>
        <w:t>275</w:t>
      </w:r>
      <w:r w:rsidRPr="00C91E8F">
        <w:rPr>
          <w:rFonts w:ascii="Tahoma" w:hAnsi="Tahoma" w:cs="Tahoma"/>
          <w:b/>
          <w:sz w:val="18"/>
          <w:szCs w:val="18"/>
        </w:rPr>
        <w:t xml:space="preserve"> tis. Kč</w:t>
      </w:r>
      <w:r w:rsidRPr="00C91E8F">
        <w:rPr>
          <w:rFonts w:ascii="Tahoma" w:hAnsi="Tahoma" w:cs="Tahoma"/>
          <w:b/>
          <w:sz w:val="18"/>
          <w:szCs w:val="18"/>
        </w:rPr>
        <w:tab/>
      </w:r>
      <w:r w:rsidR="00F64E79" w:rsidRPr="00C91E8F">
        <w:rPr>
          <w:rFonts w:ascii="Tahoma" w:hAnsi="Tahoma" w:cs="Tahoma"/>
          <w:b/>
          <w:sz w:val="18"/>
          <w:szCs w:val="18"/>
        </w:rPr>
        <w:t>9</w:t>
      </w:r>
      <w:r w:rsidR="00C91E8F" w:rsidRPr="00C91E8F">
        <w:rPr>
          <w:rFonts w:ascii="Tahoma" w:hAnsi="Tahoma" w:cs="Tahoma"/>
          <w:b/>
          <w:sz w:val="18"/>
          <w:szCs w:val="18"/>
        </w:rPr>
        <w:t>5</w:t>
      </w:r>
      <w:r w:rsidRPr="00C91E8F">
        <w:rPr>
          <w:rFonts w:ascii="Tahoma" w:hAnsi="Tahoma" w:cs="Tahoma"/>
          <w:b/>
          <w:sz w:val="18"/>
          <w:szCs w:val="18"/>
        </w:rPr>
        <w:t xml:space="preserve"> %</w:t>
      </w:r>
    </w:p>
    <w:p w14:paraId="0227C456" w14:textId="77777777" w:rsidR="00814726" w:rsidRPr="00CF333D" w:rsidRDefault="00814726" w:rsidP="00814726">
      <w:pPr>
        <w:tabs>
          <w:tab w:val="left" w:pos="3969"/>
          <w:tab w:val="right" w:pos="9072"/>
        </w:tabs>
        <w:rPr>
          <w:b/>
          <w:highlight w:val="yellow"/>
        </w:rPr>
      </w:pPr>
    </w:p>
    <w:p w14:paraId="35E1045D" w14:textId="7A8B4083" w:rsidR="00EB56DF" w:rsidRPr="00007612" w:rsidRDefault="00EB56DF" w:rsidP="00EB56DF">
      <w:pPr>
        <w:tabs>
          <w:tab w:val="left" w:pos="3969"/>
          <w:tab w:val="right" w:pos="9072"/>
        </w:tabs>
        <w:rPr>
          <w:rFonts w:ascii="Tahoma" w:hAnsi="Tahoma" w:cs="Tahoma"/>
          <w:b/>
          <w:sz w:val="18"/>
          <w:szCs w:val="18"/>
        </w:rPr>
      </w:pPr>
      <w:r w:rsidRPr="00007612">
        <w:rPr>
          <w:rFonts w:ascii="Tahoma" w:hAnsi="Tahoma" w:cs="Tahoma"/>
          <w:b/>
          <w:sz w:val="18"/>
          <w:szCs w:val="18"/>
          <w:u w:val="single"/>
        </w:rPr>
        <w:t xml:space="preserve">Par. </w:t>
      </w:r>
      <w:proofErr w:type="gramStart"/>
      <w:r w:rsidRPr="00007612">
        <w:rPr>
          <w:rFonts w:ascii="Tahoma" w:hAnsi="Tahoma" w:cs="Tahoma"/>
          <w:b/>
          <w:sz w:val="18"/>
          <w:szCs w:val="18"/>
          <w:u w:val="single"/>
        </w:rPr>
        <w:t>3719-Ostatní</w:t>
      </w:r>
      <w:proofErr w:type="gramEnd"/>
      <w:r w:rsidRPr="00007612">
        <w:rPr>
          <w:rFonts w:ascii="Tahoma" w:hAnsi="Tahoma" w:cs="Tahoma"/>
          <w:b/>
          <w:sz w:val="18"/>
          <w:szCs w:val="18"/>
          <w:u w:val="single"/>
        </w:rPr>
        <w:t xml:space="preserve"> činnosti k ochraně ovzduší</w:t>
      </w:r>
      <w:r w:rsidRPr="00007612">
        <w:rPr>
          <w:rFonts w:ascii="Tahoma" w:hAnsi="Tahoma" w:cs="Tahoma"/>
          <w:b/>
          <w:sz w:val="18"/>
          <w:szCs w:val="18"/>
        </w:rPr>
        <w:t xml:space="preserve"> - plnění na 8</w:t>
      </w:r>
      <w:r w:rsidR="00007612" w:rsidRPr="00007612">
        <w:rPr>
          <w:rFonts w:ascii="Tahoma" w:hAnsi="Tahoma" w:cs="Tahoma"/>
          <w:b/>
          <w:sz w:val="18"/>
          <w:szCs w:val="18"/>
        </w:rPr>
        <w:t>0</w:t>
      </w:r>
      <w:r w:rsidRPr="00007612">
        <w:rPr>
          <w:rFonts w:ascii="Tahoma" w:hAnsi="Tahoma" w:cs="Tahoma"/>
          <w:b/>
          <w:sz w:val="18"/>
          <w:szCs w:val="18"/>
        </w:rPr>
        <w:t xml:space="preserve"> %</w:t>
      </w:r>
    </w:p>
    <w:p w14:paraId="14712773" w14:textId="1457B7FA" w:rsidR="00EB56DF" w:rsidRPr="00007612" w:rsidRDefault="00EB56DF" w:rsidP="00EB56DF">
      <w:pPr>
        <w:tabs>
          <w:tab w:val="left" w:pos="4536"/>
        </w:tabs>
        <w:ind w:left="0" w:firstLine="0"/>
        <w:rPr>
          <w:rFonts w:ascii="Tahoma" w:hAnsi="Tahoma" w:cs="Tahoma"/>
          <w:b/>
          <w:sz w:val="18"/>
          <w:szCs w:val="18"/>
        </w:rPr>
      </w:pPr>
      <w:r w:rsidRPr="00007612">
        <w:rPr>
          <w:rFonts w:ascii="Tahoma" w:hAnsi="Tahoma" w:cs="Tahoma"/>
          <w:b/>
          <w:sz w:val="18"/>
          <w:szCs w:val="18"/>
        </w:rPr>
        <w:t xml:space="preserve">Rozpočet: </w:t>
      </w:r>
      <w:r w:rsidR="00007612" w:rsidRPr="00007612">
        <w:rPr>
          <w:rFonts w:ascii="Tahoma" w:hAnsi="Tahoma" w:cs="Tahoma"/>
          <w:b/>
          <w:sz w:val="18"/>
          <w:szCs w:val="18"/>
        </w:rPr>
        <w:t>589</w:t>
      </w:r>
      <w:r w:rsidRPr="00007612">
        <w:rPr>
          <w:rFonts w:ascii="Tahoma" w:hAnsi="Tahoma" w:cs="Tahoma"/>
          <w:b/>
          <w:sz w:val="18"/>
          <w:szCs w:val="18"/>
        </w:rPr>
        <w:t xml:space="preserve"> tis. Kč</w:t>
      </w:r>
      <w:r w:rsidRPr="00007612">
        <w:rPr>
          <w:rFonts w:ascii="Tahoma" w:hAnsi="Tahoma" w:cs="Tahoma"/>
          <w:b/>
          <w:sz w:val="18"/>
          <w:szCs w:val="18"/>
        </w:rPr>
        <w:tab/>
        <w:t xml:space="preserve">Skutečnost: </w:t>
      </w:r>
      <w:r w:rsidR="00007612" w:rsidRPr="00007612">
        <w:rPr>
          <w:rFonts w:ascii="Tahoma" w:hAnsi="Tahoma" w:cs="Tahoma"/>
          <w:b/>
          <w:sz w:val="18"/>
          <w:szCs w:val="18"/>
        </w:rPr>
        <w:t>47</w:t>
      </w:r>
      <w:r w:rsidR="009B2006">
        <w:rPr>
          <w:rFonts w:ascii="Tahoma" w:hAnsi="Tahoma" w:cs="Tahoma"/>
          <w:b/>
          <w:sz w:val="18"/>
          <w:szCs w:val="18"/>
        </w:rPr>
        <w:t>3</w:t>
      </w:r>
      <w:r w:rsidRPr="00007612">
        <w:rPr>
          <w:rFonts w:ascii="Tahoma" w:hAnsi="Tahoma" w:cs="Tahoma"/>
          <w:b/>
          <w:sz w:val="18"/>
          <w:szCs w:val="18"/>
        </w:rPr>
        <w:t xml:space="preserve"> tis. Kč</w:t>
      </w:r>
    </w:p>
    <w:p w14:paraId="10930618" w14:textId="77777777" w:rsidR="009C5325" w:rsidRPr="006E229E" w:rsidRDefault="00EB56DF" w:rsidP="00EB56DF">
      <w:pPr>
        <w:tabs>
          <w:tab w:val="left" w:pos="4536"/>
        </w:tabs>
        <w:ind w:left="0" w:firstLine="0"/>
        <w:rPr>
          <w:rFonts w:ascii="Tahoma" w:hAnsi="Tahoma" w:cs="Tahoma"/>
          <w:sz w:val="18"/>
          <w:szCs w:val="18"/>
        </w:rPr>
      </w:pPr>
      <w:r w:rsidRPr="006E229E">
        <w:rPr>
          <w:rFonts w:ascii="Tahoma" w:hAnsi="Tahoma" w:cs="Tahoma"/>
          <w:sz w:val="18"/>
          <w:szCs w:val="18"/>
        </w:rPr>
        <w:t>V tom:</w:t>
      </w:r>
    </w:p>
    <w:p w14:paraId="0970BF78" w14:textId="4394C146" w:rsidR="009C5325" w:rsidRPr="006E229E" w:rsidRDefault="009C5325" w:rsidP="00EB56DF">
      <w:pPr>
        <w:tabs>
          <w:tab w:val="left" w:pos="4536"/>
        </w:tabs>
        <w:ind w:left="0" w:firstLine="0"/>
        <w:rPr>
          <w:rFonts w:ascii="Tahoma" w:hAnsi="Tahoma" w:cs="Tahoma"/>
          <w:sz w:val="18"/>
          <w:szCs w:val="18"/>
        </w:rPr>
      </w:pPr>
      <w:r w:rsidRPr="006E229E">
        <w:rPr>
          <w:rFonts w:ascii="Tahoma" w:hAnsi="Tahoma" w:cs="Tahoma"/>
          <w:sz w:val="18"/>
          <w:szCs w:val="18"/>
        </w:rPr>
        <w:t xml:space="preserve">                 vlastní zdroje</w:t>
      </w:r>
    </w:p>
    <w:p w14:paraId="16329FDE" w14:textId="33647C53" w:rsidR="00EB56DF" w:rsidRPr="006E229E" w:rsidRDefault="00EB56DF" w:rsidP="00EB56DF">
      <w:pPr>
        <w:tabs>
          <w:tab w:val="right" w:pos="1701"/>
          <w:tab w:val="left" w:pos="1843"/>
          <w:tab w:val="left" w:pos="2127"/>
          <w:tab w:val="left" w:pos="4536"/>
        </w:tabs>
        <w:ind w:left="2127" w:hanging="2127"/>
        <w:rPr>
          <w:rFonts w:ascii="Tahoma" w:hAnsi="Tahoma" w:cs="Tahoma"/>
          <w:sz w:val="18"/>
          <w:szCs w:val="18"/>
        </w:rPr>
      </w:pPr>
      <w:r w:rsidRPr="006E229E">
        <w:rPr>
          <w:rFonts w:ascii="Tahoma" w:hAnsi="Tahoma" w:cs="Tahoma"/>
          <w:sz w:val="18"/>
          <w:szCs w:val="18"/>
        </w:rPr>
        <w:tab/>
      </w:r>
      <w:r w:rsidR="006E229E" w:rsidRPr="006E229E">
        <w:rPr>
          <w:rFonts w:ascii="Tahoma" w:hAnsi="Tahoma" w:cs="Tahoma"/>
          <w:sz w:val="18"/>
          <w:szCs w:val="18"/>
        </w:rPr>
        <w:t>17</w:t>
      </w:r>
      <w:r w:rsidR="009B2006">
        <w:rPr>
          <w:rFonts w:ascii="Tahoma" w:hAnsi="Tahoma" w:cs="Tahoma"/>
          <w:sz w:val="18"/>
          <w:szCs w:val="18"/>
        </w:rPr>
        <w:t>7</w:t>
      </w:r>
      <w:r w:rsidRPr="006E229E">
        <w:rPr>
          <w:rFonts w:ascii="Tahoma" w:hAnsi="Tahoma" w:cs="Tahoma"/>
          <w:sz w:val="18"/>
          <w:szCs w:val="18"/>
        </w:rPr>
        <w:t xml:space="preserve"> tis</w:t>
      </w:r>
      <w:r w:rsidR="00E536FE" w:rsidRPr="006E229E">
        <w:rPr>
          <w:rFonts w:ascii="Tahoma" w:hAnsi="Tahoma" w:cs="Tahoma"/>
          <w:sz w:val="18"/>
          <w:szCs w:val="18"/>
        </w:rPr>
        <w:t xml:space="preserve">. </w:t>
      </w:r>
      <w:proofErr w:type="gramStart"/>
      <w:r w:rsidR="00E536FE" w:rsidRPr="006E229E">
        <w:rPr>
          <w:rFonts w:ascii="Tahoma" w:hAnsi="Tahoma" w:cs="Tahoma"/>
          <w:sz w:val="18"/>
          <w:szCs w:val="18"/>
        </w:rPr>
        <w:t>Kč</w:t>
      </w:r>
      <w:r w:rsidR="00E536FE" w:rsidRPr="006E229E">
        <w:rPr>
          <w:rFonts w:ascii="Tahoma" w:hAnsi="Tahoma" w:cs="Tahoma"/>
          <w:sz w:val="18"/>
          <w:szCs w:val="18"/>
        </w:rPr>
        <w:tab/>
        <w:t>-</w:t>
      </w:r>
      <w:r w:rsidR="00E536FE" w:rsidRPr="006E229E">
        <w:rPr>
          <w:rFonts w:ascii="Tahoma" w:hAnsi="Tahoma" w:cs="Tahoma"/>
          <w:sz w:val="18"/>
          <w:szCs w:val="18"/>
        </w:rPr>
        <w:tab/>
      </w:r>
      <w:r w:rsidRPr="006E229E">
        <w:rPr>
          <w:rFonts w:ascii="Tahoma" w:hAnsi="Tahoma" w:cs="Tahoma"/>
          <w:sz w:val="18"/>
          <w:szCs w:val="18"/>
        </w:rPr>
        <w:t>platy</w:t>
      </w:r>
      <w:proofErr w:type="gramEnd"/>
      <w:r w:rsidRPr="006E229E">
        <w:rPr>
          <w:rFonts w:ascii="Tahoma" w:hAnsi="Tahoma" w:cs="Tahoma"/>
          <w:sz w:val="18"/>
          <w:szCs w:val="18"/>
        </w:rPr>
        <w:t xml:space="preserve"> zaměstnanců </w:t>
      </w:r>
      <w:r w:rsidR="00E536FE" w:rsidRPr="006E229E">
        <w:rPr>
          <w:rFonts w:ascii="Tahoma" w:hAnsi="Tahoma" w:cs="Tahoma"/>
          <w:sz w:val="18"/>
          <w:szCs w:val="18"/>
        </w:rPr>
        <w:t>- Akční plán PZKO v ORP F-M</w:t>
      </w:r>
    </w:p>
    <w:p w14:paraId="2F2BB3B5" w14:textId="3F42D6E6" w:rsidR="00EB56DF" w:rsidRPr="0025499A" w:rsidRDefault="00EB56DF" w:rsidP="00EB56DF">
      <w:pPr>
        <w:tabs>
          <w:tab w:val="right" w:pos="1701"/>
          <w:tab w:val="left" w:pos="1843"/>
          <w:tab w:val="left" w:pos="2127"/>
          <w:tab w:val="left" w:pos="4536"/>
        </w:tabs>
        <w:ind w:left="2127" w:hanging="2127"/>
        <w:rPr>
          <w:rFonts w:ascii="Tahoma" w:hAnsi="Tahoma" w:cs="Tahoma"/>
          <w:sz w:val="18"/>
          <w:szCs w:val="18"/>
        </w:rPr>
      </w:pPr>
      <w:r w:rsidRPr="0025499A">
        <w:rPr>
          <w:rFonts w:ascii="Tahoma" w:hAnsi="Tahoma" w:cs="Tahoma"/>
          <w:sz w:val="18"/>
          <w:szCs w:val="18"/>
        </w:rPr>
        <w:tab/>
      </w:r>
      <w:r w:rsidR="0025499A" w:rsidRPr="0025499A">
        <w:rPr>
          <w:rFonts w:ascii="Tahoma" w:hAnsi="Tahoma" w:cs="Tahoma"/>
          <w:sz w:val="18"/>
          <w:szCs w:val="18"/>
        </w:rPr>
        <w:t>44</w:t>
      </w:r>
      <w:r w:rsidRPr="0025499A">
        <w:rPr>
          <w:rFonts w:ascii="Tahoma" w:hAnsi="Tahoma" w:cs="Tahoma"/>
          <w:sz w:val="18"/>
          <w:szCs w:val="18"/>
        </w:rPr>
        <w:t xml:space="preserve"> tis. </w:t>
      </w:r>
      <w:proofErr w:type="gramStart"/>
      <w:r w:rsidRPr="0025499A">
        <w:rPr>
          <w:rFonts w:ascii="Tahoma" w:hAnsi="Tahoma" w:cs="Tahoma"/>
          <w:sz w:val="18"/>
          <w:szCs w:val="18"/>
        </w:rPr>
        <w:t>Kč</w:t>
      </w:r>
      <w:r w:rsidRPr="0025499A">
        <w:rPr>
          <w:rFonts w:ascii="Tahoma" w:hAnsi="Tahoma" w:cs="Tahoma"/>
          <w:sz w:val="18"/>
          <w:szCs w:val="18"/>
        </w:rPr>
        <w:tab/>
        <w:t>-</w:t>
      </w:r>
      <w:r w:rsidRPr="0025499A">
        <w:rPr>
          <w:rFonts w:ascii="Tahoma" w:hAnsi="Tahoma" w:cs="Tahoma"/>
          <w:sz w:val="18"/>
          <w:szCs w:val="18"/>
        </w:rPr>
        <w:tab/>
        <w:t>pojistné</w:t>
      </w:r>
      <w:proofErr w:type="gramEnd"/>
      <w:r w:rsidRPr="0025499A">
        <w:rPr>
          <w:rFonts w:ascii="Tahoma" w:hAnsi="Tahoma" w:cs="Tahoma"/>
          <w:sz w:val="18"/>
          <w:szCs w:val="18"/>
        </w:rPr>
        <w:t xml:space="preserve"> na sociální zabezpečení</w:t>
      </w:r>
      <w:r w:rsidR="00E536FE" w:rsidRPr="0025499A">
        <w:rPr>
          <w:rFonts w:ascii="Tahoma" w:hAnsi="Tahoma" w:cs="Tahoma"/>
          <w:sz w:val="18"/>
          <w:szCs w:val="18"/>
        </w:rPr>
        <w:t xml:space="preserve"> - Akční plán PZKO v ORP F-M</w:t>
      </w:r>
    </w:p>
    <w:p w14:paraId="6115DF26" w14:textId="59B63F04" w:rsidR="00EB56DF" w:rsidRPr="0025499A" w:rsidRDefault="00EB56DF" w:rsidP="00EB56DF">
      <w:pPr>
        <w:tabs>
          <w:tab w:val="right" w:pos="1701"/>
          <w:tab w:val="left" w:pos="1843"/>
          <w:tab w:val="left" w:pos="2127"/>
          <w:tab w:val="left" w:pos="4536"/>
        </w:tabs>
        <w:ind w:left="2127" w:hanging="2127"/>
        <w:rPr>
          <w:rFonts w:ascii="Tahoma" w:hAnsi="Tahoma" w:cs="Tahoma"/>
          <w:sz w:val="18"/>
          <w:szCs w:val="18"/>
        </w:rPr>
      </w:pPr>
      <w:r w:rsidRPr="0025499A">
        <w:rPr>
          <w:rFonts w:ascii="Tahoma" w:hAnsi="Tahoma" w:cs="Tahoma"/>
          <w:sz w:val="18"/>
          <w:szCs w:val="18"/>
        </w:rPr>
        <w:tab/>
      </w:r>
      <w:r w:rsidR="0025499A" w:rsidRPr="0025499A">
        <w:rPr>
          <w:rFonts w:ascii="Tahoma" w:hAnsi="Tahoma" w:cs="Tahoma"/>
          <w:sz w:val="18"/>
          <w:szCs w:val="18"/>
        </w:rPr>
        <w:t>16</w:t>
      </w:r>
      <w:r w:rsidRPr="0025499A">
        <w:rPr>
          <w:rFonts w:ascii="Tahoma" w:hAnsi="Tahoma" w:cs="Tahoma"/>
          <w:sz w:val="18"/>
          <w:szCs w:val="18"/>
        </w:rPr>
        <w:t xml:space="preserve"> tis. </w:t>
      </w:r>
      <w:proofErr w:type="gramStart"/>
      <w:r w:rsidRPr="0025499A">
        <w:rPr>
          <w:rFonts w:ascii="Tahoma" w:hAnsi="Tahoma" w:cs="Tahoma"/>
          <w:sz w:val="18"/>
          <w:szCs w:val="18"/>
        </w:rPr>
        <w:t>Kč</w:t>
      </w:r>
      <w:r w:rsidRPr="0025499A">
        <w:rPr>
          <w:rFonts w:ascii="Tahoma" w:hAnsi="Tahoma" w:cs="Tahoma"/>
          <w:sz w:val="18"/>
          <w:szCs w:val="18"/>
        </w:rPr>
        <w:tab/>
        <w:t>-</w:t>
      </w:r>
      <w:r w:rsidRPr="0025499A">
        <w:rPr>
          <w:rFonts w:ascii="Tahoma" w:hAnsi="Tahoma" w:cs="Tahoma"/>
          <w:sz w:val="18"/>
          <w:szCs w:val="18"/>
        </w:rPr>
        <w:tab/>
        <w:t>pojistné</w:t>
      </w:r>
      <w:proofErr w:type="gramEnd"/>
      <w:r w:rsidRPr="0025499A">
        <w:rPr>
          <w:rFonts w:ascii="Tahoma" w:hAnsi="Tahoma" w:cs="Tahoma"/>
          <w:sz w:val="18"/>
          <w:szCs w:val="18"/>
        </w:rPr>
        <w:t xml:space="preserve"> na zdravotní pojištění</w:t>
      </w:r>
      <w:r w:rsidR="00E536FE" w:rsidRPr="0025499A">
        <w:rPr>
          <w:rFonts w:ascii="Tahoma" w:hAnsi="Tahoma" w:cs="Tahoma"/>
          <w:sz w:val="18"/>
          <w:szCs w:val="18"/>
        </w:rPr>
        <w:t xml:space="preserve"> - Akční plán PZKO v ORP F-M</w:t>
      </w:r>
      <w:r w:rsidRPr="0025499A">
        <w:rPr>
          <w:rFonts w:ascii="Tahoma" w:hAnsi="Tahoma" w:cs="Tahoma"/>
          <w:sz w:val="18"/>
          <w:szCs w:val="18"/>
        </w:rPr>
        <w:t xml:space="preserve"> </w:t>
      </w:r>
    </w:p>
    <w:p w14:paraId="54A11FAF" w14:textId="77777777" w:rsidR="00E536FE" w:rsidRPr="006E229E" w:rsidRDefault="00E536FE" w:rsidP="00EB56DF">
      <w:pPr>
        <w:tabs>
          <w:tab w:val="right" w:pos="1701"/>
          <w:tab w:val="left" w:pos="1843"/>
          <w:tab w:val="left" w:pos="2127"/>
          <w:tab w:val="left" w:pos="4536"/>
        </w:tabs>
        <w:ind w:left="2127" w:hanging="2127"/>
        <w:rPr>
          <w:rFonts w:ascii="Tahoma" w:hAnsi="Tahoma" w:cs="Tahoma"/>
          <w:sz w:val="18"/>
          <w:szCs w:val="18"/>
        </w:rPr>
      </w:pPr>
    </w:p>
    <w:p w14:paraId="27A4642A" w14:textId="077512A6" w:rsidR="00E536FE" w:rsidRPr="006E229E" w:rsidRDefault="00E536FE" w:rsidP="00E536FE">
      <w:pPr>
        <w:tabs>
          <w:tab w:val="right" w:pos="1701"/>
          <w:tab w:val="left" w:pos="1843"/>
          <w:tab w:val="left" w:pos="2127"/>
          <w:tab w:val="left" w:pos="4536"/>
        </w:tabs>
        <w:ind w:left="2127" w:hanging="2127"/>
        <w:rPr>
          <w:rFonts w:ascii="Tahoma" w:hAnsi="Tahoma" w:cs="Tahoma"/>
          <w:sz w:val="18"/>
          <w:szCs w:val="18"/>
        </w:rPr>
      </w:pPr>
      <w:r w:rsidRPr="006E229E">
        <w:rPr>
          <w:rFonts w:ascii="Tahoma" w:hAnsi="Tahoma" w:cs="Tahoma"/>
          <w:sz w:val="18"/>
          <w:szCs w:val="18"/>
        </w:rPr>
        <w:tab/>
      </w:r>
      <w:r w:rsidR="009C5325" w:rsidRPr="006E229E">
        <w:rPr>
          <w:rFonts w:ascii="Tahoma" w:hAnsi="Tahoma" w:cs="Tahoma"/>
          <w:sz w:val="18"/>
          <w:szCs w:val="18"/>
        </w:rPr>
        <w:t xml:space="preserve">                 </w:t>
      </w:r>
      <w:r w:rsidRPr="006E229E">
        <w:rPr>
          <w:rFonts w:ascii="Tahoma" w:hAnsi="Tahoma" w:cs="Tahoma"/>
          <w:sz w:val="18"/>
          <w:szCs w:val="18"/>
        </w:rPr>
        <w:t>Národní program Životní prostředí – NIV</w:t>
      </w:r>
      <w:r w:rsidR="009C5325" w:rsidRPr="006E229E">
        <w:rPr>
          <w:rFonts w:ascii="Tahoma" w:hAnsi="Tahoma" w:cs="Tahoma"/>
          <w:sz w:val="18"/>
          <w:szCs w:val="18"/>
        </w:rPr>
        <w:t xml:space="preserve"> – ÚZ 90002</w:t>
      </w:r>
    </w:p>
    <w:p w14:paraId="4DF4E1A0" w14:textId="07C589DC" w:rsidR="00E536FE" w:rsidRPr="006E229E" w:rsidRDefault="00E536FE" w:rsidP="00E536FE">
      <w:pPr>
        <w:tabs>
          <w:tab w:val="right" w:pos="1701"/>
          <w:tab w:val="left" w:pos="1843"/>
          <w:tab w:val="left" w:pos="2127"/>
          <w:tab w:val="left" w:pos="4536"/>
        </w:tabs>
        <w:ind w:left="2127" w:hanging="2127"/>
        <w:rPr>
          <w:rFonts w:ascii="Tahoma" w:hAnsi="Tahoma" w:cs="Tahoma"/>
          <w:sz w:val="18"/>
          <w:szCs w:val="18"/>
        </w:rPr>
      </w:pPr>
      <w:r w:rsidRPr="006E229E">
        <w:rPr>
          <w:rFonts w:ascii="Tahoma" w:hAnsi="Tahoma" w:cs="Tahoma"/>
          <w:sz w:val="18"/>
          <w:szCs w:val="18"/>
        </w:rPr>
        <w:tab/>
      </w:r>
      <w:r w:rsidR="006E229E" w:rsidRPr="00131382">
        <w:rPr>
          <w:rFonts w:ascii="Tahoma" w:hAnsi="Tahoma" w:cs="Tahoma"/>
          <w:sz w:val="18"/>
          <w:szCs w:val="18"/>
        </w:rPr>
        <w:t>17</w:t>
      </w:r>
      <w:r w:rsidR="0025499A" w:rsidRPr="00131382">
        <w:rPr>
          <w:rFonts w:ascii="Tahoma" w:hAnsi="Tahoma" w:cs="Tahoma"/>
          <w:sz w:val="18"/>
          <w:szCs w:val="18"/>
        </w:rPr>
        <w:t>6</w:t>
      </w:r>
      <w:r w:rsidRPr="00131382">
        <w:rPr>
          <w:rFonts w:ascii="Tahoma" w:hAnsi="Tahoma" w:cs="Tahoma"/>
          <w:sz w:val="18"/>
          <w:szCs w:val="18"/>
        </w:rPr>
        <w:t xml:space="preserve"> tis. </w:t>
      </w:r>
      <w:proofErr w:type="gramStart"/>
      <w:r w:rsidRPr="006E229E">
        <w:rPr>
          <w:rFonts w:ascii="Tahoma" w:hAnsi="Tahoma" w:cs="Tahoma"/>
          <w:sz w:val="18"/>
          <w:szCs w:val="18"/>
        </w:rPr>
        <w:t>Kč</w:t>
      </w:r>
      <w:r w:rsidRPr="006E229E">
        <w:rPr>
          <w:rFonts w:ascii="Tahoma" w:hAnsi="Tahoma" w:cs="Tahoma"/>
          <w:sz w:val="18"/>
          <w:szCs w:val="18"/>
        </w:rPr>
        <w:tab/>
        <w:t>-</w:t>
      </w:r>
      <w:r w:rsidRPr="006E229E">
        <w:rPr>
          <w:rFonts w:ascii="Tahoma" w:hAnsi="Tahoma" w:cs="Tahoma"/>
          <w:sz w:val="18"/>
          <w:szCs w:val="18"/>
        </w:rPr>
        <w:tab/>
        <w:t>platy</w:t>
      </w:r>
      <w:proofErr w:type="gramEnd"/>
      <w:r w:rsidRPr="006E229E">
        <w:rPr>
          <w:rFonts w:ascii="Tahoma" w:hAnsi="Tahoma" w:cs="Tahoma"/>
          <w:sz w:val="18"/>
          <w:szCs w:val="18"/>
        </w:rPr>
        <w:t xml:space="preserve"> zaměstnanců - Akční plán PZKO v ORP F-M</w:t>
      </w:r>
    </w:p>
    <w:p w14:paraId="46809A1B" w14:textId="3F819CA0" w:rsidR="00E536FE" w:rsidRPr="0025499A" w:rsidRDefault="00E536FE" w:rsidP="00E536FE">
      <w:pPr>
        <w:tabs>
          <w:tab w:val="right" w:pos="1701"/>
          <w:tab w:val="left" w:pos="1843"/>
          <w:tab w:val="left" w:pos="2127"/>
          <w:tab w:val="left" w:pos="4536"/>
        </w:tabs>
        <w:ind w:left="2127" w:hanging="2127"/>
        <w:rPr>
          <w:rFonts w:ascii="Tahoma" w:hAnsi="Tahoma" w:cs="Tahoma"/>
          <w:sz w:val="18"/>
          <w:szCs w:val="18"/>
        </w:rPr>
      </w:pPr>
      <w:r w:rsidRPr="0025499A">
        <w:rPr>
          <w:rFonts w:ascii="Tahoma" w:hAnsi="Tahoma" w:cs="Tahoma"/>
          <w:sz w:val="18"/>
          <w:szCs w:val="18"/>
        </w:rPr>
        <w:tab/>
      </w:r>
      <w:r w:rsidR="0025499A" w:rsidRPr="0025499A">
        <w:rPr>
          <w:rFonts w:ascii="Tahoma" w:hAnsi="Tahoma" w:cs="Tahoma"/>
          <w:sz w:val="18"/>
          <w:szCs w:val="18"/>
        </w:rPr>
        <w:t>44</w:t>
      </w:r>
      <w:r w:rsidRPr="0025499A">
        <w:rPr>
          <w:rFonts w:ascii="Tahoma" w:hAnsi="Tahoma" w:cs="Tahoma"/>
          <w:sz w:val="18"/>
          <w:szCs w:val="18"/>
        </w:rPr>
        <w:t xml:space="preserve"> tis. </w:t>
      </w:r>
      <w:proofErr w:type="gramStart"/>
      <w:r w:rsidRPr="0025499A">
        <w:rPr>
          <w:rFonts w:ascii="Tahoma" w:hAnsi="Tahoma" w:cs="Tahoma"/>
          <w:sz w:val="18"/>
          <w:szCs w:val="18"/>
        </w:rPr>
        <w:t>Kč</w:t>
      </w:r>
      <w:r w:rsidRPr="0025499A">
        <w:rPr>
          <w:rFonts w:ascii="Tahoma" w:hAnsi="Tahoma" w:cs="Tahoma"/>
          <w:sz w:val="18"/>
          <w:szCs w:val="18"/>
        </w:rPr>
        <w:tab/>
        <w:t>-</w:t>
      </w:r>
      <w:r w:rsidRPr="0025499A">
        <w:rPr>
          <w:rFonts w:ascii="Tahoma" w:hAnsi="Tahoma" w:cs="Tahoma"/>
          <w:sz w:val="18"/>
          <w:szCs w:val="18"/>
        </w:rPr>
        <w:tab/>
        <w:t>pojistné</w:t>
      </w:r>
      <w:proofErr w:type="gramEnd"/>
      <w:r w:rsidRPr="0025499A">
        <w:rPr>
          <w:rFonts w:ascii="Tahoma" w:hAnsi="Tahoma" w:cs="Tahoma"/>
          <w:sz w:val="18"/>
          <w:szCs w:val="18"/>
        </w:rPr>
        <w:t xml:space="preserve"> na sociální zabezpečení - Akční plán PZKO v ORP F-M</w:t>
      </w:r>
    </w:p>
    <w:p w14:paraId="4EA4D5A0" w14:textId="11B51EBE" w:rsidR="00E536FE" w:rsidRPr="0025499A" w:rsidRDefault="00E536FE" w:rsidP="00E536FE">
      <w:pPr>
        <w:tabs>
          <w:tab w:val="right" w:pos="1701"/>
          <w:tab w:val="left" w:pos="1843"/>
          <w:tab w:val="left" w:pos="2127"/>
          <w:tab w:val="left" w:pos="4536"/>
        </w:tabs>
        <w:ind w:left="2127" w:hanging="2127"/>
        <w:rPr>
          <w:rFonts w:ascii="Tahoma" w:hAnsi="Tahoma" w:cs="Tahoma"/>
          <w:sz w:val="18"/>
          <w:szCs w:val="18"/>
        </w:rPr>
      </w:pPr>
      <w:r w:rsidRPr="0025499A">
        <w:rPr>
          <w:rFonts w:ascii="Tahoma" w:hAnsi="Tahoma" w:cs="Tahoma"/>
          <w:sz w:val="18"/>
          <w:szCs w:val="18"/>
        </w:rPr>
        <w:tab/>
      </w:r>
      <w:r w:rsidR="0025499A" w:rsidRPr="0025499A">
        <w:rPr>
          <w:rFonts w:ascii="Tahoma" w:hAnsi="Tahoma" w:cs="Tahoma"/>
          <w:sz w:val="18"/>
          <w:szCs w:val="18"/>
        </w:rPr>
        <w:t>16</w:t>
      </w:r>
      <w:r w:rsidRPr="0025499A">
        <w:rPr>
          <w:rFonts w:ascii="Tahoma" w:hAnsi="Tahoma" w:cs="Tahoma"/>
          <w:sz w:val="18"/>
          <w:szCs w:val="18"/>
        </w:rPr>
        <w:t xml:space="preserve"> tis. </w:t>
      </w:r>
      <w:proofErr w:type="gramStart"/>
      <w:r w:rsidRPr="0025499A">
        <w:rPr>
          <w:rFonts w:ascii="Tahoma" w:hAnsi="Tahoma" w:cs="Tahoma"/>
          <w:sz w:val="18"/>
          <w:szCs w:val="18"/>
        </w:rPr>
        <w:t>Kč</w:t>
      </w:r>
      <w:r w:rsidRPr="0025499A">
        <w:rPr>
          <w:rFonts w:ascii="Tahoma" w:hAnsi="Tahoma" w:cs="Tahoma"/>
          <w:sz w:val="18"/>
          <w:szCs w:val="18"/>
        </w:rPr>
        <w:tab/>
        <w:t>-</w:t>
      </w:r>
      <w:r w:rsidRPr="0025499A">
        <w:rPr>
          <w:rFonts w:ascii="Tahoma" w:hAnsi="Tahoma" w:cs="Tahoma"/>
          <w:sz w:val="18"/>
          <w:szCs w:val="18"/>
        </w:rPr>
        <w:tab/>
        <w:t>pojistné</w:t>
      </w:r>
      <w:proofErr w:type="gramEnd"/>
      <w:r w:rsidRPr="0025499A">
        <w:rPr>
          <w:rFonts w:ascii="Tahoma" w:hAnsi="Tahoma" w:cs="Tahoma"/>
          <w:sz w:val="18"/>
          <w:szCs w:val="18"/>
        </w:rPr>
        <w:t xml:space="preserve"> na zdravotní pojištění - Akční plán PZKO v ORP F-M</w:t>
      </w:r>
    </w:p>
    <w:p w14:paraId="44496001" w14:textId="77777777" w:rsidR="00E536FE" w:rsidRPr="00CF333D" w:rsidRDefault="00E536FE" w:rsidP="00EB56DF">
      <w:pPr>
        <w:tabs>
          <w:tab w:val="right" w:pos="1701"/>
          <w:tab w:val="left" w:pos="1843"/>
          <w:tab w:val="left" w:pos="2127"/>
          <w:tab w:val="left" w:pos="4536"/>
        </w:tabs>
        <w:ind w:left="2127" w:hanging="2127"/>
        <w:rPr>
          <w:rFonts w:ascii="Tahoma" w:hAnsi="Tahoma" w:cs="Tahoma"/>
          <w:sz w:val="18"/>
          <w:szCs w:val="18"/>
          <w:highlight w:val="yellow"/>
        </w:rPr>
      </w:pPr>
    </w:p>
    <w:p w14:paraId="4AA3CBEB" w14:textId="1F025BFF" w:rsidR="00814726" w:rsidRPr="006E1F6D" w:rsidRDefault="00814726" w:rsidP="00814726">
      <w:pPr>
        <w:tabs>
          <w:tab w:val="left" w:pos="3969"/>
          <w:tab w:val="right" w:pos="9072"/>
        </w:tabs>
        <w:rPr>
          <w:rFonts w:ascii="Tahoma" w:hAnsi="Tahoma" w:cs="Tahoma"/>
          <w:b/>
          <w:sz w:val="18"/>
          <w:szCs w:val="18"/>
        </w:rPr>
      </w:pPr>
      <w:r w:rsidRPr="006E1F6D">
        <w:rPr>
          <w:rFonts w:ascii="Tahoma" w:hAnsi="Tahoma" w:cs="Tahoma"/>
          <w:b/>
          <w:sz w:val="18"/>
          <w:szCs w:val="18"/>
          <w:u w:val="single"/>
        </w:rPr>
        <w:t xml:space="preserve">Par. </w:t>
      </w:r>
      <w:proofErr w:type="gramStart"/>
      <w:r w:rsidRPr="006E1F6D">
        <w:rPr>
          <w:rFonts w:ascii="Tahoma" w:hAnsi="Tahoma" w:cs="Tahoma"/>
          <w:b/>
          <w:sz w:val="18"/>
          <w:szCs w:val="18"/>
          <w:u w:val="single"/>
        </w:rPr>
        <w:t>6112-Zastupitelstva</w:t>
      </w:r>
      <w:proofErr w:type="gramEnd"/>
      <w:r w:rsidRPr="006E1F6D">
        <w:rPr>
          <w:rFonts w:ascii="Tahoma" w:hAnsi="Tahoma" w:cs="Tahoma"/>
          <w:b/>
          <w:sz w:val="18"/>
          <w:szCs w:val="18"/>
          <w:u w:val="single"/>
        </w:rPr>
        <w:t xml:space="preserve"> obcí</w:t>
      </w:r>
      <w:r w:rsidRPr="006E1F6D">
        <w:rPr>
          <w:rFonts w:ascii="Tahoma" w:hAnsi="Tahoma" w:cs="Tahoma"/>
          <w:b/>
          <w:sz w:val="18"/>
          <w:szCs w:val="18"/>
        </w:rPr>
        <w:t xml:space="preserve"> - plnění na </w:t>
      </w:r>
      <w:r w:rsidR="00F64E79" w:rsidRPr="006E1F6D">
        <w:rPr>
          <w:rFonts w:ascii="Tahoma" w:hAnsi="Tahoma" w:cs="Tahoma"/>
          <w:b/>
          <w:sz w:val="18"/>
          <w:szCs w:val="18"/>
        </w:rPr>
        <w:t>9</w:t>
      </w:r>
      <w:r w:rsidR="006E1F6D" w:rsidRPr="006E1F6D">
        <w:rPr>
          <w:rFonts w:ascii="Tahoma" w:hAnsi="Tahoma" w:cs="Tahoma"/>
          <w:b/>
          <w:sz w:val="18"/>
          <w:szCs w:val="18"/>
        </w:rPr>
        <w:t>2</w:t>
      </w:r>
      <w:r w:rsidRPr="006E1F6D">
        <w:rPr>
          <w:rFonts w:ascii="Tahoma" w:hAnsi="Tahoma" w:cs="Tahoma"/>
          <w:b/>
          <w:sz w:val="18"/>
          <w:szCs w:val="18"/>
        </w:rPr>
        <w:t xml:space="preserve"> %</w:t>
      </w:r>
    </w:p>
    <w:p w14:paraId="08D2C474" w14:textId="5FE0AD28" w:rsidR="00814726" w:rsidRPr="006E1F6D" w:rsidRDefault="00814726" w:rsidP="00814726">
      <w:pPr>
        <w:tabs>
          <w:tab w:val="left" w:pos="4536"/>
        </w:tabs>
        <w:ind w:left="0" w:firstLine="0"/>
        <w:rPr>
          <w:rFonts w:ascii="Tahoma" w:hAnsi="Tahoma" w:cs="Tahoma"/>
          <w:b/>
          <w:sz w:val="18"/>
          <w:szCs w:val="18"/>
        </w:rPr>
      </w:pPr>
      <w:r w:rsidRPr="006E1F6D">
        <w:rPr>
          <w:rFonts w:ascii="Tahoma" w:hAnsi="Tahoma" w:cs="Tahoma"/>
          <w:b/>
          <w:sz w:val="18"/>
          <w:szCs w:val="18"/>
        </w:rPr>
        <w:t xml:space="preserve">Rozpočet: </w:t>
      </w:r>
      <w:r w:rsidR="00F64E79" w:rsidRPr="006E1F6D">
        <w:rPr>
          <w:rFonts w:ascii="Tahoma" w:hAnsi="Tahoma" w:cs="Tahoma"/>
          <w:b/>
          <w:sz w:val="18"/>
          <w:szCs w:val="18"/>
        </w:rPr>
        <w:t>2</w:t>
      </w:r>
      <w:r w:rsidR="006E1F6D" w:rsidRPr="006E1F6D">
        <w:rPr>
          <w:rFonts w:ascii="Tahoma" w:hAnsi="Tahoma" w:cs="Tahoma"/>
          <w:b/>
          <w:sz w:val="18"/>
          <w:szCs w:val="18"/>
        </w:rPr>
        <w:t>5</w:t>
      </w:r>
      <w:r w:rsidR="00F64E79" w:rsidRPr="006E1F6D">
        <w:rPr>
          <w:rFonts w:ascii="Tahoma" w:hAnsi="Tahoma" w:cs="Tahoma"/>
          <w:b/>
          <w:sz w:val="18"/>
          <w:szCs w:val="18"/>
        </w:rPr>
        <w:t xml:space="preserve"> </w:t>
      </w:r>
      <w:r w:rsidR="006E1F6D" w:rsidRPr="006E1F6D">
        <w:rPr>
          <w:rFonts w:ascii="Tahoma" w:hAnsi="Tahoma" w:cs="Tahoma"/>
          <w:b/>
          <w:sz w:val="18"/>
          <w:szCs w:val="18"/>
        </w:rPr>
        <w:t>192</w:t>
      </w:r>
      <w:r w:rsidRPr="006E1F6D">
        <w:rPr>
          <w:rFonts w:ascii="Tahoma" w:hAnsi="Tahoma" w:cs="Tahoma"/>
          <w:b/>
          <w:sz w:val="18"/>
          <w:szCs w:val="18"/>
        </w:rPr>
        <w:t xml:space="preserve"> tis. Kč</w:t>
      </w:r>
      <w:r w:rsidRPr="006E1F6D">
        <w:rPr>
          <w:rFonts w:ascii="Tahoma" w:hAnsi="Tahoma" w:cs="Tahoma"/>
          <w:b/>
          <w:sz w:val="18"/>
          <w:szCs w:val="18"/>
        </w:rPr>
        <w:tab/>
        <w:t xml:space="preserve">Skutečnost: </w:t>
      </w:r>
      <w:r w:rsidR="00F702C8" w:rsidRPr="006E1F6D">
        <w:rPr>
          <w:rFonts w:ascii="Tahoma" w:hAnsi="Tahoma" w:cs="Tahoma"/>
          <w:b/>
          <w:sz w:val="18"/>
          <w:szCs w:val="18"/>
        </w:rPr>
        <w:t>2</w:t>
      </w:r>
      <w:r w:rsidR="006E1F6D" w:rsidRPr="006E1F6D">
        <w:rPr>
          <w:rFonts w:ascii="Tahoma" w:hAnsi="Tahoma" w:cs="Tahoma"/>
          <w:b/>
          <w:sz w:val="18"/>
          <w:szCs w:val="18"/>
        </w:rPr>
        <w:t>3</w:t>
      </w:r>
      <w:r w:rsidR="00F64E79" w:rsidRPr="006E1F6D">
        <w:rPr>
          <w:rFonts w:ascii="Tahoma" w:hAnsi="Tahoma" w:cs="Tahoma"/>
          <w:b/>
          <w:sz w:val="18"/>
          <w:szCs w:val="18"/>
        </w:rPr>
        <w:t xml:space="preserve"> </w:t>
      </w:r>
      <w:r w:rsidR="006E1F6D" w:rsidRPr="006E1F6D">
        <w:rPr>
          <w:rFonts w:ascii="Tahoma" w:hAnsi="Tahoma" w:cs="Tahoma"/>
          <w:b/>
          <w:sz w:val="18"/>
          <w:szCs w:val="18"/>
        </w:rPr>
        <w:t>287</w:t>
      </w:r>
      <w:r w:rsidRPr="006E1F6D">
        <w:rPr>
          <w:rFonts w:ascii="Tahoma" w:hAnsi="Tahoma" w:cs="Tahoma"/>
          <w:b/>
          <w:sz w:val="18"/>
          <w:szCs w:val="18"/>
        </w:rPr>
        <w:t xml:space="preserve"> tis. Kč</w:t>
      </w:r>
    </w:p>
    <w:p w14:paraId="18C74499" w14:textId="77777777" w:rsidR="00814726" w:rsidRPr="006E1F6D" w:rsidRDefault="00814726" w:rsidP="00814726">
      <w:pPr>
        <w:tabs>
          <w:tab w:val="left" w:pos="4536"/>
        </w:tabs>
        <w:ind w:left="0" w:firstLine="0"/>
        <w:rPr>
          <w:rFonts w:ascii="Tahoma" w:hAnsi="Tahoma" w:cs="Tahoma"/>
          <w:sz w:val="18"/>
          <w:szCs w:val="18"/>
        </w:rPr>
      </w:pPr>
      <w:r w:rsidRPr="006E1F6D">
        <w:rPr>
          <w:rFonts w:ascii="Tahoma" w:hAnsi="Tahoma" w:cs="Tahoma"/>
          <w:sz w:val="18"/>
          <w:szCs w:val="18"/>
        </w:rPr>
        <w:t>V tom:</w:t>
      </w:r>
    </w:p>
    <w:p w14:paraId="2F9F6CBD" w14:textId="6CE08803" w:rsidR="00814726" w:rsidRPr="00CF333D" w:rsidRDefault="00814726" w:rsidP="00814726">
      <w:pPr>
        <w:tabs>
          <w:tab w:val="right" w:pos="1701"/>
          <w:tab w:val="left" w:pos="1843"/>
          <w:tab w:val="left" w:pos="2127"/>
          <w:tab w:val="left" w:pos="4536"/>
        </w:tabs>
        <w:ind w:left="2127" w:hanging="2127"/>
        <w:rPr>
          <w:rFonts w:ascii="Tahoma" w:hAnsi="Tahoma" w:cs="Tahoma"/>
          <w:sz w:val="18"/>
          <w:szCs w:val="18"/>
          <w:highlight w:val="yellow"/>
        </w:rPr>
      </w:pPr>
      <w:r w:rsidRPr="00376F21">
        <w:rPr>
          <w:rFonts w:ascii="Tahoma" w:hAnsi="Tahoma" w:cs="Tahoma"/>
          <w:sz w:val="18"/>
          <w:szCs w:val="18"/>
        </w:rPr>
        <w:tab/>
      </w:r>
      <w:r w:rsidR="00376F21" w:rsidRPr="00376F21">
        <w:rPr>
          <w:rFonts w:ascii="Tahoma" w:hAnsi="Tahoma" w:cs="Tahoma"/>
          <w:sz w:val="18"/>
          <w:szCs w:val="18"/>
        </w:rPr>
        <w:t>32</w:t>
      </w:r>
      <w:r w:rsidRPr="00376F21">
        <w:rPr>
          <w:rFonts w:ascii="Tahoma" w:hAnsi="Tahoma" w:cs="Tahoma"/>
          <w:sz w:val="18"/>
          <w:szCs w:val="18"/>
        </w:rPr>
        <w:t xml:space="preserve"> tis. </w:t>
      </w:r>
      <w:proofErr w:type="gramStart"/>
      <w:r w:rsidRPr="00376F21">
        <w:rPr>
          <w:rFonts w:ascii="Tahoma" w:hAnsi="Tahoma" w:cs="Tahoma"/>
          <w:sz w:val="18"/>
          <w:szCs w:val="18"/>
        </w:rPr>
        <w:t>Kč</w:t>
      </w:r>
      <w:r w:rsidRPr="00376F21">
        <w:rPr>
          <w:rFonts w:ascii="Tahoma" w:hAnsi="Tahoma" w:cs="Tahoma"/>
          <w:sz w:val="18"/>
          <w:szCs w:val="18"/>
        </w:rPr>
        <w:tab/>
        <w:t>-</w:t>
      </w:r>
      <w:r w:rsidRPr="00376F21">
        <w:rPr>
          <w:rFonts w:ascii="Tahoma" w:hAnsi="Tahoma" w:cs="Tahoma"/>
          <w:sz w:val="18"/>
          <w:szCs w:val="18"/>
        </w:rPr>
        <w:tab/>
      </w:r>
      <w:r w:rsidR="00F64E79" w:rsidRPr="00376F21">
        <w:rPr>
          <w:rFonts w:ascii="Tahoma" w:hAnsi="Tahoma" w:cs="Tahoma"/>
          <w:sz w:val="18"/>
          <w:szCs w:val="18"/>
        </w:rPr>
        <w:t>ostatní</w:t>
      </w:r>
      <w:proofErr w:type="gramEnd"/>
      <w:r w:rsidR="00F64E79" w:rsidRPr="00376F21">
        <w:rPr>
          <w:rFonts w:ascii="Tahoma" w:hAnsi="Tahoma" w:cs="Tahoma"/>
          <w:sz w:val="18"/>
          <w:szCs w:val="18"/>
        </w:rPr>
        <w:t xml:space="preserve"> platy </w:t>
      </w:r>
    </w:p>
    <w:p w14:paraId="121B4942" w14:textId="33A4358A" w:rsidR="00814726" w:rsidRPr="00CF333D" w:rsidRDefault="00814726" w:rsidP="00814726">
      <w:pPr>
        <w:tabs>
          <w:tab w:val="right" w:pos="1701"/>
          <w:tab w:val="left" w:pos="1843"/>
          <w:tab w:val="left" w:pos="2127"/>
          <w:tab w:val="left" w:pos="4536"/>
        </w:tabs>
        <w:ind w:left="2127" w:hanging="2127"/>
        <w:rPr>
          <w:rFonts w:ascii="Tahoma" w:hAnsi="Tahoma" w:cs="Tahoma"/>
          <w:sz w:val="18"/>
          <w:szCs w:val="18"/>
          <w:highlight w:val="yellow"/>
        </w:rPr>
      </w:pPr>
      <w:r w:rsidRPr="00376F21">
        <w:rPr>
          <w:rFonts w:ascii="Tahoma" w:hAnsi="Tahoma" w:cs="Tahoma"/>
          <w:sz w:val="18"/>
          <w:szCs w:val="18"/>
        </w:rPr>
        <w:tab/>
      </w:r>
      <w:r w:rsidR="00B36FD4" w:rsidRPr="00376F21">
        <w:rPr>
          <w:rFonts w:ascii="Tahoma" w:hAnsi="Tahoma" w:cs="Tahoma"/>
          <w:sz w:val="18"/>
          <w:szCs w:val="18"/>
        </w:rPr>
        <w:t>1</w:t>
      </w:r>
      <w:r w:rsidR="00376F21" w:rsidRPr="00376F21">
        <w:rPr>
          <w:rFonts w:ascii="Tahoma" w:hAnsi="Tahoma" w:cs="Tahoma"/>
          <w:sz w:val="18"/>
          <w:szCs w:val="18"/>
        </w:rPr>
        <w:t>1</w:t>
      </w:r>
      <w:r w:rsidR="00F64E79" w:rsidRPr="00376F21">
        <w:rPr>
          <w:rFonts w:ascii="Tahoma" w:hAnsi="Tahoma" w:cs="Tahoma"/>
          <w:sz w:val="18"/>
          <w:szCs w:val="18"/>
        </w:rPr>
        <w:t xml:space="preserve"> </w:t>
      </w:r>
      <w:r w:rsidR="00376F21" w:rsidRPr="00376F21">
        <w:rPr>
          <w:rFonts w:ascii="Tahoma" w:hAnsi="Tahoma" w:cs="Tahoma"/>
          <w:sz w:val="18"/>
          <w:szCs w:val="18"/>
        </w:rPr>
        <w:t>750</w:t>
      </w:r>
      <w:r w:rsidRPr="00376F21">
        <w:rPr>
          <w:rFonts w:ascii="Tahoma" w:hAnsi="Tahoma" w:cs="Tahoma"/>
          <w:sz w:val="18"/>
          <w:szCs w:val="18"/>
        </w:rPr>
        <w:t xml:space="preserve"> tis. </w:t>
      </w:r>
      <w:proofErr w:type="gramStart"/>
      <w:r w:rsidRPr="00376F21">
        <w:rPr>
          <w:rFonts w:ascii="Tahoma" w:hAnsi="Tahoma" w:cs="Tahoma"/>
          <w:sz w:val="18"/>
          <w:szCs w:val="18"/>
        </w:rPr>
        <w:t>Kč</w:t>
      </w:r>
      <w:r w:rsidRPr="00376F21">
        <w:rPr>
          <w:rFonts w:ascii="Tahoma" w:hAnsi="Tahoma" w:cs="Tahoma"/>
          <w:sz w:val="18"/>
          <w:szCs w:val="18"/>
        </w:rPr>
        <w:tab/>
        <w:t>-</w:t>
      </w:r>
      <w:r w:rsidRPr="00376F21">
        <w:rPr>
          <w:rFonts w:ascii="Tahoma" w:hAnsi="Tahoma" w:cs="Tahoma"/>
          <w:sz w:val="18"/>
          <w:szCs w:val="18"/>
        </w:rPr>
        <w:tab/>
        <w:t>odměny</w:t>
      </w:r>
      <w:proofErr w:type="gramEnd"/>
      <w:r w:rsidRPr="00376F21">
        <w:rPr>
          <w:rFonts w:ascii="Tahoma" w:hAnsi="Tahoma" w:cs="Tahoma"/>
          <w:sz w:val="18"/>
          <w:szCs w:val="18"/>
        </w:rPr>
        <w:t xml:space="preserve"> uvolněných a neuvolněných členů zastupitelstva města</w:t>
      </w:r>
    </w:p>
    <w:p w14:paraId="52DFF1C0" w14:textId="32949ECE" w:rsidR="00B36FD4" w:rsidRPr="00CF333D" w:rsidRDefault="00B36FD4" w:rsidP="00814726">
      <w:pPr>
        <w:tabs>
          <w:tab w:val="right" w:pos="1701"/>
          <w:tab w:val="left" w:pos="1843"/>
          <w:tab w:val="left" w:pos="2127"/>
          <w:tab w:val="left" w:pos="4536"/>
        </w:tabs>
        <w:ind w:left="2127" w:hanging="2127"/>
        <w:rPr>
          <w:rFonts w:ascii="Tahoma" w:hAnsi="Tahoma" w:cs="Tahoma"/>
          <w:sz w:val="18"/>
          <w:szCs w:val="18"/>
          <w:highlight w:val="yellow"/>
        </w:rPr>
      </w:pPr>
      <w:r w:rsidRPr="00E94115">
        <w:rPr>
          <w:rFonts w:ascii="Tahoma" w:hAnsi="Tahoma" w:cs="Tahoma"/>
          <w:sz w:val="18"/>
          <w:szCs w:val="18"/>
        </w:rPr>
        <w:tab/>
        <w:t xml:space="preserve"> </w:t>
      </w:r>
      <w:r w:rsidR="00E94115" w:rsidRPr="00E94115">
        <w:rPr>
          <w:rFonts w:ascii="Tahoma" w:hAnsi="Tahoma" w:cs="Tahoma"/>
          <w:sz w:val="18"/>
          <w:szCs w:val="18"/>
        </w:rPr>
        <w:t>1 061</w:t>
      </w:r>
      <w:r w:rsidRPr="00E94115">
        <w:rPr>
          <w:rFonts w:ascii="Tahoma" w:hAnsi="Tahoma" w:cs="Tahoma"/>
          <w:sz w:val="18"/>
          <w:szCs w:val="18"/>
        </w:rPr>
        <w:t xml:space="preserve"> tis. </w:t>
      </w:r>
      <w:proofErr w:type="gramStart"/>
      <w:r w:rsidRPr="00E94115">
        <w:rPr>
          <w:rFonts w:ascii="Tahoma" w:hAnsi="Tahoma" w:cs="Tahoma"/>
          <w:sz w:val="18"/>
          <w:szCs w:val="18"/>
        </w:rPr>
        <w:t>Kč</w:t>
      </w:r>
      <w:r w:rsidRPr="00E94115">
        <w:rPr>
          <w:rFonts w:ascii="Tahoma" w:hAnsi="Tahoma" w:cs="Tahoma"/>
          <w:sz w:val="18"/>
          <w:szCs w:val="18"/>
        </w:rPr>
        <w:tab/>
        <w:t>-</w:t>
      </w:r>
      <w:r w:rsidRPr="00E94115">
        <w:rPr>
          <w:rFonts w:ascii="Tahoma" w:hAnsi="Tahoma" w:cs="Tahoma"/>
          <w:sz w:val="18"/>
          <w:szCs w:val="18"/>
        </w:rPr>
        <w:tab/>
        <w:t>od</w:t>
      </w:r>
      <w:r w:rsidR="0068232A" w:rsidRPr="00E94115">
        <w:rPr>
          <w:rFonts w:ascii="Tahoma" w:hAnsi="Tahoma" w:cs="Tahoma"/>
          <w:sz w:val="18"/>
          <w:szCs w:val="18"/>
        </w:rPr>
        <w:t>chodné</w:t>
      </w:r>
      <w:proofErr w:type="gramEnd"/>
    </w:p>
    <w:p w14:paraId="3BD61E1A" w14:textId="506874B6" w:rsidR="00814726" w:rsidRPr="00437E16" w:rsidRDefault="00814726" w:rsidP="00814726">
      <w:pPr>
        <w:tabs>
          <w:tab w:val="right" w:pos="1701"/>
          <w:tab w:val="left" w:pos="1843"/>
          <w:tab w:val="left" w:pos="2127"/>
          <w:tab w:val="left" w:pos="4536"/>
        </w:tabs>
        <w:ind w:left="2127" w:hanging="2127"/>
        <w:rPr>
          <w:rFonts w:ascii="Tahoma" w:hAnsi="Tahoma" w:cs="Tahoma"/>
          <w:color w:val="FF0000"/>
          <w:sz w:val="18"/>
          <w:szCs w:val="18"/>
        </w:rPr>
      </w:pPr>
      <w:r w:rsidRPr="00437E16">
        <w:rPr>
          <w:rFonts w:ascii="Tahoma" w:hAnsi="Tahoma" w:cs="Tahoma"/>
          <w:sz w:val="18"/>
          <w:szCs w:val="18"/>
        </w:rPr>
        <w:tab/>
      </w:r>
      <w:r w:rsidR="00F64E79" w:rsidRPr="00437E16">
        <w:rPr>
          <w:rFonts w:ascii="Tahoma" w:hAnsi="Tahoma" w:cs="Tahoma"/>
          <w:sz w:val="18"/>
          <w:szCs w:val="18"/>
        </w:rPr>
        <w:t xml:space="preserve">3 </w:t>
      </w:r>
      <w:r w:rsidR="00437E16" w:rsidRPr="00437E16">
        <w:rPr>
          <w:rFonts w:ascii="Tahoma" w:hAnsi="Tahoma" w:cs="Tahoma"/>
          <w:sz w:val="18"/>
          <w:szCs w:val="18"/>
        </w:rPr>
        <w:t>427</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r>
      <w:r w:rsidR="001D0E61" w:rsidRPr="00437E16">
        <w:rPr>
          <w:rFonts w:ascii="Tahoma" w:hAnsi="Tahoma" w:cs="Tahoma"/>
          <w:sz w:val="18"/>
          <w:szCs w:val="18"/>
        </w:rPr>
        <w:t>pojistné</w:t>
      </w:r>
      <w:proofErr w:type="gramEnd"/>
      <w:r w:rsidR="001D0E61" w:rsidRPr="00437E16">
        <w:rPr>
          <w:rFonts w:ascii="Tahoma" w:hAnsi="Tahoma" w:cs="Tahoma"/>
          <w:sz w:val="18"/>
          <w:szCs w:val="18"/>
        </w:rPr>
        <w:t xml:space="preserve"> na </w:t>
      </w:r>
      <w:r w:rsidRPr="00437E16">
        <w:rPr>
          <w:rFonts w:ascii="Tahoma" w:hAnsi="Tahoma" w:cs="Tahoma"/>
          <w:sz w:val="18"/>
          <w:szCs w:val="18"/>
        </w:rPr>
        <w:t>sociální zabezpečení</w:t>
      </w:r>
      <w:r w:rsidR="00F64E79" w:rsidRPr="00437E16">
        <w:rPr>
          <w:rFonts w:ascii="Tahoma" w:hAnsi="Tahoma" w:cs="Tahoma"/>
          <w:sz w:val="18"/>
          <w:szCs w:val="18"/>
        </w:rPr>
        <w:t xml:space="preserve"> </w:t>
      </w:r>
    </w:p>
    <w:p w14:paraId="204D9CF8" w14:textId="20F0B66B" w:rsidR="00814726" w:rsidRPr="00CF333D" w:rsidRDefault="00814726" w:rsidP="00814726">
      <w:pPr>
        <w:tabs>
          <w:tab w:val="right" w:pos="1701"/>
          <w:tab w:val="left" w:pos="1843"/>
          <w:tab w:val="left" w:pos="2127"/>
          <w:tab w:val="left" w:pos="4536"/>
        </w:tabs>
        <w:ind w:left="2127" w:hanging="2127"/>
        <w:rPr>
          <w:rFonts w:ascii="Tahoma" w:hAnsi="Tahoma" w:cs="Tahoma"/>
          <w:sz w:val="18"/>
          <w:szCs w:val="18"/>
          <w:highlight w:val="yellow"/>
        </w:rPr>
      </w:pPr>
      <w:r w:rsidRPr="00437E16">
        <w:rPr>
          <w:rFonts w:ascii="Tahoma" w:hAnsi="Tahoma" w:cs="Tahoma"/>
          <w:sz w:val="18"/>
          <w:szCs w:val="18"/>
        </w:rPr>
        <w:tab/>
      </w:r>
      <w:r w:rsidR="00F64E79" w:rsidRPr="00437E16">
        <w:rPr>
          <w:rFonts w:ascii="Tahoma" w:hAnsi="Tahoma" w:cs="Tahoma"/>
          <w:sz w:val="18"/>
          <w:szCs w:val="18"/>
        </w:rPr>
        <w:t xml:space="preserve">1 </w:t>
      </w:r>
      <w:r w:rsidR="00437E16" w:rsidRPr="00437E16">
        <w:rPr>
          <w:rFonts w:ascii="Tahoma" w:hAnsi="Tahoma" w:cs="Tahoma"/>
          <w:sz w:val="18"/>
          <w:szCs w:val="18"/>
        </w:rPr>
        <w:t>576</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r>
      <w:r w:rsidR="001D0E61" w:rsidRPr="00437E16">
        <w:rPr>
          <w:rFonts w:ascii="Tahoma" w:hAnsi="Tahoma" w:cs="Tahoma"/>
          <w:sz w:val="18"/>
          <w:szCs w:val="18"/>
        </w:rPr>
        <w:t>pojistné</w:t>
      </w:r>
      <w:proofErr w:type="gramEnd"/>
      <w:r w:rsidR="001D0E61" w:rsidRPr="00437E16">
        <w:rPr>
          <w:rFonts w:ascii="Tahoma" w:hAnsi="Tahoma" w:cs="Tahoma"/>
          <w:sz w:val="18"/>
          <w:szCs w:val="18"/>
        </w:rPr>
        <w:t xml:space="preserve"> na </w:t>
      </w:r>
      <w:r w:rsidRPr="00437E16">
        <w:rPr>
          <w:rFonts w:ascii="Tahoma" w:hAnsi="Tahoma" w:cs="Tahoma"/>
          <w:sz w:val="18"/>
          <w:szCs w:val="18"/>
        </w:rPr>
        <w:t>zdravotní pojištění</w:t>
      </w:r>
      <w:r w:rsidR="00194854" w:rsidRPr="00437E16">
        <w:rPr>
          <w:rFonts w:ascii="Tahoma" w:hAnsi="Tahoma" w:cs="Tahoma"/>
          <w:sz w:val="18"/>
          <w:szCs w:val="18"/>
        </w:rPr>
        <w:t xml:space="preserve"> </w:t>
      </w:r>
    </w:p>
    <w:p w14:paraId="5C8BA18C" w14:textId="42CAF670" w:rsidR="00814726" w:rsidRPr="00CF333D" w:rsidRDefault="00814726" w:rsidP="00814726">
      <w:pPr>
        <w:tabs>
          <w:tab w:val="right" w:pos="1701"/>
          <w:tab w:val="left" w:pos="1843"/>
          <w:tab w:val="left" w:pos="2127"/>
          <w:tab w:val="left" w:pos="4536"/>
        </w:tabs>
        <w:ind w:left="2127" w:hanging="2127"/>
        <w:rPr>
          <w:rFonts w:ascii="Tahoma" w:hAnsi="Tahoma" w:cs="Tahoma"/>
          <w:sz w:val="18"/>
          <w:szCs w:val="18"/>
          <w:highlight w:val="yellow"/>
        </w:rPr>
      </w:pPr>
      <w:r w:rsidRPr="00437E16">
        <w:rPr>
          <w:rFonts w:ascii="Tahoma" w:hAnsi="Tahoma" w:cs="Tahoma"/>
          <w:sz w:val="18"/>
          <w:szCs w:val="18"/>
        </w:rPr>
        <w:tab/>
      </w:r>
      <w:r w:rsidR="00437E16" w:rsidRPr="00437E16">
        <w:rPr>
          <w:rFonts w:ascii="Tahoma" w:hAnsi="Tahoma" w:cs="Tahoma"/>
          <w:sz w:val="18"/>
          <w:szCs w:val="18"/>
        </w:rPr>
        <w:t>19</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t>úrazové</w:t>
      </w:r>
      <w:proofErr w:type="gramEnd"/>
      <w:r w:rsidRPr="00437E16">
        <w:rPr>
          <w:rFonts w:ascii="Tahoma" w:hAnsi="Tahoma" w:cs="Tahoma"/>
          <w:sz w:val="18"/>
          <w:szCs w:val="18"/>
        </w:rPr>
        <w:t xml:space="preserve"> pojištění</w:t>
      </w:r>
    </w:p>
    <w:p w14:paraId="73C14E53" w14:textId="2B800885" w:rsidR="00814726" w:rsidRPr="00CF333D" w:rsidRDefault="00814726" w:rsidP="00814726">
      <w:pPr>
        <w:tabs>
          <w:tab w:val="right" w:pos="1701"/>
          <w:tab w:val="left" w:pos="1843"/>
          <w:tab w:val="left" w:pos="2127"/>
          <w:tab w:val="left" w:pos="4536"/>
        </w:tabs>
        <w:ind w:left="2127" w:hanging="2127"/>
        <w:rPr>
          <w:rFonts w:ascii="Tahoma" w:hAnsi="Tahoma" w:cs="Tahoma"/>
          <w:sz w:val="18"/>
          <w:szCs w:val="18"/>
          <w:highlight w:val="yellow"/>
        </w:rPr>
      </w:pPr>
      <w:r w:rsidRPr="00437E16">
        <w:rPr>
          <w:rFonts w:ascii="Tahoma" w:hAnsi="Tahoma" w:cs="Tahoma"/>
          <w:sz w:val="18"/>
          <w:szCs w:val="18"/>
        </w:rPr>
        <w:tab/>
      </w:r>
      <w:r w:rsidR="001F7979" w:rsidRPr="00437E16">
        <w:rPr>
          <w:rFonts w:ascii="Tahoma" w:hAnsi="Tahoma" w:cs="Tahoma"/>
          <w:sz w:val="18"/>
          <w:szCs w:val="18"/>
        </w:rPr>
        <w:t>1</w:t>
      </w:r>
      <w:r w:rsidR="00437E16" w:rsidRPr="00437E16">
        <w:rPr>
          <w:rFonts w:ascii="Tahoma" w:hAnsi="Tahoma" w:cs="Tahoma"/>
          <w:sz w:val="18"/>
          <w:szCs w:val="18"/>
        </w:rPr>
        <w:t>1</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t>odvody</w:t>
      </w:r>
      <w:proofErr w:type="gramEnd"/>
      <w:r w:rsidRPr="00437E16">
        <w:rPr>
          <w:rFonts w:ascii="Tahoma" w:hAnsi="Tahoma" w:cs="Tahoma"/>
          <w:sz w:val="18"/>
          <w:szCs w:val="18"/>
        </w:rPr>
        <w:t xml:space="preserve"> pojistného – refundace</w:t>
      </w:r>
    </w:p>
    <w:p w14:paraId="6289D132" w14:textId="79983A82" w:rsidR="001F7979" w:rsidRDefault="001F7979" w:rsidP="00814726">
      <w:pPr>
        <w:tabs>
          <w:tab w:val="right" w:pos="1701"/>
          <w:tab w:val="left" w:pos="1843"/>
          <w:tab w:val="left" w:pos="2127"/>
          <w:tab w:val="left" w:pos="4536"/>
        </w:tabs>
        <w:ind w:left="2127" w:hanging="2127"/>
        <w:rPr>
          <w:rFonts w:ascii="Tahoma" w:hAnsi="Tahoma" w:cs="Tahoma"/>
          <w:sz w:val="18"/>
          <w:szCs w:val="18"/>
        </w:rPr>
      </w:pPr>
      <w:r w:rsidRPr="00437E16">
        <w:rPr>
          <w:rFonts w:ascii="Tahoma" w:hAnsi="Tahoma" w:cs="Tahoma"/>
          <w:sz w:val="18"/>
          <w:szCs w:val="18"/>
        </w:rPr>
        <w:tab/>
      </w:r>
      <w:r w:rsidR="006A583E" w:rsidRPr="00437E16">
        <w:rPr>
          <w:rFonts w:ascii="Tahoma" w:hAnsi="Tahoma" w:cs="Tahoma"/>
          <w:sz w:val="18"/>
          <w:szCs w:val="18"/>
        </w:rPr>
        <w:t>3</w:t>
      </w:r>
      <w:r w:rsidR="00437E16" w:rsidRPr="00437E16">
        <w:rPr>
          <w:rFonts w:ascii="Tahoma" w:hAnsi="Tahoma" w:cs="Tahoma"/>
          <w:sz w:val="18"/>
          <w:szCs w:val="18"/>
        </w:rPr>
        <w:t>3</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t>služby</w:t>
      </w:r>
      <w:proofErr w:type="gramEnd"/>
      <w:r w:rsidRPr="00437E16">
        <w:rPr>
          <w:rFonts w:ascii="Tahoma" w:hAnsi="Tahoma" w:cs="Tahoma"/>
          <w:sz w:val="18"/>
          <w:szCs w:val="18"/>
        </w:rPr>
        <w:t>, školení a vzdělávání</w:t>
      </w:r>
    </w:p>
    <w:p w14:paraId="4579B8E2" w14:textId="6A43C1B9" w:rsidR="0055545F" w:rsidRPr="00437E16" w:rsidRDefault="0055545F" w:rsidP="00814726">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4</w:t>
      </w:r>
      <w:r w:rsidRPr="00437E16">
        <w:rPr>
          <w:rFonts w:ascii="Tahoma" w:hAnsi="Tahoma" w:cs="Tahoma"/>
          <w:sz w:val="18"/>
          <w:szCs w:val="18"/>
        </w:rPr>
        <w:t xml:space="preserve"> tis. </w:t>
      </w:r>
      <w:proofErr w:type="gramStart"/>
      <w:r w:rsidRPr="00437E16">
        <w:rPr>
          <w:rFonts w:ascii="Tahoma" w:hAnsi="Tahoma" w:cs="Tahoma"/>
          <w:sz w:val="18"/>
          <w:szCs w:val="18"/>
        </w:rPr>
        <w:t>Kč</w:t>
      </w:r>
      <w:r w:rsidRPr="00437E16">
        <w:rPr>
          <w:rFonts w:ascii="Tahoma" w:hAnsi="Tahoma" w:cs="Tahoma"/>
          <w:sz w:val="18"/>
          <w:szCs w:val="18"/>
        </w:rPr>
        <w:tab/>
        <w:t>-</w:t>
      </w:r>
      <w:r w:rsidRPr="00437E16">
        <w:rPr>
          <w:rFonts w:ascii="Tahoma" w:hAnsi="Tahoma" w:cs="Tahoma"/>
          <w:sz w:val="18"/>
          <w:szCs w:val="18"/>
        </w:rPr>
        <w:tab/>
      </w:r>
      <w:r>
        <w:rPr>
          <w:rFonts w:ascii="Tahoma" w:hAnsi="Tahoma" w:cs="Tahoma"/>
          <w:sz w:val="18"/>
          <w:szCs w:val="18"/>
        </w:rPr>
        <w:t>účastnické</w:t>
      </w:r>
      <w:proofErr w:type="gramEnd"/>
      <w:r>
        <w:rPr>
          <w:rFonts w:ascii="Tahoma" w:hAnsi="Tahoma" w:cs="Tahoma"/>
          <w:sz w:val="18"/>
          <w:szCs w:val="18"/>
        </w:rPr>
        <w:t xml:space="preserve"> poplatky a konference</w:t>
      </w:r>
    </w:p>
    <w:p w14:paraId="46E972D8" w14:textId="75C2E632" w:rsidR="00814726" w:rsidRPr="0055545F" w:rsidRDefault="00814726" w:rsidP="00814726">
      <w:pPr>
        <w:tabs>
          <w:tab w:val="right" w:pos="1701"/>
          <w:tab w:val="left" w:pos="1843"/>
          <w:tab w:val="left" w:pos="2127"/>
          <w:tab w:val="left" w:pos="4536"/>
        </w:tabs>
        <w:ind w:left="2127" w:hanging="2127"/>
        <w:rPr>
          <w:rFonts w:ascii="Tahoma" w:hAnsi="Tahoma" w:cs="Tahoma"/>
          <w:sz w:val="18"/>
          <w:szCs w:val="18"/>
        </w:rPr>
      </w:pPr>
      <w:r w:rsidRPr="0055545F">
        <w:rPr>
          <w:rFonts w:ascii="Tahoma" w:hAnsi="Tahoma" w:cs="Tahoma"/>
          <w:sz w:val="18"/>
          <w:szCs w:val="18"/>
        </w:rPr>
        <w:tab/>
      </w:r>
      <w:r w:rsidR="001F7979" w:rsidRPr="0055545F">
        <w:rPr>
          <w:rFonts w:ascii="Tahoma" w:hAnsi="Tahoma" w:cs="Tahoma"/>
          <w:sz w:val="18"/>
          <w:szCs w:val="18"/>
        </w:rPr>
        <w:t>1</w:t>
      </w:r>
      <w:r w:rsidR="00A1635A" w:rsidRPr="0055545F">
        <w:rPr>
          <w:rFonts w:ascii="Tahoma" w:hAnsi="Tahoma" w:cs="Tahoma"/>
          <w:sz w:val="18"/>
          <w:szCs w:val="18"/>
        </w:rPr>
        <w:t>0</w:t>
      </w:r>
      <w:r w:rsidR="0055545F" w:rsidRPr="0055545F">
        <w:rPr>
          <w:rFonts w:ascii="Tahoma" w:hAnsi="Tahoma" w:cs="Tahoma"/>
          <w:sz w:val="18"/>
          <w:szCs w:val="18"/>
        </w:rPr>
        <w:t>0</w:t>
      </w:r>
      <w:r w:rsidRPr="0055545F">
        <w:rPr>
          <w:rFonts w:ascii="Tahoma" w:hAnsi="Tahoma" w:cs="Tahoma"/>
          <w:sz w:val="18"/>
          <w:szCs w:val="18"/>
        </w:rPr>
        <w:t xml:space="preserve"> tis. </w:t>
      </w:r>
      <w:proofErr w:type="gramStart"/>
      <w:r w:rsidRPr="0055545F">
        <w:rPr>
          <w:rFonts w:ascii="Tahoma" w:hAnsi="Tahoma" w:cs="Tahoma"/>
          <w:sz w:val="18"/>
          <w:szCs w:val="18"/>
        </w:rPr>
        <w:t>Kč</w:t>
      </w:r>
      <w:r w:rsidRPr="0055545F">
        <w:rPr>
          <w:rFonts w:ascii="Tahoma" w:hAnsi="Tahoma" w:cs="Tahoma"/>
          <w:sz w:val="18"/>
          <w:szCs w:val="18"/>
        </w:rPr>
        <w:tab/>
        <w:t>-</w:t>
      </w:r>
      <w:r w:rsidRPr="0055545F">
        <w:rPr>
          <w:rFonts w:ascii="Tahoma" w:hAnsi="Tahoma" w:cs="Tahoma"/>
          <w:sz w:val="18"/>
          <w:szCs w:val="18"/>
        </w:rPr>
        <w:tab/>
      </w:r>
      <w:proofErr w:type="spellStart"/>
      <w:r w:rsidRPr="0055545F">
        <w:rPr>
          <w:rFonts w:ascii="Tahoma" w:hAnsi="Tahoma" w:cs="Tahoma"/>
          <w:sz w:val="18"/>
          <w:szCs w:val="18"/>
        </w:rPr>
        <w:t>ošatné</w:t>
      </w:r>
      <w:proofErr w:type="spellEnd"/>
      <w:proofErr w:type="gramEnd"/>
    </w:p>
    <w:p w14:paraId="13F58580" w14:textId="07CDA931" w:rsidR="00546642" w:rsidRPr="00CF333D" w:rsidRDefault="00546642" w:rsidP="00814726">
      <w:pPr>
        <w:tabs>
          <w:tab w:val="right" w:pos="1701"/>
          <w:tab w:val="left" w:pos="1843"/>
          <w:tab w:val="left" w:pos="2127"/>
          <w:tab w:val="left" w:pos="4536"/>
        </w:tabs>
        <w:ind w:left="2127" w:hanging="2127"/>
        <w:rPr>
          <w:rFonts w:ascii="Tahoma" w:hAnsi="Tahoma" w:cs="Tahoma"/>
          <w:sz w:val="18"/>
          <w:szCs w:val="18"/>
          <w:highlight w:val="yellow"/>
        </w:rPr>
      </w:pPr>
      <w:r w:rsidRPr="0055545F">
        <w:rPr>
          <w:rFonts w:ascii="Tahoma" w:hAnsi="Tahoma" w:cs="Tahoma"/>
          <w:sz w:val="18"/>
          <w:szCs w:val="18"/>
        </w:rPr>
        <w:tab/>
      </w:r>
      <w:r w:rsidR="0055545F" w:rsidRPr="0055545F">
        <w:rPr>
          <w:rFonts w:ascii="Tahoma" w:hAnsi="Tahoma" w:cs="Tahoma"/>
          <w:sz w:val="18"/>
          <w:szCs w:val="18"/>
        </w:rPr>
        <w:t>13</w:t>
      </w:r>
      <w:r w:rsidRPr="0055545F">
        <w:rPr>
          <w:rFonts w:ascii="Tahoma" w:hAnsi="Tahoma" w:cs="Tahoma"/>
          <w:sz w:val="18"/>
          <w:szCs w:val="18"/>
        </w:rPr>
        <w:t xml:space="preserve"> tis. </w:t>
      </w:r>
      <w:proofErr w:type="gramStart"/>
      <w:r w:rsidRPr="0055545F">
        <w:rPr>
          <w:rFonts w:ascii="Tahoma" w:hAnsi="Tahoma" w:cs="Tahoma"/>
          <w:sz w:val="18"/>
          <w:szCs w:val="18"/>
        </w:rPr>
        <w:t>Kč</w:t>
      </w:r>
      <w:r w:rsidRPr="0055545F">
        <w:rPr>
          <w:rFonts w:ascii="Tahoma" w:hAnsi="Tahoma" w:cs="Tahoma"/>
          <w:sz w:val="18"/>
          <w:szCs w:val="18"/>
        </w:rPr>
        <w:tab/>
        <w:t>-</w:t>
      </w:r>
      <w:r w:rsidRPr="0055545F">
        <w:rPr>
          <w:rFonts w:ascii="Tahoma" w:hAnsi="Tahoma" w:cs="Tahoma"/>
          <w:sz w:val="18"/>
          <w:szCs w:val="18"/>
        </w:rPr>
        <w:tab/>
        <w:t>náhrady</w:t>
      </w:r>
      <w:proofErr w:type="gramEnd"/>
      <w:r w:rsidRPr="0055545F">
        <w:rPr>
          <w:rFonts w:ascii="Tahoma" w:hAnsi="Tahoma" w:cs="Tahoma"/>
          <w:sz w:val="18"/>
          <w:szCs w:val="18"/>
        </w:rPr>
        <w:t xml:space="preserve"> mezd v době nemoci</w:t>
      </w:r>
    </w:p>
    <w:p w14:paraId="04E79520" w14:textId="66A87D57" w:rsidR="00814726" w:rsidRPr="0055545F" w:rsidRDefault="00814726" w:rsidP="00814726">
      <w:pPr>
        <w:tabs>
          <w:tab w:val="right" w:pos="1701"/>
          <w:tab w:val="left" w:pos="1843"/>
          <w:tab w:val="left" w:pos="2127"/>
          <w:tab w:val="left" w:pos="4536"/>
        </w:tabs>
        <w:ind w:left="2127" w:hanging="2127"/>
        <w:rPr>
          <w:rFonts w:ascii="Tahoma" w:hAnsi="Tahoma" w:cs="Tahoma"/>
          <w:sz w:val="18"/>
          <w:szCs w:val="18"/>
        </w:rPr>
      </w:pPr>
      <w:r w:rsidRPr="0055545F">
        <w:rPr>
          <w:rFonts w:ascii="Tahoma" w:hAnsi="Tahoma" w:cs="Tahoma"/>
          <w:sz w:val="18"/>
          <w:szCs w:val="18"/>
        </w:rPr>
        <w:tab/>
      </w:r>
      <w:r w:rsidR="00F64E79" w:rsidRPr="0055545F">
        <w:rPr>
          <w:rFonts w:ascii="Tahoma" w:hAnsi="Tahoma" w:cs="Tahoma"/>
          <w:sz w:val="18"/>
          <w:szCs w:val="18"/>
        </w:rPr>
        <w:t xml:space="preserve">5 </w:t>
      </w:r>
      <w:r w:rsidR="0055545F" w:rsidRPr="0055545F">
        <w:rPr>
          <w:rFonts w:ascii="Tahoma" w:hAnsi="Tahoma" w:cs="Tahoma"/>
          <w:sz w:val="18"/>
          <w:szCs w:val="18"/>
        </w:rPr>
        <w:t>261</w:t>
      </w:r>
      <w:r w:rsidRPr="0055545F">
        <w:rPr>
          <w:rFonts w:ascii="Tahoma" w:hAnsi="Tahoma" w:cs="Tahoma"/>
          <w:sz w:val="18"/>
          <w:szCs w:val="18"/>
        </w:rPr>
        <w:t xml:space="preserve"> tis. </w:t>
      </w:r>
      <w:proofErr w:type="gramStart"/>
      <w:r w:rsidRPr="0055545F">
        <w:rPr>
          <w:rFonts w:ascii="Tahoma" w:hAnsi="Tahoma" w:cs="Tahoma"/>
          <w:sz w:val="18"/>
          <w:szCs w:val="18"/>
        </w:rPr>
        <w:t>Kč</w:t>
      </w:r>
      <w:r w:rsidRPr="0055545F">
        <w:rPr>
          <w:rFonts w:ascii="Tahoma" w:hAnsi="Tahoma" w:cs="Tahoma"/>
          <w:sz w:val="18"/>
          <w:szCs w:val="18"/>
        </w:rPr>
        <w:tab/>
        <w:t>-</w:t>
      </w:r>
      <w:r w:rsidRPr="0055545F">
        <w:rPr>
          <w:rFonts w:ascii="Tahoma" w:hAnsi="Tahoma" w:cs="Tahoma"/>
          <w:sz w:val="18"/>
          <w:szCs w:val="18"/>
        </w:rPr>
        <w:tab/>
        <w:t>finanční</w:t>
      </w:r>
      <w:proofErr w:type="gramEnd"/>
      <w:r w:rsidRPr="0055545F">
        <w:rPr>
          <w:rFonts w:ascii="Tahoma" w:hAnsi="Tahoma" w:cs="Tahoma"/>
          <w:sz w:val="18"/>
          <w:szCs w:val="18"/>
        </w:rPr>
        <w:t xml:space="preserve"> dary za výkon funkcí ve výborech zastupitelstva města a v komisích rady města</w:t>
      </w:r>
      <w:r w:rsidR="009C5325" w:rsidRPr="0055545F">
        <w:rPr>
          <w:rFonts w:ascii="Tahoma" w:hAnsi="Tahoma" w:cs="Tahoma"/>
          <w:sz w:val="18"/>
          <w:szCs w:val="18"/>
        </w:rPr>
        <w:t>, odměny předsedům a členům Osadních výborů</w:t>
      </w:r>
      <w:r w:rsidRPr="0055545F">
        <w:rPr>
          <w:rFonts w:ascii="Tahoma" w:hAnsi="Tahoma" w:cs="Tahoma"/>
          <w:sz w:val="18"/>
          <w:szCs w:val="18"/>
        </w:rPr>
        <w:t xml:space="preserve"> </w:t>
      </w:r>
    </w:p>
    <w:p w14:paraId="4A5048D6" w14:textId="77777777" w:rsidR="006A583E" w:rsidRPr="00CF333D" w:rsidRDefault="006A583E" w:rsidP="001F7979">
      <w:pPr>
        <w:tabs>
          <w:tab w:val="right" w:pos="1701"/>
          <w:tab w:val="left" w:pos="1843"/>
          <w:tab w:val="left" w:pos="2127"/>
          <w:tab w:val="left" w:pos="4536"/>
        </w:tabs>
        <w:ind w:left="2127" w:hanging="2127"/>
        <w:rPr>
          <w:rFonts w:ascii="Tahoma" w:hAnsi="Tahoma" w:cs="Tahoma"/>
          <w:b/>
          <w:sz w:val="18"/>
          <w:szCs w:val="18"/>
          <w:highlight w:val="yellow"/>
          <w:u w:val="single"/>
        </w:rPr>
      </w:pPr>
    </w:p>
    <w:p w14:paraId="141054F5" w14:textId="3B5EA8B1" w:rsidR="00B3620E" w:rsidRPr="00331248" w:rsidRDefault="00B3620E" w:rsidP="00B3620E">
      <w:pPr>
        <w:tabs>
          <w:tab w:val="right" w:pos="1701"/>
          <w:tab w:val="left" w:pos="1843"/>
          <w:tab w:val="left" w:pos="2127"/>
          <w:tab w:val="left" w:pos="4536"/>
        </w:tabs>
        <w:ind w:left="2127" w:hanging="2127"/>
        <w:rPr>
          <w:rFonts w:ascii="Tahoma" w:hAnsi="Tahoma" w:cs="Tahoma"/>
          <w:b/>
          <w:sz w:val="18"/>
          <w:szCs w:val="18"/>
        </w:rPr>
      </w:pPr>
      <w:r w:rsidRPr="00331248">
        <w:rPr>
          <w:rFonts w:ascii="Tahoma" w:hAnsi="Tahoma" w:cs="Tahoma"/>
          <w:b/>
          <w:sz w:val="18"/>
          <w:szCs w:val="18"/>
          <w:u w:val="single"/>
        </w:rPr>
        <w:t xml:space="preserve">Par. </w:t>
      </w:r>
      <w:proofErr w:type="gramStart"/>
      <w:r w:rsidRPr="00331248">
        <w:rPr>
          <w:rFonts w:ascii="Tahoma" w:hAnsi="Tahoma" w:cs="Tahoma"/>
          <w:b/>
          <w:sz w:val="18"/>
          <w:szCs w:val="18"/>
          <w:u w:val="single"/>
        </w:rPr>
        <w:t>6118-Volba</w:t>
      </w:r>
      <w:proofErr w:type="gramEnd"/>
      <w:r w:rsidRPr="00331248">
        <w:rPr>
          <w:rFonts w:ascii="Tahoma" w:hAnsi="Tahoma" w:cs="Tahoma"/>
          <w:b/>
          <w:sz w:val="18"/>
          <w:szCs w:val="18"/>
          <w:u w:val="single"/>
        </w:rPr>
        <w:t xml:space="preserve"> prezidenta republiky </w:t>
      </w:r>
      <w:r w:rsidR="00331248" w:rsidRPr="00331248">
        <w:rPr>
          <w:rFonts w:ascii="Tahoma" w:hAnsi="Tahoma" w:cs="Tahoma"/>
          <w:b/>
          <w:sz w:val="18"/>
          <w:szCs w:val="18"/>
        </w:rPr>
        <w:t>– plnění na 97 %</w:t>
      </w:r>
    </w:p>
    <w:p w14:paraId="5197FF56" w14:textId="163B7710" w:rsidR="00B3620E" w:rsidRPr="00331248" w:rsidRDefault="00B3620E" w:rsidP="00B3620E">
      <w:pPr>
        <w:tabs>
          <w:tab w:val="right" w:pos="1701"/>
          <w:tab w:val="left" w:pos="1843"/>
          <w:tab w:val="left" w:pos="2127"/>
          <w:tab w:val="left" w:pos="4536"/>
        </w:tabs>
        <w:ind w:left="2127" w:hanging="2127"/>
        <w:rPr>
          <w:rFonts w:ascii="Tahoma" w:hAnsi="Tahoma" w:cs="Tahoma"/>
          <w:b/>
          <w:color w:val="FF0000"/>
          <w:sz w:val="18"/>
          <w:szCs w:val="18"/>
        </w:rPr>
      </w:pPr>
      <w:r w:rsidRPr="00331248">
        <w:rPr>
          <w:rFonts w:ascii="Tahoma" w:hAnsi="Tahoma" w:cs="Tahoma"/>
          <w:b/>
          <w:sz w:val="18"/>
          <w:szCs w:val="18"/>
        </w:rPr>
        <w:t xml:space="preserve">Rozpočet: </w:t>
      </w:r>
      <w:r w:rsidR="00331248" w:rsidRPr="00331248">
        <w:rPr>
          <w:rFonts w:ascii="Tahoma" w:hAnsi="Tahoma" w:cs="Tahoma"/>
          <w:b/>
          <w:sz w:val="18"/>
          <w:szCs w:val="18"/>
        </w:rPr>
        <w:t>2 215</w:t>
      </w:r>
      <w:r w:rsidRPr="00331248">
        <w:rPr>
          <w:rFonts w:ascii="Tahoma" w:hAnsi="Tahoma" w:cs="Tahoma"/>
          <w:b/>
          <w:sz w:val="18"/>
          <w:szCs w:val="18"/>
        </w:rPr>
        <w:t xml:space="preserve"> tis. Kč</w:t>
      </w:r>
      <w:r w:rsidRPr="00331248">
        <w:rPr>
          <w:rFonts w:ascii="Tahoma" w:hAnsi="Tahoma" w:cs="Tahoma"/>
          <w:b/>
          <w:sz w:val="18"/>
          <w:szCs w:val="18"/>
        </w:rPr>
        <w:tab/>
      </w:r>
      <w:r w:rsidRPr="00331248">
        <w:rPr>
          <w:rFonts w:ascii="Tahoma" w:hAnsi="Tahoma" w:cs="Tahoma"/>
          <w:b/>
          <w:sz w:val="18"/>
          <w:szCs w:val="18"/>
        </w:rPr>
        <w:tab/>
        <w:t xml:space="preserve">Skutečnost: </w:t>
      </w:r>
      <w:r w:rsidR="00331248" w:rsidRPr="00331248">
        <w:rPr>
          <w:rFonts w:ascii="Tahoma" w:hAnsi="Tahoma" w:cs="Tahoma"/>
          <w:b/>
          <w:sz w:val="18"/>
          <w:szCs w:val="18"/>
        </w:rPr>
        <w:t>2 138</w:t>
      </w:r>
      <w:r w:rsidRPr="00331248">
        <w:rPr>
          <w:rFonts w:ascii="Tahoma" w:hAnsi="Tahoma" w:cs="Tahoma"/>
          <w:b/>
          <w:sz w:val="18"/>
          <w:szCs w:val="18"/>
        </w:rPr>
        <w:t xml:space="preserve"> tis. Kč   </w:t>
      </w:r>
    </w:p>
    <w:p w14:paraId="4F2B7942" w14:textId="77777777" w:rsidR="00B3620E" w:rsidRPr="00331248" w:rsidRDefault="00B3620E" w:rsidP="00B3620E">
      <w:pPr>
        <w:tabs>
          <w:tab w:val="right" w:pos="1701"/>
          <w:tab w:val="left" w:pos="1843"/>
          <w:tab w:val="left" w:pos="2127"/>
          <w:tab w:val="left" w:pos="4536"/>
        </w:tabs>
        <w:ind w:left="2127" w:hanging="2127"/>
        <w:rPr>
          <w:rFonts w:ascii="Tahoma" w:hAnsi="Tahoma" w:cs="Tahoma"/>
          <w:sz w:val="18"/>
          <w:szCs w:val="18"/>
        </w:rPr>
      </w:pPr>
      <w:r w:rsidRPr="00331248">
        <w:rPr>
          <w:rFonts w:ascii="Tahoma" w:hAnsi="Tahoma" w:cs="Tahoma"/>
          <w:sz w:val="18"/>
          <w:szCs w:val="18"/>
        </w:rPr>
        <w:t>V tom:</w:t>
      </w:r>
    </w:p>
    <w:p w14:paraId="51D7ABD9" w14:textId="5FE0C303" w:rsidR="00B3620E" w:rsidRDefault="00B3620E" w:rsidP="00B3620E">
      <w:pPr>
        <w:tabs>
          <w:tab w:val="right" w:pos="1701"/>
          <w:tab w:val="left" w:pos="1843"/>
          <w:tab w:val="left" w:pos="2127"/>
          <w:tab w:val="left" w:pos="4536"/>
        </w:tabs>
        <w:ind w:left="2127" w:hanging="2127"/>
        <w:rPr>
          <w:rFonts w:ascii="Tahoma" w:hAnsi="Tahoma" w:cs="Tahoma"/>
          <w:sz w:val="18"/>
          <w:szCs w:val="18"/>
        </w:rPr>
      </w:pPr>
      <w:r w:rsidRPr="00331248">
        <w:rPr>
          <w:rFonts w:ascii="Tahoma" w:hAnsi="Tahoma" w:cs="Tahoma"/>
          <w:sz w:val="18"/>
          <w:szCs w:val="18"/>
        </w:rPr>
        <w:tab/>
      </w:r>
      <w:r w:rsidR="00331248" w:rsidRPr="00331248">
        <w:rPr>
          <w:rFonts w:ascii="Tahoma" w:hAnsi="Tahoma" w:cs="Tahoma"/>
          <w:sz w:val="18"/>
          <w:szCs w:val="18"/>
        </w:rPr>
        <w:t>2 138</w:t>
      </w:r>
      <w:r w:rsidRPr="00331248">
        <w:rPr>
          <w:rFonts w:ascii="Tahoma" w:hAnsi="Tahoma" w:cs="Tahoma"/>
          <w:sz w:val="18"/>
          <w:szCs w:val="18"/>
        </w:rPr>
        <w:t xml:space="preserve"> tis. </w:t>
      </w:r>
      <w:proofErr w:type="gramStart"/>
      <w:r w:rsidRPr="00331248">
        <w:rPr>
          <w:rFonts w:ascii="Tahoma" w:hAnsi="Tahoma" w:cs="Tahoma"/>
          <w:sz w:val="18"/>
          <w:szCs w:val="18"/>
        </w:rPr>
        <w:t>Kč</w:t>
      </w:r>
      <w:r w:rsidRPr="00331248">
        <w:rPr>
          <w:rFonts w:ascii="Tahoma" w:hAnsi="Tahoma" w:cs="Tahoma"/>
          <w:sz w:val="18"/>
          <w:szCs w:val="18"/>
        </w:rPr>
        <w:tab/>
        <w:t>-</w:t>
      </w:r>
      <w:r w:rsidRPr="00331248">
        <w:rPr>
          <w:rFonts w:ascii="Tahoma" w:hAnsi="Tahoma" w:cs="Tahoma"/>
          <w:sz w:val="18"/>
          <w:szCs w:val="18"/>
        </w:rPr>
        <w:tab/>
        <w:t>výdaje</w:t>
      </w:r>
      <w:proofErr w:type="gramEnd"/>
      <w:r w:rsidRPr="00331248">
        <w:rPr>
          <w:rFonts w:ascii="Tahoma" w:hAnsi="Tahoma" w:cs="Tahoma"/>
          <w:sz w:val="18"/>
          <w:szCs w:val="18"/>
        </w:rPr>
        <w:t xml:space="preserve"> z dotace na volby prezidenta republiky – ÚZ 98008</w:t>
      </w:r>
    </w:p>
    <w:p w14:paraId="6EBE7EA9" w14:textId="77777777" w:rsidR="00331248" w:rsidRPr="00331248" w:rsidRDefault="00331248" w:rsidP="00331248">
      <w:pPr>
        <w:tabs>
          <w:tab w:val="right" w:pos="1701"/>
          <w:tab w:val="left" w:pos="1843"/>
          <w:tab w:val="left" w:pos="2127"/>
          <w:tab w:val="left" w:pos="4536"/>
        </w:tabs>
        <w:ind w:left="2127" w:hanging="2127"/>
        <w:rPr>
          <w:rFonts w:ascii="Tahoma" w:hAnsi="Tahoma" w:cs="Tahoma"/>
          <w:sz w:val="18"/>
          <w:szCs w:val="18"/>
        </w:rPr>
      </w:pPr>
      <w:r w:rsidRPr="00331248">
        <w:rPr>
          <w:rFonts w:ascii="Tahoma" w:hAnsi="Tahoma" w:cs="Tahoma"/>
          <w:sz w:val="18"/>
          <w:szCs w:val="18"/>
        </w:rPr>
        <w:tab/>
      </w:r>
      <w:r w:rsidRPr="00331248">
        <w:rPr>
          <w:rFonts w:ascii="Tahoma" w:hAnsi="Tahoma" w:cs="Tahoma"/>
          <w:sz w:val="18"/>
          <w:szCs w:val="18"/>
        </w:rPr>
        <w:tab/>
        <w:t>z toho:</w:t>
      </w:r>
    </w:p>
    <w:p w14:paraId="1D0E00B9" w14:textId="7A6E4E78" w:rsidR="00331248" w:rsidRPr="00CF333D" w:rsidRDefault="00331248" w:rsidP="00331248">
      <w:pPr>
        <w:tabs>
          <w:tab w:val="right" w:pos="1701"/>
          <w:tab w:val="left" w:pos="1843"/>
          <w:tab w:val="right" w:pos="3402"/>
          <w:tab w:val="center" w:pos="3544"/>
          <w:tab w:val="left" w:pos="3686"/>
        </w:tabs>
        <w:ind w:left="2127" w:hanging="2127"/>
        <w:rPr>
          <w:rFonts w:ascii="Tahoma" w:hAnsi="Tahoma" w:cs="Tahoma"/>
          <w:sz w:val="18"/>
          <w:szCs w:val="18"/>
          <w:highlight w:val="yellow"/>
        </w:rPr>
      </w:pPr>
      <w:r w:rsidRPr="00331248">
        <w:rPr>
          <w:rFonts w:ascii="Tahoma" w:hAnsi="Tahoma" w:cs="Tahoma"/>
          <w:sz w:val="18"/>
          <w:szCs w:val="18"/>
        </w:rPr>
        <w:tab/>
      </w:r>
      <w:r w:rsidRPr="00331248">
        <w:rPr>
          <w:rFonts w:ascii="Tahoma" w:hAnsi="Tahoma" w:cs="Tahoma"/>
          <w:sz w:val="18"/>
          <w:szCs w:val="18"/>
        </w:rPr>
        <w:tab/>
      </w:r>
      <w:r w:rsidRPr="00331248">
        <w:rPr>
          <w:rFonts w:ascii="Tahoma" w:hAnsi="Tahoma" w:cs="Tahoma"/>
          <w:sz w:val="18"/>
          <w:szCs w:val="18"/>
        </w:rPr>
        <w:tab/>
      </w:r>
      <w:r w:rsidRPr="00331248">
        <w:rPr>
          <w:rFonts w:ascii="Tahoma" w:hAnsi="Tahoma" w:cs="Tahoma"/>
          <w:sz w:val="18"/>
          <w:szCs w:val="18"/>
        </w:rPr>
        <w:tab/>
        <w:t xml:space="preserve">125 tis. </w:t>
      </w:r>
      <w:proofErr w:type="gramStart"/>
      <w:r w:rsidRPr="00331248">
        <w:rPr>
          <w:rFonts w:ascii="Tahoma" w:hAnsi="Tahoma" w:cs="Tahoma"/>
          <w:sz w:val="18"/>
          <w:szCs w:val="18"/>
        </w:rPr>
        <w:t>Kč</w:t>
      </w:r>
      <w:r w:rsidRPr="00331248">
        <w:rPr>
          <w:rFonts w:ascii="Tahoma" w:hAnsi="Tahoma" w:cs="Tahoma"/>
          <w:sz w:val="18"/>
          <w:szCs w:val="18"/>
        </w:rPr>
        <w:tab/>
        <w:t>-</w:t>
      </w:r>
      <w:r w:rsidRPr="00331248">
        <w:rPr>
          <w:rFonts w:ascii="Tahoma" w:hAnsi="Tahoma" w:cs="Tahoma"/>
          <w:sz w:val="18"/>
          <w:szCs w:val="18"/>
        </w:rPr>
        <w:tab/>
        <w:t>platy</w:t>
      </w:r>
      <w:proofErr w:type="gramEnd"/>
      <w:r w:rsidRPr="00331248">
        <w:rPr>
          <w:rFonts w:ascii="Tahoma" w:hAnsi="Tahoma" w:cs="Tahoma"/>
          <w:sz w:val="18"/>
          <w:szCs w:val="18"/>
        </w:rPr>
        <w:t xml:space="preserve"> zaměstnanců </w:t>
      </w:r>
    </w:p>
    <w:p w14:paraId="3D3E7F44" w14:textId="5BC21D50" w:rsidR="00331248" w:rsidRPr="0015160E"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5160E">
        <w:rPr>
          <w:rFonts w:ascii="Tahoma" w:hAnsi="Tahoma" w:cs="Tahoma"/>
          <w:sz w:val="18"/>
          <w:szCs w:val="18"/>
        </w:rPr>
        <w:tab/>
      </w:r>
      <w:r w:rsidRPr="0015160E">
        <w:rPr>
          <w:rFonts w:ascii="Tahoma" w:hAnsi="Tahoma" w:cs="Tahoma"/>
          <w:sz w:val="18"/>
          <w:szCs w:val="18"/>
        </w:rPr>
        <w:tab/>
      </w:r>
      <w:r w:rsidRPr="0015160E">
        <w:rPr>
          <w:rFonts w:ascii="Tahoma" w:hAnsi="Tahoma" w:cs="Tahoma"/>
          <w:sz w:val="18"/>
          <w:szCs w:val="18"/>
        </w:rPr>
        <w:tab/>
      </w:r>
      <w:r w:rsidRPr="0015160E">
        <w:rPr>
          <w:rFonts w:ascii="Tahoma" w:hAnsi="Tahoma" w:cs="Tahoma"/>
          <w:sz w:val="18"/>
          <w:szCs w:val="18"/>
        </w:rPr>
        <w:tab/>
      </w:r>
      <w:r w:rsidR="0015160E" w:rsidRPr="0015160E">
        <w:rPr>
          <w:rFonts w:ascii="Tahoma" w:hAnsi="Tahoma" w:cs="Tahoma"/>
          <w:sz w:val="18"/>
          <w:szCs w:val="18"/>
        </w:rPr>
        <w:t>21</w:t>
      </w:r>
      <w:r w:rsidRPr="0015160E">
        <w:rPr>
          <w:rFonts w:ascii="Tahoma" w:hAnsi="Tahoma" w:cs="Tahoma"/>
          <w:sz w:val="18"/>
          <w:szCs w:val="18"/>
        </w:rPr>
        <w:t xml:space="preserve"> tis. </w:t>
      </w:r>
      <w:proofErr w:type="gramStart"/>
      <w:r w:rsidRPr="0015160E">
        <w:rPr>
          <w:rFonts w:ascii="Tahoma" w:hAnsi="Tahoma" w:cs="Tahoma"/>
          <w:sz w:val="18"/>
          <w:szCs w:val="18"/>
        </w:rPr>
        <w:t>Kč</w:t>
      </w:r>
      <w:r w:rsidRPr="0015160E">
        <w:rPr>
          <w:rFonts w:ascii="Tahoma" w:hAnsi="Tahoma" w:cs="Tahoma"/>
          <w:sz w:val="18"/>
          <w:szCs w:val="18"/>
        </w:rPr>
        <w:tab/>
        <w:t>-</w:t>
      </w:r>
      <w:r w:rsidRPr="0015160E">
        <w:rPr>
          <w:rFonts w:ascii="Tahoma" w:hAnsi="Tahoma" w:cs="Tahoma"/>
          <w:sz w:val="18"/>
          <w:szCs w:val="18"/>
        </w:rPr>
        <w:tab/>
        <w:t>ostatní</w:t>
      </w:r>
      <w:proofErr w:type="gramEnd"/>
      <w:r w:rsidRPr="0015160E">
        <w:rPr>
          <w:rFonts w:ascii="Tahoma" w:hAnsi="Tahoma" w:cs="Tahoma"/>
          <w:sz w:val="18"/>
          <w:szCs w:val="18"/>
        </w:rPr>
        <w:t xml:space="preserve"> platy</w:t>
      </w:r>
    </w:p>
    <w:p w14:paraId="21A5272D" w14:textId="7FB627BA" w:rsidR="00331248"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5160E">
        <w:rPr>
          <w:rFonts w:ascii="Tahoma" w:hAnsi="Tahoma" w:cs="Tahoma"/>
          <w:sz w:val="18"/>
          <w:szCs w:val="18"/>
        </w:rPr>
        <w:tab/>
      </w:r>
      <w:r w:rsidRPr="0015160E">
        <w:rPr>
          <w:rFonts w:ascii="Tahoma" w:hAnsi="Tahoma" w:cs="Tahoma"/>
          <w:sz w:val="18"/>
          <w:szCs w:val="18"/>
        </w:rPr>
        <w:tab/>
      </w:r>
      <w:r w:rsidRPr="0015160E">
        <w:rPr>
          <w:rFonts w:ascii="Tahoma" w:hAnsi="Tahoma" w:cs="Tahoma"/>
          <w:sz w:val="18"/>
          <w:szCs w:val="18"/>
        </w:rPr>
        <w:tab/>
      </w:r>
      <w:r w:rsidRPr="0015160E">
        <w:rPr>
          <w:rFonts w:ascii="Tahoma" w:hAnsi="Tahoma" w:cs="Tahoma"/>
          <w:sz w:val="18"/>
          <w:szCs w:val="18"/>
        </w:rPr>
        <w:tab/>
        <w:t xml:space="preserve">1 </w:t>
      </w:r>
      <w:r w:rsidR="0015160E" w:rsidRPr="0015160E">
        <w:rPr>
          <w:rFonts w:ascii="Tahoma" w:hAnsi="Tahoma" w:cs="Tahoma"/>
          <w:sz w:val="18"/>
          <w:szCs w:val="18"/>
        </w:rPr>
        <w:t>450</w:t>
      </w:r>
      <w:r w:rsidRPr="0015160E">
        <w:rPr>
          <w:rFonts w:ascii="Tahoma" w:hAnsi="Tahoma" w:cs="Tahoma"/>
          <w:sz w:val="18"/>
          <w:szCs w:val="18"/>
        </w:rPr>
        <w:t xml:space="preserve"> tis. </w:t>
      </w:r>
      <w:proofErr w:type="gramStart"/>
      <w:r w:rsidRPr="0015160E">
        <w:rPr>
          <w:rFonts w:ascii="Tahoma" w:hAnsi="Tahoma" w:cs="Tahoma"/>
          <w:sz w:val="18"/>
          <w:szCs w:val="18"/>
        </w:rPr>
        <w:t>Kč</w:t>
      </w:r>
      <w:r w:rsidRPr="0015160E">
        <w:rPr>
          <w:rFonts w:ascii="Tahoma" w:hAnsi="Tahoma" w:cs="Tahoma"/>
          <w:sz w:val="18"/>
          <w:szCs w:val="18"/>
        </w:rPr>
        <w:tab/>
        <w:t>-</w:t>
      </w:r>
      <w:r w:rsidRPr="0015160E">
        <w:rPr>
          <w:rFonts w:ascii="Tahoma" w:hAnsi="Tahoma" w:cs="Tahoma"/>
          <w:sz w:val="18"/>
          <w:szCs w:val="18"/>
        </w:rPr>
        <w:tab/>
        <w:t>ostatní</w:t>
      </w:r>
      <w:proofErr w:type="gramEnd"/>
      <w:r w:rsidRPr="0015160E">
        <w:rPr>
          <w:rFonts w:ascii="Tahoma" w:hAnsi="Tahoma" w:cs="Tahoma"/>
          <w:sz w:val="18"/>
          <w:szCs w:val="18"/>
        </w:rPr>
        <w:t xml:space="preserve"> osobní výdaje</w:t>
      </w:r>
    </w:p>
    <w:p w14:paraId="7464A81A" w14:textId="0B46D628" w:rsidR="007C35D1" w:rsidRDefault="007C35D1" w:rsidP="007C35D1">
      <w:pPr>
        <w:tabs>
          <w:tab w:val="right" w:pos="1701"/>
          <w:tab w:val="left" w:pos="1843"/>
          <w:tab w:val="right" w:pos="3402"/>
          <w:tab w:val="center" w:pos="3544"/>
          <w:tab w:val="left" w:pos="368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w:t>
      </w:r>
      <w:r w:rsidRPr="0015160E">
        <w:rPr>
          <w:rFonts w:ascii="Tahoma" w:hAnsi="Tahoma" w:cs="Tahoma"/>
          <w:sz w:val="18"/>
          <w:szCs w:val="18"/>
        </w:rPr>
        <w:t xml:space="preserve"> tis. </w:t>
      </w:r>
      <w:proofErr w:type="gramStart"/>
      <w:r w:rsidRPr="0015160E">
        <w:rPr>
          <w:rFonts w:ascii="Tahoma" w:hAnsi="Tahoma" w:cs="Tahoma"/>
          <w:sz w:val="18"/>
          <w:szCs w:val="18"/>
        </w:rPr>
        <w:t>Kč</w:t>
      </w:r>
      <w:r w:rsidRPr="0015160E">
        <w:rPr>
          <w:rFonts w:ascii="Tahoma" w:hAnsi="Tahoma" w:cs="Tahoma"/>
          <w:sz w:val="18"/>
          <w:szCs w:val="18"/>
        </w:rPr>
        <w:tab/>
        <w:t>-</w:t>
      </w:r>
      <w:r w:rsidRPr="0015160E">
        <w:rPr>
          <w:rFonts w:ascii="Tahoma" w:hAnsi="Tahoma" w:cs="Tahoma"/>
          <w:sz w:val="18"/>
          <w:szCs w:val="18"/>
        </w:rPr>
        <w:tab/>
        <w:t>ostatní</w:t>
      </w:r>
      <w:proofErr w:type="gramEnd"/>
      <w:r w:rsidRPr="0015160E">
        <w:rPr>
          <w:rFonts w:ascii="Tahoma" w:hAnsi="Tahoma" w:cs="Tahoma"/>
          <w:sz w:val="18"/>
          <w:szCs w:val="18"/>
        </w:rPr>
        <w:t xml:space="preserve"> </w:t>
      </w:r>
      <w:r>
        <w:rPr>
          <w:rFonts w:ascii="Tahoma" w:hAnsi="Tahoma" w:cs="Tahoma"/>
          <w:sz w:val="18"/>
          <w:szCs w:val="18"/>
        </w:rPr>
        <w:t>platy jinde nezařazené</w:t>
      </w:r>
    </w:p>
    <w:p w14:paraId="57DCAA29" w14:textId="450A0BDC" w:rsidR="00331248" w:rsidRPr="007C35D1"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7C35D1">
        <w:rPr>
          <w:rFonts w:ascii="Tahoma" w:hAnsi="Tahoma" w:cs="Tahoma"/>
          <w:sz w:val="18"/>
          <w:szCs w:val="18"/>
        </w:rPr>
        <w:tab/>
      </w:r>
      <w:r w:rsidRPr="007C35D1">
        <w:rPr>
          <w:rFonts w:ascii="Tahoma" w:hAnsi="Tahoma" w:cs="Tahoma"/>
          <w:sz w:val="18"/>
          <w:szCs w:val="18"/>
        </w:rPr>
        <w:tab/>
      </w:r>
      <w:r w:rsidRPr="007C35D1">
        <w:rPr>
          <w:rFonts w:ascii="Tahoma" w:hAnsi="Tahoma" w:cs="Tahoma"/>
          <w:sz w:val="18"/>
          <w:szCs w:val="18"/>
        </w:rPr>
        <w:tab/>
      </w:r>
      <w:r w:rsidRPr="007C35D1">
        <w:rPr>
          <w:rFonts w:ascii="Tahoma" w:hAnsi="Tahoma" w:cs="Tahoma"/>
          <w:sz w:val="18"/>
          <w:szCs w:val="18"/>
        </w:rPr>
        <w:tab/>
      </w:r>
      <w:r w:rsidR="007C35D1" w:rsidRPr="007C35D1">
        <w:rPr>
          <w:rFonts w:ascii="Tahoma" w:hAnsi="Tahoma" w:cs="Tahoma"/>
          <w:sz w:val="18"/>
          <w:szCs w:val="18"/>
        </w:rPr>
        <w:t>31</w:t>
      </w:r>
      <w:r w:rsidRPr="007C35D1">
        <w:rPr>
          <w:rFonts w:ascii="Tahoma" w:hAnsi="Tahoma" w:cs="Tahoma"/>
          <w:sz w:val="18"/>
          <w:szCs w:val="18"/>
        </w:rPr>
        <w:t xml:space="preserve"> tis. </w:t>
      </w:r>
      <w:proofErr w:type="gramStart"/>
      <w:r w:rsidRPr="007C35D1">
        <w:rPr>
          <w:rFonts w:ascii="Tahoma" w:hAnsi="Tahoma" w:cs="Tahoma"/>
          <w:sz w:val="18"/>
          <w:szCs w:val="18"/>
        </w:rPr>
        <w:t>Kč</w:t>
      </w:r>
      <w:r w:rsidRPr="007C35D1">
        <w:rPr>
          <w:rFonts w:ascii="Tahoma" w:hAnsi="Tahoma" w:cs="Tahoma"/>
          <w:sz w:val="18"/>
          <w:szCs w:val="18"/>
        </w:rPr>
        <w:tab/>
        <w:t>-</w:t>
      </w:r>
      <w:r w:rsidRPr="007C35D1">
        <w:rPr>
          <w:rFonts w:ascii="Tahoma" w:hAnsi="Tahoma" w:cs="Tahoma"/>
          <w:sz w:val="18"/>
          <w:szCs w:val="18"/>
        </w:rPr>
        <w:tab/>
        <w:t>pojištění</w:t>
      </w:r>
      <w:proofErr w:type="gramEnd"/>
      <w:r w:rsidRPr="007C35D1">
        <w:rPr>
          <w:rFonts w:ascii="Tahoma" w:hAnsi="Tahoma" w:cs="Tahoma"/>
          <w:sz w:val="18"/>
          <w:szCs w:val="18"/>
        </w:rPr>
        <w:t xml:space="preserve"> na sociální zabezpečení</w:t>
      </w:r>
    </w:p>
    <w:p w14:paraId="4778C54E" w14:textId="136D1239" w:rsidR="00331248" w:rsidRPr="0076472B"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76472B">
        <w:rPr>
          <w:rFonts w:ascii="Tahoma" w:hAnsi="Tahoma" w:cs="Tahoma"/>
          <w:sz w:val="18"/>
          <w:szCs w:val="18"/>
        </w:rPr>
        <w:tab/>
      </w:r>
      <w:r w:rsidRPr="0076472B">
        <w:rPr>
          <w:rFonts w:ascii="Tahoma" w:hAnsi="Tahoma" w:cs="Tahoma"/>
          <w:sz w:val="18"/>
          <w:szCs w:val="18"/>
        </w:rPr>
        <w:tab/>
      </w:r>
      <w:r w:rsidRPr="0076472B">
        <w:rPr>
          <w:rFonts w:ascii="Tahoma" w:hAnsi="Tahoma" w:cs="Tahoma"/>
          <w:sz w:val="18"/>
          <w:szCs w:val="18"/>
        </w:rPr>
        <w:tab/>
      </w:r>
      <w:r w:rsidRPr="0076472B">
        <w:rPr>
          <w:rFonts w:ascii="Tahoma" w:hAnsi="Tahoma" w:cs="Tahoma"/>
          <w:sz w:val="18"/>
          <w:szCs w:val="18"/>
        </w:rPr>
        <w:tab/>
        <w:t>1</w:t>
      </w:r>
      <w:r w:rsidR="0076472B" w:rsidRPr="0076472B">
        <w:rPr>
          <w:rFonts w:ascii="Tahoma" w:hAnsi="Tahoma" w:cs="Tahoma"/>
          <w:sz w:val="18"/>
          <w:szCs w:val="18"/>
        </w:rPr>
        <w:t>1</w:t>
      </w:r>
      <w:r w:rsidRPr="0076472B">
        <w:rPr>
          <w:rFonts w:ascii="Tahoma" w:hAnsi="Tahoma" w:cs="Tahoma"/>
          <w:sz w:val="18"/>
          <w:szCs w:val="18"/>
        </w:rPr>
        <w:t xml:space="preserve"> tis. </w:t>
      </w:r>
      <w:proofErr w:type="gramStart"/>
      <w:r w:rsidRPr="0076472B">
        <w:rPr>
          <w:rFonts w:ascii="Tahoma" w:hAnsi="Tahoma" w:cs="Tahoma"/>
          <w:sz w:val="18"/>
          <w:szCs w:val="18"/>
        </w:rPr>
        <w:t>Kč</w:t>
      </w:r>
      <w:r w:rsidRPr="0076472B">
        <w:rPr>
          <w:rFonts w:ascii="Tahoma" w:hAnsi="Tahoma" w:cs="Tahoma"/>
          <w:sz w:val="18"/>
          <w:szCs w:val="18"/>
        </w:rPr>
        <w:tab/>
        <w:t>-</w:t>
      </w:r>
      <w:r w:rsidRPr="0076472B">
        <w:rPr>
          <w:rFonts w:ascii="Tahoma" w:hAnsi="Tahoma" w:cs="Tahoma"/>
          <w:sz w:val="18"/>
          <w:szCs w:val="18"/>
        </w:rPr>
        <w:tab/>
        <w:t>veřejné</w:t>
      </w:r>
      <w:proofErr w:type="gramEnd"/>
      <w:r w:rsidRPr="0076472B">
        <w:rPr>
          <w:rFonts w:ascii="Tahoma" w:hAnsi="Tahoma" w:cs="Tahoma"/>
          <w:sz w:val="18"/>
          <w:szCs w:val="18"/>
        </w:rPr>
        <w:t xml:space="preserve"> zdravotní pojištění</w:t>
      </w:r>
    </w:p>
    <w:p w14:paraId="7F361614" w14:textId="44301297" w:rsidR="00331248" w:rsidRPr="00131382"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BF6B64">
        <w:rPr>
          <w:rFonts w:ascii="Tahoma" w:hAnsi="Tahoma" w:cs="Tahoma"/>
          <w:sz w:val="18"/>
          <w:szCs w:val="18"/>
        </w:rPr>
        <w:tab/>
      </w:r>
      <w:r w:rsidRPr="00BF6B64">
        <w:rPr>
          <w:rFonts w:ascii="Tahoma" w:hAnsi="Tahoma" w:cs="Tahoma"/>
          <w:sz w:val="18"/>
          <w:szCs w:val="18"/>
        </w:rPr>
        <w:tab/>
      </w:r>
      <w:r w:rsidRPr="00BF6B64">
        <w:rPr>
          <w:rFonts w:ascii="Tahoma" w:hAnsi="Tahoma" w:cs="Tahoma"/>
          <w:sz w:val="18"/>
          <w:szCs w:val="18"/>
        </w:rPr>
        <w:tab/>
      </w:r>
      <w:r w:rsidRPr="00BF6B64">
        <w:rPr>
          <w:rFonts w:ascii="Tahoma" w:hAnsi="Tahoma" w:cs="Tahoma"/>
          <w:sz w:val="18"/>
          <w:szCs w:val="18"/>
        </w:rPr>
        <w:tab/>
      </w:r>
      <w:r w:rsidR="00BF6B64" w:rsidRPr="00131382">
        <w:rPr>
          <w:rFonts w:ascii="Tahoma" w:hAnsi="Tahoma" w:cs="Tahoma"/>
          <w:sz w:val="18"/>
          <w:szCs w:val="18"/>
        </w:rPr>
        <w:t>7</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ostatní</w:t>
      </w:r>
      <w:proofErr w:type="gramEnd"/>
      <w:r w:rsidRPr="00131382">
        <w:rPr>
          <w:rFonts w:ascii="Tahoma" w:hAnsi="Tahoma" w:cs="Tahoma"/>
          <w:sz w:val="18"/>
          <w:szCs w:val="18"/>
        </w:rPr>
        <w:t xml:space="preserve"> povinné pojistné placené zaměstnavatelem</w:t>
      </w:r>
    </w:p>
    <w:p w14:paraId="58F9E7D0" w14:textId="77777777" w:rsidR="00331248" w:rsidRPr="00131382"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1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studená</w:t>
      </w:r>
      <w:proofErr w:type="gramEnd"/>
      <w:r w:rsidRPr="00131382">
        <w:rPr>
          <w:rFonts w:ascii="Tahoma" w:hAnsi="Tahoma" w:cs="Tahoma"/>
          <w:sz w:val="18"/>
          <w:szCs w:val="18"/>
        </w:rPr>
        <w:t xml:space="preserve"> voda</w:t>
      </w:r>
    </w:p>
    <w:p w14:paraId="063EFBCB" w14:textId="2DFE6B8E" w:rsidR="00331248" w:rsidRPr="00131382" w:rsidRDefault="00331248" w:rsidP="00331248">
      <w:pPr>
        <w:tabs>
          <w:tab w:val="right" w:pos="1701"/>
          <w:tab w:val="left" w:pos="1843"/>
          <w:tab w:val="right" w:pos="3402"/>
          <w:tab w:val="center" w:pos="3544"/>
          <w:tab w:val="left" w:pos="3686"/>
        </w:tabs>
        <w:ind w:left="2127" w:hanging="2127"/>
        <w:rPr>
          <w:rFonts w:ascii="Tahoma" w:hAnsi="Tahoma" w:cs="Tahoma"/>
          <w:sz w:val="18"/>
          <w:szCs w:val="18"/>
          <w:highlight w:val="yellow"/>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F6B64" w:rsidRPr="00131382">
        <w:rPr>
          <w:rFonts w:ascii="Tahoma" w:hAnsi="Tahoma" w:cs="Tahoma"/>
          <w:sz w:val="18"/>
          <w:szCs w:val="18"/>
        </w:rPr>
        <w:t>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teplo</w:t>
      </w:r>
      <w:proofErr w:type="gramEnd"/>
    </w:p>
    <w:p w14:paraId="394E5D6F" w14:textId="4DCB628A" w:rsidR="00331248" w:rsidRPr="00131382"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F6B64" w:rsidRPr="00131382">
        <w:rPr>
          <w:rFonts w:ascii="Tahoma" w:hAnsi="Tahoma" w:cs="Tahoma"/>
          <w:sz w:val="18"/>
          <w:szCs w:val="18"/>
        </w:rPr>
        <w:t>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elektrická</w:t>
      </w:r>
      <w:proofErr w:type="gramEnd"/>
      <w:r w:rsidRPr="00131382">
        <w:rPr>
          <w:rFonts w:ascii="Tahoma" w:hAnsi="Tahoma" w:cs="Tahoma"/>
          <w:sz w:val="18"/>
          <w:szCs w:val="18"/>
        </w:rPr>
        <w:t xml:space="preserve"> energie</w:t>
      </w:r>
    </w:p>
    <w:p w14:paraId="4C290B79" w14:textId="577818B5" w:rsidR="00BF6B64" w:rsidRPr="00131382" w:rsidRDefault="00BF6B64" w:rsidP="00331248">
      <w:pPr>
        <w:tabs>
          <w:tab w:val="right" w:pos="1701"/>
          <w:tab w:val="left" w:pos="1843"/>
          <w:tab w:val="right" w:pos="3402"/>
          <w:tab w:val="center" w:pos="3544"/>
          <w:tab w:val="left" w:pos="368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39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poštovní</w:t>
      </w:r>
      <w:proofErr w:type="gramEnd"/>
      <w:r w:rsidRPr="00131382">
        <w:rPr>
          <w:rFonts w:ascii="Tahoma" w:hAnsi="Tahoma" w:cs="Tahoma"/>
          <w:sz w:val="18"/>
          <w:szCs w:val="18"/>
        </w:rPr>
        <w:t xml:space="preserve"> služby</w:t>
      </w:r>
    </w:p>
    <w:p w14:paraId="0E633821" w14:textId="2F3BC3C6" w:rsidR="00331248" w:rsidRPr="00131382"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F6B64" w:rsidRPr="00131382">
        <w:rPr>
          <w:rFonts w:ascii="Tahoma" w:hAnsi="Tahoma" w:cs="Tahoma"/>
          <w:sz w:val="18"/>
          <w:szCs w:val="18"/>
        </w:rPr>
        <w:t>35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služby</w:t>
      </w:r>
      <w:proofErr w:type="gramEnd"/>
      <w:r w:rsidRPr="00131382">
        <w:rPr>
          <w:rFonts w:ascii="Tahoma" w:hAnsi="Tahoma" w:cs="Tahoma"/>
          <w:sz w:val="18"/>
          <w:szCs w:val="18"/>
        </w:rPr>
        <w:t xml:space="preserve"> elektronických komunikací</w:t>
      </w:r>
    </w:p>
    <w:p w14:paraId="0F6D0470" w14:textId="0FCFEC28" w:rsidR="00331248" w:rsidRPr="00BF6B64"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F6B64" w:rsidRPr="00131382">
        <w:rPr>
          <w:rFonts w:ascii="Tahoma" w:hAnsi="Tahoma" w:cs="Tahoma"/>
          <w:sz w:val="18"/>
          <w:szCs w:val="18"/>
        </w:rPr>
        <w:t>316</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Pr="00BF6B64">
        <w:rPr>
          <w:rFonts w:ascii="Tahoma" w:hAnsi="Tahoma" w:cs="Tahoma"/>
          <w:sz w:val="18"/>
          <w:szCs w:val="18"/>
        </w:rPr>
        <w:t>nájemné</w:t>
      </w:r>
      <w:proofErr w:type="gramEnd"/>
    </w:p>
    <w:p w14:paraId="644FE3E0" w14:textId="54EEFC0A" w:rsidR="00331248" w:rsidRPr="00BF6B64" w:rsidRDefault="00331248" w:rsidP="00331248">
      <w:pPr>
        <w:tabs>
          <w:tab w:val="right" w:pos="1701"/>
          <w:tab w:val="left" w:pos="1843"/>
          <w:tab w:val="right" w:pos="3402"/>
          <w:tab w:val="center" w:pos="3544"/>
          <w:tab w:val="left" w:pos="3686"/>
        </w:tabs>
        <w:ind w:left="2127" w:hanging="2127"/>
        <w:rPr>
          <w:rFonts w:ascii="Tahoma" w:hAnsi="Tahoma" w:cs="Tahoma"/>
          <w:sz w:val="18"/>
          <w:szCs w:val="18"/>
        </w:rPr>
      </w:pPr>
      <w:r w:rsidRPr="00BF6B64">
        <w:rPr>
          <w:rFonts w:ascii="Tahoma" w:hAnsi="Tahoma" w:cs="Tahoma"/>
          <w:sz w:val="18"/>
          <w:szCs w:val="18"/>
        </w:rPr>
        <w:tab/>
      </w:r>
      <w:r w:rsidRPr="00BF6B64">
        <w:rPr>
          <w:rFonts w:ascii="Tahoma" w:hAnsi="Tahoma" w:cs="Tahoma"/>
          <w:sz w:val="18"/>
          <w:szCs w:val="18"/>
        </w:rPr>
        <w:tab/>
      </w:r>
      <w:r w:rsidRPr="00BF6B64">
        <w:rPr>
          <w:rFonts w:ascii="Tahoma" w:hAnsi="Tahoma" w:cs="Tahoma"/>
          <w:sz w:val="18"/>
          <w:szCs w:val="18"/>
        </w:rPr>
        <w:tab/>
      </w:r>
      <w:r w:rsidRPr="00BF6B64">
        <w:rPr>
          <w:rFonts w:ascii="Tahoma" w:hAnsi="Tahoma" w:cs="Tahoma"/>
          <w:sz w:val="18"/>
          <w:szCs w:val="18"/>
        </w:rPr>
        <w:tab/>
      </w:r>
      <w:r w:rsidR="00BF6B64" w:rsidRPr="00BF6B64">
        <w:rPr>
          <w:rFonts w:ascii="Tahoma" w:hAnsi="Tahoma" w:cs="Tahoma"/>
          <w:sz w:val="18"/>
          <w:szCs w:val="18"/>
        </w:rPr>
        <w:t>98</w:t>
      </w:r>
      <w:r w:rsidRPr="00BF6B64">
        <w:rPr>
          <w:rFonts w:ascii="Tahoma" w:hAnsi="Tahoma" w:cs="Tahoma"/>
          <w:sz w:val="18"/>
          <w:szCs w:val="18"/>
        </w:rPr>
        <w:t xml:space="preserve"> tis. </w:t>
      </w:r>
      <w:proofErr w:type="gramStart"/>
      <w:r w:rsidRPr="00BF6B64">
        <w:rPr>
          <w:rFonts w:ascii="Tahoma" w:hAnsi="Tahoma" w:cs="Tahoma"/>
          <w:sz w:val="18"/>
          <w:szCs w:val="18"/>
        </w:rPr>
        <w:t>Kč</w:t>
      </w:r>
      <w:r w:rsidRPr="00BF6B64">
        <w:rPr>
          <w:rFonts w:ascii="Tahoma" w:hAnsi="Tahoma" w:cs="Tahoma"/>
          <w:sz w:val="18"/>
          <w:szCs w:val="18"/>
        </w:rPr>
        <w:tab/>
        <w:t>-</w:t>
      </w:r>
      <w:r w:rsidRPr="00BF6B64">
        <w:rPr>
          <w:rFonts w:ascii="Tahoma" w:hAnsi="Tahoma" w:cs="Tahoma"/>
          <w:sz w:val="18"/>
          <w:szCs w:val="18"/>
        </w:rPr>
        <w:tab/>
        <w:t>ostatní</w:t>
      </w:r>
      <w:proofErr w:type="gramEnd"/>
      <w:r w:rsidRPr="00BF6B64">
        <w:rPr>
          <w:rFonts w:ascii="Tahoma" w:hAnsi="Tahoma" w:cs="Tahoma"/>
          <w:sz w:val="18"/>
          <w:szCs w:val="18"/>
        </w:rPr>
        <w:t xml:space="preserve"> služby</w:t>
      </w:r>
    </w:p>
    <w:p w14:paraId="760D13D3" w14:textId="77777777" w:rsidR="00331248" w:rsidRPr="00331248" w:rsidRDefault="00331248" w:rsidP="00B3620E">
      <w:pPr>
        <w:tabs>
          <w:tab w:val="right" w:pos="1701"/>
          <w:tab w:val="left" w:pos="1843"/>
          <w:tab w:val="left" w:pos="2127"/>
          <w:tab w:val="left" w:pos="4536"/>
        </w:tabs>
        <w:ind w:left="2127" w:hanging="2127"/>
        <w:rPr>
          <w:rFonts w:ascii="Tahoma" w:hAnsi="Tahoma" w:cs="Tahoma"/>
          <w:sz w:val="18"/>
          <w:szCs w:val="18"/>
        </w:rPr>
      </w:pPr>
    </w:p>
    <w:p w14:paraId="0EDA4FB9" w14:textId="2D35EB50" w:rsidR="00814726" w:rsidRPr="00CF333D" w:rsidRDefault="00814726" w:rsidP="00814726">
      <w:pPr>
        <w:tabs>
          <w:tab w:val="right" w:pos="1701"/>
          <w:tab w:val="left" w:pos="1843"/>
          <w:tab w:val="right" w:pos="3402"/>
          <w:tab w:val="center" w:pos="3544"/>
          <w:tab w:val="left" w:pos="3686"/>
        </w:tabs>
        <w:ind w:left="2127" w:hanging="2127"/>
        <w:rPr>
          <w:rFonts w:ascii="Tahoma" w:hAnsi="Tahoma" w:cs="Tahoma"/>
          <w:b/>
          <w:sz w:val="18"/>
          <w:szCs w:val="18"/>
          <w:highlight w:val="yellow"/>
        </w:rPr>
      </w:pPr>
      <w:r w:rsidRPr="00EE66F4">
        <w:rPr>
          <w:rFonts w:ascii="Tahoma" w:hAnsi="Tahoma" w:cs="Tahoma"/>
          <w:b/>
          <w:sz w:val="18"/>
          <w:szCs w:val="18"/>
          <w:u w:val="single"/>
        </w:rPr>
        <w:t xml:space="preserve">Par. </w:t>
      </w:r>
      <w:proofErr w:type="gramStart"/>
      <w:r w:rsidRPr="00EE66F4">
        <w:rPr>
          <w:rFonts w:ascii="Tahoma" w:hAnsi="Tahoma" w:cs="Tahoma"/>
          <w:b/>
          <w:sz w:val="18"/>
          <w:szCs w:val="18"/>
          <w:u w:val="single"/>
        </w:rPr>
        <w:t>6171-Činnost</w:t>
      </w:r>
      <w:proofErr w:type="gramEnd"/>
      <w:r w:rsidRPr="00EE66F4">
        <w:rPr>
          <w:rFonts w:ascii="Tahoma" w:hAnsi="Tahoma" w:cs="Tahoma"/>
          <w:b/>
          <w:sz w:val="18"/>
          <w:szCs w:val="18"/>
          <w:u w:val="single"/>
        </w:rPr>
        <w:t xml:space="preserve"> místní správy</w:t>
      </w:r>
      <w:r w:rsidRPr="00EE66F4">
        <w:rPr>
          <w:rFonts w:ascii="Tahoma" w:hAnsi="Tahoma" w:cs="Tahoma"/>
          <w:b/>
          <w:sz w:val="18"/>
          <w:szCs w:val="18"/>
        </w:rPr>
        <w:t xml:space="preserve"> - plnění na 9</w:t>
      </w:r>
      <w:r w:rsidR="00EE66F4" w:rsidRPr="00EE66F4">
        <w:rPr>
          <w:rFonts w:ascii="Tahoma" w:hAnsi="Tahoma" w:cs="Tahoma"/>
          <w:b/>
          <w:sz w:val="18"/>
          <w:szCs w:val="18"/>
        </w:rPr>
        <w:t>5</w:t>
      </w:r>
      <w:r w:rsidRPr="00EE66F4">
        <w:rPr>
          <w:rFonts w:ascii="Tahoma" w:hAnsi="Tahoma" w:cs="Tahoma"/>
          <w:b/>
          <w:sz w:val="18"/>
          <w:szCs w:val="18"/>
        </w:rPr>
        <w:t xml:space="preserve"> %</w:t>
      </w:r>
    </w:p>
    <w:p w14:paraId="68312F6A" w14:textId="40C9AB64" w:rsidR="00814726" w:rsidRPr="00EE66F4" w:rsidRDefault="00814726" w:rsidP="0081472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E66F4">
        <w:rPr>
          <w:rFonts w:ascii="Tahoma" w:hAnsi="Tahoma" w:cs="Tahoma"/>
          <w:b/>
          <w:sz w:val="18"/>
          <w:szCs w:val="18"/>
        </w:rPr>
        <w:t xml:space="preserve">Rozpočet: </w:t>
      </w:r>
      <w:r w:rsidR="00EE66F4" w:rsidRPr="00EE66F4">
        <w:rPr>
          <w:rFonts w:ascii="Tahoma" w:hAnsi="Tahoma" w:cs="Tahoma"/>
          <w:b/>
          <w:sz w:val="18"/>
          <w:szCs w:val="18"/>
        </w:rPr>
        <w:t>307</w:t>
      </w:r>
      <w:r w:rsidR="00F35BF4" w:rsidRPr="00EE66F4">
        <w:rPr>
          <w:rFonts w:ascii="Tahoma" w:hAnsi="Tahoma" w:cs="Tahoma"/>
          <w:b/>
          <w:sz w:val="18"/>
          <w:szCs w:val="18"/>
        </w:rPr>
        <w:t xml:space="preserve"> </w:t>
      </w:r>
      <w:r w:rsidR="00EE66F4" w:rsidRPr="00EE66F4">
        <w:rPr>
          <w:rFonts w:ascii="Tahoma" w:hAnsi="Tahoma" w:cs="Tahoma"/>
          <w:b/>
          <w:sz w:val="18"/>
          <w:szCs w:val="18"/>
        </w:rPr>
        <w:t>144</w:t>
      </w:r>
      <w:r w:rsidRPr="00EE66F4">
        <w:rPr>
          <w:rFonts w:ascii="Tahoma" w:hAnsi="Tahoma" w:cs="Tahoma"/>
          <w:b/>
          <w:sz w:val="18"/>
          <w:szCs w:val="18"/>
        </w:rPr>
        <w:t xml:space="preserve"> tis. Kč</w:t>
      </w:r>
      <w:r w:rsidRPr="00EE66F4">
        <w:rPr>
          <w:rFonts w:ascii="Tahoma" w:hAnsi="Tahoma" w:cs="Tahoma"/>
          <w:b/>
          <w:sz w:val="18"/>
          <w:szCs w:val="18"/>
        </w:rPr>
        <w:tab/>
      </w:r>
      <w:r w:rsidRPr="00EE66F4">
        <w:rPr>
          <w:rFonts w:ascii="Tahoma" w:hAnsi="Tahoma" w:cs="Tahoma"/>
          <w:b/>
          <w:sz w:val="18"/>
          <w:szCs w:val="18"/>
        </w:rPr>
        <w:tab/>
      </w:r>
      <w:r w:rsidRPr="00EE66F4">
        <w:rPr>
          <w:rFonts w:ascii="Tahoma" w:hAnsi="Tahoma" w:cs="Tahoma"/>
          <w:b/>
          <w:sz w:val="18"/>
          <w:szCs w:val="18"/>
        </w:rPr>
        <w:tab/>
      </w:r>
      <w:r w:rsidRPr="00EE66F4">
        <w:rPr>
          <w:rFonts w:ascii="Tahoma" w:hAnsi="Tahoma" w:cs="Tahoma"/>
          <w:b/>
          <w:sz w:val="18"/>
          <w:szCs w:val="18"/>
        </w:rPr>
        <w:tab/>
        <w:t xml:space="preserve">Skutečnost: </w:t>
      </w:r>
      <w:r w:rsidR="005F2D3D" w:rsidRPr="00EE66F4">
        <w:rPr>
          <w:rFonts w:ascii="Tahoma" w:hAnsi="Tahoma" w:cs="Tahoma"/>
          <w:b/>
          <w:sz w:val="18"/>
          <w:szCs w:val="18"/>
        </w:rPr>
        <w:t>2</w:t>
      </w:r>
      <w:r w:rsidR="00EE66F4" w:rsidRPr="00EE66F4">
        <w:rPr>
          <w:rFonts w:ascii="Tahoma" w:hAnsi="Tahoma" w:cs="Tahoma"/>
          <w:b/>
          <w:sz w:val="18"/>
          <w:szCs w:val="18"/>
        </w:rPr>
        <w:t>9</w:t>
      </w:r>
      <w:r w:rsidR="009B2006">
        <w:rPr>
          <w:rFonts w:ascii="Tahoma" w:hAnsi="Tahoma" w:cs="Tahoma"/>
          <w:b/>
          <w:sz w:val="18"/>
          <w:szCs w:val="18"/>
        </w:rPr>
        <w:t>1</w:t>
      </w:r>
      <w:r w:rsidR="005F2D3D" w:rsidRPr="00EE66F4">
        <w:rPr>
          <w:rFonts w:ascii="Tahoma" w:hAnsi="Tahoma" w:cs="Tahoma"/>
          <w:b/>
          <w:sz w:val="18"/>
          <w:szCs w:val="18"/>
        </w:rPr>
        <w:t xml:space="preserve"> </w:t>
      </w:r>
      <w:r w:rsidR="009B2006">
        <w:rPr>
          <w:rFonts w:ascii="Tahoma" w:hAnsi="Tahoma" w:cs="Tahoma"/>
          <w:b/>
          <w:sz w:val="18"/>
          <w:szCs w:val="18"/>
        </w:rPr>
        <w:t>374</w:t>
      </w:r>
      <w:r w:rsidRPr="00EE66F4">
        <w:rPr>
          <w:rFonts w:ascii="Tahoma" w:hAnsi="Tahoma" w:cs="Tahoma"/>
          <w:b/>
          <w:sz w:val="18"/>
          <w:szCs w:val="18"/>
        </w:rPr>
        <w:t xml:space="preserve"> tis. Kč</w:t>
      </w:r>
    </w:p>
    <w:p w14:paraId="41F4F316" w14:textId="77777777" w:rsidR="00814726" w:rsidRPr="007C4670"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E66F4">
        <w:rPr>
          <w:rFonts w:ascii="Tahoma" w:hAnsi="Tahoma" w:cs="Tahoma"/>
          <w:sz w:val="18"/>
          <w:szCs w:val="18"/>
        </w:rPr>
        <w:t>V </w:t>
      </w:r>
      <w:r w:rsidRPr="007C4670">
        <w:rPr>
          <w:rFonts w:ascii="Tahoma" w:hAnsi="Tahoma" w:cs="Tahoma"/>
          <w:sz w:val="18"/>
          <w:szCs w:val="18"/>
        </w:rPr>
        <w:t>tom:</w:t>
      </w:r>
    </w:p>
    <w:p w14:paraId="2D1BEBBE" w14:textId="20D950C5" w:rsidR="0032633B" w:rsidRPr="007C4670" w:rsidRDefault="0032633B"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4670">
        <w:rPr>
          <w:rFonts w:ascii="Tahoma" w:hAnsi="Tahoma" w:cs="Tahoma"/>
          <w:sz w:val="18"/>
          <w:szCs w:val="18"/>
        </w:rPr>
        <w:tab/>
      </w:r>
      <w:r w:rsidR="00A76E19" w:rsidRPr="007C4670">
        <w:rPr>
          <w:rFonts w:ascii="Tahoma" w:hAnsi="Tahoma" w:cs="Tahoma"/>
          <w:sz w:val="18"/>
          <w:szCs w:val="18"/>
        </w:rPr>
        <w:t xml:space="preserve">1 </w:t>
      </w:r>
      <w:r w:rsidR="00B012F3" w:rsidRPr="007C4670">
        <w:rPr>
          <w:rFonts w:ascii="Tahoma" w:hAnsi="Tahoma" w:cs="Tahoma"/>
          <w:sz w:val="18"/>
          <w:szCs w:val="18"/>
        </w:rPr>
        <w:t>3</w:t>
      </w:r>
      <w:r w:rsidR="007C4670" w:rsidRPr="007C4670">
        <w:rPr>
          <w:rFonts w:ascii="Tahoma" w:hAnsi="Tahoma" w:cs="Tahoma"/>
          <w:sz w:val="18"/>
          <w:szCs w:val="18"/>
        </w:rPr>
        <w:t>53</w:t>
      </w:r>
      <w:r w:rsidRPr="007C4670">
        <w:rPr>
          <w:rFonts w:ascii="Tahoma" w:hAnsi="Tahoma" w:cs="Tahoma"/>
          <w:sz w:val="18"/>
          <w:szCs w:val="18"/>
        </w:rPr>
        <w:t xml:space="preserve"> tis. </w:t>
      </w:r>
      <w:proofErr w:type="gramStart"/>
      <w:r w:rsidRPr="007C4670">
        <w:rPr>
          <w:rFonts w:ascii="Tahoma" w:hAnsi="Tahoma" w:cs="Tahoma"/>
          <w:sz w:val="18"/>
          <w:szCs w:val="18"/>
        </w:rPr>
        <w:t>Kč</w:t>
      </w:r>
      <w:r w:rsidRPr="007C4670">
        <w:rPr>
          <w:rFonts w:ascii="Tahoma" w:hAnsi="Tahoma" w:cs="Tahoma"/>
          <w:sz w:val="18"/>
          <w:szCs w:val="18"/>
        </w:rPr>
        <w:tab/>
        <w:t>-</w:t>
      </w:r>
      <w:r w:rsidRPr="007C4670">
        <w:rPr>
          <w:rFonts w:ascii="Tahoma" w:hAnsi="Tahoma" w:cs="Tahoma"/>
          <w:sz w:val="18"/>
          <w:szCs w:val="18"/>
        </w:rPr>
        <w:tab/>
        <w:t>ÚZ</w:t>
      </w:r>
      <w:proofErr w:type="gramEnd"/>
      <w:r w:rsidRPr="007C4670">
        <w:rPr>
          <w:rFonts w:ascii="Tahoma" w:hAnsi="Tahoma" w:cs="Tahoma"/>
          <w:sz w:val="18"/>
          <w:szCs w:val="18"/>
        </w:rPr>
        <w:t xml:space="preserve"> </w:t>
      </w:r>
      <w:r w:rsidR="007C4670" w:rsidRPr="007C4670">
        <w:rPr>
          <w:rFonts w:ascii="Tahoma" w:hAnsi="Tahoma" w:cs="Tahoma"/>
          <w:sz w:val="18"/>
          <w:szCs w:val="18"/>
        </w:rPr>
        <w:t>00914</w:t>
      </w:r>
      <w:r w:rsidRPr="007C4670">
        <w:rPr>
          <w:rFonts w:ascii="Tahoma" w:hAnsi="Tahoma" w:cs="Tahoma"/>
          <w:sz w:val="18"/>
          <w:szCs w:val="18"/>
        </w:rPr>
        <w:t xml:space="preserve"> – </w:t>
      </w:r>
      <w:r w:rsidR="007C4670" w:rsidRPr="007C4670">
        <w:rPr>
          <w:rFonts w:ascii="Tahoma" w:hAnsi="Tahoma" w:cs="Tahoma"/>
          <w:sz w:val="18"/>
          <w:szCs w:val="18"/>
        </w:rPr>
        <w:t>neinvestiční nedávkové transfery dle zákona 10</w:t>
      </w:r>
      <w:r w:rsidR="007C4670">
        <w:rPr>
          <w:rFonts w:ascii="Tahoma" w:hAnsi="Tahoma" w:cs="Tahoma"/>
          <w:sz w:val="18"/>
          <w:szCs w:val="18"/>
        </w:rPr>
        <w:t>8</w:t>
      </w:r>
      <w:r w:rsidR="007C4670" w:rsidRPr="007C4670">
        <w:rPr>
          <w:rFonts w:ascii="Tahoma" w:hAnsi="Tahoma" w:cs="Tahoma"/>
          <w:sz w:val="18"/>
          <w:szCs w:val="18"/>
        </w:rPr>
        <w:t>/2006 Sb.</w:t>
      </w:r>
      <w:r w:rsidRPr="007C4670">
        <w:rPr>
          <w:rFonts w:ascii="Tahoma" w:hAnsi="Tahoma" w:cs="Tahoma"/>
          <w:sz w:val="18"/>
          <w:szCs w:val="18"/>
        </w:rPr>
        <w:t xml:space="preserve"> – Klub </w:t>
      </w:r>
      <w:r w:rsidR="00A76E19" w:rsidRPr="007C4670">
        <w:rPr>
          <w:rFonts w:ascii="Tahoma" w:hAnsi="Tahoma" w:cs="Tahoma"/>
          <w:sz w:val="18"/>
          <w:szCs w:val="18"/>
        </w:rPr>
        <w:t>Semafor</w:t>
      </w:r>
    </w:p>
    <w:p w14:paraId="232FA234" w14:textId="77777777" w:rsidR="0032633B" w:rsidRPr="00EE66F4" w:rsidRDefault="0032633B"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4670">
        <w:rPr>
          <w:rFonts w:ascii="Tahoma" w:hAnsi="Tahoma" w:cs="Tahoma"/>
          <w:sz w:val="18"/>
          <w:szCs w:val="18"/>
        </w:rPr>
        <w:tab/>
      </w:r>
      <w:r w:rsidRPr="007C4670">
        <w:rPr>
          <w:rFonts w:ascii="Tahoma" w:hAnsi="Tahoma" w:cs="Tahoma"/>
          <w:sz w:val="18"/>
          <w:szCs w:val="18"/>
        </w:rPr>
        <w:tab/>
        <w:t>z toho:</w:t>
      </w:r>
    </w:p>
    <w:p w14:paraId="756E77FC" w14:textId="23A81342" w:rsidR="0032633B" w:rsidRPr="00CF333D" w:rsidRDefault="0032633B"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007C4670" w:rsidRPr="007C4670">
        <w:rPr>
          <w:rFonts w:ascii="Tahoma" w:hAnsi="Tahoma" w:cs="Tahoma"/>
          <w:sz w:val="18"/>
          <w:szCs w:val="18"/>
        </w:rPr>
        <w:t>1 011</w:t>
      </w:r>
      <w:r w:rsidRPr="007C4670">
        <w:rPr>
          <w:rFonts w:ascii="Tahoma" w:hAnsi="Tahoma" w:cs="Tahoma"/>
          <w:sz w:val="18"/>
          <w:szCs w:val="18"/>
        </w:rPr>
        <w:t xml:space="preserve"> tis. </w:t>
      </w:r>
      <w:proofErr w:type="gramStart"/>
      <w:r w:rsidRPr="007C4670">
        <w:rPr>
          <w:rFonts w:ascii="Tahoma" w:hAnsi="Tahoma" w:cs="Tahoma"/>
          <w:sz w:val="18"/>
          <w:szCs w:val="18"/>
        </w:rPr>
        <w:t>Kč</w:t>
      </w:r>
      <w:r w:rsidRPr="007C4670">
        <w:rPr>
          <w:rFonts w:ascii="Tahoma" w:hAnsi="Tahoma" w:cs="Tahoma"/>
          <w:sz w:val="18"/>
          <w:szCs w:val="18"/>
        </w:rPr>
        <w:tab/>
        <w:t>-</w:t>
      </w:r>
      <w:r w:rsidRPr="007C4670">
        <w:rPr>
          <w:rFonts w:ascii="Tahoma" w:hAnsi="Tahoma" w:cs="Tahoma"/>
          <w:sz w:val="18"/>
          <w:szCs w:val="18"/>
        </w:rPr>
        <w:tab/>
        <w:t>platy</w:t>
      </w:r>
      <w:proofErr w:type="gramEnd"/>
      <w:r w:rsidRPr="007C4670">
        <w:rPr>
          <w:rFonts w:ascii="Tahoma" w:hAnsi="Tahoma" w:cs="Tahoma"/>
          <w:sz w:val="18"/>
          <w:szCs w:val="18"/>
        </w:rPr>
        <w:t xml:space="preserve"> zaměstnanců</w:t>
      </w:r>
    </w:p>
    <w:p w14:paraId="29FDE93F" w14:textId="0AF4BA7D" w:rsidR="0032633B" w:rsidRPr="007C4670" w:rsidRDefault="0032633B"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007C4670" w:rsidRPr="007C4670">
        <w:rPr>
          <w:rFonts w:ascii="Tahoma" w:hAnsi="Tahoma" w:cs="Tahoma"/>
          <w:sz w:val="18"/>
          <w:szCs w:val="18"/>
        </w:rPr>
        <w:t>251</w:t>
      </w:r>
      <w:r w:rsidRPr="007C4670">
        <w:rPr>
          <w:rFonts w:ascii="Tahoma" w:hAnsi="Tahoma" w:cs="Tahoma"/>
          <w:sz w:val="18"/>
          <w:szCs w:val="18"/>
        </w:rPr>
        <w:t xml:space="preserve"> tis. </w:t>
      </w:r>
      <w:proofErr w:type="gramStart"/>
      <w:r w:rsidRPr="007C4670">
        <w:rPr>
          <w:rFonts w:ascii="Tahoma" w:hAnsi="Tahoma" w:cs="Tahoma"/>
          <w:sz w:val="18"/>
          <w:szCs w:val="18"/>
        </w:rPr>
        <w:t>Kč</w:t>
      </w:r>
      <w:r w:rsidRPr="007C4670">
        <w:rPr>
          <w:rFonts w:ascii="Tahoma" w:hAnsi="Tahoma" w:cs="Tahoma"/>
          <w:sz w:val="18"/>
          <w:szCs w:val="18"/>
        </w:rPr>
        <w:tab/>
        <w:t>-</w:t>
      </w:r>
      <w:r w:rsidRPr="007C4670">
        <w:rPr>
          <w:rFonts w:ascii="Tahoma" w:hAnsi="Tahoma" w:cs="Tahoma"/>
          <w:sz w:val="18"/>
          <w:szCs w:val="18"/>
        </w:rPr>
        <w:tab/>
      </w:r>
      <w:r w:rsidR="006215FD" w:rsidRPr="007C4670">
        <w:rPr>
          <w:rFonts w:ascii="Tahoma" w:hAnsi="Tahoma" w:cs="Tahoma"/>
          <w:sz w:val="18"/>
          <w:szCs w:val="18"/>
        </w:rPr>
        <w:t>pojistné</w:t>
      </w:r>
      <w:proofErr w:type="gramEnd"/>
      <w:r w:rsidR="006215FD" w:rsidRPr="007C4670">
        <w:rPr>
          <w:rFonts w:ascii="Tahoma" w:hAnsi="Tahoma" w:cs="Tahoma"/>
          <w:sz w:val="18"/>
          <w:szCs w:val="18"/>
        </w:rPr>
        <w:t xml:space="preserve"> na </w:t>
      </w:r>
      <w:r w:rsidRPr="007C4670">
        <w:rPr>
          <w:rFonts w:ascii="Tahoma" w:hAnsi="Tahoma" w:cs="Tahoma"/>
          <w:sz w:val="18"/>
          <w:szCs w:val="18"/>
        </w:rPr>
        <w:t>sociální zabezpečení</w:t>
      </w:r>
    </w:p>
    <w:p w14:paraId="0CE9E28B" w14:textId="7BBFCD86" w:rsidR="0032633B" w:rsidRPr="007C4670" w:rsidRDefault="0032633B"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Pr="007C4670">
        <w:rPr>
          <w:rFonts w:ascii="Tahoma" w:hAnsi="Tahoma" w:cs="Tahoma"/>
          <w:sz w:val="18"/>
          <w:szCs w:val="18"/>
        </w:rPr>
        <w:tab/>
      </w:r>
      <w:r w:rsidR="007C4670" w:rsidRPr="007C4670">
        <w:rPr>
          <w:rFonts w:ascii="Tahoma" w:hAnsi="Tahoma" w:cs="Tahoma"/>
          <w:sz w:val="18"/>
          <w:szCs w:val="18"/>
        </w:rPr>
        <w:t>91</w:t>
      </w:r>
      <w:r w:rsidRPr="007C4670">
        <w:rPr>
          <w:rFonts w:ascii="Tahoma" w:hAnsi="Tahoma" w:cs="Tahoma"/>
          <w:sz w:val="18"/>
          <w:szCs w:val="18"/>
        </w:rPr>
        <w:t xml:space="preserve"> tis. </w:t>
      </w:r>
      <w:proofErr w:type="gramStart"/>
      <w:r w:rsidRPr="007C4670">
        <w:rPr>
          <w:rFonts w:ascii="Tahoma" w:hAnsi="Tahoma" w:cs="Tahoma"/>
          <w:sz w:val="18"/>
          <w:szCs w:val="18"/>
        </w:rPr>
        <w:t>Kč</w:t>
      </w:r>
      <w:r w:rsidRPr="007C4670">
        <w:rPr>
          <w:rFonts w:ascii="Tahoma" w:hAnsi="Tahoma" w:cs="Tahoma"/>
          <w:sz w:val="18"/>
          <w:szCs w:val="18"/>
        </w:rPr>
        <w:tab/>
        <w:t>-</w:t>
      </w:r>
      <w:r w:rsidRPr="007C4670">
        <w:rPr>
          <w:rFonts w:ascii="Tahoma" w:hAnsi="Tahoma" w:cs="Tahoma"/>
          <w:sz w:val="18"/>
          <w:szCs w:val="18"/>
        </w:rPr>
        <w:tab/>
      </w:r>
      <w:r w:rsidR="006215FD" w:rsidRPr="007C4670">
        <w:rPr>
          <w:rFonts w:ascii="Tahoma" w:hAnsi="Tahoma" w:cs="Tahoma"/>
          <w:sz w:val="18"/>
          <w:szCs w:val="18"/>
        </w:rPr>
        <w:t>pojistné</w:t>
      </w:r>
      <w:proofErr w:type="gramEnd"/>
      <w:r w:rsidR="006215FD" w:rsidRPr="007C4670">
        <w:rPr>
          <w:rFonts w:ascii="Tahoma" w:hAnsi="Tahoma" w:cs="Tahoma"/>
          <w:sz w:val="18"/>
          <w:szCs w:val="18"/>
        </w:rPr>
        <w:t xml:space="preserve"> na </w:t>
      </w:r>
      <w:r w:rsidRPr="007C4670">
        <w:rPr>
          <w:rFonts w:ascii="Tahoma" w:hAnsi="Tahoma" w:cs="Tahoma"/>
          <w:sz w:val="18"/>
          <w:szCs w:val="18"/>
        </w:rPr>
        <w:t>zdravotní pojištění</w:t>
      </w:r>
    </w:p>
    <w:p w14:paraId="406BF5BB" w14:textId="73A19C47" w:rsidR="007551CB" w:rsidRPr="00CF333D"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F013B">
        <w:rPr>
          <w:rFonts w:ascii="Tahoma" w:hAnsi="Tahoma" w:cs="Tahoma"/>
          <w:sz w:val="18"/>
          <w:szCs w:val="18"/>
        </w:rPr>
        <w:tab/>
      </w:r>
      <w:r w:rsidR="00B11CA7" w:rsidRPr="003F013B">
        <w:rPr>
          <w:rFonts w:ascii="Tahoma" w:hAnsi="Tahoma" w:cs="Tahoma"/>
          <w:sz w:val="18"/>
          <w:szCs w:val="18"/>
        </w:rPr>
        <w:t xml:space="preserve">4 </w:t>
      </w:r>
      <w:r w:rsidR="003F013B" w:rsidRPr="003F013B">
        <w:rPr>
          <w:rFonts w:ascii="Tahoma" w:hAnsi="Tahoma" w:cs="Tahoma"/>
          <w:sz w:val="18"/>
          <w:szCs w:val="18"/>
        </w:rPr>
        <w:t>251</w:t>
      </w:r>
      <w:r w:rsidRPr="003F013B">
        <w:rPr>
          <w:rFonts w:ascii="Tahoma" w:hAnsi="Tahoma" w:cs="Tahoma"/>
          <w:sz w:val="18"/>
          <w:szCs w:val="18"/>
        </w:rPr>
        <w:t xml:space="preserve"> tis. </w:t>
      </w:r>
      <w:proofErr w:type="gramStart"/>
      <w:r w:rsidRPr="003F013B">
        <w:rPr>
          <w:rFonts w:ascii="Tahoma" w:hAnsi="Tahoma" w:cs="Tahoma"/>
          <w:sz w:val="18"/>
          <w:szCs w:val="18"/>
        </w:rPr>
        <w:t>Kč</w:t>
      </w:r>
      <w:r w:rsidRPr="003F013B">
        <w:rPr>
          <w:rFonts w:ascii="Tahoma" w:hAnsi="Tahoma" w:cs="Tahoma"/>
          <w:sz w:val="18"/>
          <w:szCs w:val="18"/>
        </w:rPr>
        <w:tab/>
        <w:t>-</w:t>
      </w:r>
      <w:r w:rsidRPr="003F013B">
        <w:rPr>
          <w:rFonts w:ascii="Tahoma" w:hAnsi="Tahoma" w:cs="Tahoma"/>
          <w:sz w:val="18"/>
          <w:szCs w:val="18"/>
        </w:rPr>
        <w:tab/>
        <w:t>ÚZ</w:t>
      </w:r>
      <w:proofErr w:type="gramEnd"/>
      <w:r w:rsidRPr="003F013B">
        <w:rPr>
          <w:rFonts w:ascii="Tahoma" w:hAnsi="Tahoma" w:cs="Tahoma"/>
          <w:sz w:val="18"/>
          <w:szCs w:val="18"/>
        </w:rPr>
        <w:t xml:space="preserve"> 1301</w:t>
      </w:r>
      <w:r w:rsidR="00B11CA7" w:rsidRPr="003F013B">
        <w:rPr>
          <w:rFonts w:ascii="Tahoma" w:hAnsi="Tahoma" w:cs="Tahoma"/>
          <w:sz w:val="18"/>
          <w:szCs w:val="18"/>
        </w:rPr>
        <w:t>5</w:t>
      </w:r>
      <w:r w:rsidRPr="0009255B">
        <w:rPr>
          <w:rFonts w:ascii="Tahoma" w:hAnsi="Tahoma" w:cs="Tahoma"/>
          <w:sz w:val="18"/>
          <w:szCs w:val="18"/>
        </w:rPr>
        <w:t xml:space="preserve"> – </w:t>
      </w:r>
      <w:r w:rsidR="00B11CA7" w:rsidRPr="0009255B">
        <w:rPr>
          <w:rFonts w:ascii="Tahoma" w:hAnsi="Tahoma" w:cs="Tahoma"/>
          <w:sz w:val="18"/>
          <w:szCs w:val="18"/>
        </w:rPr>
        <w:t>neinvestiční nedávkové transfery na podporu rodiny – dotace na výkon sociální práce</w:t>
      </w:r>
    </w:p>
    <w:p w14:paraId="08BECF05" w14:textId="77777777" w:rsidR="007551CB" w:rsidRPr="003F013B"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F013B">
        <w:rPr>
          <w:rFonts w:ascii="Tahoma" w:hAnsi="Tahoma" w:cs="Tahoma"/>
          <w:sz w:val="18"/>
          <w:szCs w:val="18"/>
        </w:rPr>
        <w:lastRenderedPageBreak/>
        <w:tab/>
      </w:r>
      <w:r w:rsidRPr="003F013B">
        <w:rPr>
          <w:rFonts w:ascii="Tahoma" w:hAnsi="Tahoma" w:cs="Tahoma"/>
          <w:sz w:val="18"/>
          <w:szCs w:val="18"/>
        </w:rPr>
        <w:tab/>
        <w:t>z toho:</w:t>
      </w:r>
    </w:p>
    <w:p w14:paraId="1B189C41" w14:textId="2BF0572D" w:rsidR="007551CB" w:rsidRPr="003F013B"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00B11CA7" w:rsidRPr="003F013B">
        <w:rPr>
          <w:rFonts w:ascii="Tahoma" w:hAnsi="Tahoma" w:cs="Tahoma"/>
          <w:sz w:val="18"/>
          <w:szCs w:val="18"/>
        </w:rPr>
        <w:t xml:space="preserve">3 </w:t>
      </w:r>
      <w:r w:rsidR="0009255B" w:rsidRPr="003F013B">
        <w:rPr>
          <w:rFonts w:ascii="Tahoma" w:hAnsi="Tahoma" w:cs="Tahoma"/>
          <w:sz w:val="18"/>
          <w:szCs w:val="18"/>
        </w:rPr>
        <w:t>177</w:t>
      </w:r>
      <w:r w:rsidRPr="003F013B">
        <w:rPr>
          <w:rFonts w:ascii="Tahoma" w:hAnsi="Tahoma" w:cs="Tahoma"/>
          <w:sz w:val="18"/>
          <w:szCs w:val="18"/>
        </w:rPr>
        <w:t xml:space="preserve"> tis. </w:t>
      </w:r>
      <w:proofErr w:type="gramStart"/>
      <w:r w:rsidRPr="003F013B">
        <w:rPr>
          <w:rFonts w:ascii="Tahoma" w:hAnsi="Tahoma" w:cs="Tahoma"/>
          <w:sz w:val="18"/>
          <w:szCs w:val="18"/>
        </w:rPr>
        <w:t>Kč</w:t>
      </w:r>
      <w:r w:rsidRPr="003F013B">
        <w:rPr>
          <w:rFonts w:ascii="Tahoma" w:hAnsi="Tahoma" w:cs="Tahoma"/>
          <w:sz w:val="18"/>
          <w:szCs w:val="18"/>
        </w:rPr>
        <w:tab/>
        <w:t>-</w:t>
      </w:r>
      <w:r w:rsidRPr="003F013B">
        <w:rPr>
          <w:rFonts w:ascii="Tahoma" w:hAnsi="Tahoma" w:cs="Tahoma"/>
          <w:sz w:val="18"/>
          <w:szCs w:val="18"/>
        </w:rPr>
        <w:tab/>
        <w:t>platy</w:t>
      </w:r>
      <w:proofErr w:type="gramEnd"/>
      <w:r w:rsidRPr="003F013B">
        <w:rPr>
          <w:rFonts w:ascii="Tahoma" w:hAnsi="Tahoma" w:cs="Tahoma"/>
          <w:sz w:val="18"/>
          <w:szCs w:val="18"/>
        </w:rPr>
        <w:t xml:space="preserve"> zaměstnanců</w:t>
      </w:r>
    </w:p>
    <w:p w14:paraId="1A2F2E40" w14:textId="59B97261" w:rsidR="007551CB" w:rsidRPr="00CF333D"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003F013B" w:rsidRPr="003F013B">
        <w:rPr>
          <w:rFonts w:ascii="Tahoma" w:hAnsi="Tahoma" w:cs="Tahoma"/>
          <w:sz w:val="18"/>
          <w:szCs w:val="18"/>
        </w:rPr>
        <w:t>788</w:t>
      </w:r>
      <w:r w:rsidRPr="003F013B">
        <w:rPr>
          <w:rFonts w:ascii="Tahoma" w:hAnsi="Tahoma" w:cs="Tahoma"/>
          <w:sz w:val="18"/>
          <w:szCs w:val="18"/>
        </w:rPr>
        <w:t xml:space="preserve"> tis. </w:t>
      </w:r>
      <w:proofErr w:type="gramStart"/>
      <w:r w:rsidRPr="003F013B">
        <w:rPr>
          <w:rFonts w:ascii="Tahoma" w:hAnsi="Tahoma" w:cs="Tahoma"/>
          <w:sz w:val="18"/>
          <w:szCs w:val="18"/>
        </w:rPr>
        <w:t>Kč</w:t>
      </w:r>
      <w:r w:rsidRPr="003F013B">
        <w:rPr>
          <w:rFonts w:ascii="Tahoma" w:hAnsi="Tahoma" w:cs="Tahoma"/>
          <w:sz w:val="18"/>
          <w:szCs w:val="18"/>
        </w:rPr>
        <w:tab/>
        <w:t>-</w:t>
      </w:r>
      <w:r w:rsidRPr="003F013B">
        <w:rPr>
          <w:rFonts w:ascii="Tahoma" w:hAnsi="Tahoma" w:cs="Tahoma"/>
          <w:sz w:val="18"/>
          <w:szCs w:val="18"/>
        </w:rPr>
        <w:tab/>
        <w:t>pojistné</w:t>
      </w:r>
      <w:proofErr w:type="gramEnd"/>
      <w:r w:rsidRPr="003F013B">
        <w:rPr>
          <w:rFonts w:ascii="Tahoma" w:hAnsi="Tahoma" w:cs="Tahoma"/>
          <w:sz w:val="18"/>
          <w:szCs w:val="18"/>
        </w:rPr>
        <w:t xml:space="preserve"> na sociální zabezpečení</w:t>
      </w:r>
    </w:p>
    <w:p w14:paraId="1F0E0F6A" w14:textId="6C2F9A9E" w:rsidR="007551CB" w:rsidRPr="003F013B"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Pr="003F013B">
        <w:rPr>
          <w:rFonts w:ascii="Tahoma" w:hAnsi="Tahoma" w:cs="Tahoma"/>
          <w:sz w:val="18"/>
          <w:szCs w:val="18"/>
        </w:rPr>
        <w:tab/>
      </w:r>
      <w:r w:rsidR="003F013B" w:rsidRPr="003F013B">
        <w:rPr>
          <w:rFonts w:ascii="Tahoma" w:hAnsi="Tahoma" w:cs="Tahoma"/>
          <w:sz w:val="18"/>
          <w:szCs w:val="18"/>
        </w:rPr>
        <w:t>286</w:t>
      </w:r>
      <w:r w:rsidRPr="003F013B">
        <w:rPr>
          <w:rFonts w:ascii="Tahoma" w:hAnsi="Tahoma" w:cs="Tahoma"/>
          <w:sz w:val="18"/>
          <w:szCs w:val="18"/>
        </w:rPr>
        <w:t xml:space="preserve"> tis. </w:t>
      </w:r>
      <w:proofErr w:type="gramStart"/>
      <w:r w:rsidRPr="003F013B">
        <w:rPr>
          <w:rFonts w:ascii="Tahoma" w:hAnsi="Tahoma" w:cs="Tahoma"/>
          <w:sz w:val="18"/>
          <w:szCs w:val="18"/>
        </w:rPr>
        <w:t>Kč</w:t>
      </w:r>
      <w:r w:rsidRPr="003F013B">
        <w:rPr>
          <w:rFonts w:ascii="Tahoma" w:hAnsi="Tahoma" w:cs="Tahoma"/>
          <w:sz w:val="18"/>
          <w:szCs w:val="18"/>
        </w:rPr>
        <w:tab/>
        <w:t>-</w:t>
      </w:r>
      <w:r w:rsidRPr="003F013B">
        <w:rPr>
          <w:rFonts w:ascii="Tahoma" w:hAnsi="Tahoma" w:cs="Tahoma"/>
          <w:sz w:val="18"/>
          <w:szCs w:val="18"/>
        </w:rPr>
        <w:tab/>
        <w:t>pojistné</w:t>
      </w:r>
      <w:proofErr w:type="gramEnd"/>
      <w:r w:rsidRPr="003F013B">
        <w:rPr>
          <w:rFonts w:ascii="Tahoma" w:hAnsi="Tahoma" w:cs="Tahoma"/>
          <w:sz w:val="18"/>
          <w:szCs w:val="18"/>
        </w:rPr>
        <w:t xml:space="preserve"> na zdravotní pojištění</w:t>
      </w:r>
    </w:p>
    <w:p w14:paraId="39BFF70D" w14:textId="66B66139" w:rsidR="007551CB" w:rsidRPr="00CF333D"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52F63">
        <w:rPr>
          <w:rFonts w:ascii="Tahoma" w:hAnsi="Tahoma" w:cs="Tahoma"/>
          <w:sz w:val="18"/>
          <w:szCs w:val="18"/>
        </w:rPr>
        <w:tab/>
        <w:t xml:space="preserve"> </w:t>
      </w:r>
      <w:r w:rsidR="00752F63" w:rsidRPr="00752F63">
        <w:rPr>
          <w:rFonts w:ascii="Tahoma" w:hAnsi="Tahoma" w:cs="Tahoma"/>
          <w:sz w:val="18"/>
          <w:szCs w:val="18"/>
        </w:rPr>
        <w:t>20</w:t>
      </w:r>
      <w:r w:rsidR="003527EA" w:rsidRPr="00752F63">
        <w:rPr>
          <w:rFonts w:ascii="Tahoma" w:hAnsi="Tahoma" w:cs="Tahoma"/>
          <w:sz w:val="18"/>
          <w:szCs w:val="18"/>
        </w:rPr>
        <w:t xml:space="preserve"> </w:t>
      </w:r>
      <w:r w:rsidR="00951D72">
        <w:rPr>
          <w:rFonts w:ascii="Tahoma" w:hAnsi="Tahoma" w:cs="Tahoma"/>
          <w:sz w:val="18"/>
          <w:szCs w:val="18"/>
        </w:rPr>
        <w:t>571</w:t>
      </w:r>
      <w:r w:rsidRPr="00752F63">
        <w:rPr>
          <w:rFonts w:ascii="Tahoma" w:hAnsi="Tahoma" w:cs="Tahoma"/>
          <w:sz w:val="18"/>
          <w:szCs w:val="18"/>
        </w:rPr>
        <w:t xml:space="preserve"> tis. </w:t>
      </w:r>
      <w:proofErr w:type="gramStart"/>
      <w:r w:rsidRPr="00752F63">
        <w:rPr>
          <w:rFonts w:ascii="Tahoma" w:hAnsi="Tahoma" w:cs="Tahoma"/>
          <w:sz w:val="18"/>
          <w:szCs w:val="18"/>
        </w:rPr>
        <w:t>Kč</w:t>
      </w:r>
      <w:r w:rsidRPr="00752F63">
        <w:rPr>
          <w:rFonts w:ascii="Tahoma" w:hAnsi="Tahoma" w:cs="Tahoma"/>
          <w:sz w:val="18"/>
          <w:szCs w:val="18"/>
        </w:rPr>
        <w:tab/>
        <w:t>-</w:t>
      </w:r>
      <w:r w:rsidRPr="003E4879">
        <w:rPr>
          <w:rFonts w:ascii="Tahoma" w:hAnsi="Tahoma" w:cs="Tahoma"/>
          <w:sz w:val="18"/>
          <w:szCs w:val="18"/>
        </w:rPr>
        <w:tab/>
        <w:t>ÚZ</w:t>
      </w:r>
      <w:proofErr w:type="gramEnd"/>
      <w:r w:rsidRPr="003E4879">
        <w:rPr>
          <w:rFonts w:ascii="Tahoma" w:hAnsi="Tahoma" w:cs="Tahoma"/>
          <w:sz w:val="18"/>
          <w:szCs w:val="18"/>
        </w:rPr>
        <w:t xml:space="preserve"> 13</w:t>
      </w:r>
      <w:r w:rsidR="00B11CA7" w:rsidRPr="003E4879">
        <w:rPr>
          <w:rFonts w:ascii="Tahoma" w:hAnsi="Tahoma" w:cs="Tahoma"/>
          <w:sz w:val="18"/>
          <w:szCs w:val="18"/>
        </w:rPr>
        <w:t>024</w:t>
      </w:r>
      <w:r w:rsidRPr="003E4879">
        <w:rPr>
          <w:rFonts w:ascii="Tahoma" w:hAnsi="Tahoma" w:cs="Tahoma"/>
          <w:sz w:val="18"/>
          <w:szCs w:val="18"/>
        </w:rPr>
        <w:t xml:space="preserve"> – čerpání dotace na </w:t>
      </w:r>
      <w:r w:rsidR="00B11CA7" w:rsidRPr="003E4879">
        <w:rPr>
          <w:rFonts w:ascii="Tahoma" w:hAnsi="Tahoma" w:cs="Tahoma"/>
          <w:sz w:val="18"/>
          <w:szCs w:val="18"/>
        </w:rPr>
        <w:t>výkon činnosti v oblasti SPOD</w:t>
      </w:r>
    </w:p>
    <w:p w14:paraId="147580BF" w14:textId="77777777" w:rsidR="007551CB" w:rsidRPr="003E4879"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4879">
        <w:rPr>
          <w:rFonts w:ascii="Tahoma" w:hAnsi="Tahoma" w:cs="Tahoma"/>
          <w:sz w:val="18"/>
          <w:szCs w:val="18"/>
        </w:rPr>
        <w:tab/>
      </w:r>
      <w:r w:rsidRPr="003E4879">
        <w:rPr>
          <w:rFonts w:ascii="Tahoma" w:hAnsi="Tahoma" w:cs="Tahoma"/>
          <w:sz w:val="18"/>
          <w:szCs w:val="18"/>
        </w:rPr>
        <w:tab/>
        <w:t>z toho:</w:t>
      </w:r>
    </w:p>
    <w:p w14:paraId="7AD8DCC0" w14:textId="4C3A0413" w:rsidR="007551CB" w:rsidRPr="003E4879"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4879">
        <w:rPr>
          <w:rFonts w:ascii="Tahoma" w:hAnsi="Tahoma" w:cs="Tahoma"/>
          <w:sz w:val="18"/>
          <w:szCs w:val="18"/>
        </w:rPr>
        <w:tab/>
      </w:r>
      <w:r w:rsidRPr="003E4879">
        <w:rPr>
          <w:rFonts w:ascii="Tahoma" w:hAnsi="Tahoma" w:cs="Tahoma"/>
          <w:sz w:val="18"/>
          <w:szCs w:val="18"/>
        </w:rPr>
        <w:tab/>
      </w:r>
      <w:r w:rsidRPr="003E4879">
        <w:rPr>
          <w:rFonts w:ascii="Tahoma" w:hAnsi="Tahoma" w:cs="Tahoma"/>
          <w:sz w:val="18"/>
          <w:szCs w:val="18"/>
        </w:rPr>
        <w:tab/>
      </w:r>
      <w:r w:rsidRPr="003E4879">
        <w:rPr>
          <w:rFonts w:ascii="Tahoma" w:hAnsi="Tahoma" w:cs="Tahoma"/>
          <w:sz w:val="18"/>
          <w:szCs w:val="18"/>
        </w:rPr>
        <w:tab/>
      </w:r>
      <w:r w:rsidR="003E4879" w:rsidRPr="003E4879">
        <w:rPr>
          <w:rFonts w:ascii="Tahoma" w:hAnsi="Tahoma" w:cs="Tahoma"/>
          <w:sz w:val="18"/>
          <w:szCs w:val="18"/>
        </w:rPr>
        <w:t>14</w:t>
      </w:r>
      <w:r w:rsidR="00B11CA7" w:rsidRPr="003E4879">
        <w:rPr>
          <w:rFonts w:ascii="Tahoma" w:hAnsi="Tahoma" w:cs="Tahoma"/>
          <w:sz w:val="18"/>
          <w:szCs w:val="18"/>
        </w:rPr>
        <w:t xml:space="preserve"> </w:t>
      </w:r>
      <w:r w:rsidR="003E4879" w:rsidRPr="003E4879">
        <w:rPr>
          <w:rFonts w:ascii="Tahoma" w:hAnsi="Tahoma" w:cs="Tahoma"/>
          <w:sz w:val="18"/>
          <w:szCs w:val="18"/>
        </w:rPr>
        <w:t>604</w:t>
      </w:r>
      <w:r w:rsidRPr="003E4879">
        <w:rPr>
          <w:rFonts w:ascii="Tahoma" w:hAnsi="Tahoma" w:cs="Tahoma"/>
          <w:sz w:val="18"/>
          <w:szCs w:val="18"/>
        </w:rPr>
        <w:t xml:space="preserve"> tis. </w:t>
      </w:r>
      <w:proofErr w:type="gramStart"/>
      <w:r w:rsidRPr="003E4879">
        <w:rPr>
          <w:rFonts w:ascii="Tahoma" w:hAnsi="Tahoma" w:cs="Tahoma"/>
          <w:sz w:val="18"/>
          <w:szCs w:val="18"/>
        </w:rPr>
        <w:t>Kč</w:t>
      </w:r>
      <w:r w:rsidRPr="003E4879">
        <w:rPr>
          <w:rFonts w:ascii="Tahoma" w:hAnsi="Tahoma" w:cs="Tahoma"/>
          <w:sz w:val="18"/>
          <w:szCs w:val="18"/>
        </w:rPr>
        <w:tab/>
        <w:t>-</w:t>
      </w:r>
      <w:r w:rsidRPr="003E4879">
        <w:rPr>
          <w:rFonts w:ascii="Tahoma" w:hAnsi="Tahoma" w:cs="Tahoma"/>
          <w:sz w:val="18"/>
          <w:szCs w:val="18"/>
        </w:rPr>
        <w:tab/>
        <w:t>platy</w:t>
      </w:r>
      <w:proofErr w:type="gramEnd"/>
      <w:r w:rsidRPr="003E4879">
        <w:rPr>
          <w:rFonts w:ascii="Tahoma" w:hAnsi="Tahoma" w:cs="Tahoma"/>
          <w:sz w:val="18"/>
          <w:szCs w:val="18"/>
        </w:rPr>
        <w:t xml:space="preserve"> zaměstnanců</w:t>
      </w:r>
    </w:p>
    <w:p w14:paraId="6C99A8E2" w14:textId="6E652626" w:rsidR="007551CB" w:rsidRPr="00C73D79"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r>
      <w:r w:rsidR="00B11CA7" w:rsidRPr="00C73D79">
        <w:rPr>
          <w:rFonts w:ascii="Tahoma" w:hAnsi="Tahoma" w:cs="Tahoma"/>
          <w:sz w:val="18"/>
          <w:szCs w:val="18"/>
        </w:rPr>
        <w:t xml:space="preserve">3 </w:t>
      </w:r>
      <w:r w:rsidR="00C73D79" w:rsidRPr="00C73D79">
        <w:rPr>
          <w:rFonts w:ascii="Tahoma" w:hAnsi="Tahoma" w:cs="Tahoma"/>
          <w:sz w:val="18"/>
          <w:szCs w:val="18"/>
        </w:rPr>
        <w:t>607</w:t>
      </w:r>
      <w:r w:rsidRPr="00C73D79">
        <w:rPr>
          <w:rFonts w:ascii="Tahoma" w:hAnsi="Tahoma" w:cs="Tahoma"/>
          <w:sz w:val="18"/>
          <w:szCs w:val="18"/>
        </w:rPr>
        <w:t xml:space="preserve"> tis. </w:t>
      </w:r>
      <w:proofErr w:type="gramStart"/>
      <w:r w:rsidRPr="00C73D79">
        <w:rPr>
          <w:rFonts w:ascii="Tahoma" w:hAnsi="Tahoma" w:cs="Tahoma"/>
          <w:sz w:val="18"/>
          <w:szCs w:val="18"/>
        </w:rPr>
        <w:t>Kč</w:t>
      </w:r>
      <w:r w:rsidRPr="00C73D79">
        <w:rPr>
          <w:rFonts w:ascii="Tahoma" w:hAnsi="Tahoma" w:cs="Tahoma"/>
          <w:sz w:val="18"/>
          <w:szCs w:val="18"/>
        </w:rPr>
        <w:tab/>
        <w:t>-</w:t>
      </w:r>
      <w:r w:rsidRPr="00C73D79">
        <w:rPr>
          <w:rFonts w:ascii="Tahoma" w:hAnsi="Tahoma" w:cs="Tahoma"/>
          <w:sz w:val="18"/>
          <w:szCs w:val="18"/>
        </w:rPr>
        <w:tab/>
        <w:t>pojistné</w:t>
      </w:r>
      <w:proofErr w:type="gramEnd"/>
      <w:r w:rsidRPr="00C73D79">
        <w:rPr>
          <w:rFonts w:ascii="Tahoma" w:hAnsi="Tahoma" w:cs="Tahoma"/>
          <w:sz w:val="18"/>
          <w:szCs w:val="18"/>
        </w:rPr>
        <w:t xml:space="preserve"> na sociální zabezpečení</w:t>
      </w:r>
    </w:p>
    <w:p w14:paraId="5DF0DF1C" w14:textId="2DA58430" w:rsidR="007551CB" w:rsidRPr="00CF333D" w:rsidRDefault="007551CB"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r>
      <w:r w:rsidR="00B11CA7" w:rsidRPr="00C73D79">
        <w:rPr>
          <w:rFonts w:ascii="Tahoma" w:hAnsi="Tahoma" w:cs="Tahoma"/>
          <w:sz w:val="18"/>
          <w:szCs w:val="18"/>
        </w:rPr>
        <w:t xml:space="preserve">1 </w:t>
      </w:r>
      <w:r w:rsidR="00C73D79" w:rsidRPr="00C73D79">
        <w:rPr>
          <w:rFonts w:ascii="Tahoma" w:hAnsi="Tahoma" w:cs="Tahoma"/>
          <w:sz w:val="18"/>
          <w:szCs w:val="18"/>
        </w:rPr>
        <w:t>314</w:t>
      </w:r>
      <w:r w:rsidRPr="00C73D79">
        <w:rPr>
          <w:rFonts w:ascii="Tahoma" w:hAnsi="Tahoma" w:cs="Tahoma"/>
          <w:sz w:val="18"/>
          <w:szCs w:val="18"/>
        </w:rPr>
        <w:t xml:space="preserve"> tis. </w:t>
      </w:r>
      <w:proofErr w:type="gramStart"/>
      <w:r w:rsidRPr="00C73D79">
        <w:rPr>
          <w:rFonts w:ascii="Tahoma" w:hAnsi="Tahoma" w:cs="Tahoma"/>
          <w:sz w:val="18"/>
          <w:szCs w:val="18"/>
        </w:rPr>
        <w:t>Kč</w:t>
      </w:r>
      <w:r w:rsidRPr="00C73D79">
        <w:rPr>
          <w:rFonts w:ascii="Tahoma" w:hAnsi="Tahoma" w:cs="Tahoma"/>
          <w:sz w:val="18"/>
          <w:szCs w:val="18"/>
        </w:rPr>
        <w:tab/>
        <w:t>-</w:t>
      </w:r>
      <w:r w:rsidRPr="00C73D79">
        <w:rPr>
          <w:rFonts w:ascii="Tahoma" w:hAnsi="Tahoma" w:cs="Tahoma"/>
          <w:sz w:val="18"/>
          <w:szCs w:val="18"/>
        </w:rPr>
        <w:tab/>
        <w:t>pojistné</w:t>
      </w:r>
      <w:proofErr w:type="gramEnd"/>
      <w:r w:rsidRPr="00C73D79">
        <w:rPr>
          <w:rFonts w:ascii="Tahoma" w:hAnsi="Tahoma" w:cs="Tahoma"/>
          <w:sz w:val="18"/>
          <w:szCs w:val="18"/>
        </w:rPr>
        <w:t xml:space="preserve"> na zdravotní pojištění</w:t>
      </w:r>
    </w:p>
    <w:p w14:paraId="33CD1406" w14:textId="6EA10D06" w:rsidR="00B11CA7" w:rsidRPr="00CF333D" w:rsidRDefault="00B11CA7"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r>
      <w:r w:rsidRPr="00C73D79">
        <w:rPr>
          <w:rFonts w:ascii="Tahoma" w:hAnsi="Tahoma" w:cs="Tahoma"/>
          <w:sz w:val="18"/>
          <w:szCs w:val="18"/>
        </w:rPr>
        <w:tab/>
        <w:t xml:space="preserve"> </w:t>
      </w:r>
      <w:r w:rsidR="00C73D79" w:rsidRPr="00C73D79">
        <w:rPr>
          <w:rFonts w:ascii="Tahoma" w:hAnsi="Tahoma" w:cs="Tahoma"/>
          <w:sz w:val="18"/>
          <w:szCs w:val="18"/>
        </w:rPr>
        <w:t>6</w:t>
      </w:r>
      <w:r w:rsidRPr="00C73D79">
        <w:rPr>
          <w:rFonts w:ascii="Tahoma" w:hAnsi="Tahoma" w:cs="Tahoma"/>
          <w:sz w:val="18"/>
          <w:szCs w:val="18"/>
        </w:rPr>
        <w:t xml:space="preserve"> tis. </w:t>
      </w:r>
      <w:proofErr w:type="gramStart"/>
      <w:r w:rsidRPr="00C73D79">
        <w:rPr>
          <w:rFonts w:ascii="Tahoma" w:hAnsi="Tahoma" w:cs="Tahoma"/>
          <w:sz w:val="18"/>
          <w:szCs w:val="18"/>
        </w:rPr>
        <w:t>Kč</w:t>
      </w:r>
      <w:r w:rsidRPr="00C73D79">
        <w:rPr>
          <w:rFonts w:ascii="Tahoma" w:hAnsi="Tahoma" w:cs="Tahoma"/>
          <w:sz w:val="18"/>
          <w:szCs w:val="18"/>
        </w:rPr>
        <w:tab/>
        <w:t>-</w:t>
      </w:r>
      <w:r w:rsidRPr="00C73D79">
        <w:rPr>
          <w:rFonts w:ascii="Tahoma" w:hAnsi="Tahoma" w:cs="Tahoma"/>
          <w:sz w:val="18"/>
          <w:szCs w:val="18"/>
        </w:rPr>
        <w:tab/>
      </w:r>
      <w:r w:rsidR="004D77A3" w:rsidRPr="00C73D79">
        <w:rPr>
          <w:rFonts w:ascii="Tahoma" w:hAnsi="Tahoma" w:cs="Tahoma"/>
          <w:sz w:val="18"/>
          <w:szCs w:val="18"/>
        </w:rPr>
        <w:t>drobný</w:t>
      </w:r>
      <w:proofErr w:type="gramEnd"/>
      <w:r w:rsidR="004D77A3" w:rsidRPr="00C73D79">
        <w:rPr>
          <w:rFonts w:ascii="Tahoma" w:hAnsi="Tahoma" w:cs="Tahoma"/>
          <w:sz w:val="18"/>
          <w:szCs w:val="18"/>
        </w:rPr>
        <w:t xml:space="preserve"> hmotný dlouhodobý majetek</w:t>
      </w:r>
    </w:p>
    <w:p w14:paraId="389C6EA1" w14:textId="3F281D37" w:rsidR="004D77A3" w:rsidRDefault="004D77A3"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91D7D">
        <w:rPr>
          <w:rFonts w:ascii="Tahoma" w:hAnsi="Tahoma" w:cs="Tahoma"/>
          <w:sz w:val="18"/>
          <w:szCs w:val="18"/>
        </w:rPr>
        <w:tab/>
      </w:r>
      <w:r w:rsidRPr="00D91D7D">
        <w:rPr>
          <w:rFonts w:ascii="Tahoma" w:hAnsi="Tahoma" w:cs="Tahoma"/>
          <w:sz w:val="18"/>
          <w:szCs w:val="18"/>
        </w:rPr>
        <w:tab/>
      </w:r>
      <w:r w:rsidRPr="00D91D7D">
        <w:rPr>
          <w:rFonts w:ascii="Tahoma" w:hAnsi="Tahoma" w:cs="Tahoma"/>
          <w:sz w:val="18"/>
          <w:szCs w:val="18"/>
        </w:rPr>
        <w:tab/>
      </w:r>
      <w:r w:rsidRPr="00D91D7D">
        <w:rPr>
          <w:rFonts w:ascii="Tahoma" w:hAnsi="Tahoma" w:cs="Tahoma"/>
          <w:sz w:val="18"/>
          <w:szCs w:val="18"/>
        </w:rPr>
        <w:tab/>
      </w:r>
      <w:r w:rsidR="00D91D7D" w:rsidRPr="00D91D7D">
        <w:rPr>
          <w:rFonts w:ascii="Tahoma" w:hAnsi="Tahoma" w:cs="Tahoma"/>
          <w:sz w:val="18"/>
          <w:szCs w:val="18"/>
        </w:rPr>
        <w:t>21</w:t>
      </w:r>
      <w:r w:rsidRPr="00D91D7D">
        <w:rPr>
          <w:rFonts w:ascii="Tahoma" w:hAnsi="Tahoma" w:cs="Tahoma"/>
          <w:sz w:val="18"/>
          <w:szCs w:val="18"/>
        </w:rPr>
        <w:t xml:space="preserve"> tis. </w:t>
      </w:r>
      <w:proofErr w:type="gramStart"/>
      <w:r w:rsidRPr="00D91D7D">
        <w:rPr>
          <w:rFonts w:ascii="Tahoma" w:hAnsi="Tahoma" w:cs="Tahoma"/>
          <w:sz w:val="18"/>
          <w:szCs w:val="18"/>
        </w:rPr>
        <w:t>Kč</w:t>
      </w:r>
      <w:r w:rsidRPr="00D91D7D">
        <w:rPr>
          <w:rFonts w:ascii="Tahoma" w:hAnsi="Tahoma" w:cs="Tahoma"/>
          <w:sz w:val="18"/>
          <w:szCs w:val="18"/>
        </w:rPr>
        <w:tab/>
        <w:t>-</w:t>
      </w:r>
      <w:r w:rsidRPr="00D91D7D">
        <w:rPr>
          <w:rFonts w:ascii="Tahoma" w:hAnsi="Tahoma" w:cs="Tahoma"/>
          <w:sz w:val="18"/>
          <w:szCs w:val="18"/>
        </w:rPr>
        <w:tab/>
        <w:t>nákup</w:t>
      </w:r>
      <w:proofErr w:type="gramEnd"/>
      <w:r w:rsidRPr="00D91D7D">
        <w:rPr>
          <w:rFonts w:ascii="Tahoma" w:hAnsi="Tahoma" w:cs="Tahoma"/>
          <w:sz w:val="18"/>
          <w:szCs w:val="18"/>
        </w:rPr>
        <w:t xml:space="preserve"> materiálu</w:t>
      </w:r>
    </w:p>
    <w:p w14:paraId="3380A009" w14:textId="2EA60A58" w:rsidR="00951D72" w:rsidRDefault="00951D72" w:rsidP="00951D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131382">
        <w:rPr>
          <w:rFonts w:ascii="Tahoma" w:hAnsi="Tahoma" w:cs="Tahoma"/>
          <w:sz w:val="18"/>
          <w:szCs w:val="18"/>
        </w:rPr>
        <w:t xml:space="preserve">35 tis. </w:t>
      </w:r>
      <w:proofErr w:type="gramStart"/>
      <w:r w:rsidRPr="00131382">
        <w:rPr>
          <w:rFonts w:ascii="Tahoma" w:hAnsi="Tahoma" w:cs="Tahoma"/>
          <w:sz w:val="18"/>
          <w:szCs w:val="18"/>
        </w:rPr>
        <w:t>Kč</w:t>
      </w:r>
      <w:r w:rsidRPr="00D91D7D">
        <w:rPr>
          <w:rFonts w:ascii="Tahoma" w:hAnsi="Tahoma" w:cs="Tahoma"/>
          <w:sz w:val="18"/>
          <w:szCs w:val="18"/>
        </w:rPr>
        <w:tab/>
        <w:t>-</w:t>
      </w:r>
      <w:r w:rsidRPr="00D91D7D">
        <w:rPr>
          <w:rFonts w:ascii="Tahoma" w:hAnsi="Tahoma" w:cs="Tahoma"/>
          <w:sz w:val="18"/>
          <w:szCs w:val="18"/>
        </w:rPr>
        <w:tab/>
      </w:r>
      <w:r>
        <w:rPr>
          <w:rFonts w:ascii="Tahoma" w:hAnsi="Tahoma" w:cs="Tahoma"/>
          <w:sz w:val="18"/>
          <w:szCs w:val="18"/>
        </w:rPr>
        <w:t>studená</w:t>
      </w:r>
      <w:proofErr w:type="gramEnd"/>
      <w:r>
        <w:rPr>
          <w:rFonts w:ascii="Tahoma" w:hAnsi="Tahoma" w:cs="Tahoma"/>
          <w:sz w:val="18"/>
          <w:szCs w:val="18"/>
        </w:rPr>
        <w:t xml:space="preserve"> voda</w:t>
      </w:r>
    </w:p>
    <w:p w14:paraId="0D348601" w14:textId="50276497" w:rsidR="00951D72" w:rsidRDefault="00951D72" w:rsidP="00951D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193</w:t>
      </w:r>
      <w:r w:rsidRPr="00D91D7D">
        <w:rPr>
          <w:rFonts w:ascii="Tahoma" w:hAnsi="Tahoma" w:cs="Tahoma"/>
          <w:sz w:val="18"/>
          <w:szCs w:val="18"/>
        </w:rPr>
        <w:t xml:space="preserve"> tis. </w:t>
      </w:r>
      <w:proofErr w:type="gramStart"/>
      <w:r w:rsidRPr="00D91D7D">
        <w:rPr>
          <w:rFonts w:ascii="Tahoma" w:hAnsi="Tahoma" w:cs="Tahoma"/>
          <w:sz w:val="18"/>
          <w:szCs w:val="18"/>
        </w:rPr>
        <w:t>Kč</w:t>
      </w:r>
      <w:r w:rsidRPr="00D91D7D">
        <w:rPr>
          <w:rFonts w:ascii="Tahoma" w:hAnsi="Tahoma" w:cs="Tahoma"/>
          <w:sz w:val="18"/>
          <w:szCs w:val="18"/>
        </w:rPr>
        <w:tab/>
        <w:t>-</w:t>
      </w:r>
      <w:r w:rsidRPr="00D91D7D">
        <w:rPr>
          <w:rFonts w:ascii="Tahoma" w:hAnsi="Tahoma" w:cs="Tahoma"/>
          <w:sz w:val="18"/>
          <w:szCs w:val="18"/>
        </w:rPr>
        <w:tab/>
      </w:r>
      <w:r>
        <w:rPr>
          <w:rFonts w:ascii="Tahoma" w:hAnsi="Tahoma" w:cs="Tahoma"/>
          <w:sz w:val="18"/>
          <w:szCs w:val="18"/>
        </w:rPr>
        <w:t>teplo</w:t>
      </w:r>
      <w:proofErr w:type="gramEnd"/>
    </w:p>
    <w:p w14:paraId="25F12836" w14:textId="670C0CC3" w:rsidR="00951D72" w:rsidRDefault="00951D72" w:rsidP="00951D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195</w:t>
      </w:r>
      <w:r w:rsidRPr="00D91D7D">
        <w:rPr>
          <w:rFonts w:ascii="Tahoma" w:hAnsi="Tahoma" w:cs="Tahoma"/>
          <w:sz w:val="18"/>
          <w:szCs w:val="18"/>
        </w:rPr>
        <w:t xml:space="preserve"> tis. </w:t>
      </w:r>
      <w:proofErr w:type="gramStart"/>
      <w:r w:rsidRPr="00D91D7D">
        <w:rPr>
          <w:rFonts w:ascii="Tahoma" w:hAnsi="Tahoma" w:cs="Tahoma"/>
          <w:sz w:val="18"/>
          <w:szCs w:val="18"/>
        </w:rPr>
        <w:t>Kč</w:t>
      </w:r>
      <w:r w:rsidRPr="00D91D7D">
        <w:rPr>
          <w:rFonts w:ascii="Tahoma" w:hAnsi="Tahoma" w:cs="Tahoma"/>
          <w:sz w:val="18"/>
          <w:szCs w:val="18"/>
        </w:rPr>
        <w:tab/>
        <w:t>-</w:t>
      </w:r>
      <w:r w:rsidRPr="00D91D7D">
        <w:rPr>
          <w:rFonts w:ascii="Tahoma" w:hAnsi="Tahoma" w:cs="Tahoma"/>
          <w:sz w:val="18"/>
          <w:szCs w:val="18"/>
        </w:rPr>
        <w:tab/>
      </w:r>
      <w:r>
        <w:rPr>
          <w:rFonts w:ascii="Tahoma" w:hAnsi="Tahoma" w:cs="Tahoma"/>
          <w:sz w:val="18"/>
          <w:szCs w:val="18"/>
        </w:rPr>
        <w:t>elektrická</w:t>
      </w:r>
      <w:proofErr w:type="gramEnd"/>
      <w:r>
        <w:rPr>
          <w:rFonts w:ascii="Tahoma" w:hAnsi="Tahoma" w:cs="Tahoma"/>
          <w:sz w:val="18"/>
          <w:szCs w:val="18"/>
        </w:rPr>
        <w:t xml:space="preserve"> energie</w:t>
      </w:r>
    </w:p>
    <w:p w14:paraId="5452854E" w14:textId="49EDC0F6" w:rsidR="00951D72" w:rsidRDefault="00951D72" w:rsidP="00951D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19</w:t>
      </w:r>
      <w:r w:rsidRPr="00D91D7D">
        <w:rPr>
          <w:rFonts w:ascii="Tahoma" w:hAnsi="Tahoma" w:cs="Tahoma"/>
          <w:sz w:val="18"/>
          <w:szCs w:val="18"/>
        </w:rPr>
        <w:t xml:space="preserve"> tis. </w:t>
      </w:r>
      <w:proofErr w:type="gramStart"/>
      <w:r w:rsidRPr="00D91D7D">
        <w:rPr>
          <w:rFonts w:ascii="Tahoma" w:hAnsi="Tahoma" w:cs="Tahoma"/>
          <w:sz w:val="18"/>
          <w:szCs w:val="18"/>
        </w:rPr>
        <w:t>Kč</w:t>
      </w:r>
      <w:r w:rsidRPr="00D91D7D">
        <w:rPr>
          <w:rFonts w:ascii="Tahoma" w:hAnsi="Tahoma" w:cs="Tahoma"/>
          <w:sz w:val="18"/>
          <w:szCs w:val="18"/>
        </w:rPr>
        <w:tab/>
        <w:t>-</w:t>
      </w:r>
      <w:r w:rsidRPr="00D91D7D">
        <w:rPr>
          <w:rFonts w:ascii="Tahoma" w:hAnsi="Tahoma" w:cs="Tahoma"/>
          <w:sz w:val="18"/>
          <w:szCs w:val="18"/>
        </w:rPr>
        <w:tab/>
      </w:r>
      <w:r>
        <w:rPr>
          <w:rFonts w:ascii="Tahoma" w:hAnsi="Tahoma" w:cs="Tahoma"/>
          <w:sz w:val="18"/>
          <w:szCs w:val="18"/>
        </w:rPr>
        <w:t>teplá</w:t>
      </w:r>
      <w:proofErr w:type="gramEnd"/>
      <w:r>
        <w:rPr>
          <w:rFonts w:ascii="Tahoma" w:hAnsi="Tahoma" w:cs="Tahoma"/>
          <w:sz w:val="18"/>
          <w:szCs w:val="18"/>
        </w:rPr>
        <w:t xml:space="preserve"> voda</w:t>
      </w:r>
    </w:p>
    <w:p w14:paraId="7E888C9F" w14:textId="3F574C4C" w:rsidR="004D77A3" w:rsidRPr="00CF333D" w:rsidRDefault="004D77A3"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00752F63" w:rsidRPr="00752F63">
        <w:rPr>
          <w:rFonts w:ascii="Tahoma" w:hAnsi="Tahoma" w:cs="Tahoma"/>
          <w:sz w:val="18"/>
          <w:szCs w:val="18"/>
        </w:rPr>
        <w:t>34</w:t>
      </w:r>
      <w:r w:rsidRPr="00752F63">
        <w:rPr>
          <w:rFonts w:ascii="Tahoma" w:hAnsi="Tahoma" w:cs="Tahoma"/>
          <w:sz w:val="18"/>
          <w:szCs w:val="18"/>
        </w:rPr>
        <w:t xml:space="preserve"> tis. </w:t>
      </w:r>
      <w:proofErr w:type="gramStart"/>
      <w:r w:rsidRPr="00752F63">
        <w:rPr>
          <w:rFonts w:ascii="Tahoma" w:hAnsi="Tahoma" w:cs="Tahoma"/>
          <w:sz w:val="18"/>
          <w:szCs w:val="18"/>
        </w:rPr>
        <w:t>Kč</w:t>
      </w:r>
      <w:r w:rsidRPr="00752F63">
        <w:rPr>
          <w:rFonts w:ascii="Tahoma" w:hAnsi="Tahoma" w:cs="Tahoma"/>
          <w:sz w:val="18"/>
          <w:szCs w:val="18"/>
        </w:rPr>
        <w:tab/>
        <w:t>-</w:t>
      </w:r>
      <w:r w:rsidRPr="00752F63">
        <w:rPr>
          <w:rFonts w:ascii="Tahoma" w:hAnsi="Tahoma" w:cs="Tahoma"/>
          <w:sz w:val="18"/>
          <w:szCs w:val="18"/>
        </w:rPr>
        <w:tab/>
      </w:r>
      <w:r w:rsidR="00752F63" w:rsidRPr="00752F63">
        <w:rPr>
          <w:rFonts w:ascii="Tahoma" w:hAnsi="Tahoma" w:cs="Tahoma"/>
          <w:sz w:val="18"/>
          <w:szCs w:val="18"/>
        </w:rPr>
        <w:t>konzultační</w:t>
      </w:r>
      <w:proofErr w:type="gramEnd"/>
      <w:r w:rsidR="00752F63" w:rsidRPr="00752F63">
        <w:rPr>
          <w:rFonts w:ascii="Tahoma" w:hAnsi="Tahoma" w:cs="Tahoma"/>
          <w:sz w:val="18"/>
          <w:szCs w:val="18"/>
        </w:rPr>
        <w:t>, poradenské a právní služby</w:t>
      </w:r>
    </w:p>
    <w:p w14:paraId="3C97D6B1" w14:textId="1CC8242F" w:rsidR="004D77A3" w:rsidRPr="00CF333D" w:rsidRDefault="004D77A3"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00752F63" w:rsidRPr="00752F63">
        <w:rPr>
          <w:rFonts w:ascii="Tahoma" w:hAnsi="Tahoma" w:cs="Tahoma"/>
          <w:sz w:val="18"/>
          <w:szCs w:val="18"/>
        </w:rPr>
        <w:t>304</w:t>
      </w:r>
      <w:r w:rsidRPr="00752F63">
        <w:rPr>
          <w:rFonts w:ascii="Tahoma" w:hAnsi="Tahoma" w:cs="Tahoma"/>
          <w:sz w:val="18"/>
          <w:szCs w:val="18"/>
        </w:rPr>
        <w:t xml:space="preserve"> tis. </w:t>
      </w:r>
      <w:proofErr w:type="gramStart"/>
      <w:r w:rsidRPr="00752F63">
        <w:rPr>
          <w:rFonts w:ascii="Tahoma" w:hAnsi="Tahoma" w:cs="Tahoma"/>
          <w:sz w:val="18"/>
          <w:szCs w:val="18"/>
        </w:rPr>
        <w:t>Kč</w:t>
      </w:r>
      <w:r w:rsidRPr="00752F63">
        <w:rPr>
          <w:rFonts w:ascii="Tahoma" w:hAnsi="Tahoma" w:cs="Tahoma"/>
          <w:sz w:val="18"/>
          <w:szCs w:val="18"/>
        </w:rPr>
        <w:tab/>
        <w:t>-</w:t>
      </w:r>
      <w:r w:rsidRPr="00752F63">
        <w:rPr>
          <w:rFonts w:ascii="Tahoma" w:hAnsi="Tahoma" w:cs="Tahoma"/>
          <w:sz w:val="18"/>
          <w:szCs w:val="18"/>
        </w:rPr>
        <w:tab/>
        <w:t>školení</w:t>
      </w:r>
      <w:proofErr w:type="gramEnd"/>
      <w:r w:rsidRPr="00752F63">
        <w:rPr>
          <w:rFonts w:ascii="Tahoma" w:hAnsi="Tahoma" w:cs="Tahoma"/>
          <w:sz w:val="18"/>
          <w:szCs w:val="18"/>
        </w:rPr>
        <w:t xml:space="preserve"> a vzdělávání</w:t>
      </w:r>
    </w:p>
    <w:p w14:paraId="36A3E2FA" w14:textId="0AADA00B" w:rsidR="004D77A3" w:rsidRPr="00CF333D" w:rsidRDefault="004D77A3" w:rsidP="007551C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00752F63" w:rsidRPr="00752F63">
        <w:rPr>
          <w:rFonts w:ascii="Tahoma" w:hAnsi="Tahoma" w:cs="Tahoma"/>
          <w:sz w:val="18"/>
          <w:szCs w:val="18"/>
        </w:rPr>
        <w:t>34</w:t>
      </w:r>
      <w:r w:rsidRPr="00752F63">
        <w:rPr>
          <w:rFonts w:ascii="Tahoma" w:hAnsi="Tahoma" w:cs="Tahoma"/>
          <w:sz w:val="18"/>
          <w:szCs w:val="18"/>
        </w:rPr>
        <w:t xml:space="preserve"> tis. </w:t>
      </w:r>
      <w:proofErr w:type="gramStart"/>
      <w:r w:rsidRPr="00752F63">
        <w:rPr>
          <w:rFonts w:ascii="Tahoma" w:hAnsi="Tahoma" w:cs="Tahoma"/>
          <w:sz w:val="18"/>
          <w:szCs w:val="18"/>
        </w:rPr>
        <w:t>Kč</w:t>
      </w:r>
      <w:r w:rsidRPr="00752F63">
        <w:rPr>
          <w:rFonts w:ascii="Tahoma" w:hAnsi="Tahoma" w:cs="Tahoma"/>
          <w:sz w:val="18"/>
          <w:szCs w:val="18"/>
        </w:rPr>
        <w:tab/>
        <w:t>-</w:t>
      </w:r>
      <w:r w:rsidRPr="00752F63">
        <w:rPr>
          <w:rFonts w:ascii="Tahoma" w:hAnsi="Tahoma" w:cs="Tahoma"/>
          <w:sz w:val="18"/>
          <w:szCs w:val="18"/>
        </w:rPr>
        <w:tab/>
        <w:t>cestovné</w:t>
      </w:r>
      <w:proofErr w:type="gramEnd"/>
    </w:p>
    <w:p w14:paraId="766CA632" w14:textId="1BCB0545" w:rsidR="004D77A3" w:rsidRPr="00752F63" w:rsidRDefault="004D77A3" w:rsidP="007551C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Pr="00752F63">
        <w:rPr>
          <w:rFonts w:ascii="Tahoma" w:hAnsi="Tahoma" w:cs="Tahoma"/>
          <w:sz w:val="18"/>
          <w:szCs w:val="18"/>
        </w:rPr>
        <w:tab/>
      </w:r>
      <w:r w:rsidR="00752F63" w:rsidRPr="00752F63">
        <w:rPr>
          <w:rFonts w:ascii="Tahoma" w:hAnsi="Tahoma" w:cs="Tahoma"/>
          <w:sz w:val="18"/>
          <w:szCs w:val="18"/>
        </w:rPr>
        <w:t>205</w:t>
      </w:r>
      <w:r w:rsidRPr="00752F63">
        <w:rPr>
          <w:rFonts w:ascii="Tahoma" w:hAnsi="Tahoma" w:cs="Tahoma"/>
          <w:sz w:val="18"/>
          <w:szCs w:val="18"/>
        </w:rPr>
        <w:t xml:space="preserve"> tis. </w:t>
      </w:r>
      <w:proofErr w:type="gramStart"/>
      <w:r w:rsidRPr="00752F63">
        <w:rPr>
          <w:rFonts w:ascii="Tahoma" w:hAnsi="Tahoma" w:cs="Tahoma"/>
          <w:sz w:val="18"/>
          <w:szCs w:val="18"/>
        </w:rPr>
        <w:t>Kč</w:t>
      </w:r>
      <w:r w:rsidRPr="00752F63">
        <w:rPr>
          <w:rFonts w:ascii="Tahoma" w:hAnsi="Tahoma" w:cs="Tahoma"/>
          <w:sz w:val="18"/>
          <w:szCs w:val="18"/>
        </w:rPr>
        <w:tab/>
        <w:t>-</w:t>
      </w:r>
      <w:r w:rsidRPr="00752F63">
        <w:rPr>
          <w:rFonts w:ascii="Tahoma" w:hAnsi="Tahoma" w:cs="Tahoma"/>
          <w:sz w:val="18"/>
          <w:szCs w:val="18"/>
        </w:rPr>
        <w:tab/>
        <w:t>náhrady</w:t>
      </w:r>
      <w:proofErr w:type="gramEnd"/>
      <w:r w:rsidRPr="00752F63">
        <w:rPr>
          <w:rFonts w:ascii="Tahoma" w:hAnsi="Tahoma" w:cs="Tahoma"/>
          <w:sz w:val="18"/>
          <w:szCs w:val="18"/>
        </w:rPr>
        <w:t xml:space="preserve"> mezd v době nemoci</w:t>
      </w:r>
    </w:p>
    <w:p w14:paraId="26D0763A" w14:textId="51D1322C" w:rsidR="00814726" w:rsidRPr="00131382" w:rsidRDefault="00584672" w:rsidP="0058467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96581">
        <w:rPr>
          <w:rFonts w:ascii="Tahoma" w:hAnsi="Tahoma" w:cs="Tahoma"/>
          <w:sz w:val="18"/>
          <w:szCs w:val="18"/>
        </w:rPr>
        <w:tab/>
      </w:r>
      <w:r w:rsidR="004C1B4C" w:rsidRPr="00131382">
        <w:rPr>
          <w:rFonts w:ascii="Tahoma" w:hAnsi="Tahoma" w:cs="Tahoma"/>
          <w:sz w:val="18"/>
          <w:szCs w:val="18"/>
        </w:rPr>
        <w:t>1</w:t>
      </w:r>
      <w:r w:rsidR="00896581" w:rsidRPr="00131382">
        <w:rPr>
          <w:rFonts w:ascii="Tahoma" w:hAnsi="Tahoma" w:cs="Tahoma"/>
          <w:sz w:val="18"/>
          <w:szCs w:val="18"/>
        </w:rPr>
        <w:t>73</w:t>
      </w:r>
      <w:r w:rsidR="004C1B4C" w:rsidRPr="00131382">
        <w:rPr>
          <w:rFonts w:ascii="Tahoma" w:hAnsi="Tahoma" w:cs="Tahoma"/>
          <w:sz w:val="18"/>
          <w:szCs w:val="18"/>
        </w:rPr>
        <w:t xml:space="preserve"> </w:t>
      </w:r>
      <w:r w:rsidR="00896581" w:rsidRPr="00131382">
        <w:rPr>
          <w:rFonts w:ascii="Tahoma" w:hAnsi="Tahoma" w:cs="Tahoma"/>
          <w:sz w:val="18"/>
          <w:szCs w:val="18"/>
        </w:rPr>
        <w:t>178</w:t>
      </w:r>
      <w:r w:rsidR="00814726" w:rsidRPr="00131382">
        <w:rPr>
          <w:rFonts w:ascii="Tahoma" w:hAnsi="Tahoma" w:cs="Tahoma"/>
          <w:sz w:val="18"/>
          <w:szCs w:val="18"/>
        </w:rPr>
        <w:t xml:space="preserve"> tis. </w:t>
      </w:r>
      <w:proofErr w:type="gramStart"/>
      <w:r w:rsidR="00814726" w:rsidRPr="00131382">
        <w:rPr>
          <w:rFonts w:ascii="Tahoma" w:hAnsi="Tahoma" w:cs="Tahoma"/>
          <w:sz w:val="18"/>
          <w:szCs w:val="18"/>
        </w:rPr>
        <w:t>Kč</w:t>
      </w:r>
      <w:r w:rsidR="00814726" w:rsidRPr="00131382">
        <w:rPr>
          <w:rFonts w:ascii="Tahoma" w:hAnsi="Tahoma" w:cs="Tahoma"/>
          <w:sz w:val="18"/>
          <w:szCs w:val="18"/>
        </w:rPr>
        <w:tab/>
        <w:t>-</w:t>
      </w:r>
      <w:r w:rsidR="00814726" w:rsidRPr="00131382">
        <w:rPr>
          <w:rFonts w:ascii="Tahoma" w:hAnsi="Tahoma" w:cs="Tahoma"/>
          <w:sz w:val="18"/>
          <w:szCs w:val="18"/>
        </w:rPr>
        <w:tab/>
        <w:t>platy</w:t>
      </w:r>
      <w:proofErr w:type="gramEnd"/>
      <w:r w:rsidR="00814726" w:rsidRPr="00131382">
        <w:rPr>
          <w:rFonts w:ascii="Tahoma" w:hAnsi="Tahoma" w:cs="Tahoma"/>
          <w:sz w:val="18"/>
          <w:szCs w:val="18"/>
        </w:rPr>
        <w:t xml:space="preserve"> zaměstnanců</w:t>
      </w:r>
    </w:p>
    <w:p w14:paraId="265466B3" w14:textId="0E7BFC8B"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t>1 </w:t>
      </w:r>
      <w:r w:rsidR="00896581" w:rsidRPr="00131382">
        <w:rPr>
          <w:rFonts w:ascii="Tahoma" w:hAnsi="Tahoma" w:cs="Tahoma"/>
          <w:sz w:val="18"/>
          <w:szCs w:val="18"/>
        </w:rPr>
        <w:t>75</w:t>
      </w:r>
      <w:r w:rsidR="00D217EA" w:rsidRPr="00131382">
        <w:rPr>
          <w:rFonts w:ascii="Tahoma" w:hAnsi="Tahoma" w:cs="Tahoma"/>
          <w:sz w:val="18"/>
          <w:szCs w:val="18"/>
        </w:rPr>
        <w:t>6</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dohody</w:t>
      </w:r>
      <w:proofErr w:type="gramEnd"/>
      <w:r w:rsidRPr="00131382">
        <w:rPr>
          <w:rFonts w:ascii="Tahoma" w:hAnsi="Tahoma" w:cs="Tahoma"/>
          <w:sz w:val="18"/>
          <w:szCs w:val="18"/>
        </w:rPr>
        <w:t xml:space="preserve"> o provedení práce a o pracovní činnosti</w:t>
      </w:r>
    </w:p>
    <w:p w14:paraId="3C7A938D" w14:textId="2780F0A0" w:rsidR="00456F85" w:rsidRPr="00131382" w:rsidRDefault="00456F85" w:rsidP="00456F8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896581" w:rsidRPr="00131382">
        <w:rPr>
          <w:rFonts w:ascii="Tahoma" w:hAnsi="Tahoma" w:cs="Tahoma"/>
          <w:sz w:val="18"/>
          <w:szCs w:val="18"/>
        </w:rPr>
        <w:t>144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odstupné</w:t>
      </w:r>
      <w:proofErr w:type="gramEnd"/>
    </w:p>
    <w:p w14:paraId="59D644BE" w14:textId="0DBF3890"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1382">
        <w:rPr>
          <w:rFonts w:ascii="Tahoma" w:hAnsi="Tahoma" w:cs="Tahoma"/>
          <w:sz w:val="18"/>
          <w:szCs w:val="18"/>
        </w:rPr>
        <w:tab/>
      </w:r>
      <w:r w:rsidR="00896581" w:rsidRPr="00131382">
        <w:rPr>
          <w:rFonts w:ascii="Tahoma" w:hAnsi="Tahoma" w:cs="Tahoma"/>
          <w:sz w:val="18"/>
          <w:szCs w:val="18"/>
        </w:rPr>
        <w:t>43</w:t>
      </w:r>
      <w:r w:rsidR="004C1B4C" w:rsidRPr="00131382">
        <w:rPr>
          <w:rFonts w:ascii="Tahoma" w:hAnsi="Tahoma" w:cs="Tahoma"/>
          <w:sz w:val="18"/>
          <w:szCs w:val="18"/>
        </w:rPr>
        <w:t xml:space="preserve"> </w:t>
      </w:r>
      <w:r w:rsidR="00896581" w:rsidRPr="00131382">
        <w:rPr>
          <w:rFonts w:ascii="Tahoma" w:hAnsi="Tahoma" w:cs="Tahoma"/>
          <w:sz w:val="18"/>
          <w:szCs w:val="18"/>
        </w:rPr>
        <w:t>071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4C1B4C" w:rsidRPr="00131382">
        <w:rPr>
          <w:rFonts w:ascii="Tahoma" w:hAnsi="Tahoma" w:cs="Tahoma"/>
          <w:sz w:val="18"/>
          <w:szCs w:val="18"/>
        </w:rPr>
        <w:t>pojistné</w:t>
      </w:r>
      <w:proofErr w:type="gramEnd"/>
      <w:r w:rsidR="004C1B4C" w:rsidRPr="00131382">
        <w:rPr>
          <w:rFonts w:ascii="Tahoma" w:hAnsi="Tahoma" w:cs="Tahoma"/>
          <w:sz w:val="18"/>
          <w:szCs w:val="18"/>
        </w:rPr>
        <w:t xml:space="preserve"> na </w:t>
      </w:r>
      <w:r w:rsidRPr="00131382">
        <w:rPr>
          <w:rFonts w:ascii="Tahoma" w:hAnsi="Tahoma" w:cs="Tahoma"/>
          <w:sz w:val="18"/>
          <w:szCs w:val="18"/>
        </w:rPr>
        <w:t>sociální zabezpečení</w:t>
      </w:r>
    </w:p>
    <w:p w14:paraId="0C1815BD" w14:textId="5974B0C8"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1382">
        <w:rPr>
          <w:rFonts w:ascii="Tahoma" w:hAnsi="Tahoma" w:cs="Tahoma"/>
          <w:sz w:val="18"/>
          <w:szCs w:val="18"/>
        </w:rPr>
        <w:tab/>
      </w:r>
      <w:r w:rsidR="004C1B4C" w:rsidRPr="00131382">
        <w:rPr>
          <w:rFonts w:ascii="Tahoma" w:hAnsi="Tahoma" w:cs="Tahoma"/>
          <w:sz w:val="18"/>
          <w:szCs w:val="18"/>
        </w:rPr>
        <w:t>1</w:t>
      </w:r>
      <w:r w:rsidR="00896581" w:rsidRPr="00131382">
        <w:rPr>
          <w:rFonts w:ascii="Tahoma" w:hAnsi="Tahoma" w:cs="Tahoma"/>
          <w:sz w:val="18"/>
          <w:szCs w:val="18"/>
        </w:rPr>
        <w:t>5</w:t>
      </w:r>
      <w:r w:rsidR="004C1B4C" w:rsidRPr="00131382">
        <w:rPr>
          <w:rFonts w:ascii="Tahoma" w:hAnsi="Tahoma" w:cs="Tahoma"/>
          <w:sz w:val="18"/>
          <w:szCs w:val="18"/>
        </w:rPr>
        <w:t xml:space="preserve"> </w:t>
      </w:r>
      <w:r w:rsidR="00896581" w:rsidRPr="00131382">
        <w:rPr>
          <w:rFonts w:ascii="Tahoma" w:hAnsi="Tahoma" w:cs="Tahoma"/>
          <w:sz w:val="18"/>
          <w:szCs w:val="18"/>
        </w:rPr>
        <w:t>645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4C1B4C" w:rsidRPr="00131382">
        <w:rPr>
          <w:rFonts w:ascii="Tahoma" w:hAnsi="Tahoma" w:cs="Tahoma"/>
          <w:sz w:val="18"/>
          <w:szCs w:val="18"/>
        </w:rPr>
        <w:t>pojistné</w:t>
      </w:r>
      <w:proofErr w:type="gramEnd"/>
      <w:r w:rsidR="004C1B4C" w:rsidRPr="00131382">
        <w:rPr>
          <w:rFonts w:ascii="Tahoma" w:hAnsi="Tahoma" w:cs="Tahoma"/>
          <w:sz w:val="18"/>
          <w:szCs w:val="18"/>
        </w:rPr>
        <w:t xml:space="preserve"> na </w:t>
      </w:r>
      <w:r w:rsidRPr="00131382">
        <w:rPr>
          <w:rFonts w:ascii="Tahoma" w:hAnsi="Tahoma" w:cs="Tahoma"/>
          <w:sz w:val="18"/>
          <w:szCs w:val="18"/>
        </w:rPr>
        <w:t>zdravotní pojištění</w:t>
      </w:r>
    </w:p>
    <w:p w14:paraId="4EF84E58" w14:textId="5BC6459F" w:rsidR="006C5F9A" w:rsidRPr="00131382" w:rsidRDefault="006C5F9A" w:rsidP="006C5F9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t> </w:t>
      </w:r>
      <w:r w:rsidR="00896581" w:rsidRPr="00131382">
        <w:rPr>
          <w:rFonts w:ascii="Tahoma" w:hAnsi="Tahoma" w:cs="Tahoma"/>
          <w:sz w:val="18"/>
          <w:szCs w:val="18"/>
        </w:rPr>
        <w:t>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podlimitní</w:t>
      </w:r>
      <w:proofErr w:type="gramEnd"/>
      <w:r w:rsidRPr="00131382">
        <w:rPr>
          <w:rFonts w:ascii="Tahoma" w:hAnsi="Tahoma" w:cs="Tahoma"/>
          <w:sz w:val="18"/>
          <w:szCs w:val="18"/>
        </w:rPr>
        <w:t xml:space="preserve"> technické zhodnocení</w:t>
      </w:r>
    </w:p>
    <w:p w14:paraId="73B20138" w14:textId="61E6E780"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4078EE" w:rsidRPr="00131382">
        <w:rPr>
          <w:rFonts w:ascii="Tahoma" w:hAnsi="Tahoma" w:cs="Tahoma"/>
          <w:sz w:val="18"/>
          <w:szCs w:val="18"/>
        </w:rPr>
        <w:t>1</w:t>
      </w:r>
      <w:r w:rsidR="00896581" w:rsidRPr="00131382">
        <w:rPr>
          <w:rFonts w:ascii="Tahoma" w:hAnsi="Tahoma" w:cs="Tahoma"/>
          <w:sz w:val="18"/>
          <w:szCs w:val="18"/>
        </w:rPr>
        <w:t>04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předplatné</w:t>
      </w:r>
      <w:proofErr w:type="gramEnd"/>
      <w:r w:rsidRPr="00131382">
        <w:rPr>
          <w:rFonts w:ascii="Tahoma" w:hAnsi="Tahoma" w:cs="Tahoma"/>
          <w:sz w:val="18"/>
          <w:szCs w:val="18"/>
        </w:rPr>
        <w:t xml:space="preserve"> tisku a odborná literatura</w:t>
      </w:r>
    </w:p>
    <w:p w14:paraId="672FB37A" w14:textId="7310F59E" w:rsidR="002E69C6" w:rsidRPr="00131382" w:rsidRDefault="002E69C6" w:rsidP="002E69C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1382">
        <w:rPr>
          <w:rFonts w:ascii="Tahoma" w:hAnsi="Tahoma" w:cs="Tahoma"/>
          <w:sz w:val="18"/>
          <w:szCs w:val="18"/>
        </w:rPr>
        <w:tab/>
      </w:r>
      <w:r w:rsidR="00896581" w:rsidRPr="00131382">
        <w:rPr>
          <w:rFonts w:ascii="Tahoma" w:hAnsi="Tahoma" w:cs="Tahoma"/>
          <w:sz w:val="18"/>
          <w:szCs w:val="18"/>
        </w:rPr>
        <w:t>39</w:t>
      </w:r>
      <w:r w:rsidR="00D217EA" w:rsidRPr="00131382">
        <w:rPr>
          <w:rFonts w:ascii="Tahoma" w:hAnsi="Tahoma" w:cs="Tahoma"/>
          <w:sz w:val="18"/>
          <w:szCs w:val="18"/>
        </w:rPr>
        <w:t>0</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drobný</w:t>
      </w:r>
      <w:proofErr w:type="gramEnd"/>
      <w:r w:rsidRPr="00131382">
        <w:rPr>
          <w:rFonts w:ascii="Tahoma" w:hAnsi="Tahoma" w:cs="Tahoma"/>
          <w:sz w:val="18"/>
          <w:szCs w:val="18"/>
        </w:rPr>
        <w:t xml:space="preserve"> hmotný dlouhodobý majetek – obměna kancelářského nábytku, židlí, ventilátorů, nákup kávovarů, fotoaparátu, vlajek</w:t>
      </w:r>
      <w:r w:rsidR="00E32C78" w:rsidRPr="00131382">
        <w:rPr>
          <w:rFonts w:ascii="Tahoma" w:hAnsi="Tahoma" w:cs="Tahoma"/>
          <w:sz w:val="18"/>
          <w:szCs w:val="18"/>
        </w:rPr>
        <w:t xml:space="preserve"> apod.</w:t>
      </w:r>
    </w:p>
    <w:p w14:paraId="1AEA87FC" w14:textId="3DA5BE0C" w:rsidR="00BF03B7" w:rsidRPr="00131382" w:rsidRDefault="00BF03B7"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t>1 </w:t>
      </w:r>
      <w:r w:rsidR="00EB7754" w:rsidRPr="00131382">
        <w:rPr>
          <w:rFonts w:ascii="Tahoma" w:hAnsi="Tahoma" w:cs="Tahoma"/>
          <w:sz w:val="18"/>
          <w:szCs w:val="18"/>
        </w:rPr>
        <w:t>656</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nákup</w:t>
      </w:r>
      <w:proofErr w:type="gramEnd"/>
      <w:r w:rsidRPr="00131382">
        <w:rPr>
          <w:rFonts w:ascii="Tahoma" w:hAnsi="Tahoma" w:cs="Tahoma"/>
          <w:sz w:val="18"/>
          <w:szCs w:val="18"/>
        </w:rPr>
        <w:t xml:space="preserve"> materiálu</w:t>
      </w:r>
    </w:p>
    <w:p w14:paraId="1B649A66" w14:textId="77777777"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t>z toho:</w:t>
      </w:r>
    </w:p>
    <w:p w14:paraId="7D83F918" w14:textId="2C0395E1"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B08BA" w:rsidRPr="00131382">
        <w:rPr>
          <w:rFonts w:ascii="Tahoma" w:hAnsi="Tahoma" w:cs="Tahoma"/>
          <w:sz w:val="18"/>
          <w:szCs w:val="18"/>
        </w:rPr>
        <w:t>873</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materiál</w:t>
      </w:r>
      <w:proofErr w:type="gramEnd"/>
      <w:r w:rsidRPr="00131382">
        <w:rPr>
          <w:rFonts w:ascii="Tahoma" w:hAnsi="Tahoma" w:cs="Tahoma"/>
          <w:sz w:val="18"/>
          <w:szCs w:val="18"/>
        </w:rPr>
        <w:t xml:space="preserve"> </w:t>
      </w:r>
    </w:p>
    <w:p w14:paraId="4AF7F6D8" w14:textId="30467C23"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B08BA" w:rsidRPr="00131382">
        <w:rPr>
          <w:rFonts w:ascii="Tahoma" w:hAnsi="Tahoma" w:cs="Tahoma"/>
          <w:sz w:val="18"/>
          <w:szCs w:val="18"/>
        </w:rPr>
        <w:t>79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obřadní</w:t>
      </w:r>
      <w:proofErr w:type="gramEnd"/>
      <w:r w:rsidRPr="00131382">
        <w:rPr>
          <w:rFonts w:ascii="Tahoma" w:hAnsi="Tahoma" w:cs="Tahoma"/>
          <w:sz w:val="18"/>
          <w:szCs w:val="18"/>
        </w:rPr>
        <w:t xml:space="preserve"> síň</w:t>
      </w:r>
    </w:p>
    <w:p w14:paraId="25C59051" w14:textId="0EF13A57"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B08BA" w:rsidRPr="00131382">
        <w:rPr>
          <w:rFonts w:ascii="Tahoma" w:hAnsi="Tahoma" w:cs="Tahoma"/>
          <w:sz w:val="18"/>
          <w:szCs w:val="18"/>
        </w:rPr>
        <w:t>22</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rPr>
        <w:tab/>
        <w:t>-</w:t>
      </w:r>
      <w:r w:rsidRPr="00131382">
        <w:rPr>
          <w:rFonts w:ascii="Tahoma" w:hAnsi="Tahoma" w:cs="Tahoma"/>
          <w:sz w:val="18"/>
          <w:szCs w:val="18"/>
        </w:rPr>
        <w:tab/>
        <w:t>razítka</w:t>
      </w:r>
      <w:proofErr w:type="gramEnd"/>
      <w:r w:rsidRPr="00131382">
        <w:rPr>
          <w:rFonts w:ascii="Tahoma" w:hAnsi="Tahoma" w:cs="Tahoma"/>
          <w:sz w:val="18"/>
          <w:szCs w:val="18"/>
        </w:rPr>
        <w:t xml:space="preserve">   </w:t>
      </w:r>
    </w:p>
    <w:p w14:paraId="273E30B8" w14:textId="2720B950"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B08BA" w:rsidRPr="00131382">
        <w:rPr>
          <w:rFonts w:ascii="Tahoma" w:hAnsi="Tahoma" w:cs="Tahoma"/>
          <w:sz w:val="18"/>
          <w:szCs w:val="18"/>
        </w:rPr>
        <w:t>113</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AD490C" w:rsidRPr="00131382">
        <w:rPr>
          <w:rFonts w:ascii="Tahoma" w:hAnsi="Tahoma" w:cs="Tahoma"/>
          <w:sz w:val="18"/>
          <w:szCs w:val="18"/>
        </w:rPr>
        <w:t>materiál</w:t>
      </w:r>
      <w:proofErr w:type="gramEnd"/>
      <w:r w:rsidR="00AD490C" w:rsidRPr="00131382">
        <w:rPr>
          <w:rFonts w:ascii="Tahoma" w:hAnsi="Tahoma" w:cs="Tahoma"/>
          <w:sz w:val="18"/>
          <w:szCs w:val="18"/>
        </w:rPr>
        <w:t xml:space="preserve"> na údržbu</w:t>
      </w:r>
    </w:p>
    <w:p w14:paraId="51FC9B85" w14:textId="57545457"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B08BA" w:rsidRPr="00131382">
        <w:rPr>
          <w:rFonts w:ascii="Tahoma" w:hAnsi="Tahoma" w:cs="Tahoma"/>
          <w:sz w:val="18"/>
          <w:szCs w:val="18"/>
        </w:rPr>
        <w:t>569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ostatní</w:t>
      </w:r>
      <w:proofErr w:type="gramEnd"/>
      <w:r w:rsidRPr="00131382">
        <w:rPr>
          <w:rFonts w:ascii="Tahoma" w:hAnsi="Tahoma" w:cs="Tahoma"/>
          <w:sz w:val="18"/>
          <w:szCs w:val="18"/>
        </w:rPr>
        <w:t xml:space="preserve"> materiál – obálky pro SŘ, svatební blahopřání, pokutové </w:t>
      </w:r>
    </w:p>
    <w:p w14:paraId="17DFCCA7" w14:textId="704039EC" w:rsidR="00F8551E" w:rsidRPr="00131382" w:rsidRDefault="00F8551E" w:rsidP="00F855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 xml:space="preserve">                                                                 bloky, pneumatiky, složenky, rodné a úmrtní listy, ADK, složenky atd.</w:t>
      </w:r>
    </w:p>
    <w:p w14:paraId="22C858B0" w14:textId="688585DF"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31382">
        <w:rPr>
          <w:rFonts w:ascii="Tahoma" w:hAnsi="Tahoma" w:cs="Tahoma"/>
          <w:sz w:val="18"/>
          <w:szCs w:val="18"/>
        </w:rPr>
        <w:tab/>
      </w:r>
      <w:r w:rsidR="005B790A" w:rsidRPr="00131382">
        <w:rPr>
          <w:rFonts w:ascii="Tahoma" w:hAnsi="Tahoma" w:cs="Tahoma"/>
          <w:sz w:val="18"/>
          <w:szCs w:val="18"/>
        </w:rPr>
        <w:t>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studená</w:t>
      </w:r>
      <w:proofErr w:type="gramEnd"/>
      <w:r w:rsidRPr="00131382">
        <w:rPr>
          <w:rFonts w:ascii="Tahoma" w:hAnsi="Tahoma" w:cs="Tahoma"/>
          <w:sz w:val="18"/>
          <w:szCs w:val="18"/>
        </w:rPr>
        <w:t xml:space="preserve"> voda</w:t>
      </w:r>
      <w:r w:rsidR="00464E4B" w:rsidRPr="00131382">
        <w:rPr>
          <w:rFonts w:ascii="Tahoma" w:hAnsi="Tahoma" w:cs="Tahoma"/>
          <w:sz w:val="18"/>
          <w:szCs w:val="18"/>
        </w:rPr>
        <w:t xml:space="preserve"> (státní okresní archiv)</w:t>
      </w:r>
    </w:p>
    <w:p w14:paraId="7AFF1A52" w14:textId="3C170FF5"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792B92" w:rsidRPr="00131382">
        <w:rPr>
          <w:rFonts w:ascii="Tahoma" w:hAnsi="Tahoma" w:cs="Tahoma"/>
          <w:sz w:val="18"/>
          <w:szCs w:val="18"/>
        </w:rPr>
        <w:t>1</w:t>
      </w:r>
      <w:r w:rsidR="005B790A" w:rsidRPr="00131382">
        <w:rPr>
          <w:rFonts w:ascii="Tahoma" w:hAnsi="Tahoma" w:cs="Tahoma"/>
          <w:sz w:val="18"/>
          <w:szCs w:val="18"/>
        </w:rPr>
        <w:t>2</w:t>
      </w:r>
      <w:r w:rsidR="00BE6D43" w:rsidRPr="00131382">
        <w:rPr>
          <w:rFonts w:ascii="Tahoma" w:hAnsi="Tahoma" w:cs="Tahoma"/>
          <w:sz w:val="18"/>
          <w:szCs w:val="18"/>
        </w:rPr>
        <w:t>0</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teplo</w:t>
      </w:r>
      <w:proofErr w:type="gramEnd"/>
      <w:r w:rsidR="00464E4B" w:rsidRPr="00131382">
        <w:rPr>
          <w:rFonts w:ascii="Tahoma" w:hAnsi="Tahoma" w:cs="Tahoma"/>
          <w:sz w:val="18"/>
          <w:szCs w:val="18"/>
        </w:rPr>
        <w:t xml:space="preserve"> (státní okresní archiv)   </w:t>
      </w:r>
    </w:p>
    <w:p w14:paraId="27A1B972" w14:textId="3BE4B0D7"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5B790A" w:rsidRPr="00131382">
        <w:rPr>
          <w:rFonts w:ascii="Tahoma" w:hAnsi="Tahoma" w:cs="Tahoma"/>
          <w:sz w:val="18"/>
          <w:szCs w:val="18"/>
        </w:rPr>
        <w:t>6</w:t>
      </w:r>
      <w:r w:rsidR="00464E4B" w:rsidRPr="00131382">
        <w:rPr>
          <w:rFonts w:ascii="Tahoma" w:hAnsi="Tahoma" w:cs="Tahoma"/>
          <w:sz w:val="18"/>
          <w:szCs w:val="18"/>
        </w:rPr>
        <w:t>0</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spotřeba</w:t>
      </w:r>
      <w:proofErr w:type="gramEnd"/>
      <w:r w:rsidRPr="00131382">
        <w:rPr>
          <w:rFonts w:ascii="Tahoma" w:hAnsi="Tahoma" w:cs="Tahoma"/>
          <w:sz w:val="18"/>
          <w:szCs w:val="18"/>
        </w:rPr>
        <w:t xml:space="preserve"> elektrické energie</w:t>
      </w:r>
      <w:r w:rsidR="00464E4B" w:rsidRPr="00131382">
        <w:rPr>
          <w:rFonts w:ascii="Tahoma" w:hAnsi="Tahoma" w:cs="Tahoma"/>
          <w:sz w:val="18"/>
          <w:szCs w:val="18"/>
        </w:rPr>
        <w:t xml:space="preserve"> (státní okresní archiv)</w:t>
      </w:r>
    </w:p>
    <w:p w14:paraId="0254156C" w14:textId="3003E18E"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5B790A" w:rsidRPr="00131382">
        <w:rPr>
          <w:rFonts w:ascii="Tahoma" w:hAnsi="Tahoma" w:cs="Tahoma"/>
          <w:sz w:val="18"/>
          <w:szCs w:val="18"/>
        </w:rPr>
        <w:t>6</w:t>
      </w:r>
      <w:r w:rsidR="002A0AEE" w:rsidRPr="00131382">
        <w:rPr>
          <w:rFonts w:ascii="Tahoma" w:hAnsi="Tahoma" w:cs="Tahoma"/>
          <w:sz w:val="18"/>
          <w:szCs w:val="18"/>
        </w:rPr>
        <w:t>1</w:t>
      </w:r>
      <w:r w:rsidR="00D217EA" w:rsidRPr="00131382">
        <w:rPr>
          <w:rFonts w:ascii="Tahoma" w:hAnsi="Tahoma" w:cs="Tahoma"/>
          <w:sz w:val="18"/>
          <w:szCs w:val="18"/>
        </w:rPr>
        <w:t>8</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nákup</w:t>
      </w:r>
      <w:proofErr w:type="gramEnd"/>
      <w:r w:rsidRPr="00131382">
        <w:rPr>
          <w:rFonts w:ascii="Tahoma" w:hAnsi="Tahoma" w:cs="Tahoma"/>
          <w:sz w:val="18"/>
          <w:szCs w:val="18"/>
        </w:rPr>
        <w:t xml:space="preserve"> pohonných hmot do služebních automobilů</w:t>
      </w:r>
    </w:p>
    <w:p w14:paraId="6EC67CE4" w14:textId="48CD973F"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2A0AEE" w:rsidRPr="00131382">
        <w:rPr>
          <w:rFonts w:ascii="Tahoma" w:hAnsi="Tahoma" w:cs="Tahoma"/>
          <w:sz w:val="18"/>
          <w:szCs w:val="18"/>
        </w:rPr>
        <w:t>3</w:t>
      </w:r>
      <w:r w:rsidR="00464E4B" w:rsidRPr="00131382">
        <w:rPr>
          <w:rFonts w:ascii="Tahoma" w:hAnsi="Tahoma" w:cs="Tahoma"/>
          <w:sz w:val="18"/>
          <w:szCs w:val="18"/>
        </w:rPr>
        <w:t xml:space="preserve"> </w:t>
      </w:r>
      <w:r w:rsidR="002A0AEE" w:rsidRPr="00131382">
        <w:rPr>
          <w:rFonts w:ascii="Tahoma" w:hAnsi="Tahoma" w:cs="Tahoma"/>
          <w:sz w:val="18"/>
          <w:szCs w:val="18"/>
        </w:rPr>
        <w:t>378</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poštovní</w:t>
      </w:r>
      <w:proofErr w:type="gramEnd"/>
      <w:r w:rsidRPr="00131382">
        <w:rPr>
          <w:rFonts w:ascii="Tahoma" w:hAnsi="Tahoma" w:cs="Tahoma"/>
          <w:sz w:val="18"/>
          <w:szCs w:val="18"/>
        </w:rPr>
        <w:t xml:space="preserve"> poplatky, nabíjení kreditu ve frankovacím stroji</w:t>
      </w:r>
    </w:p>
    <w:p w14:paraId="7EB1C7B9" w14:textId="7C70A3DA"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7C5FBB" w:rsidRPr="00131382">
        <w:rPr>
          <w:rFonts w:ascii="Tahoma" w:hAnsi="Tahoma" w:cs="Tahoma"/>
          <w:sz w:val="18"/>
          <w:szCs w:val="18"/>
        </w:rPr>
        <w:t>447</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nájemné</w:t>
      </w:r>
      <w:proofErr w:type="gramEnd"/>
      <w:r w:rsidRPr="00131382">
        <w:rPr>
          <w:rFonts w:ascii="Tahoma" w:hAnsi="Tahoma" w:cs="Tahoma"/>
          <w:sz w:val="18"/>
          <w:szCs w:val="18"/>
        </w:rPr>
        <w:t xml:space="preserve"> hrazené statutárním městem Frýdek-Místek</w:t>
      </w:r>
    </w:p>
    <w:p w14:paraId="0784C5C1" w14:textId="7CDD48AF" w:rsidR="00496508" w:rsidRPr="00131382" w:rsidRDefault="00496508" w:rsidP="0049650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7C5FBB" w:rsidRPr="00131382">
        <w:rPr>
          <w:rFonts w:ascii="Tahoma" w:hAnsi="Tahoma" w:cs="Tahoma"/>
          <w:sz w:val="18"/>
          <w:szCs w:val="18"/>
        </w:rPr>
        <w:t>51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konzultační</w:t>
      </w:r>
      <w:proofErr w:type="gramEnd"/>
      <w:r w:rsidRPr="00131382">
        <w:rPr>
          <w:rFonts w:ascii="Tahoma" w:hAnsi="Tahoma" w:cs="Tahoma"/>
          <w:sz w:val="18"/>
          <w:szCs w:val="18"/>
        </w:rPr>
        <w:t>, poradenské a právní služby</w:t>
      </w:r>
    </w:p>
    <w:p w14:paraId="106A40EB" w14:textId="05AC0C45"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835685" w:rsidRPr="00131382">
        <w:rPr>
          <w:rFonts w:ascii="Tahoma" w:hAnsi="Tahoma" w:cs="Tahoma"/>
          <w:sz w:val="18"/>
          <w:szCs w:val="18"/>
        </w:rPr>
        <w:t xml:space="preserve">1 </w:t>
      </w:r>
      <w:r w:rsidR="007C5FBB" w:rsidRPr="00131382">
        <w:rPr>
          <w:rFonts w:ascii="Tahoma" w:hAnsi="Tahoma" w:cs="Tahoma"/>
          <w:sz w:val="18"/>
          <w:szCs w:val="18"/>
        </w:rPr>
        <w:t>314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školení</w:t>
      </w:r>
      <w:proofErr w:type="gramEnd"/>
      <w:r w:rsidRPr="00131382">
        <w:rPr>
          <w:rFonts w:ascii="Tahoma" w:hAnsi="Tahoma" w:cs="Tahoma"/>
          <w:sz w:val="18"/>
          <w:szCs w:val="18"/>
        </w:rPr>
        <w:t xml:space="preserve"> a vzdělávání</w:t>
      </w:r>
    </w:p>
    <w:p w14:paraId="57493795" w14:textId="2C0558E1" w:rsidR="00814726" w:rsidRPr="00131382"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496508" w:rsidRPr="00131382">
        <w:rPr>
          <w:rFonts w:ascii="Tahoma" w:hAnsi="Tahoma" w:cs="Tahoma"/>
          <w:sz w:val="18"/>
          <w:szCs w:val="18"/>
        </w:rPr>
        <w:t>2</w:t>
      </w:r>
      <w:r w:rsidR="00BF0357" w:rsidRPr="00131382">
        <w:rPr>
          <w:rFonts w:ascii="Tahoma" w:hAnsi="Tahoma" w:cs="Tahoma"/>
          <w:sz w:val="18"/>
          <w:szCs w:val="18"/>
        </w:rPr>
        <w:t>39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zpracování</w:t>
      </w:r>
      <w:proofErr w:type="gramEnd"/>
      <w:r w:rsidRPr="00131382">
        <w:rPr>
          <w:rFonts w:ascii="Tahoma" w:hAnsi="Tahoma" w:cs="Tahoma"/>
          <w:sz w:val="18"/>
          <w:szCs w:val="18"/>
        </w:rPr>
        <w:t xml:space="preserve"> dat a služby související s informačními a komunikačními technologiemi</w:t>
      </w:r>
      <w:r w:rsidR="00336BD9" w:rsidRPr="00131382">
        <w:rPr>
          <w:rFonts w:ascii="Tahoma" w:hAnsi="Tahoma" w:cs="Tahoma"/>
          <w:sz w:val="18"/>
          <w:szCs w:val="18"/>
        </w:rPr>
        <w:t xml:space="preserve"> </w:t>
      </w:r>
    </w:p>
    <w:p w14:paraId="2EE64285" w14:textId="4361509D" w:rsidR="00814726" w:rsidRPr="00131382" w:rsidRDefault="00A8083F"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7C5FBB" w:rsidRPr="00131382">
        <w:rPr>
          <w:rFonts w:ascii="Tahoma" w:hAnsi="Tahoma" w:cs="Tahoma"/>
          <w:sz w:val="18"/>
          <w:szCs w:val="18"/>
        </w:rPr>
        <w:t>11</w:t>
      </w:r>
      <w:r w:rsidR="00516552" w:rsidRPr="00131382">
        <w:rPr>
          <w:rFonts w:ascii="Tahoma" w:hAnsi="Tahoma" w:cs="Tahoma"/>
          <w:sz w:val="18"/>
          <w:szCs w:val="18"/>
        </w:rPr>
        <w:t xml:space="preserve"> </w:t>
      </w:r>
      <w:r w:rsidR="007C5FBB" w:rsidRPr="00131382">
        <w:rPr>
          <w:rFonts w:ascii="Tahoma" w:hAnsi="Tahoma" w:cs="Tahoma"/>
          <w:sz w:val="18"/>
          <w:szCs w:val="18"/>
        </w:rPr>
        <w:t>913</w:t>
      </w:r>
      <w:r w:rsidR="00814726" w:rsidRPr="00131382">
        <w:rPr>
          <w:rFonts w:ascii="Tahoma" w:hAnsi="Tahoma" w:cs="Tahoma"/>
          <w:sz w:val="18"/>
          <w:szCs w:val="18"/>
        </w:rPr>
        <w:t xml:space="preserve"> tis. </w:t>
      </w:r>
      <w:proofErr w:type="gramStart"/>
      <w:r w:rsidR="00814726" w:rsidRPr="00131382">
        <w:rPr>
          <w:rFonts w:ascii="Tahoma" w:hAnsi="Tahoma" w:cs="Tahoma"/>
          <w:sz w:val="18"/>
          <w:szCs w:val="18"/>
        </w:rPr>
        <w:t>Kč</w:t>
      </w:r>
      <w:r w:rsidR="00814726" w:rsidRPr="00131382">
        <w:rPr>
          <w:rFonts w:ascii="Tahoma" w:hAnsi="Tahoma" w:cs="Tahoma"/>
          <w:sz w:val="18"/>
          <w:szCs w:val="18"/>
        </w:rPr>
        <w:tab/>
        <w:t>-</w:t>
      </w:r>
      <w:r w:rsidR="00814726" w:rsidRPr="00131382">
        <w:rPr>
          <w:rFonts w:ascii="Tahoma" w:hAnsi="Tahoma" w:cs="Tahoma"/>
          <w:sz w:val="18"/>
          <w:szCs w:val="18"/>
        </w:rPr>
        <w:tab/>
        <w:t>nákup</w:t>
      </w:r>
      <w:proofErr w:type="gramEnd"/>
      <w:r w:rsidR="00814726" w:rsidRPr="00131382">
        <w:rPr>
          <w:rFonts w:ascii="Tahoma" w:hAnsi="Tahoma" w:cs="Tahoma"/>
          <w:sz w:val="18"/>
          <w:szCs w:val="18"/>
        </w:rPr>
        <w:t xml:space="preserve"> ostatních služeb</w:t>
      </w:r>
    </w:p>
    <w:p w14:paraId="5292B7AA" w14:textId="77777777" w:rsidR="00814726" w:rsidRPr="007C5FBB"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7C5FBB">
        <w:rPr>
          <w:rFonts w:ascii="Tahoma" w:hAnsi="Tahoma" w:cs="Tahoma"/>
          <w:sz w:val="18"/>
          <w:szCs w:val="18"/>
        </w:rPr>
        <w:tab/>
        <w:t>z toho:</w:t>
      </w:r>
    </w:p>
    <w:p w14:paraId="59BC9D96" w14:textId="719CF1E4" w:rsidR="00814726" w:rsidRPr="001F40D3"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C5FBB">
        <w:rPr>
          <w:rFonts w:ascii="Tahoma" w:hAnsi="Tahoma" w:cs="Tahoma"/>
          <w:sz w:val="18"/>
          <w:szCs w:val="18"/>
        </w:rPr>
        <w:tab/>
      </w:r>
      <w:r w:rsidRPr="007C5FBB">
        <w:rPr>
          <w:rFonts w:ascii="Tahoma" w:hAnsi="Tahoma" w:cs="Tahoma"/>
          <w:sz w:val="18"/>
          <w:szCs w:val="18"/>
        </w:rPr>
        <w:tab/>
      </w:r>
      <w:r w:rsidRPr="007C5FBB">
        <w:rPr>
          <w:rFonts w:ascii="Tahoma" w:hAnsi="Tahoma" w:cs="Tahoma"/>
          <w:sz w:val="18"/>
          <w:szCs w:val="18"/>
        </w:rPr>
        <w:tab/>
      </w:r>
      <w:r w:rsidR="00A8083F" w:rsidRPr="001F40D3">
        <w:rPr>
          <w:rFonts w:ascii="Tahoma" w:hAnsi="Tahoma" w:cs="Tahoma"/>
          <w:sz w:val="18"/>
          <w:szCs w:val="18"/>
        </w:rPr>
        <w:tab/>
      </w:r>
      <w:r w:rsidR="00D8080B" w:rsidRPr="001F40D3">
        <w:rPr>
          <w:rFonts w:ascii="Tahoma" w:hAnsi="Tahoma" w:cs="Tahoma"/>
          <w:sz w:val="18"/>
          <w:szCs w:val="18"/>
        </w:rPr>
        <w:t>1</w:t>
      </w:r>
      <w:r w:rsidR="007C5FBB" w:rsidRPr="001F40D3">
        <w:rPr>
          <w:rFonts w:ascii="Tahoma" w:hAnsi="Tahoma" w:cs="Tahoma"/>
          <w:sz w:val="18"/>
          <w:szCs w:val="18"/>
        </w:rPr>
        <w:t>30</w:t>
      </w:r>
      <w:r w:rsidRPr="001F40D3">
        <w:rPr>
          <w:rFonts w:ascii="Tahoma" w:hAnsi="Tahoma" w:cs="Tahoma"/>
          <w:sz w:val="18"/>
          <w:szCs w:val="18"/>
        </w:rPr>
        <w:t xml:space="preserve"> tis. </w:t>
      </w:r>
      <w:proofErr w:type="gramStart"/>
      <w:r w:rsidRPr="001F40D3">
        <w:rPr>
          <w:rFonts w:ascii="Tahoma" w:hAnsi="Tahoma" w:cs="Tahoma"/>
          <w:sz w:val="18"/>
          <w:szCs w:val="18"/>
        </w:rPr>
        <w:t>Kč</w:t>
      </w:r>
      <w:r w:rsidRPr="001F40D3">
        <w:rPr>
          <w:rFonts w:ascii="Tahoma" w:hAnsi="Tahoma" w:cs="Tahoma"/>
          <w:sz w:val="18"/>
          <w:szCs w:val="18"/>
        </w:rPr>
        <w:tab/>
        <w:t>-</w:t>
      </w:r>
      <w:r w:rsidRPr="001F40D3">
        <w:rPr>
          <w:rFonts w:ascii="Tahoma" w:hAnsi="Tahoma" w:cs="Tahoma"/>
          <w:sz w:val="18"/>
          <w:szCs w:val="18"/>
        </w:rPr>
        <w:tab/>
        <w:t>odvoz</w:t>
      </w:r>
      <w:proofErr w:type="gramEnd"/>
      <w:r w:rsidRPr="001F40D3">
        <w:rPr>
          <w:rFonts w:ascii="Tahoma" w:hAnsi="Tahoma" w:cs="Tahoma"/>
          <w:sz w:val="18"/>
          <w:szCs w:val="18"/>
        </w:rPr>
        <w:t xml:space="preserve"> odpadu</w:t>
      </w:r>
    </w:p>
    <w:p w14:paraId="33F669FF" w14:textId="06FD4CDC" w:rsidR="00814726" w:rsidRPr="001F40D3" w:rsidRDefault="00A8083F" w:rsidP="0081472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1F40D3" w:rsidRPr="001F40D3">
        <w:rPr>
          <w:rFonts w:ascii="Tahoma" w:hAnsi="Tahoma" w:cs="Tahoma"/>
          <w:sz w:val="18"/>
          <w:szCs w:val="18"/>
        </w:rPr>
        <w:t>27</w:t>
      </w:r>
      <w:r w:rsidR="00814726" w:rsidRPr="001F40D3">
        <w:rPr>
          <w:rFonts w:ascii="Tahoma" w:hAnsi="Tahoma" w:cs="Tahoma"/>
          <w:sz w:val="18"/>
          <w:szCs w:val="18"/>
          <w:shd w:val="clear" w:color="auto" w:fill="FFFFFF" w:themeFill="background1"/>
        </w:rPr>
        <w:t xml:space="preserve"> tis. </w:t>
      </w:r>
      <w:proofErr w:type="gramStart"/>
      <w:r w:rsidR="00814726" w:rsidRPr="001F40D3">
        <w:rPr>
          <w:rFonts w:ascii="Tahoma" w:hAnsi="Tahoma" w:cs="Tahoma"/>
          <w:sz w:val="18"/>
          <w:szCs w:val="18"/>
          <w:shd w:val="clear" w:color="auto" w:fill="FFFFFF" w:themeFill="background1"/>
        </w:rPr>
        <w:t>Kč</w:t>
      </w:r>
      <w:r w:rsidR="00814726" w:rsidRPr="001F40D3">
        <w:rPr>
          <w:rFonts w:ascii="Tahoma" w:hAnsi="Tahoma" w:cs="Tahoma"/>
          <w:sz w:val="18"/>
          <w:szCs w:val="18"/>
        </w:rPr>
        <w:tab/>
        <w:t>-</w:t>
      </w:r>
      <w:r w:rsidR="00814726" w:rsidRPr="001F40D3">
        <w:rPr>
          <w:rFonts w:ascii="Tahoma" w:hAnsi="Tahoma" w:cs="Tahoma"/>
          <w:sz w:val="18"/>
          <w:szCs w:val="18"/>
        </w:rPr>
        <w:tab/>
        <w:t>ostraha</w:t>
      </w:r>
      <w:proofErr w:type="gramEnd"/>
      <w:r w:rsidR="00814726" w:rsidRPr="001F40D3">
        <w:rPr>
          <w:rFonts w:ascii="Tahoma" w:hAnsi="Tahoma" w:cs="Tahoma"/>
          <w:sz w:val="18"/>
          <w:szCs w:val="18"/>
        </w:rPr>
        <w:t xml:space="preserve"> – státní okresní archiv</w:t>
      </w:r>
      <w:r w:rsidR="00516552" w:rsidRPr="001F40D3">
        <w:rPr>
          <w:rFonts w:ascii="Tahoma" w:hAnsi="Tahoma" w:cs="Tahoma"/>
          <w:sz w:val="18"/>
          <w:szCs w:val="18"/>
        </w:rPr>
        <w:t xml:space="preserve">   </w:t>
      </w:r>
    </w:p>
    <w:p w14:paraId="0F4D21B3" w14:textId="619C5E44" w:rsidR="00814726" w:rsidRPr="001F40D3" w:rsidRDefault="00A8083F"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516552" w:rsidRPr="001F40D3">
        <w:rPr>
          <w:rFonts w:ascii="Tahoma" w:hAnsi="Tahoma" w:cs="Tahoma"/>
          <w:sz w:val="18"/>
          <w:szCs w:val="18"/>
        </w:rPr>
        <w:t xml:space="preserve">1 </w:t>
      </w:r>
      <w:r w:rsidR="001F40D3" w:rsidRPr="001F40D3">
        <w:rPr>
          <w:rFonts w:ascii="Tahoma" w:hAnsi="Tahoma" w:cs="Tahoma"/>
          <w:sz w:val="18"/>
          <w:szCs w:val="18"/>
        </w:rPr>
        <w:t>980</w:t>
      </w:r>
      <w:r w:rsidR="00814726" w:rsidRPr="001F40D3">
        <w:rPr>
          <w:rFonts w:ascii="Tahoma" w:hAnsi="Tahoma" w:cs="Tahoma"/>
          <w:sz w:val="18"/>
          <w:szCs w:val="18"/>
        </w:rPr>
        <w:t xml:space="preserve"> tis. </w:t>
      </w:r>
      <w:proofErr w:type="gramStart"/>
      <w:r w:rsidR="00814726" w:rsidRPr="001F40D3">
        <w:rPr>
          <w:rFonts w:ascii="Tahoma" w:hAnsi="Tahoma" w:cs="Tahoma"/>
          <w:sz w:val="18"/>
          <w:szCs w:val="18"/>
        </w:rPr>
        <w:t>Kč</w:t>
      </w:r>
      <w:r w:rsidR="00814726" w:rsidRPr="001F40D3">
        <w:rPr>
          <w:rFonts w:ascii="Tahoma" w:hAnsi="Tahoma" w:cs="Tahoma"/>
          <w:sz w:val="18"/>
          <w:szCs w:val="18"/>
        </w:rPr>
        <w:tab/>
        <w:t>-</w:t>
      </w:r>
      <w:r w:rsidR="00814726" w:rsidRPr="001F40D3">
        <w:rPr>
          <w:rFonts w:ascii="Tahoma" w:hAnsi="Tahoma" w:cs="Tahoma"/>
          <w:sz w:val="18"/>
          <w:szCs w:val="18"/>
        </w:rPr>
        <w:tab/>
        <w:t>úklid</w:t>
      </w:r>
      <w:proofErr w:type="gramEnd"/>
      <w:r w:rsidR="00814726" w:rsidRPr="001F40D3">
        <w:rPr>
          <w:rFonts w:ascii="Tahoma" w:hAnsi="Tahoma" w:cs="Tahoma"/>
          <w:sz w:val="18"/>
          <w:szCs w:val="18"/>
        </w:rPr>
        <w:t xml:space="preserve"> v budovách MMFM</w:t>
      </w:r>
    </w:p>
    <w:p w14:paraId="5951E174" w14:textId="2B350B37" w:rsidR="00814726" w:rsidRPr="00CF333D" w:rsidRDefault="00A8083F"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516552" w:rsidRPr="001F40D3">
        <w:rPr>
          <w:rFonts w:ascii="Tahoma" w:hAnsi="Tahoma" w:cs="Tahoma"/>
          <w:sz w:val="18"/>
          <w:szCs w:val="18"/>
        </w:rPr>
        <w:t xml:space="preserve">4 </w:t>
      </w:r>
      <w:r w:rsidR="001F40D3" w:rsidRPr="001F40D3">
        <w:rPr>
          <w:rFonts w:ascii="Tahoma" w:hAnsi="Tahoma" w:cs="Tahoma"/>
          <w:sz w:val="18"/>
          <w:szCs w:val="18"/>
        </w:rPr>
        <w:t>511</w:t>
      </w:r>
      <w:r w:rsidR="00814726" w:rsidRPr="001F40D3">
        <w:rPr>
          <w:rFonts w:ascii="Tahoma" w:hAnsi="Tahoma" w:cs="Tahoma"/>
          <w:sz w:val="18"/>
          <w:szCs w:val="18"/>
        </w:rPr>
        <w:t xml:space="preserve"> tis. </w:t>
      </w:r>
      <w:proofErr w:type="gramStart"/>
      <w:r w:rsidR="00814726" w:rsidRPr="001F40D3">
        <w:rPr>
          <w:rFonts w:ascii="Tahoma" w:hAnsi="Tahoma" w:cs="Tahoma"/>
          <w:sz w:val="18"/>
          <w:szCs w:val="18"/>
        </w:rPr>
        <w:t>Kč</w:t>
      </w:r>
      <w:r w:rsidR="00814726" w:rsidRPr="001F40D3">
        <w:rPr>
          <w:rFonts w:ascii="Tahoma" w:hAnsi="Tahoma" w:cs="Tahoma"/>
          <w:sz w:val="18"/>
          <w:szCs w:val="18"/>
        </w:rPr>
        <w:tab/>
        <w:t>-</w:t>
      </w:r>
      <w:r w:rsidR="00814726" w:rsidRPr="001F40D3">
        <w:rPr>
          <w:rFonts w:ascii="Tahoma" w:hAnsi="Tahoma" w:cs="Tahoma"/>
          <w:sz w:val="18"/>
          <w:szCs w:val="18"/>
        </w:rPr>
        <w:tab/>
        <w:t>závodní</w:t>
      </w:r>
      <w:proofErr w:type="gramEnd"/>
      <w:r w:rsidR="00814726" w:rsidRPr="001F40D3">
        <w:rPr>
          <w:rFonts w:ascii="Tahoma" w:hAnsi="Tahoma" w:cs="Tahoma"/>
          <w:sz w:val="18"/>
          <w:szCs w:val="18"/>
        </w:rPr>
        <w:t xml:space="preserve"> stravování</w:t>
      </w:r>
    </w:p>
    <w:p w14:paraId="3542F3E3" w14:textId="0D01B23E" w:rsidR="00814726" w:rsidRPr="00CF333D" w:rsidRDefault="00A8083F"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1F40D3" w:rsidRPr="001F40D3">
        <w:rPr>
          <w:rFonts w:ascii="Tahoma" w:hAnsi="Tahoma" w:cs="Tahoma"/>
          <w:sz w:val="18"/>
          <w:szCs w:val="18"/>
        </w:rPr>
        <w:t>30</w:t>
      </w:r>
      <w:r w:rsidR="00814726" w:rsidRPr="001F40D3">
        <w:rPr>
          <w:rFonts w:ascii="Tahoma" w:hAnsi="Tahoma" w:cs="Tahoma"/>
          <w:sz w:val="18"/>
          <w:szCs w:val="18"/>
        </w:rPr>
        <w:t xml:space="preserve"> tis. </w:t>
      </w:r>
      <w:proofErr w:type="gramStart"/>
      <w:r w:rsidR="00814726" w:rsidRPr="001F40D3">
        <w:rPr>
          <w:rFonts w:ascii="Tahoma" w:hAnsi="Tahoma" w:cs="Tahoma"/>
          <w:sz w:val="18"/>
          <w:szCs w:val="18"/>
        </w:rPr>
        <w:t>Kč</w:t>
      </w:r>
      <w:r w:rsidR="00814726" w:rsidRPr="001F40D3">
        <w:rPr>
          <w:rFonts w:ascii="Tahoma" w:hAnsi="Tahoma" w:cs="Tahoma"/>
          <w:sz w:val="18"/>
          <w:szCs w:val="18"/>
        </w:rPr>
        <w:tab/>
        <w:t>-</w:t>
      </w:r>
      <w:r w:rsidR="00814726" w:rsidRPr="001F40D3">
        <w:rPr>
          <w:rFonts w:ascii="Tahoma" w:hAnsi="Tahoma" w:cs="Tahoma"/>
          <w:sz w:val="18"/>
          <w:szCs w:val="18"/>
        </w:rPr>
        <w:tab/>
        <w:t>lékařské</w:t>
      </w:r>
      <w:proofErr w:type="gramEnd"/>
      <w:r w:rsidR="00814726" w:rsidRPr="001F40D3">
        <w:rPr>
          <w:rFonts w:ascii="Tahoma" w:hAnsi="Tahoma" w:cs="Tahoma"/>
          <w:sz w:val="18"/>
          <w:szCs w:val="18"/>
        </w:rPr>
        <w:t xml:space="preserve"> preventivní prohlídky</w:t>
      </w:r>
    </w:p>
    <w:p w14:paraId="3C97E4A8" w14:textId="2BFEF86B" w:rsidR="0079789D" w:rsidRPr="001F40D3" w:rsidRDefault="00A8083F" w:rsidP="0081472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1F40D3">
        <w:rPr>
          <w:rFonts w:ascii="Tahoma" w:hAnsi="Tahoma" w:cs="Tahoma"/>
          <w:sz w:val="18"/>
          <w:szCs w:val="18"/>
        </w:rPr>
        <w:tab/>
      </w:r>
      <w:r w:rsidRPr="001F40D3">
        <w:rPr>
          <w:rFonts w:ascii="Tahoma" w:hAnsi="Tahoma" w:cs="Tahoma"/>
          <w:sz w:val="18"/>
          <w:szCs w:val="18"/>
        </w:rPr>
        <w:tab/>
      </w:r>
      <w:r w:rsidR="0079789D" w:rsidRPr="001F40D3">
        <w:rPr>
          <w:rFonts w:ascii="Tahoma" w:hAnsi="Tahoma" w:cs="Tahoma"/>
          <w:sz w:val="18"/>
          <w:szCs w:val="18"/>
          <w:shd w:val="clear" w:color="auto" w:fill="FFFFFF" w:themeFill="background1"/>
        </w:rPr>
        <w:tab/>
      </w:r>
      <w:r w:rsidR="0079789D" w:rsidRPr="001F40D3">
        <w:rPr>
          <w:rFonts w:ascii="Tahoma" w:hAnsi="Tahoma" w:cs="Tahoma"/>
          <w:sz w:val="18"/>
          <w:szCs w:val="18"/>
          <w:shd w:val="clear" w:color="auto" w:fill="FFFFFF" w:themeFill="background1"/>
        </w:rPr>
        <w:tab/>
      </w:r>
      <w:r w:rsidR="001F40D3" w:rsidRPr="001F40D3">
        <w:rPr>
          <w:rFonts w:ascii="Tahoma" w:hAnsi="Tahoma" w:cs="Tahoma"/>
          <w:sz w:val="18"/>
          <w:szCs w:val="18"/>
          <w:shd w:val="clear" w:color="auto" w:fill="FFFFFF" w:themeFill="background1"/>
        </w:rPr>
        <w:t>4</w:t>
      </w:r>
      <w:r w:rsidR="0079789D" w:rsidRPr="001F40D3">
        <w:rPr>
          <w:rFonts w:ascii="Tahoma" w:hAnsi="Tahoma" w:cs="Tahoma"/>
          <w:sz w:val="18"/>
          <w:szCs w:val="18"/>
          <w:shd w:val="clear" w:color="auto" w:fill="FFFFFF" w:themeFill="background1"/>
        </w:rPr>
        <w:t xml:space="preserve"> tis. </w:t>
      </w:r>
      <w:proofErr w:type="gramStart"/>
      <w:r w:rsidR="0079789D" w:rsidRPr="001F40D3">
        <w:rPr>
          <w:rFonts w:ascii="Tahoma" w:hAnsi="Tahoma" w:cs="Tahoma"/>
          <w:sz w:val="18"/>
          <w:szCs w:val="18"/>
          <w:shd w:val="clear" w:color="auto" w:fill="FFFFFF" w:themeFill="background1"/>
        </w:rPr>
        <w:t>Kč</w:t>
      </w:r>
      <w:r w:rsidR="0079789D" w:rsidRPr="001F40D3">
        <w:rPr>
          <w:rFonts w:ascii="Tahoma" w:hAnsi="Tahoma" w:cs="Tahoma"/>
          <w:sz w:val="18"/>
          <w:szCs w:val="18"/>
        </w:rPr>
        <w:tab/>
        <w:t>-</w:t>
      </w:r>
      <w:r w:rsidR="0079789D" w:rsidRPr="001F40D3">
        <w:rPr>
          <w:rFonts w:ascii="Tahoma" w:hAnsi="Tahoma" w:cs="Tahoma"/>
          <w:sz w:val="18"/>
          <w:szCs w:val="18"/>
        </w:rPr>
        <w:tab/>
        <w:t>sociální</w:t>
      </w:r>
      <w:proofErr w:type="gramEnd"/>
      <w:r w:rsidR="0079789D" w:rsidRPr="001F40D3">
        <w:rPr>
          <w:rFonts w:ascii="Tahoma" w:hAnsi="Tahoma" w:cs="Tahoma"/>
          <w:sz w:val="18"/>
          <w:szCs w:val="18"/>
        </w:rPr>
        <w:t xml:space="preserve"> fond – sportovní činnost  </w:t>
      </w:r>
    </w:p>
    <w:p w14:paraId="4D9BE2B7" w14:textId="5EA05688" w:rsidR="00814726" w:rsidRDefault="00A8083F"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892460" w:rsidRPr="001F40D3">
        <w:rPr>
          <w:rFonts w:ascii="Tahoma" w:hAnsi="Tahoma" w:cs="Tahoma"/>
          <w:sz w:val="18"/>
          <w:szCs w:val="18"/>
        </w:rPr>
        <w:t>3</w:t>
      </w:r>
      <w:r w:rsidR="009315B9" w:rsidRPr="001F40D3">
        <w:rPr>
          <w:rFonts w:ascii="Tahoma" w:hAnsi="Tahoma" w:cs="Tahoma"/>
          <w:sz w:val="18"/>
          <w:szCs w:val="18"/>
        </w:rPr>
        <w:t>3</w:t>
      </w:r>
      <w:r w:rsidR="00814726" w:rsidRPr="001F40D3">
        <w:rPr>
          <w:rFonts w:ascii="Tahoma" w:hAnsi="Tahoma" w:cs="Tahoma"/>
          <w:sz w:val="18"/>
          <w:szCs w:val="18"/>
        </w:rPr>
        <w:t xml:space="preserve"> tis. </w:t>
      </w:r>
      <w:proofErr w:type="gramStart"/>
      <w:r w:rsidR="00814726" w:rsidRPr="001F40D3">
        <w:rPr>
          <w:rFonts w:ascii="Tahoma" w:hAnsi="Tahoma" w:cs="Tahoma"/>
          <w:sz w:val="18"/>
          <w:szCs w:val="18"/>
        </w:rPr>
        <w:t>Kč</w:t>
      </w:r>
      <w:r w:rsidR="00814726" w:rsidRPr="001F40D3">
        <w:rPr>
          <w:rFonts w:ascii="Tahoma" w:hAnsi="Tahoma" w:cs="Tahoma"/>
          <w:sz w:val="18"/>
          <w:szCs w:val="18"/>
        </w:rPr>
        <w:tab/>
        <w:t>-</w:t>
      </w:r>
      <w:r w:rsidR="00814726" w:rsidRPr="001F40D3">
        <w:rPr>
          <w:rFonts w:ascii="Tahoma" w:hAnsi="Tahoma" w:cs="Tahoma"/>
          <w:sz w:val="18"/>
          <w:szCs w:val="18"/>
        </w:rPr>
        <w:tab/>
        <w:t>sociální</w:t>
      </w:r>
      <w:proofErr w:type="gramEnd"/>
      <w:r w:rsidR="00814726" w:rsidRPr="001F40D3">
        <w:rPr>
          <w:rFonts w:ascii="Tahoma" w:hAnsi="Tahoma" w:cs="Tahoma"/>
          <w:sz w:val="18"/>
          <w:szCs w:val="18"/>
        </w:rPr>
        <w:t xml:space="preserve"> fond – rehabilitace strážníků</w:t>
      </w:r>
    </w:p>
    <w:p w14:paraId="0B954057" w14:textId="6F8CED5F" w:rsidR="001F40D3" w:rsidRPr="001F40D3" w:rsidRDefault="001F40D3"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F40D3">
        <w:rPr>
          <w:rFonts w:ascii="Tahoma" w:hAnsi="Tahoma" w:cs="Tahoma"/>
          <w:sz w:val="18"/>
          <w:szCs w:val="18"/>
        </w:rPr>
        <w:tab/>
      </w:r>
      <w:r w:rsidRPr="001F40D3">
        <w:rPr>
          <w:rFonts w:ascii="Tahoma" w:hAnsi="Tahoma" w:cs="Tahoma"/>
          <w:sz w:val="18"/>
          <w:szCs w:val="18"/>
        </w:rPr>
        <w:tab/>
      </w:r>
      <w:r>
        <w:rPr>
          <w:rFonts w:ascii="Tahoma" w:hAnsi="Tahoma" w:cs="Tahoma"/>
          <w:sz w:val="18"/>
          <w:szCs w:val="18"/>
        </w:rPr>
        <w:tab/>
      </w:r>
      <w:r w:rsidRPr="001F40D3">
        <w:rPr>
          <w:rFonts w:ascii="Tahoma" w:hAnsi="Tahoma" w:cs="Tahoma"/>
          <w:sz w:val="18"/>
          <w:szCs w:val="18"/>
        </w:rPr>
        <w:tab/>
      </w:r>
      <w:r>
        <w:rPr>
          <w:rFonts w:ascii="Tahoma" w:hAnsi="Tahoma" w:cs="Tahoma"/>
          <w:sz w:val="18"/>
          <w:szCs w:val="18"/>
        </w:rPr>
        <w:t>49</w:t>
      </w:r>
      <w:r w:rsidRPr="001F40D3">
        <w:rPr>
          <w:rFonts w:ascii="Tahoma" w:hAnsi="Tahoma" w:cs="Tahoma"/>
          <w:sz w:val="18"/>
          <w:szCs w:val="18"/>
        </w:rPr>
        <w:t xml:space="preserve"> tis. </w:t>
      </w:r>
      <w:proofErr w:type="gramStart"/>
      <w:r w:rsidRPr="001F40D3">
        <w:rPr>
          <w:rFonts w:ascii="Tahoma" w:hAnsi="Tahoma" w:cs="Tahoma"/>
          <w:sz w:val="18"/>
          <w:szCs w:val="18"/>
        </w:rPr>
        <w:t>Kč</w:t>
      </w:r>
      <w:r w:rsidRPr="001F40D3">
        <w:rPr>
          <w:rFonts w:ascii="Tahoma" w:hAnsi="Tahoma" w:cs="Tahoma"/>
          <w:sz w:val="18"/>
          <w:szCs w:val="18"/>
        </w:rPr>
        <w:tab/>
        <w:t>-</w:t>
      </w:r>
      <w:r w:rsidRPr="001F40D3">
        <w:rPr>
          <w:rFonts w:ascii="Tahoma" w:hAnsi="Tahoma" w:cs="Tahoma"/>
          <w:sz w:val="18"/>
          <w:szCs w:val="18"/>
        </w:rPr>
        <w:tab/>
        <w:t>sociální</w:t>
      </w:r>
      <w:proofErr w:type="gramEnd"/>
      <w:r w:rsidRPr="001F40D3">
        <w:rPr>
          <w:rFonts w:ascii="Tahoma" w:hAnsi="Tahoma" w:cs="Tahoma"/>
          <w:sz w:val="18"/>
          <w:szCs w:val="18"/>
        </w:rPr>
        <w:t xml:space="preserve"> fond – </w:t>
      </w:r>
      <w:r>
        <w:rPr>
          <w:rFonts w:ascii="Tahoma" w:hAnsi="Tahoma" w:cs="Tahoma"/>
          <w:sz w:val="18"/>
          <w:szCs w:val="18"/>
        </w:rPr>
        <w:t>vánoční večírek</w:t>
      </w:r>
    </w:p>
    <w:p w14:paraId="1C566E26" w14:textId="25C84AFD" w:rsidR="00892460" w:rsidRPr="00CF333D" w:rsidRDefault="00892460"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1F40D3" w:rsidRPr="001F40D3">
        <w:rPr>
          <w:rFonts w:ascii="Tahoma" w:hAnsi="Tahoma" w:cs="Tahoma"/>
          <w:sz w:val="18"/>
          <w:szCs w:val="18"/>
        </w:rPr>
        <w:t>300</w:t>
      </w:r>
      <w:r w:rsidRPr="001F40D3">
        <w:rPr>
          <w:rFonts w:ascii="Tahoma" w:hAnsi="Tahoma" w:cs="Tahoma"/>
          <w:sz w:val="18"/>
          <w:szCs w:val="18"/>
        </w:rPr>
        <w:t xml:space="preserve"> tis. </w:t>
      </w:r>
      <w:proofErr w:type="gramStart"/>
      <w:r w:rsidRPr="001F40D3">
        <w:rPr>
          <w:rFonts w:ascii="Tahoma" w:hAnsi="Tahoma" w:cs="Tahoma"/>
          <w:sz w:val="18"/>
          <w:szCs w:val="18"/>
        </w:rPr>
        <w:t>Kč</w:t>
      </w:r>
      <w:r w:rsidRPr="001F40D3">
        <w:rPr>
          <w:rFonts w:ascii="Tahoma" w:hAnsi="Tahoma" w:cs="Tahoma"/>
          <w:sz w:val="18"/>
          <w:szCs w:val="18"/>
        </w:rPr>
        <w:tab/>
        <w:t>-</w:t>
      </w:r>
      <w:r w:rsidRPr="001F40D3">
        <w:rPr>
          <w:rFonts w:ascii="Tahoma" w:hAnsi="Tahoma" w:cs="Tahoma"/>
          <w:sz w:val="18"/>
          <w:szCs w:val="18"/>
        </w:rPr>
        <w:tab/>
        <w:t>sociální</w:t>
      </w:r>
      <w:proofErr w:type="gramEnd"/>
      <w:r w:rsidRPr="001F40D3">
        <w:rPr>
          <w:rFonts w:ascii="Tahoma" w:hAnsi="Tahoma" w:cs="Tahoma"/>
          <w:sz w:val="18"/>
          <w:szCs w:val="18"/>
        </w:rPr>
        <w:t xml:space="preserve"> fond – doprava </w:t>
      </w:r>
    </w:p>
    <w:p w14:paraId="09456846" w14:textId="321E1B00" w:rsidR="0079789D" w:rsidRPr="001F40D3" w:rsidRDefault="0079789D"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F40D3">
        <w:rPr>
          <w:rFonts w:ascii="Tahoma" w:hAnsi="Tahoma" w:cs="Tahoma"/>
          <w:sz w:val="18"/>
          <w:szCs w:val="18"/>
          <w:shd w:val="clear" w:color="auto" w:fill="FFFFFF" w:themeFill="background1"/>
        </w:rPr>
        <w:tab/>
      </w:r>
      <w:r w:rsidRPr="001F40D3">
        <w:rPr>
          <w:rFonts w:ascii="Tahoma" w:hAnsi="Tahoma" w:cs="Tahoma"/>
          <w:sz w:val="18"/>
          <w:szCs w:val="18"/>
          <w:shd w:val="clear" w:color="auto" w:fill="FFFFFF" w:themeFill="background1"/>
        </w:rPr>
        <w:tab/>
      </w:r>
      <w:r w:rsidRPr="001F40D3">
        <w:rPr>
          <w:rFonts w:ascii="Tahoma" w:hAnsi="Tahoma" w:cs="Tahoma"/>
          <w:sz w:val="18"/>
          <w:szCs w:val="18"/>
          <w:shd w:val="clear" w:color="auto" w:fill="FFFFFF" w:themeFill="background1"/>
        </w:rPr>
        <w:tab/>
      </w:r>
      <w:r w:rsidRPr="001F40D3">
        <w:rPr>
          <w:rFonts w:ascii="Tahoma" w:hAnsi="Tahoma" w:cs="Tahoma"/>
          <w:sz w:val="18"/>
          <w:szCs w:val="18"/>
          <w:shd w:val="clear" w:color="auto" w:fill="FFFFFF" w:themeFill="background1"/>
        </w:rPr>
        <w:tab/>
      </w:r>
      <w:r w:rsidR="001F40D3" w:rsidRPr="001F40D3">
        <w:rPr>
          <w:rFonts w:ascii="Tahoma" w:hAnsi="Tahoma" w:cs="Tahoma"/>
          <w:sz w:val="18"/>
          <w:szCs w:val="18"/>
          <w:shd w:val="clear" w:color="auto" w:fill="FFFFFF" w:themeFill="background1"/>
        </w:rPr>
        <w:t>4 127</w:t>
      </w:r>
      <w:r w:rsidRPr="001F40D3">
        <w:rPr>
          <w:rFonts w:ascii="Tahoma" w:hAnsi="Tahoma" w:cs="Tahoma"/>
          <w:sz w:val="18"/>
          <w:szCs w:val="18"/>
          <w:shd w:val="clear" w:color="auto" w:fill="FFFFFF" w:themeFill="background1"/>
        </w:rPr>
        <w:t xml:space="preserve"> tis. </w:t>
      </w:r>
      <w:proofErr w:type="gramStart"/>
      <w:r w:rsidRPr="001F40D3">
        <w:rPr>
          <w:rFonts w:ascii="Tahoma" w:hAnsi="Tahoma" w:cs="Tahoma"/>
          <w:sz w:val="18"/>
          <w:szCs w:val="18"/>
          <w:shd w:val="clear" w:color="auto" w:fill="FFFFFF" w:themeFill="background1"/>
        </w:rPr>
        <w:t>Kč</w:t>
      </w:r>
      <w:r w:rsidRPr="001F40D3">
        <w:rPr>
          <w:rFonts w:ascii="Tahoma" w:hAnsi="Tahoma" w:cs="Tahoma"/>
          <w:sz w:val="18"/>
          <w:szCs w:val="18"/>
        </w:rPr>
        <w:tab/>
        <w:t>-</w:t>
      </w:r>
      <w:r w:rsidRPr="001F40D3">
        <w:rPr>
          <w:rFonts w:ascii="Tahoma" w:hAnsi="Tahoma" w:cs="Tahoma"/>
          <w:sz w:val="18"/>
          <w:szCs w:val="18"/>
        </w:rPr>
        <w:tab/>
        <w:t>sociální</w:t>
      </w:r>
      <w:proofErr w:type="gramEnd"/>
      <w:r w:rsidRPr="001F40D3">
        <w:rPr>
          <w:rFonts w:ascii="Tahoma" w:hAnsi="Tahoma" w:cs="Tahoma"/>
          <w:sz w:val="18"/>
          <w:szCs w:val="18"/>
        </w:rPr>
        <w:t xml:space="preserve"> fond – závodní stravování  </w:t>
      </w:r>
    </w:p>
    <w:p w14:paraId="15A503BE" w14:textId="70635A00" w:rsidR="00814726" w:rsidRPr="001F40D3" w:rsidRDefault="00A8083F" w:rsidP="00814726">
      <w:pPr>
        <w:tabs>
          <w:tab w:val="right" w:pos="1701"/>
          <w:tab w:val="left" w:pos="1843"/>
          <w:tab w:val="right" w:pos="3402"/>
          <w:tab w:val="center" w:pos="3544"/>
          <w:tab w:val="left" w:pos="3686"/>
        </w:tabs>
        <w:ind w:left="3686" w:hanging="3510"/>
        <w:rPr>
          <w:rFonts w:ascii="Tahoma" w:hAnsi="Tahoma" w:cs="Tahoma"/>
          <w:sz w:val="18"/>
          <w:szCs w:val="18"/>
        </w:rPr>
      </w:pPr>
      <w:r w:rsidRPr="001F40D3">
        <w:rPr>
          <w:rFonts w:ascii="Tahoma" w:hAnsi="Tahoma" w:cs="Tahoma"/>
          <w:sz w:val="18"/>
          <w:szCs w:val="18"/>
        </w:rPr>
        <w:tab/>
      </w:r>
      <w:r w:rsidRPr="001F40D3">
        <w:rPr>
          <w:rFonts w:ascii="Tahoma" w:hAnsi="Tahoma" w:cs="Tahoma"/>
          <w:sz w:val="18"/>
          <w:szCs w:val="18"/>
        </w:rPr>
        <w:tab/>
      </w:r>
      <w:r w:rsidRPr="001F40D3">
        <w:rPr>
          <w:rFonts w:ascii="Tahoma" w:hAnsi="Tahoma" w:cs="Tahoma"/>
          <w:sz w:val="18"/>
          <w:szCs w:val="18"/>
        </w:rPr>
        <w:tab/>
      </w:r>
      <w:r w:rsidR="001F40D3" w:rsidRPr="001F40D3">
        <w:rPr>
          <w:rFonts w:ascii="Tahoma" w:hAnsi="Tahoma" w:cs="Tahoma"/>
          <w:sz w:val="18"/>
          <w:szCs w:val="18"/>
        </w:rPr>
        <w:t>722</w:t>
      </w:r>
      <w:r w:rsidR="00814726" w:rsidRPr="001F40D3">
        <w:rPr>
          <w:rFonts w:ascii="Tahoma" w:hAnsi="Tahoma" w:cs="Tahoma"/>
          <w:sz w:val="18"/>
          <w:szCs w:val="18"/>
        </w:rPr>
        <w:t xml:space="preserve"> tis. </w:t>
      </w:r>
      <w:proofErr w:type="gramStart"/>
      <w:r w:rsidR="00814726" w:rsidRPr="001F40D3">
        <w:rPr>
          <w:rFonts w:ascii="Tahoma" w:hAnsi="Tahoma" w:cs="Tahoma"/>
          <w:sz w:val="18"/>
          <w:szCs w:val="18"/>
        </w:rPr>
        <w:t>Kč</w:t>
      </w:r>
      <w:r w:rsidR="00814726" w:rsidRPr="001F40D3">
        <w:rPr>
          <w:rFonts w:ascii="Tahoma" w:hAnsi="Tahoma" w:cs="Tahoma"/>
          <w:sz w:val="18"/>
          <w:szCs w:val="18"/>
        </w:rPr>
        <w:tab/>
        <w:t>-</w:t>
      </w:r>
      <w:r w:rsidR="00814726" w:rsidRPr="001F40D3">
        <w:rPr>
          <w:rFonts w:ascii="Tahoma" w:hAnsi="Tahoma" w:cs="Tahoma"/>
          <w:sz w:val="18"/>
          <w:szCs w:val="18"/>
        </w:rPr>
        <w:tab/>
        <w:t>ostatní</w:t>
      </w:r>
      <w:proofErr w:type="gramEnd"/>
      <w:r w:rsidR="00814726" w:rsidRPr="001F40D3">
        <w:rPr>
          <w:rFonts w:ascii="Tahoma" w:hAnsi="Tahoma" w:cs="Tahoma"/>
          <w:sz w:val="18"/>
          <w:szCs w:val="18"/>
        </w:rPr>
        <w:t xml:space="preserve"> výdaje – např. stěhování, revize, informační systém MMFM, skartace, mytí vozidel, </w:t>
      </w:r>
      <w:r w:rsidR="00047130" w:rsidRPr="001F40D3">
        <w:rPr>
          <w:rFonts w:ascii="Tahoma" w:hAnsi="Tahoma" w:cs="Tahoma"/>
          <w:sz w:val="18"/>
          <w:szCs w:val="18"/>
        </w:rPr>
        <w:t>čistění rohoží, uložení odpadu na skládce, servis vzduchotechniky v suterénu, revize klimatizací a stabilního hasícího zařízení v serverovně</w:t>
      </w:r>
    </w:p>
    <w:p w14:paraId="768D3E67" w14:textId="74B8BAC5" w:rsidR="00814726" w:rsidRPr="00324CFD"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4CFD">
        <w:rPr>
          <w:rFonts w:ascii="Tahoma" w:hAnsi="Tahoma" w:cs="Tahoma"/>
          <w:sz w:val="18"/>
          <w:szCs w:val="18"/>
        </w:rPr>
        <w:tab/>
      </w:r>
      <w:r w:rsidR="00324CFD" w:rsidRPr="00324CFD">
        <w:rPr>
          <w:rFonts w:ascii="Tahoma" w:hAnsi="Tahoma" w:cs="Tahoma"/>
          <w:sz w:val="18"/>
          <w:szCs w:val="18"/>
        </w:rPr>
        <w:t>692</w:t>
      </w:r>
      <w:r w:rsidRPr="00324CFD">
        <w:rPr>
          <w:rFonts w:ascii="Tahoma" w:hAnsi="Tahoma" w:cs="Tahoma"/>
          <w:sz w:val="18"/>
          <w:szCs w:val="18"/>
        </w:rPr>
        <w:t xml:space="preserve"> tis. </w:t>
      </w:r>
      <w:proofErr w:type="gramStart"/>
      <w:r w:rsidRPr="00324CFD">
        <w:rPr>
          <w:rFonts w:ascii="Tahoma" w:hAnsi="Tahoma" w:cs="Tahoma"/>
          <w:sz w:val="18"/>
          <w:szCs w:val="18"/>
        </w:rPr>
        <w:t>Kč</w:t>
      </w:r>
      <w:r w:rsidRPr="00324CFD">
        <w:rPr>
          <w:rFonts w:ascii="Tahoma" w:hAnsi="Tahoma" w:cs="Tahoma"/>
          <w:sz w:val="18"/>
          <w:szCs w:val="18"/>
        </w:rPr>
        <w:tab/>
        <w:t>-</w:t>
      </w:r>
      <w:r w:rsidRPr="00324CFD">
        <w:rPr>
          <w:rFonts w:ascii="Tahoma" w:hAnsi="Tahoma" w:cs="Tahoma"/>
          <w:sz w:val="18"/>
          <w:szCs w:val="18"/>
        </w:rPr>
        <w:tab/>
        <w:t>opravy</w:t>
      </w:r>
      <w:proofErr w:type="gramEnd"/>
      <w:r w:rsidRPr="00324CFD">
        <w:rPr>
          <w:rFonts w:ascii="Tahoma" w:hAnsi="Tahoma" w:cs="Tahoma"/>
          <w:sz w:val="18"/>
          <w:szCs w:val="18"/>
        </w:rPr>
        <w:t xml:space="preserve"> a udržování</w:t>
      </w:r>
    </w:p>
    <w:p w14:paraId="239FDFF8" w14:textId="77777777" w:rsidR="00814726" w:rsidRPr="00324CFD"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4CFD">
        <w:rPr>
          <w:rFonts w:ascii="Tahoma" w:hAnsi="Tahoma" w:cs="Tahoma"/>
          <w:sz w:val="18"/>
          <w:szCs w:val="18"/>
        </w:rPr>
        <w:tab/>
      </w:r>
      <w:r w:rsidRPr="00324CFD">
        <w:rPr>
          <w:rFonts w:ascii="Tahoma" w:hAnsi="Tahoma" w:cs="Tahoma"/>
          <w:sz w:val="18"/>
          <w:szCs w:val="18"/>
        </w:rPr>
        <w:tab/>
        <w:t>z toho:</w:t>
      </w:r>
    </w:p>
    <w:p w14:paraId="45EBFF0E" w14:textId="0728CA75" w:rsidR="00814726" w:rsidRPr="009A4946" w:rsidRDefault="00814726" w:rsidP="0081472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9A4946">
        <w:rPr>
          <w:rFonts w:ascii="Tahoma" w:hAnsi="Tahoma" w:cs="Tahoma"/>
          <w:sz w:val="18"/>
          <w:szCs w:val="18"/>
        </w:rPr>
        <w:tab/>
      </w:r>
      <w:r w:rsidRPr="009A4946">
        <w:rPr>
          <w:rFonts w:ascii="Tahoma" w:hAnsi="Tahoma" w:cs="Tahoma"/>
          <w:sz w:val="18"/>
          <w:szCs w:val="18"/>
        </w:rPr>
        <w:tab/>
      </w:r>
      <w:r w:rsidRPr="009A4946">
        <w:rPr>
          <w:rFonts w:ascii="Tahoma" w:hAnsi="Tahoma" w:cs="Tahoma"/>
          <w:sz w:val="18"/>
          <w:szCs w:val="18"/>
        </w:rPr>
        <w:tab/>
      </w:r>
      <w:r w:rsidRPr="009A4946">
        <w:rPr>
          <w:rFonts w:ascii="Tahoma" w:hAnsi="Tahoma" w:cs="Tahoma"/>
          <w:sz w:val="18"/>
          <w:szCs w:val="18"/>
        </w:rPr>
        <w:tab/>
      </w:r>
      <w:r w:rsidR="009A4946" w:rsidRPr="00131382">
        <w:rPr>
          <w:rFonts w:ascii="Tahoma" w:hAnsi="Tahoma" w:cs="Tahoma"/>
          <w:sz w:val="18"/>
          <w:szCs w:val="18"/>
        </w:rPr>
        <w:t>418</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9A4946">
        <w:rPr>
          <w:rFonts w:ascii="Tahoma" w:hAnsi="Tahoma" w:cs="Tahoma"/>
          <w:sz w:val="18"/>
          <w:szCs w:val="18"/>
        </w:rPr>
        <w:tab/>
        <w:t>-</w:t>
      </w:r>
      <w:r w:rsidRPr="009A4946">
        <w:rPr>
          <w:rFonts w:ascii="Tahoma" w:hAnsi="Tahoma" w:cs="Tahoma"/>
          <w:sz w:val="18"/>
          <w:szCs w:val="18"/>
        </w:rPr>
        <w:tab/>
        <w:t>opravy</w:t>
      </w:r>
      <w:proofErr w:type="gramEnd"/>
      <w:r w:rsidRPr="009A4946">
        <w:rPr>
          <w:rFonts w:ascii="Tahoma" w:hAnsi="Tahoma" w:cs="Tahoma"/>
          <w:sz w:val="18"/>
          <w:szCs w:val="18"/>
        </w:rPr>
        <w:t xml:space="preserve"> služebních automobilů</w:t>
      </w:r>
      <w:r w:rsidR="00793F0B" w:rsidRPr="009A4946">
        <w:rPr>
          <w:rFonts w:ascii="Tahoma" w:hAnsi="Tahoma" w:cs="Tahoma"/>
          <w:sz w:val="18"/>
          <w:szCs w:val="18"/>
        </w:rPr>
        <w:t xml:space="preserve">  </w:t>
      </w:r>
    </w:p>
    <w:p w14:paraId="09A488E4" w14:textId="1AB8BED0" w:rsidR="00814726" w:rsidRPr="009A4946"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4946">
        <w:rPr>
          <w:rFonts w:ascii="Tahoma" w:hAnsi="Tahoma" w:cs="Tahoma"/>
          <w:sz w:val="18"/>
          <w:szCs w:val="18"/>
        </w:rPr>
        <w:lastRenderedPageBreak/>
        <w:tab/>
      </w:r>
      <w:r w:rsidRPr="009A4946">
        <w:rPr>
          <w:rFonts w:ascii="Tahoma" w:hAnsi="Tahoma" w:cs="Tahoma"/>
          <w:sz w:val="18"/>
          <w:szCs w:val="18"/>
        </w:rPr>
        <w:tab/>
      </w:r>
      <w:r w:rsidRPr="009A4946">
        <w:rPr>
          <w:rFonts w:ascii="Tahoma" w:hAnsi="Tahoma" w:cs="Tahoma"/>
          <w:sz w:val="18"/>
          <w:szCs w:val="18"/>
        </w:rPr>
        <w:tab/>
      </w:r>
      <w:r w:rsidRPr="009A4946">
        <w:rPr>
          <w:rFonts w:ascii="Tahoma" w:hAnsi="Tahoma" w:cs="Tahoma"/>
          <w:sz w:val="18"/>
          <w:szCs w:val="18"/>
        </w:rPr>
        <w:tab/>
      </w:r>
      <w:r w:rsidR="009A4946" w:rsidRPr="009A4946">
        <w:rPr>
          <w:rFonts w:ascii="Tahoma" w:hAnsi="Tahoma" w:cs="Tahoma"/>
          <w:sz w:val="18"/>
          <w:szCs w:val="18"/>
        </w:rPr>
        <w:t>274</w:t>
      </w:r>
      <w:r w:rsidRPr="009A4946">
        <w:rPr>
          <w:rFonts w:ascii="Tahoma" w:hAnsi="Tahoma" w:cs="Tahoma"/>
          <w:sz w:val="18"/>
          <w:szCs w:val="18"/>
        </w:rPr>
        <w:t xml:space="preserve"> tis. </w:t>
      </w:r>
      <w:proofErr w:type="gramStart"/>
      <w:r w:rsidRPr="009A4946">
        <w:rPr>
          <w:rFonts w:ascii="Tahoma" w:hAnsi="Tahoma" w:cs="Tahoma"/>
          <w:sz w:val="18"/>
          <w:szCs w:val="18"/>
        </w:rPr>
        <w:t>Kč</w:t>
      </w:r>
      <w:r w:rsidRPr="009A4946">
        <w:rPr>
          <w:rFonts w:ascii="Tahoma" w:hAnsi="Tahoma" w:cs="Tahoma"/>
          <w:sz w:val="18"/>
          <w:szCs w:val="18"/>
        </w:rPr>
        <w:tab/>
        <w:t>-</w:t>
      </w:r>
      <w:r w:rsidRPr="009A4946">
        <w:rPr>
          <w:rFonts w:ascii="Tahoma" w:hAnsi="Tahoma" w:cs="Tahoma"/>
          <w:sz w:val="18"/>
          <w:szCs w:val="18"/>
        </w:rPr>
        <w:tab/>
        <w:t>běžná</w:t>
      </w:r>
      <w:proofErr w:type="gramEnd"/>
      <w:r w:rsidRPr="009A4946">
        <w:rPr>
          <w:rFonts w:ascii="Tahoma" w:hAnsi="Tahoma" w:cs="Tahoma"/>
          <w:sz w:val="18"/>
          <w:szCs w:val="18"/>
        </w:rPr>
        <w:t xml:space="preserve"> údržba v budovách MMFM</w:t>
      </w:r>
    </w:p>
    <w:p w14:paraId="08244D47" w14:textId="0205E654" w:rsidR="00814726"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34341">
        <w:rPr>
          <w:rFonts w:ascii="Tahoma" w:hAnsi="Tahoma" w:cs="Tahoma"/>
          <w:sz w:val="18"/>
          <w:szCs w:val="18"/>
        </w:rPr>
        <w:tab/>
      </w:r>
      <w:r w:rsidR="00D34341" w:rsidRPr="00787E4E">
        <w:rPr>
          <w:rFonts w:ascii="Tahoma" w:hAnsi="Tahoma" w:cs="Tahoma"/>
          <w:sz w:val="18"/>
          <w:szCs w:val="18"/>
        </w:rPr>
        <w:t>675</w:t>
      </w:r>
      <w:r w:rsidRPr="00787E4E">
        <w:rPr>
          <w:rFonts w:ascii="Tahoma" w:hAnsi="Tahoma" w:cs="Tahoma"/>
          <w:sz w:val="18"/>
          <w:szCs w:val="18"/>
        </w:rPr>
        <w:t xml:space="preserve"> tis. </w:t>
      </w:r>
      <w:proofErr w:type="gramStart"/>
      <w:r w:rsidRPr="00787E4E">
        <w:rPr>
          <w:rFonts w:ascii="Tahoma" w:hAnsi="Tahoma" w:cs="Tahoma"/>
          <w:sz w:val="18"/>
          <w:szCs w:val="18"/>
        </w:rPr>
        <w:t>Kč</w:t>
      </w:r>
      <w:r w:rsidRPr="00787E4E">
        <w:rPr>
          <w:rFonts w:ascii="Tahoma" w:hAnsi="Tahoma" w:cs="Tahoma"/>
          <w:sz w:val="18"/>
          <w:szCs w:val="18"/>
        </w:rPr>
        <w:tab/>
        <w:t>-</w:t>
      </w:r>
      <w:r w:rsidRPr="00787E4E">
        <w:rPr>
          <w:rFonts w:ascii="Tahoma" w:hAnsi="Tahoma" w:cs="Tahoma"/>
          <w:sz w:val="18"/>
          <w:szCs w:val="18"/>
        </w:rPr>
        <w:tab/>
        <w:t>cestovné</w:t>
      </w:r>
      <w:proofErr w:type="gramEnd"/>
    </w:p>
    <w:p w14:paraId="73B543FA" w14:textId="192D4C74" w:rsidR="00814726" w:rsidRPr="00787E4E" w:rsidRDefault="00665C7D"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7E4E">
        <w:rPr>
          <w:rFonts w:ascii="Tahoma" w:hAnsi="Tahoma" w:cs="Tahoma"/>
          <w:sz w:val="18"/>
          <w:szCs w:val="18"/>
        </w:rPr>
        <w:tab/>
      </w:r>
      <w:r w:rsidR="009646E2" w:rsidRPr="00787E4E">
        <w:rPr>
          <w:rFonts w:ascii="Tahoma" w:hAnsi="Tahoma" w:cs="Tahoma"/>
          <w:sz w:val="18"/>
          <w:szCs w:val="18"/>
        </w:rPr>
        <w:t>244</w:t>
      </w:r>
      <w:r w:rsidR="00814726" w:rsidRPr="00787E4E">
        <w:rPr>
          <w:rFonts w:ascii="Tahoma" w:hAnsi="Tahoma" w:cs="Tahoma"/>
          <w:sz w:val="18"/>
          <w:szCs w:val="18"/>
        </w:rPr>
        <w:t xml:space="preserve"> tis. </w:t>
      </w:r>
      <w:proofErr w:type="gramStart"/>
      <w:r w:rsidR="00814726" w:rsidRPr="00787E4E">
        <w:rPr>
          <w:rFonts w:ascii="Tahoma" w:hAnsi="Tahoma" w:cs="Tahoma"/>
          <w:sz w:val="18"/>
          <w:szCs w:val="18"/>
        </w:rPr>
        <w:t>Kč</w:t>
      </w:r>
      <w:r w:rsidR="00814726" w:rsidRPr="00787E4E">
        <w:rPr>
          <w:rFonts w:ascii="Tahoma" w:hAnsi="Tahoma" w:cs="Tahoma"/>
          <w:sz w:val="18"/>
          <w:szCs w:val="18"/>
        </w:rPr>
        <w:tab/>
        <w:t>-</w:t>
      </w:r>
      <w:r w:rsidR="00814726" w:rsidRPr="00787E4E">
        <w:rPr>
          <w:rFonts w:ascii="Tahoma" w:hAnsi="Tahoma" w:cs="Tahoma"/>
          <w:sz w:val="18"/>
          <w:szCs w:val="18"/>
        </w:rPr>
        <w:tab/>
        <w:t>pohoštění</w:t>
      </w:r>
      <w:proofErr w:type="gramEnd"/>
    </w:p>
    <w:p w14:paraId="0BFDCDF4" w14:textId="77777777" w:rsidR="00814726" w:rsidRPr="00787E4E"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7E4E">
        <w:rPr>
          <w:rFonts w:ascii="Tahoma" w:hAnsi="Tahoma" w:cs="Tahoma"/>
          <w:sz w:val="18"/>
          <w:szCs w:val="18"/>
        </w:rPr>
        <w:tab/>
      </w:r>
      <w:r w:rsidRPr="00787E4E">
        <w:rPr>
          <w:rFonts w:ascii="Tahoma" w:hAnsi="Tahoma" w:cs="Tahoma"/>
          <w:sz w:val="18"/>
          <w:szCs w:val="18"/>
        </w:rPr>
        <w:tab/>
        <w:t>z toho:</w:t>
      </w:r>
    </w:p>
    <w:p w14:paraId="22D2AE22" w14:textId="77777777" w:rsidR="00814726" w:rsidRPr="005B1F8A"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B1F8A">
        <w:rPr>
          <w:rFonts w:ascii="Tahoma" w:hAnsi="Tahoma" w:cs="Tahoma"/>
          <w:sz w:val="18"/>
          <w:szCs w:val="18"/>
        </w:rPr>
        <w:tab/>
      </w:r>
      <w:r w:rsidRPr="005B1F8A">
        <w:rPr>
          <w:rFonts w:ascii="Tahoma" w:hAnsi="Tahoma" w:cs="Tahoma"/>
          <w:sz w:val="18"/>
          <w:szCs w:val="18"/>
        </w:rPr>
        <w:tab/>
      </w:r>
      <w:r w:rsidRPr="005B1F8A">
        <w:rPr>
          <w:rFonts w:ascii="Tahoma" w:hAnsi="Tahoma" w:cs="Tahoma"/>
          <w:sz w:val="18"/>
          <w:szCs w:val="18"/>
        </w:rPr>
        <w:tab/>
      </w:r>
      <w:r w:rsidRPr="005B1F8A">
        <w:rPr>
          <w:rFonts w:ascii="Tahoma" w:hAnsi="Tahoma" w:cs="Tahoma"/>
          <w:sz w:val="18"/>
          <w:szCs w:val="18"/>
        </w:rPr>
        <w:tab/>
      </w:r>
      <w:r w:rsidR="00665C7D" w:rsidRPr="005B1F8A">
        <w:rPr>
          <w:rFonts w:ascii="Tahoma" w:hAnsi="Tahoma" w:cs="Tahoma"/>
          <w:sz w:val="18"/>
          <w:szCs w:val="18"/>
        </w:rPr>
        <w:t>3</w:t>
      </w:r>
      <w:r w:rsidRPr="005B1F8A">
        <w:rPr>
          <w:rFonts w:ascii="Tahoma" w:hAnsi="Tahoma" w:cs="Tahoma"/>
          <w:sz w:val="18"/>
          <w:szCs w:val="18"/>
        </w:rPr>
        <w:t xml:space="preserve"> tis. </w:t>
      </w:r>
      <w:proofErr w:type="gramStart"/>
      <w:r w:rsidRPr="005B1F8A">
        <w:rPr>
          <w:rFonts w:ascii="Tahoma" w:hAnsi="Tahoma" w:cs="Tahoma"/>
          <w:sz w:val="18"/>
          <w:szCs w:val="18"/>
        </w:rPr>
        <w:t>Kč</w:t>
      </w:r>
      <w:r w:rsidRPr="005B1F8A">
        <w:rPr>
          <w:rFonts w:ascii="Tahoma" w:hAnsi="Tahoma" w:cs="Tahoma"/>
          <w:sz w:val="18"/>
          <w:szCs w:val="18"/>
        </w:rPr>
        <w:tab/>
        <w:t>-</w:t>
      </w:r>
      <w:r w:rsidRPr="005B1F8A">
        <w:rPr>
          <w:rFonts w:ascii="Tahoma" w:hAnsi="Tahoma" w:cs="Tahoma"/>
          <w:sz w:val="18"/>
          <w:szCs w:val="18"/>
        </w:rPr>
        <w:tab/>
        <w:t>obřadní</w:t>
      </w:r>
      <w:proofErr w:type="gramEnd"/>
      <w:r w:rsidRPr="005B1F8A">
        <w:rPr>
          <w:rFonts w:ascii="Tahoma" w:hAnsi="Tahoma" w:cs="Tahoma"/>
          <w:sz w:val="18"/>
          <w:szCs w:val="18"/>
        </w:rPr>
        <w:t xml:space="preserve"> síň</w:t>
      </w:r>
    </w:p>
    <w:p w14:paraId="5C25B4A2" w14:textId="395227D9" w:rsidR="00814726" w:rsidRPr="00CF333D" w:rsidRDefault="00665C7D"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5B1F8A">
        <w:rPr>
          <w:rFonts w:ascii="Tahoma" w:hAnsi="Tahoma" w:cs="Tahoma"/>
          <w:sz w:val="18"/>
          <w:szCs w:val="18"/>
        </w:rPr>
        <w:tab/>
      </w:r>
      <w:r w:rsidRPr="005B1F8A">
        <w:rPr>
          <w:rFonts w:ascii="Tahoma" w:hAnsi="Tahoma" w:cs="Tahoma"/>
          <w:sz w:val="18"/>
          <w:szCs w:val="18"/>
        </w:rPr>
        <w:tab/>
      </w:r>
      <w:r w:rsidRPr="005B1F8A">
        <w:rPr>
          <w:rFonts w:ascii="Tahoma" w:hAnsi="Tahoma" w:cs="Tahoma"/>
          <w:sz w:val="18"/>
          <w:szCs w:val="18"/>
        </w:rPr>
        <w:tab/>
      </w:r>
      <w:r w:rsidRPr="005B1F8A">
        <w:rPr>
          <w:rFonts w:ascii="Tahoma" w:hAnsi="Tahoma" w:cs="Tahoma"/>
          <w:sz w:val="18"/>
          <w:szCs w:val="18"/>
        </w:rPr>
        <w:tab/>
      </w:r>
      <w:r w:rsidR="009646E2" w:rsidRPr="005B1F8A">
        <w:rPr>
          <w:rFonts w:ascii="Tahoma" w:hAnsi="Tahoma" w:cs="Tahoma"/>
          <w:sz w:val="18"/>
          <w:szCs w:val="18"/>
        </w:rPr>
        <w:t>241</w:t>
      </w:r>
      <w:r w:rsidR="00814726" w:rsidRPr="005B1F8A">
        <w:rPr>
          <w:rFonts w:ascii="Tahoma" w:hAnsi="Tahoma" w:cs="Tahoma"/>
          <w:sz w:val="18"/>
          <w:szCs w:val="18"/>
        </w:rPr>
        <w:t xml:space="preserve"> tis. </w:t>
      </w:r>
      <w:proofErr w:type="gramStart"/>
      <w:r w:rsidR="00814726" w:rsidRPr="005B1F8A">
        <w:rPr>
          <w:rFonts w:ascii="Tahoma" w:hAnsi="Tahoma" w:cs="Tahoma"/>
          <w:sz w:val="18"/>
          <w:szCs w:val="18"/>
        </w:rPr>
        <w:t>Kč</w:t>
      </w:r>
      <w:r w:rsidR="00814726" w:rsidRPr="005B1F8A">
        <w:rPr>
          <w:rFonts w:ascii="Tahoma" w:hAnsi="Tahoma" w:cs="Tahoma"/>
          <w:sz w:val="18"/>
          <w:szCs w:val="18"/>
        </w:rPr>
        <w:tab/>
        <w:t>-</w:t>
      </w:r>
      <w:r w:rsidR="00814726" w:rsidRPr="005B1F8A">
        <w:rPr>
          <w:rFonts w:ascii="Tahoma" w:hAnsi="Tahoma" w:cs="Tahoma"/>
          <w:sz w:val="18"/>
          <w:szCs w:val="18"/>
        </w:rPr>
        <w:tab/>
        <w:t>reprezentační</w:t>
      </w:r>
      <w:proofErr w:type="gramEnd"/>
      <w:r w:rsidR="00814726" w:rsidRPr="005B1F8A">
        <w:rPr>
          <w:rFonts w:ascii="Tahoma" w:hAnsi="Tahoma" w:cs="Tahoma"/>
          <w:sz w:val="18"/>
          <w:szCs w:val="18"/>
        </w:rPr>
        <w:t xml:space="preserve"> fond vedoucích odborů</w:t>
      </w:r>
    </w:p>
    <w:p w14:paraId="2D8F8464" w14:textId="5725FAF2" w:rsidR="00814726" w:rsidRPr="00CF333D"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61D3A">
        <w:rPr>
          <w:rFonts w:ascii="Tahoma" w:hAnsi="Tahoma" w:cs="Tahoma"/>
          <w:sz w:val="18"/>
          <w:szCs w:val="18"/>
        </w:rPr>
        <w:tab/>
      </w:r>
      <w:r w:rsidR="00761D3A" w:rsidRPr="00761D3A">
        <w:rPr>
          <w:rFonts w:ascii="Tahoma" w:hAnsi="Tahoma" w:cs="Tahoma"/>
          <w:sz w:val="18"/>
          <w:szCs w:val="18"/>
        </w:rPr>
        <w:t>63</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t>účastnické</w:t>
      </w:r>
      <w:proofErr w:type="gramEnd"/>
      <w:r w:rsidRPr="00761D3A">
        <w:rPr>
          <w:rFonts w:ascii="Tahoma" w:hAnsi="Tahoma" w:cs="Tahoma"/>
          <w:sz w:val="18"/>
          <w:szCs w:val="18"/>
        </w:rPr>
        <w:t xml:space="preserve"> poplatky na konference </w:t>
      </w:r>
    </w:p>
    <w:p w14:paraId="75D6CC7D" w14:textId="034DE174" w:rsidR="00814726"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1D3A">
        <w:rPr>
          <w:rFonts w:ascii="Tahoma" w:hAnsi="Tahoma" w:cs="Tahoma"/>
          <w:sz w:val="18"/>
          <w:szCs w:val="18"/>
        </w:rPr>
        <w:tab/>
      </w:r>
      <w:r w:rsidR="00877A4E" w:rsidRPr="00761D3A">
        <w:rPr>
          <w:rFonts w:ascii="Tahoma" w:hAnsi="Tahoma" w:cs="Tahoma"/>
          <w:sz w:val="18"/>
          <w:szCs w:val="18"/>
        </w:rPr>
        <w:t>2</w:t>
      </w:r>
      <w:r w:rsidR="00761D3A" w:rsidRPr="00761D3A">
        <w:rPr>
          <w:rFonts w:ascii="Tahoma" w:hAnsi="Tahoma" w:cs="Tahoma"/>
          <w:sz w:val="18"/>
          <w:szCs w:val="18"/>
        </w:rPr>
        <w:t>17</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r>
      <w:proofErr w:type="spellStart"/>
      <w:r w:rsidRPr="00761D3A">
        <w:rPr>
          <w:rFonts w:ascii="Tahoma" w:hAnsi="Tahoma" w:cs="Tahoma"/>
          <w:sz w:val="18"/>
          <w:szCs w:val="18"/>
        </w:rPr>
        <w:t>ošatné</w:t>
      </w:r>
      <w:proofErr w:type="spellEnd"/>
      <w:proofErr w:type="gramEnd"/>
      <w:r w:rsidR="001D6267" w:rsidRPr="00761D3A">
        <w:rPr>
          <w:rFonts w:ascii="Tahoma" w:hAnsi="Tahoma" w:cs="Tahoma"/>
          <w:sz w:val="18"/>
          <w:szCs w:val="18"/>
        </w:rPr>
        <w:t xml:space="preserve">   </w:t>
      </w:r>
    </w:p>
    <w:p w14:paraId="3C81BCDD" w14:textId="77777777" w:rsidR="00761D3A" w:rsidRDefault="00761D3A"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21</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r>
      <w:r>
        <w:rPr>
          <w:rFonts w:ascii="Tahoma" w:hAnsi="Tahoma" w:cs="Tahoma"/>
          <w:sz w:val="18"/>
          <w:szCs w:val="18"/>
        </w:rPr>
        <w:t>poskytnuté</w:t>
      </w:r>
      <w:proofErr w:type="gramEnd"/>
      <w:r>
        <w:rPr>
          <w:rFonts w:ascii="Tahoma" w:hAnsi="Tahoma" w:cs="Tahoma"/>
          <w:sz w:val="18"/>
          <w:szCs w:val="18"/>
        </w:rPr>
        <w:t xml:space="preserve"> náhrady</w:t>
      </w:r>
    </w:p>
    <w:p w14:paraId="617B9431" w14:textId="7AE1B3EA" w:rsidR="00761D3A" w:rsidRPr="00761D3A" w:rsidRDefault="00761D3A" w:rsidP="0081472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Pr>
          <w:rFonts w:ascii="Tahoma" w:hAnsi="Tahoma" w:cs="Tahoma"/>
          <w:sz w:val="18"/>
          <w:szCs w:val="18"/>
        </w:rPr>
        <w:tab/>
        <w:t>1</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r>
      <w:r>
        <w:rPr>
          <w:rFonts w:ascii="Tahoma" w:hAnsi="Tahoma" w:cs="Tahoma"/>
          <w:sz w:val="18"/>
          <w:szCs w:val="18"/>
        </w:rPr>
        <w:t>věcné</w:t>
      </w:r>
      <w:proofErr w:type="gramEnd"/>
      <w:r>
        <w:rPr>
          <w:rFonts w:ascii="Tahoma" w:hAnsi="Tahoma" w:cs="Tahoma"/>
          <w:sz w:val="18"/>
          <w:szCs w:val="18"/>
        </w:rPr>
        <w:t xml:space="preserve"> dary</w:t>
      </w:r>
      <w:r w:rsidRPr="00761D3A">
        <w:rPr>
          <w:rFonts w:ascii="Tahoma" w:hAnsi="Tahoma" w:cs="Tahoma"/>
          <w:sz w:val="18"/>
          <w:szCs w:val="18"/>
        </w:rPr>
        <w:t xml:space="preserve">      </w:t>
      </w:r>
    </w:p>
    <w:p w14:paraId="4D951D31" w14:textId="613C2ADE" w:rsidR="00814726" w:rsidRPr="00CF333D"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61D3A">
        <w:rPr>
          <w:rFonts w:ascii="Tahoma" w:hAnsi="Tahoma" w:cs="Tahoma"/>
          <w:sz w:val="18"/>
          <w:szCs w:val="18"/>
        </w:rPr>
        <w:tab/>
        <w:t>1</w:t>
      </w:r>
      <w:r w:rsidR="009646E2" w:rsidRPr="00761D3A">
        <w:rPr>
          <w:rFonts w:ascii="Tahoma" w:hAnsi="Tahoma" w:cs="Tahoma"/>
          <w:sz w:val="18"/>
          <w:szCs w:val="18"/>
        </w:rPr>
        <w:t>50</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t>sociální</w:t>
      </w:r>
      <w:proofErr w:type="gramEnd"/>
      <w:r w:rsidRPr="00761D3A">
        <w:rPr>
          <w:rFonts w:ascii="Tahoma" w:hAnsi="Tahoma" w:cs="Tahoma"/>
          <w:sz w:val="18"/>
          <w:szCs w:val="18"/>
        </w:rPr>
        <w:t xml:space="preserve"> fond – příspěvek odborové organizaci</w:t>
      </w:r>
    </w:p>
    <w:p w14:paraId="1304A559" w14:textId="049A886E" w:rsidR="00814726"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1D3A">
        <w:rPr>
          <w:rFonts w:ascii="Tahoma" w:hAnsi="Tahoma" w:cs="Tahoma"/>
          <w:sz w:val="18"/>
          <w:szCs w:val="18"/>
        </w:rPr>
        <w:tab/>
      </w:r>
      <w:r w:rsidR="00761D3A" w:rsidRPr="00761D3A">
        <w:rPr>
          <w:rFonts w:ascii="Tahoma" w:hAnsi="Tahoma" w:cs="Tahoma"/>
          <w:sz w:val="18"/>
          <w:szCs w:val="18"/>
        </w:rPr>
        <w:t>29</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t>platby</w:t>
      </w:r>
      <w:proofErr w:type="gramEnd"/>
      <w:r w:rsidRPr="00761D3A">
        <w:rPr>
          <w:rFonts w:ascii="Tahoma" w:hAnsi="Tahoma" w:cs="Tahoma"/>
          <w:sz w:val="18"/>
          <w:szCs w:val="18"/>
        </w:rPr>
        <w:t xml:space="preserve"> daní a poplatků</w:t>
      </w:r>
    </w:p>
    <w:p w14:paraId="74A25E8A" w14:textId="233D45A4" w:rsidR="00761D3A" w:rsidRPr="00761D3A" w:rsidRDefault="00761D3A"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r>
      <w:r>
        <w:rPr>
          <w:rFonts w:ascii="Tahoma" w:hAnsi="Tahoma" w:cs="Tahoma"/>
          <w:sz w:val="18"/>
          <w:szCs w:val="18"/>
        </w:rPr>
        <w:t>platby</w:t>
      </w:r>
      <w:proofErr w:type="gramEnd"/>
      <w:r>
        <w:rPr>
          <w:rFonts w:ascii="Tahoma" w:hAnsi="Tahoma" w:cs="Tahoma"/>
          <w:sz w:val="18"/>
          <w:szCs w:val="18"/>
        </w:rPr>
        <w:t xml:space="preserve"> daní krajům a obcím</w:t>
      </w:r>
      <w:r w:rsidRPr="00761D3A">
        <w:rPr>
          <w:rFonts w:ascii="Tahoma" w:hAnsi="Tahoma" w:cs="Tahoma"/>
          <w:sz w:val="18"/>
          <w:szCs w:val="18"/>
        </w:rPr>
        <w:t xml:space="preserve">   </w:t>
      </w:r>
    </w:p>
    <w:p w14:paraId="344815A2" w14:textId="568D8EFE" w:rsidR="00814726" w:rsidRPr="00761D3A"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1D3A">
        <w:rPr>
          <w:rFonts w:ascii="Tahoma" w:hAnsi="Tahoma" w:cs="Tahoma"/>
          <w:sz w:val="18"/>
          <w:szCs w:val="18"/>
        </w:rPr>
        <w:tab/>
      </w:r>
      <w:r w:rsidR="00761D3A" w:rsidRPr="00761D3A">
        <w:rPr>
          <w:rFonts w:ascii="Tahoma" w:hAnsi="Tahoma" w:cs="Tahoma"/>
          <w:sz w:val="18"/>
          <w:szCs w:val="18"/>
        </w:rPr>
        <w:t>1</w:t>
      </w:r>
      <w:r w:rsidR="0016614E" w:rsidRPr="00761D3A">
        <w:rPr>
          <w:rFonts w:ascii="Tahoma" w:hAnsi="Tahoma" w:cs="Tahoma"/>
          <w:sz w:val="18"/>
          <w:szCs w:val="18"/>
        </w:rPr>
        <w:t xml:space="preserve"> </w:t>
      </w:r>
      <w:r w:rsidR="00761D3A" w:rsidRPr="00761D3A">
        <w:rPr>
          <w:rFonts w:ascii="Tahoma" w:hAnsi="Tahoma" w:cs="Tahoma"/>
          <w:sz w:val="18"/>
          <w:szCs w:val="18"/>
        </w:rPr>
        <w:t>895</w:t>
      </w:r>
      <w:r w:rsidRPr="00761D3A">
        <w:rPr>
          <w:rFonts w:ascii="Tahoma" w:hAnsi="Tahoma" w:cs="Tahoma"/>
          <w:sz w:val="18"/>
          <w:szCs w:val="18"/>
        </w:rPr>
        <w:t xml:space="preserve"> tis. </w:t>
      </w:r>
      <w:proofErr w:type="gramStart"/>
      <w:r w:rsidRPr="00761D3A">
        <w:rPr>
          <w:rFonts w:ascii="Tahoma" w:hAnsi="Tahoma" w:cs="Tahoma"/>
          <w:sz w:val="18"/>
          <w:szCs w:val="18"/>
        </w:rPr>
        <w:t>Kč</w:t>
      </w:r>
      <w:r w:rsidRPr="00761D3A">
        <w:rPr>
          <w:rFonts w:ascii="Tahoma" w:hAnsi="Tahoma" w:cs="Tahoma"/>
          <w:sz w:val="18"/>
          <w:szCs w:val="18"/>
        </w:rPr>
        <w:tab/>
        <w:t>-</w:t>
      </w:r>
      <w:r w:rsidRPr="00761D3A">
        <w:rPr>
          <w:rFonts w:ascii="Tahoma" w:hAnsi="Tahoma" w:cs="Tahoma"/>
          <w:sz w:val="18"/>
          <w:szCs w:val="18"/>
        </w:rPr>
        <w:tab/>
        <w:t>náhrada</w:t>
      </w:r>
      <w:proofErr w:type="gramEnd"/>
      <w:r w:rsidRPr="00761D3A">
        <w:rPr>
          <w:rFonts w:ascii="Tahoma" w:hAnsi="Tahoma" w:cs="Tahoma"/>
          <w:sz w:val="18"/>
          <w:szCs w:val="18"/>
        </w:rPr>
        <w:t xml:space="preserve"> mzdy v době nemoci</w:t>
      </w:r>
    </w:p>
    <w:p w14:paraId="4C72BA92" w14:textId="50CA4C93" w:rsidR="00814726" w:rsidRPr="00AC2819"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009646E2" w:rsidRPr="00AC2819">
        <w:rPr>
          <w:rFonts w:ascii="Tahoma" w:hAnsi="Tahoma" w:cs="Tahoma"/>
          <w:sz w:val="18"/>
          <w:szCs w:val="18"/>
        </w:rPr>
        <w:t>6</w:t>
      </w:r>
      <w:r w:rsidR="00CB7A20" w:rsidRPr="00AC2819">
        <w:rPr>
          <w:rFonts w:ascii="Tahoma" w:hAnsi="Tahoma" w:cs="Tahoma"/>
          <w:sz w:val="18"/>
          <w:szCs w:val="18"/>
        </w:rPr>
        <w:t xml:space="preserve"> </w:t>
      </w:r>
      <w:r w:rsidR="00AC2819" w:rsidRPr="00AC2819">
        <w:rPr>
          <w:rFonts w:ascii="Tahoma" w:hAnsi="Tahoma" w:cs="Tahoma"/>
          <w:sz w:val="18"/>
          <w:szCs w:val="18"/>
        </w:rPr>
        <w:t>555</w:t>
      </w:r>
      <w:r w:rsidRPr="00AC2819">
        <w:rPr>
          <w:rFonts w:ascii="Tahoma" w:hAnsi="Tahoma" w:cs="Tahoma"/>
          <w:sz w:val="18"/>
          <w:szCs w:val="18"/>
        </w:rPr>
        <w:t xml:space="preserve"> tis. </w:t>
      </w:r>
      <w:proofErr w:type="gramStart"/>
      <w:r w:rsidRPr="00AC2819">
        <w:rPr>
          <w:rFonts w:ascii="Tahoma" w:hAnsi="Tahoma" w:cs="Tahoma"/>
          <w:sz w:val="18"/>
          <w:szCs w:val="18"/>
        </w:rPr>
        <w:t>Kč</w:t>
      </w:r>
      <w:r w:rsidRPr="00AC2819">
        <w:rPr>
          <w:rFonts w:ascii="Tahoma" w:hAnsi="Tahoma" w:cs="Tahoma"/>
          <w:sz w:val="18"/>
          <w:szCs w:val="18"/>
        </w:rPr>
        <w:tab/>
        <w:t>-</w:t>
      </w:r>
      <w:r w:rsidRPr="00AC2819">
        <w:rPr>
          <w:rFonts w:ascii="Tahoma" w:hAnsi="Tahoma" w:cs="Tahoma"/>
          <w:sz w:val="18"/>
          <w:szCs w:val="18"/>
        </w:rPr>
        <w:tab/>
        <w:t>čerpání</w:t>
      </w:r>
      <w:proofErr w:type="gramEnd"/>
      <w:r w:rsidRPr="00AC2819">
        <w:rPr>
          <w:rFonts w:ascii="Tahoma" w:hAnsi="Tahoma" w:cs="Tahoma"/>
          <w:sz w:val="18"/>
          <w:szCs w:val="18"/>
        </w:rPr>
        <w:t xml:space="preserve"> sociálního fondu </w:t>
      </w:r>
    </w:p>
    <w:p w14:paraId="686C6142" w14:textId="77777777" w:rsidR="00814726" w:rsidRPr="00AC2819"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Pr="00AC2819">
        <w:rPr>
          <w:rFonts w:ascii="Tahoma" w:hAnsi="Tahoma" w:cs="Tahoma"/>
          <w:sz w:val="18"/>
          <w:szCs w:val="18"/>
        </w:rPr>
        <w:tab/>
        <w:t>z toho:</w:t>
      </w:r>
    </w:p>
    <w:p w14:paraId="20DC023C" w14:textId="60B6EDED" w:rsidR="00814726" w:rsidRPr="00AC2819"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Pr="00AC2819">
        <w:rPr>
          <w:rFonts w:ascii="Tahoma" w:hAnsi="Tahoma" w:cs="Tahoma"/>
          <w:sz w:val="18"/>
          <w:szCs w:val="18"/>
        </w:rPr>
        <w:tab/>
      </w:r>
      <w:r w:rsidRPr="00AC2819">
        <w:rPr>
          <w:rFonts w:ascii="Tahoma" w:hAnsi="Tahoma" w:cs="Tahoma"/>
          <w:sz w:val="18"/>
          <w:szCs w:val="18"/>
        </w:rPr>
        <w:tab/>
      </w:r>
      <w:r w:rsidRPr="00AC2819">
        <w:rPr>
          <w:rFonts w:ascii="Tahoma" w:hAnsi="Tahoma" w:cs="Tahoma"/>
          <w:sz w:val="18"/>
          <w:szCs w:val="18"/>
        </w:rPr>
        <w:tab/>
      </w:r>
      <w:r w:rsidR="007F3225" w:rsidRPr="00AC2819">
        <w:rPr>
          <w:rFonts w:ascii="Tahoma" w:hAnsi="Tahoma" w:cs="Tahoma"/>
          <w:sz w:val="18"/>
          <w:szCs w:val="18"/>
        </w:rPr>
        <w:t>2</w:t>
      </w:r>
      <w:r w:rsidR="00DE5401" w:rsidRPr="00AC2819">
        <w:rPr>
          <w:rFonts w:ascii="Tahoma" w:hAnsi="Tahoma" w:cs="Tahoma"/>
          <w:sz w:val="18"/>
          <w:szCs w:val="18"/>
        </w:rPr>
        <w:t xml:space="preserve"> </w:t>
      </w:r>
      <w:r w:rsidR="0040740E" w:rsidRPr="00AC2819">
        <w:rPr>
          <w:rFonts w:ascii="Tahoma" w:hAnsi="Tahoma" w:cs="Tahoma"/>
          <w:sz w:val="18"/>
          <w:szCs w:val="18"/>
        </w:rPr>
        <w:t>9</w:t>
      </w:r>
      <w:r w:rsidR="00AC2819" w:rsidRPr="00AC2819">
        <w:rPr>
          <w:rFonts w:ascii="Tahoma" w:hAnsi="Tahoma" w:cs="Tahoma"/>
          <w:sz w:val="18"/>
          <w:szCs w:val="18"/>
        </w:rPr>
        <w:t>10</w:t>
      </w:r>
      <w:r w:rsidRPr="00AC2819">
        <w:rPr>
          <w:rFonts w:ascii="Tahoma" w:hAnsi="Tahoma" w:cs="Tahoma"/>
          <w:sz w:val="18"/>
          <w:szCs w:val="18"/>
        </w:rPr>
        <w:t xml:space="preserve"> tis. </w:t>
      </w:r>
      <w:proofErr w:type="gramStart"/>
      <w:r w:rsidRPr="00AC2819">
        <w:rPr>
          <w:rFonts w:ascii="Tahoma" w:hAnsi="Tahoma" w:cs="Tahoma"/>
          <w:sz w:val="18"/>
          <w:szCs w:val="18"/>
        </w:rPr>
        <w:t>Kč</w:t>
      </w:r>
      <w:r w:rsidRPr="00AC2819">
        <w:rPr>
          <w:rFonts w:ascii="Tahoma" w:hAnsi="Tahoma" w:cs="Tahoma"/>
          <w:sz w:val="18"/>
          <w:szCs w:val="18"/>
        </w:rPr>
        <w:tab/>
        <w:t>-</w:t>
      </w:r>
      <w:r w:rsidRPr="00AC2819">
        <w:rPr>
          <w:rFonts w:ascii="Tahoma" w:hAnsi="Tahoma" w:cs="Tahoma"/>
          <w:sz w:val="18"/>
          <w:szCs w:val="18"/>
        </w:rPr>
        <w:tab/>
        <w:t>příspěvky</w:t>
      </w:r>
      <w:proofErr w:type="gramEnd"/>
      <w:r w:rsidRPr="00AC2819">
        <w:rPr>
          <w:rFonts w:ascii="Tahoma" w:hAnsi="Tahoma" w:cs="Tahoma"/>
          <w:sz w:val="18"/>
          <w:szCs w:val="18"/>
        </w:rPr>
        <w:t xml:space="preserve"> jednotlivým zaměstnancům</w:t>
      </w:r>
    </w:p>
    <w:p w14:paraId="0C2B425A" w14:textId="77777777" w:rsidR="00CC79E4" w:rsidRDefault="00DE5401"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Pr="00AC2819">
        <w:rPr>
          <w:rFonts w:ascii="Tahoma" w:hAnsi="Tahoma" w:cs="Tahoma"/>
          <w:sz w:val="18"/>
          <w:szCs w:val="18"/>
        </w:rPr>
        <w:tab/>
      </w:r>
      <w:r w:rsidRPr="00AC2819">
        <w:rPr>
          <w:rFonts w:ascii="Tahoma" w:hAnsi="Tahoma" w:cs="Tahoma"/>
          <w:sz w:val="18"/>
          <w:szCs w:val="18"/>
        </w:rPr>
        <w:tab/>
      </w:r>
      <w:r w:rsidRPr="00AC2819">
        <w:rPr>
          <w:rFonts w:ascii="Tahoma" w:hAnsi="Tahoma" w:cs="Tahoma"/>
          <w:sz w:val="18"/>
          <w:szCs w:val="18"/>
        </w:rPr>
        <w:tab/>
      </w:r>
      <w:r w:rsidR="00AC2819" w:rsidRPr="00AC2819">
        <w:rPr>
          <w:rFonts w:ascii="Tahoma" w:hAnsi="Tahoma" w:cs="Tahoma"/>
          <w:sz w:val="18"/>
          <w:szCs w:val="18"/>
        </w:rPr>
        <w:t>-132</w:t>
      </w:r>
      <w:r w:rsidR="00814726" w:rsidRPr="00AC2819">
        <w:rPr>
          <w:rFonts w:ascii="Tahoma" w:hAnsi="Tahoma" w:cs="Tahoma"/>
          <w:sz w:val="18"/>
          <w:szCs w:val="18"/>
          <w:shd w:val="clear" w:color="auto" w:fill="FFFFFF" w:themeFill="background1"/>
        </w:rPr>
        <w:t xml:space="preserve"> tis. </w:t>
      </w:r>
      <w:proofErr w:type="gramStart"/>
      <w:r w:rsidR="00814726" w:rsidRPr="00AC2819">
        <w:rPr>
          <w:rFonts w:ascii="Tahoma" w:hAnsi="Tahoma" w:cs="Tahoma"/>
          <w:sz w:val="18"/>
          <w:szCs w:val="18"/>
          <w:shd w:val="clear" w:color="auto" w:fill="FFFFFF" w:themeFill="background1"/>
        </w:rPr>
        <w:t>Kč</w:t>
      </w:r>
      <w:r w:rsidR="00814726" w:rsidRPr="00AC2819">
        <w:rPr>
          <w:rFonts w:ascii="Tahoma" w:hAnsi="Tahoma" w:cs="Tahoma"/>
          <w:sz w:val="18"/>
          <w:szCs w:val="18"/>
        </w:rPr>
        <w:tab/>
        <w:t>-</w:t>
      </w:r>
      <w:r w:rsidR="00814726" w:rsidRPr="00AC2819">
        <w:rPr>
          <w:rFonts w:ascii="Tahoma" w:hAnsi="Tahoma" w:cs="Tahoma"/>
          <w:sz w:val="18"/>
          <w:szCs w:val="18"/>
        </w:rPr>
        <w:tab/>
        <w:t>peněžité</w:t>
      </w:r>
      <w:proofErr w:type="gramEnd"/>
      <w:r w:rsidR="00814726" w:rsidRPr="00AC2819">
        <w:rPr>
          <w:rFonts w:ascii="Tahoma" w:hAnsi="Tahoma" w:cs="Tahoma"/>
          <w:sz w:val="18"/>
          <w:szCs w:val="18"/>
        </w:rPr>
        <w:t xml:space="preserve"> odměny</w:t>
      </w:r>
      <w:r w:rsidR="00CB7A20" w:rsidRPr="00AC2819">
        <w:rPr>
          <w:rFonts w:ascii="Tahoma" w:hAnsi="Tahoma" w:cs="Tahoma"/>
          <w:sz w:val="18"/>
          <w:szCs w:val="18"/>
        </w:rPr>
        <w:t xml:space="preserve"> </w:t>
      </w:r>
      <w:r w:rsidR="00CC79E4">
        <w:rPr>
          <w:rFonts w:ascii="Tahoma" w:hAnsi="Tahoma" w:cs="Tahoma"/>
          <w:sz w:val="18"/>
          <w:szCs w:val="18"/>
        </w:rPr>
        <w:t xml:space="preserve">(vratky mylně zaplacených příspěvků na penzijní </w:t>
      </w:r>
    </w:p>
    <w:p w14:paraId="334E88CC" w14:textId="75788D35" w:rsidR="00814726" w:rsidRPr="00131382" w:rsidRDefault="00CC79E4"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 xml:space="preserve">                                                                  připojištění)</w:t>
      </w:r>
    </w:p>
    <w:p w14:paraId="66E2BB25" w14:textId="7AD313B7" w:rsidR="00814726" w:rsidRPr="00AC2819" w:rsidRDefault="00DE5401"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40740E" w:rsidRPr="00131382">
        <w:rPr>
          <w:rFonts w:ascii="Tahoma" w:hAnsi="Tahoma" w:cs="Tahoma"/>
          <w:sz w:val="18"/>
          <w:szCs w:val="18"/>
        </w:rPr>
        <w:t>3</w:t>
      </w:r>
      <w:r w:rsidR="00CB7A20" w:rsidRPr="00131382">
        <w:rPr>
          <w:rFonts w:ascii="Tahoma" w:hAnsi="Tahoma" w:cs="Tahoma"/>
          <w:sz w:val="18"/>
          <w:szCs w:val="18"/>
        </w:rPr>
        <w:t xml:space="preserve"> </w:t>
      </w:r>
      <w:r w:rsidR="00AC2819" w:rsidRPr="00131382">
        <w:rPr>
          <w:rFonts w:ascii="Tahoma" w:hAnsi="Tahoma" w:cs="Tahoma"/>
          <w:sz w:val="18"/>
          <w:szCs w:val="18"/>
        </w:rPr>
        <w:t>777</w:t>
      </w:r>
      <w:r w:rsidR="00814726" w:rsidRPr="00131382">
        <w:rPr>
          <w:rFonts w:ascii="Tahoma" w:hAnsi="Tahoma" w:cs="Tahoma"/>
          <w:sz w:val="18"/>
          <w:szCs w:val="18"/>
        </w:rPr>
        <w:t xml:space="preserve"> ti</w:t>
      </w:r>
      <w:r w:rsidR="00814726" w:rsidRPr="00AC2819">
        <w:rPr>
          <w:rFonts w:ascii="Tahoma" w:hAnsi="Tahoma" w:cs="Tahoma"/>
          <w:sz w:val="18"/>
          <w:szCs w:val="18"/>
        </w:rPr>
        <w:t xml:space="preserve">s. </w:t>
      </w:r>
      <w:proofErr w:type="gramStart"/>
      <w:r w:rsidR="00814726" w:rsidRPr="00AC2819">
        <w:rPr>
          <w:rFonts w:ascii="Tahoma" w:hAnsi="Tahoma" w:cs="Tahoma"/>
          <w:sz w:val="18"/>
          <w:szCs w:val="18"/>
        </w:rPr>
        <w:t>Kč</w:t>
      </w:r>
      <w:r w:rsidR="00814726" w:rsidRPr="00AC2819">
        <w:rPr>
          <w:rFonts w:ascii="Tahoma" w:hAnsi="Tahoma" w:cs="Tahoma"/>
          <w:sz w:val="18"/>
          <w:szCs w:val="18"/>
        </w:rPr>
        <w:tab/>
        <w:t>-</w:t>
      </w:r>
      <w:r w:rsidR="00814726" w:rsidRPr="00AC2819">
        <w:rPr>
          <w:rFonts w:ascii="Tahoma" w:hAnsi="Tahoma" w:cs="Tahoma"/>
          <w:sz w:val="18"/>
          <w:szCs w:val="18"/>
        </w:rPr>
        <w:tab/>
        <w:t>příspěvky</w:t>
      </w:r>
      <w:proofErr w:type="gramEnd"/>
      <w:r w:rsidR="00814726" w:rsidRPr="00AC2819">
        <w:rPr>
          <w:rFonts w:ascii="Tahoma" w:hAnsi="Tahoma" w:cs="Tahoma"/>
          <w:sz w:val="18"/>
          <w:szCs w:val="18"/>
        </w:rPr>
        <w:t xml:space="preserve"> na penzijní připojištění</w:t>
      </w:r>
    </w:p>
    <w:p w14:paraId="23326DC2" w14:textId="3AFF0CBF" w:rsidR="00814726" w:rsidRPr="00AC2819"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00AC2819" w:rsidRPr="00AC2819">
        <w:rPr>
          <w:rFonts w:ascii="Tahoma" w:hAnsi="Tahoma" w:cs="Tahoma"/>
          <w:sz w:val="18"/>
          <w:szCs w:val="18"/>
        </w:rPr>
        <w:t>90</w:t>
      </w:r>
      <w:r w:rsidRPr="00AC2819">
        <w:rPr>
          <w:rFonts w:ascii="Tahoma" w:hAnsi="Tahoma" w:cs="Tahoma"/>
          <w:sz w:val="18"/>
          <w:szCs w:val="18"/>
        </w:rPr>
        <w:t xml:space="preserve"> tis. </w:t>
      </w:r>
      <w:proofErr w:type="gramStart"/>
      <w:r w:rsidRPr="00AC2819">
        <w:rPr>
          <w:rFonts w:ascii="Tahoma" w:hAnsi="Tahoma" w:cs="Tahoma"/>
          <w:sz w:val="18"/>
          <w:szCs w:val="18"/>
        </w:rPr>
        <w:t>Kč</w:t>
      </w:r>
      <w:r w:rsidRPr="00AC2819">
        <w:rPr>
          <w:rFonts w:ascii="Tahoma" w:hAnsi="Tahoma" w:cs="Tahoma"/>
          <w:sz w:val="18"/>
          <w:szCs w:val="18"/>
        </w:rPr>
        <w:tab/>
        <w:t>-</w:t>
      </w:r>
      <w:r w:rsidRPr="00AC2819">
        <w:rPr>
          <w:rFonts w:ascii="Tahoma" w:hAnsi="Tahoma" w:cs="Tahoma"/>
          <w:sz w:val="18"/>
          <w:szCs w:val="18"/>
        </w:rPr>
        <w:tab/>
        <w:t>sociální</w:t>
      </w:r>
      <w:proofErr w:type="gramEnd"/>
      <w:r w:rsidRPr="00AC2819">
        <w:rPr>
          <w:rFonts w:ascii="Tahoma" w:hAnsi="Tahoma" w:cs="Tahoma"/>
          <w:sz w:val="18"/>
          <w:szCs w:val="18"/>
        </w:rPr>
        <w:t xml:space="preserve"> fond – půjčky na bytové účely</w:t>
      </w:r>
    </w:p>
    <w:p w14:paraId="3E6CFCA4" w14:textId="211B051C" w:rsidR="00CB7A20" w:rsidRPr="00AC2819" w:rsidRDefault="00CB7A20"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0040740E" w:rsidRPr="00AC2819">
        <w:rPr>
          <w:rFonts w:ascii="Tahoma" w:hAnsi="Tahoma" w:cs="Tahoma"/>
          <w:sz w:val="18"/>
          <w:szCs w:val="18"/>
        </w:rPr>
        <w:t>4</w:t>
      </w:r>
      <w:r w:rsidR="00AC2819" w:rsidRPr="00AC2819">
        <w:rPr>
          <w:rFonts w:ascii="Tahoma" w:hAnsi="Tahoma" w:cs="Tahoma"/>
          <w:sz w:val="18"/>
          <w:szCs w:val="18"/>
        </w:rPr>
        <w:t>70</w:t>
      </w:r>
      <w:r w:rsidRPr="00AC2819">
        <w:rPr>
          <w:rFonts w:ascii="Tahoma" w:hAnsi="Tahoma" w:cs="Tahoma"/>
          <w:sz w:val="18"/>
          <w:szCs w:val="18"/>
        </w:rPr>
        <w:t xml:space="preserve"> tis. </w:t>
      </w:r>
      <w:proofErr w:type="gramStart"/>
      <w:r w:rsidRPr="00AC2819">
        <w:rPr>
          <w:rFonts w:ascii="Tahoma" w:hAnsi="Tahoma" w:cs="Tahoma"/>
          <w:sz w:val="18"/>
          <w:szCs w:val="18"/>
        </w:rPr>
        <w:t>Kč</w:t>
      </w:r>
      <w:r w:rsidRPr="00AC2819">
        <w:rPr>
          <w:rFonts w:ascii="Tahoma" w:hAnsi="Tahoma" w:cs="Tahoma"/>
          <w:sz w:val="18"/>
          <w:szCs w:val="18"/>
        </w:rPr>
        <w:tab/>
        <w:t>-</w:t>
      </w:r>
      <w:r w:rsidRPr="00AC2819">
        <w:rPr>
          <w:rFonts w:ascii="Tahoma" w:hAnsi="Tahoma" w:cs="Tahoma"/>
          <w:sz w:val="18"/>
          <w:szCs w:val="18"/>
        </w:rPr>
        <w:tab/>
        <w:t>investiční</w:t>
      </w:r>
      <w:proofErr w:type="gramEnd"/>
      <w:r w:rsidRPr="00AC2819">
        <w:rPr>
          <w:rFonts w:ascii="Tahoma" w:hAnsi="Tahoma" w:cs="Tahoma"/>
          <w:sz w:val="18"/>
          <w:szCs w:val="18"/>
        </w:rPr>
        <w:t xml:space="preserve"> výdaje</w:t>
      </w:r>
    </w:p>
    <w:p w14:paraId="6DB0CB51" w14:textId="726E0061" w:rsidR="00CB7A20" w:rsidRPr="00AC2819" w:rsidRDefault="00CB7A20"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2819">
        <w:rPr>
          <w:rFonts w:ascii="Tahoma" w:hAnsi="Tahoma" w:cs="Tahoma"/>
          <w:sz w:val="18"/>
          <w:szCs w:val="18"/>
        </w:rPr>
        <w:tab/>
      </w:r>
      <w:r w:rsidRPr="00AC2819">
        <w:rPr>
          <w:rFonts w:ascii="Tahoma" w:hAnsi="Tahoma" w:cs="Tahoma"/>
          <w:sz w:val="18"/>
          <w:szCs w:val="18"/>
        </w:rPr>
        <w:tab/>
        <w:t>z toho:</w:t>
      </w:r>
    </w:p>
    <w:p w14:paraId="11533B2E" w14:textId="35412D78" w:rsidR="00CB7A20" w:rsidRPr="00AC2819" w:rsidRDefault="00CB7A20" w:rsidP="00814726">
      <w:pPr>
        <w:tabs>
          <w:tab w:val="right" w:pos="1701"/>
          <w:tab w:val="left" w:pos="1843"/>
          <w:tab w:val="right" w:pos="3402"/>
          <w:tab w:val="center" w:pos="3544"/>
          <w:tab w:val="left" w:pos="3686"/>
          <w:tab w:val="left" w:pos="4536"/>
        </w:tabs>
        <w:ind w:left="2127" w:hanging="2127"/>
      </w:pPr>
      <w:r w:rsidRPr="00AC2819">
        <w:rPr>
          <w:rFonts w:ascii="Tahoma" w:hAnsi="Tahoma" w:cs="Tahoma"/>
          <w:sz w:val="18"/>
          <w:szCs w:val="18"/>
        </w:rPr>
        <w:tab/>
      </w:r>
      <w:r w:rsidRPr="00AC2819">
        <w:rPr>
          <w:rFonts w:ascii="Tahoma" w:hAnsi="Tahoma" w:cs="Tahoma"/>
          <w:sz w:val="18"/>
          <w:szCs w:val="18"/>
        </w:rPr>
        <w:tab/>
      </w:r>
      <w:r w:rsidRPr="00AC2819">
        <w:rPr>
          <w:rFonts w:ascii="Tahoma" w:hAnsi="Tahoma" w:cs="Tahoma"/>
          <w:sz w:val="18"/>
          <w:szCs w:val="18"/>
        </w:rPr>
        <w:tab/>
      </w:r>
      <w:r w:rsidR="00827085" w:rsidRPr="00AC2819">
        <w:rPr>
          <w:rFonts w:ascii="Tahoma" w:hAnsi="Tahoma" w:cs="Tahoma"/>
          <w:sz w:val="18"/>
          <w:szCs w:val="18"/>
        </w:rPr>
        <w:tab/>
      </w:r>
      <w:r w:rsidR="0040740E" w:rsidRPr="00AC2819">
        <w:rPr>
          <w:rFonts w:ascii="Tahoma" w:hAnsi="Tahoma" w:cs="Tahoma"/>
          <w:sz w:val="18"/>
          <w:szCs w:val="18"/>
        </w:rPr>
        <w:t>4</w:t>
      </w:r>
      <w:r w:rsidR="00AC2819" w:rsidRPr="00AC2819">
        <w:rPr>
          <w:rFonts w:ascii="Tahoma" w:hAnsi="Tahoma" w:cs="Tahoma"/>
          <w:sz w:val="18"/>
          <w:szCs w:val="18"/>
        </w:rPr>
        <w:t>70</w:t>
      </w:r>
      <w:r w:rsidR="00827085" w:rsidRPr="00AC2819">
        <w:rPr>
          <w:rFonts w:ascii="Tahoma" w:hAnsi="Tahoma" w:cs="Tahoma"/>
          <w:sz w:val="18"/>
          <w:szCs w:val="18"/>
        </w:rPr>
        <w:t xml:space="preserve"> tis. </w:t>
      </w:r>
      <w:proofErr w:type="gramStart"/>
      <w:r w:rsidR="00827085" w:rsidRPr="00AC2819">
        <w:rPr>
          <w:rFonts w:ascii="Tahoma" w:hAnsi="Tahoma" w:cs="Tahoma"/>
          <w:sz w:val="18"/>
          <w:szCs w:val="18"/>
        </w:rPr>
        <w:t>Kč</w:t>
      </w:r>
      <w:r w:rsidR="00827085" w:rsidRPr="00AC2819">
        <w:rPr>
          <w:rFonts w:ascii="Tahoma" w:hAnsi="Tahoma" w:cs="Tahoma"/>
          <w:sz w:val="18"/>
          <w:szCs w:val="18"/>
        </w:rPr>
        <w:tab/>
        <w:t>-</w:t>
      </w:r>
      <w:r w:rsidR="00827085" w:rsidRPr="00AC2819">
        <w:rPr>
          <w:rFonts w:ascii="Tahoma" w:hAnsi="Tahoma" w:cs="Tahoma"/>
          <w:sz w:val="18"/>
          <w:szCs w:val="18"/>
        </w:rPr>
        <w:tab/>
      </w:r>
      <w:r w:rsidR="00753302" w:rsidRPr="00AC2819">
        <w:rPr>
          <w:rFonts w:ascii="Tahoma" w:hAnsi="Tahoma" w:cs="Tahoma"/>
          <w:sz w:val="18"/>
          <w:szCs w:val="18"/>
        </w:rPr>
        <w:t>sociální</w:t>
      </w:r>
      <w:proofErr w:type="gramEnd"/>
      <w:r w:rsidR="00753302" w:rsidRPr="00AC2819">
        <w:rPr>
          <w:rFonts w:ascii="Tahoma" w:hAnsi="Tahoma" w:cs="Tahoma"/>
          <w:sz w:val="18"/>
          <w:szCs w:val="18"/>
        </w:rPr>
        <w:t xml:space="preserve"> fond – investiční půjčky</w:t>
      </w:r>
    </w:p>
    <w:p w14:paraId="78104077" w14:textId="785B0A04" w:rsidR="00CB7A20" w:rsidRPr="00AC2819" w:rsidRDefault="00CB7A20" w:rsidP="00814726">
      <w:pPr>
        <w:tabs>
          <w:tab w:val="right" w:pos="1701"/>
          <w:tab w:val="left" w:pos="1843"/>
          <w:tab w:val="right" w:pos="3402"/>
          <w:tab w:val="center" w:pos="3544"/>
          <w:tab w:val="left" w:pos="3686"/>
          <w:tab w:val="left" w:pos="4536"/>
        </w:tabs>
        <w:ind w:left="2127" w:hanging="2127"/>
      </w:pPr>
      <w:r w:rsidRPr="00AC2819">
        <w:tab/>
      </w:r>
      <w:r w:rsidRPr="00AC2819">
        <w:tab/>
      </w:r>
      <w:r w:rsidRPr="00AC2819">
        <w:tab/>
      </w:r>
    </w:p>
    <w:p w14:paraId="212EF7CB" w14:textId="2E14370C" w:rsidR="00814726" w:rsidRPr="002714B3" w:rsidRDefault="00814726" w:rsidP="0081472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714B3">
        <w:rPr>
          <w:rFonts w:ascii="Tahoma" w:hAnsi="Tahoma" w:cs="Tahoma"/>
          <w:b/>
          <w:sz w:val="18"/>
          <w:szCs w:val="18"/>
          <w:u w:val="single"/>
        </w:rPr>
        <w:t xml:space="preserve">Par. </w:t>
      </w:r>
      <w:proofErr w:type="gramStart"/>
      <w:r w:rsidRPr="002714B3">
        <w:rPr>
          <w:rFonts w:ascii="Tahoma" w:hAnsi="Tahoma" w:cs="Tahoma"/>
          <w:b/>
          <w:sz w:val="18"/>
          <w:szCs w:val="18"/>
          <w:u w:val="single"/>
        </w:rPr>
        <w:t>6310-Obecné</w:t>
      </w:r>
      <w:proofErr w:type="gramEnd"/>
      <w:r w:rsidRPr="002714B3">
        <w:rPr>
          <w:rFonts w:ascii="Tahoma" w:hAnsi="Tahoma" w:cs="Tahoma"/>
          <w:b/>
          <w:sz w:val="18"/>
          <w:szCs w:val="18"/>
          <w:u w:val="single"/>
        </w:rPr>
        <w:t xml:space="preserve"> příjmy a výdaje z finančních operací</w:t>
      </w:r>
      <w:r w:rsidR="000421C4" w:rsidRPr="002714B3">
        <w:rPr>
          <w:rFonts w:ascii="Tahoma" w:hAnsi="Tahoma" w:cs="Tahoma"/>
          <w:b/>
          <w:sz w:val="18"/>
          <w:szCs w:val="18"/>
        </w:rPr>
        <w:t xml:space="preserve"> – plnění na </w:t>
      </w:r>
      <w:r w:rsidR="009B2228" w:rsidRPr="002714B3">
        <w:rPr>
          <w:rFonts w:ascii="Tahoma" w:hAnsi="Tahoma" w:cs="Tahoma"/>
          <w:b/>
          <w:sz w:val="18"/>
          <w:szCs w:val="18"/>
        </w:rPr>
        <w:t>1</w:t>
      </w:r>
      <w:r w:rsidR="002714B3" w:rsidRPr="002714B3">
        <w:rPr>
          <w:rFonts w:ascii="Tahoma" w:hAnsi="Tahoma" w:cs="Tahoma"/>
          <w:b/>
          <w:sz w:val="18"/>
          <w:szCs w:val="18"/>
        </w:rPr>
        <w:t>5</w:t>
      </w:r>
      <w:r w:rsidR="000421C4" w:rsidRPr="002714B3">
        <w:rPr>
          <w:rFonts w:ascii="Tahoma" w:hAnsi="Tahoma" w:cs="Tahoma"/>
          <w:b/>
          <w:sz w:val="18"/>
          <w:szCs w:val="18"/>
        </w:rPr>
        <w:t>0 %</w:t>
      </w:r>
    </w:p>
    <w:p w14:paraId="21E4F92B" w14:textId="58A85B02" w:rsidR="00814726" w:rsidRPr="002714B3" w:rsidRDefault="00814726" w:rsidP="0081472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714B3">
        <w:rPr>
          <w:rFonts w:ascii="Tahoma" w:hAnsi="Tahoma" w:cs="Tahoma"/>
          <w:b/>
          <w:sz w:val="18"/>
          <w:szCs w:val="18"/>
        </w:rPr>
        <w:t xml:space="preserve">Rozpočet: </w:t>
      </w:r>
      <w:r w:rsidR="00222DF7" w:rsidRPr="002714B3">
        <w:rPr>
          <w:rFonts w:ascii="Tahoma" w:hAnsi="Tahoma" w:cs="Tahoma"/>
          <w:b/>
          <w:sz w:val="18"/>
          <w:szCs w:val="18"/>
        </w:rPr>
        <w:t>2</w:t>
      </w:r>
      <w:r w:rsidRPr="002714B3">
        <w:rPr>
          <w:rFonts w:ascii="Tahoma" w:hAnsi="Tahoma" w:cs="Tahoma"/>
          <w:b/>
          <w:sz w:val="18"/>
          <w:szCs w:val="18"/>
        </w:rPr>
        <w:t xml:space="preserve"> tis. Kč</w:t>
      </w:r>
      <w:r w:rsidRPr="002714B3">
        <w:rPr>
          <w:rFonts w:ascii="Tahoma" w:hAnsi="Tahoma" w:cs="Tahoma"/>
          <w:b/>
          <w:sz w:val="18"/>
          <w:szCs w:val="18"/>
        </w:rPr>
        <w:tab/>
      </w:r>
      <w:r w:rsidRPr="002714B3">
        <w:rPr>
          <w:rFonts w:ascii="Tahoma" w:hAnsi="Tahoma" w:cs="Tahoma"/>
          <w:b/>
          <w:sz w:val="18"/>
          <w:szCs w:val="18"/>
        </w:rPr>
        <w:tab/>
      </w:r>
      <w:r w:rsidRPr="002714B3">
        <w:rPr>
          <w:rFonts w:ascii="Tahoma" w:hAnsi="Tahoma" w:cs="Tahoma"/>
          <w:b/>
          <w:sz w:val="18"/>
          <w:szCs w:val="18"/>
        </w:rPr>
        <w:tab/>
      </w:r>
      <w:r w:rsidRPr="002714B3">
        <w:rPr>
          <w:rFonts w:ascii="Tahoma" w:hAnsi="Tahoma" w:cs="Tahoma"/>
          <w:b/>
          <w:sz w:val="18"/>
          <w:szCs w:val="18"/>
        </w:rPr>
        <w:tab/>
      </w:r>
      <w:r w:rsidRPr="002714B3">
        <w:rPr>
          <w:rFonts w:ascii="Tahoma" w:hAnsi="Tahoma" w:cs="Tahoma"/>
          <w:b/>
          <w:sz w:val="18"/>
          <w:szCs w:val="18"/>
        </w:rPr>
        <w:tab/>
      </w:r>
      <w:r w:rsidRPr="002714B3">
        <w:rPr>
          <w:rFonts w:ascii="Tahoma" w:hAnsi="Tahoma" w:cs="Tahoma"/>
          <w:b/>
          <w:sz w:val="18"/>
          <w:szCs w:val="18"/>
        </w:rPr>
        <w:tab/>
      </w:r>
      <w:r w:rsidRPr="002714B3">
        <w:rPr>
          <w:rFonts w:ascii="Tahoma" w:hAnsi="Tahoma" w:cs="Tahoma"/>
          <w:b/>
          <w:sz w:val="18"/>
          <w:szCs w:val="18"/>
        </w:rPr>
        <w:tab/>
        <w:t xml:space="preserve">Skutečnost: </w:t>
      </w:r>
      <w:r w:rsidR="002714B3" w:rsidRPr="002714B3">
        <w:rPr>
          <w:rFonts w:ascii="Tahoma" w:hAnsi="Tahoma" w:cs="Tahoma"/>
          <w:b/>
          <w:sz w:val="18"/>
          <w:szCs w:val="18"/>
        </w:rPr>
        <w:t>3</w:t>
      </w:r>
      <w:r w:rsidRPr="002714B3">
        <w:rPr>
          <w:rFonts w:ascii="Tahoma" w:hAnsi="Tahoma" w:cs="Tahoma"/>
          <w:b/>
          <w:sz w:val="18"/>
          <w:szCs w:val="18"/>
        </w:rPr>
        <w:t xml:space="preserve"> tis. Kč</w:t>
      </w:r>
    </w:p>
    <w:p w14:paraId="6837B8F7" w14:textId="77777777" w:rsidR="00814726" w:rsidRPr="002714B3"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714B3">
        <w:rPr>
          <w:rFonts w:ascii="Tahoma" w:hAnsi="Tahoma" w:cs="Tahoma"/>
          <w:sz w:val="18"/>
          <w:szCs w:val="18"/>
        </w:rPr>
        <w:t>V tom:</w:t>
      </w:r>
    </w:p>
    <w:p w14:paraId="3CBFCD79" w14:textId="3FC7103A" w:rsidR="00814726" w:rsidRPr="002714B3" w:rsidRDefault="00814726" w:rsidP="008147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714B3">
        <w:rPr>
          <w:rFonts w:ascii="Tahoma" w:hAnsi="Tahoma" w:cs="Tahoma"/>
          <w:sz w:val="18"/>
          <w:szCs w:val="18"/>
        </w:rPr>
        <w:tab/>
      </w:r>
      <w:r w:rsidR="002714B3" w:rsidRPr="002714B3">
        <w:rPr>
          <w:rFonts w:ascii="Tahoma" w:hAnsi="Tahoma" w:cs="Tahoma"/>
          <w:sz w:val="18"/>
          <w:szCs w:val="18"/>
        </w:rPr>
        <w:t>3</w:t>
      </w:r>
      <w:r w:rsidRPr="002714B3">
        <w:rPr>
          <w:rFonts w:ascii="Tahoma" w:hAnsi="Tahoma" w:cs="Tahoma"/>
          <w:sz w:val="18"/>
          <w:szCs w:val="18"/>
        </w:rPr>
        <w:t xml:space="preserve"> tis. </w:t>
      </w:r>
      <w:proofErr w:type="gramStart"/>
      <w:r w:rsidRPr="002714B3">
        <w:rPr>
          <w:rFonts w:ascii="Tahoma" w:hAnsi="Tahoma" w:cs="Tahoma"/>
          <w:sz w:val="18"/>
          <w:szCs w:val="18"/>
        </w:rPr>
        <w:t>Kč</w:t>
      </w:r>
      <w:r w:rsidRPr="002714B3">
        <w:rPr>
          <w:rFonts w:ascii="Tahoma" w:hAnsi="Tahoma" w:cs="Tahoma"/>
          <w:sz w:val="18"/>
          <w:szCs w:val="18"/>
        </w:rPr>
        <w:tab/>
        <w:t>-</w:t>
      </w:r>
      <w:r w:rsidRPr="002714B3">
        <w:rPr>
          <w:rFonts w:ascii="Tahoma" w:hAnsi="Tahoma" w:cs="Tahoma"/>
          <w:sz w:val="18"/>
          <w:szCs w:val="18"/>
        </w:rPr>
        <w:tab/>
      </w:r>
      <w:r w:rsidR="00753302" w:rsidRPr="002714B3">
        <w:rPr>
          <w:rFonts w:ascii="Tahoma" w:hAnsi="Tahoma" w:cs="Tahoma"/>
          <w:sz w:val="18"/>
          <w:szCs w:val="18"/>
        </w:rPr>
        <w:t>sociální</w:t>
      </w:r>
      <w:proofErr w:type="gramEnd"/>
      <w:r w:rsidR="00753302" w:rsidRPr="002714B3">
        <w:rPr>
          <w:rFonts w:ascii="Tahoma" w:hAnsi="Tahoma" w:cs="Tahoma"/>
          <w:sz w:val="18"/>
          <w:szCs w:val="18"/>
        </w:rPr>
        <w:t xml:space="preserve"> fond – bankovní poplatky</w:t>
      </w:r>
      <w:r w:rsidR="00827085" w:rsidRPr="002714B3">
        <w:rPr>
          <w:rFonts w:ascii="Tahoma" w:hAnsi="Tahoma" w:cs="Tahoma"/>
          <w:sz w:val="18"/>
          <w:szCs w:val="18"/>
        </w:rPr>
        <w:t xml:space="preserve">   </w:t>
      </w:r>
    </w:p>
    <w:p w14:paraId="253A6A75" w14:textId="1CAB4AEF" w:rsidR="00814726" w:rsidRPr="00CF333D" w:rsidRDefault="00814726" w:rsidP="00814726">
      <w:pPr>
        <w:tabs>
          <w:tab w:val="right" w:pos="1701"/>
          <w:tab w:val="left" w:pos="1843"/>
          <w:tab w:val="right" w:pos="3402"/>
          <w:tab w:val="center" w:pos="3544"/>
          <w:tab w:val="left" w:pos="3686"/>
          <w:tab w:val="left" w:pos="4536"/>
        </w:tabs>
        <w:ind w:left="2127" w:hanging="2127"/>
        <w:rPr>
          <w:highlight w:val="yellow"/>
        </w:rPr>
      </w:pPr>
    </w:p>
    <w:p w14:paraId="59E24CC2" w14:textId="77777777" w:rsidR="00CC6E25" w:rsidRPr="003F578E" w:rsidRDefault="00CC6E25" w:rsidP="00CC6E25">
      <w:pPr>
        <w:tabs>
          <w:tab w:val="left" w:pos="4536"/>
        </w:tabs>
        <w:ind w:left="0" w:firstLine="0"/>
        <w:rPr>
          <w:rFonts w:ascii="Tahoma" w:hAnsi="Tahoma" w:cs="Tahoma"/>
          <w:b/>
          <w:bCs/>
          <w:sz w:val="18"/>
          <w:szCs w:val="18"/>
        </w:rPr>
      </w:pPr>
      <w:r w:rsidRPr="003F578E">
        <w:rPr>
          <w:rFonts w:ascii="Tahoma" w:hAnsi="Tahoma" w:cs="Tahoma"/>
          <w:b/>
          <w:bCs/>
          <w:sz w:val="18"/>
          <w:szCs w:val="18"/>
        </w:rPr>
        <w:t>Celkový komentář:</w:t>
      </w:r>
    </w:p>
    <w:p w14:paraId="4085D654" w14:textId="23731E84" w:rsidR="00C25E49" w:rsidRPr="00ED7FCF" w:rsidRDefault="009F3B49" w:rsidP="00C25E49">
      <w:pPr>
        <w:ind w:left="0" w:firstLine="0"/>
        <w:rPr>
          <w:rFonts w:ascii="Tahoma" w:hAnsi="Tahoma" w:cs="Tahoma"/>
          <w:sz w:val="18"/>
          <w:szCs w:val="18"/>
        </w:rPr>
      </w:pPr>
      <w:r w:rsidRPr="003F578E">
        <w:rPr>
          <w:rFonts w:ascii="Tahoma" w:hAnsi="Tahoma" w:cs="Tahoma"/>
          <w:sz w:val="18"/>
          <w:szCs w:val="18"/>
        </w:rPr>
        <w:t xml:space="preserve">Celkové výdaje za ORJ </w:t>
      </w:r>
      <w:proofErr w:type="gramStart"/>
      <w:r w:rsidRPr="003F578E">
        <w:rPr>
          <w:rFonts w:ascii="Tahoma" w:hAnsi="Tahoma" w:cs="Tahoma"/>
          <w:sz w:val="18"/>
          <w:szCs w:val="18"/>
        </w:rPr>
        <w:t>0</w:t>
      </w:r>
      <w:r w:rsidR="00615535" w:rsidRPr="003F578E">
        <w:rPr>
          <w:rFonts w:ascii="Tahoma" w:hAnsi="Tahoma" w:cs="Tahoma"/>
          <w:sz w:val="18"/>
          <w:szCs w:val="18"/>
        </w:rPr>
        <w:t>2</w:t>
      </w:r>
      <w:r w:rsidRPr="003F578E">
        <w:rPr>
          <w:rFonts w:ascii="Tahoma" w:hAnsi="Tahoma" w:cs="Tahoma"/>
          <w:sz w:val="18"/>
          <w:szCs w:val="18"/>
        </w:rPr>
        <w:t>-</w:t>
      </w:r>
      <w:r w:rsidR="00615535" w:rsidRPr="003F578E">
        <w:rPr>
          <w:rFonts w:ascii="Tahoma" w:hAnsi="Tahoma" w:cs="Tahoma"/>
          <w:sz w:val="18"/>
          <w:szCs w:val="18"/>
        </w:rPr>
        <w:t>Odbor</w:t>
      </w:r>
      <w:proofErr w:type="gramEnd"/>
      <w:r w:rsidR="00615535" w:rsidRPr="003F578E">
        <w:rPr>
          <w:rFonts w:ascii="Tahoma" w:hAnsi="Tahoma" w:cs="Tahoma"/>
          <w:sz w:val="18"/>
          <w:szCs w:val="18"/>
        </w:rPr>
        <w:t xml:space="preserve"> vnitřních věcí</w:t>
      </w:r>
      <w:r w:rsidRPr="003F578E">
        <w:rPr>
          <w:rFonts w:ascii="Tahoma" w:hAnsi="Tahoma" w:cs="Tahoma"/>
          <w:sz w:val="18"/>
          <w:szCs w:val="18"/>
        </w:rPr>
        <w:t xml:space="preserve"> dosáhly v roce 20</w:t>
      </w:r>
      <w:r w:rsidR="005E1ACB" w:rsidRPr="003F578E">
        <w:rPr>
          <w:rFonts w:ascii="Tahoma" w:hAnsi="Tahoma" w:cs="Tahoma"/>
          <w:sz w:val="18"/>
          <w:szCs w:val="18"/>
        </w:rPr>
        <w:t>2</w:t>
      </w:r>
      <w:r w:rsidR="003F578E" w:rsidRPr="003F578E">
        <w:rPr>
          <w:rFonts w:ascii="Tahoma" w:hAnsi="Tahoma" w:cs="Tahoma"/>
          <w:sz w:val="18"/>
          <w:szCs w:val="18"/>
        </w:rPr>
        <w:t>3</w:t>
      </w:r>
      <w:r w:rsidRPr="003F578E">
        <w:rPr>
          <w:rFonts w:ascii="Tahoma" w:hAnsi="Tahoma" w:cs="Tahoma"/>
          <w:sz w:val="18"/>
          <w:szCs w:val="18"/>
        </w:rPr>
        <w:t xml:space="preserve"> výše </w:t>
      </w:r>
      <w:r w:rsidR="003F578E" w:rsidRPr="003F578E">
        <w:rPr>
          <w:rFonts w:ascii="Tahoma" w:hAnsi="Tahoma" w:cs="Tahoma"/>
          <w:sz w:val="18"/>
          <w:szCs w:val="18"/>
        </w:rPr>
        <w:t>316</w:t>
      </w:r>
      <w:r w:rsidR="00615535" w:rsidRPr="003F578E">
        <w:rPr>
          <w:rFonts w:ascii="Tahoma" w:hAnsi="Tahoma" w:cs="Tahoma"/>
          <w:sz w:val="18"/>
          <w:szCs w:val="18"/>
        </w:rPr>
        <w:t xml:space="preserve"> </w:t>
      </w:r>
      <w:r w:rsidR="003F578E" w:rsidRPr="003F578E">
        <w:rPr>
          <w:rFonts w:ascii="Tahoma" w:hAnsi="Tahoma" w:cs="Tahoma"/>
          <w:sz w:val="18"/>
          <w:szCs w:val="18"/>
        </w:rPr>
        <w:t>833</w:t>
      </w:r>
      <w:r w:rsidRPr="003F578E">
        <w:rPr>
          <w:rFonts w:ascii="Tahoma" w:hAnsi="Tahoma" w:cs="Tahoma"/>
          <w:sz w:val="18"/>
          <w:szCs w:val="18"/>
        </w:rPr>
        <w:t xml:space="preserve"> tis</w:t>
      </w:r>
      <w:r w:rsidRPr="00664BFD">
        <w:rPr>
          <w:rFonts w:ascii="Tahoma" w:hAnsi="Tahoma" w:cs="Tahoma"/>
          <w:sz w:val="18"/>
          <w:szCs w:val="18"/>
        </w:rPr>
        <w:t xml:space="preserve">. Kč, tj. </w:t>
      </w:r>
      <w:r w:rsidR="00615535" w:rsidRPr="00664BFD">
        <w:rPr>
          <w:rFonts w:ascii="Tahoma" w:hAnsi="Tahoma" w:cs="Tahoma"/>
          <w:sz w:val="18"/>
          <w:szCs w:val="18"/>
        </w:rPr>
        <w:t>1</w:t>
      </w:r>
      <w:r w:rsidR="00664BFD" w:rsidRPr="00664BFD">
        <w:rPr>
          <w:rFonts w:ascii="Tahoma" w:hAnsi="Tahoma" w:cs="Tahoma"/>
          <w:sz w:val="18"/>
          <w:szCs w:val="18"/>
        </w:rPr>
        <w:t>8</w:t>
      </w:r>
      <w:r w:rsidR="00615535" w:rsidRPr="00664BFD">
        <w:rPr>
          <w:rFonts w:ascii="Tahoma" w:hAnsi="Tahoma" w:cs="Tahoma"/>
          <w:sz w:val="18"/>
          <w:szCs w:val="18"/>
        </w:rPr>
        <w:t>,</w:t>
      </w:r>
      <w:r w:rsidR="00664BFD" w:rsidRPr="00664BFD">
        <w:rPr>
          <w:rFonts w:ascii="Tahoma" w:hAnsi="Tahoma" w:cs="Tahoma"/>
          <w:sz w:val="18"/>
          <w:szCs w:val="18"/>
        </w:rPr>
        <w:t>56</w:t>
      </w:r>
      <w:r w:rsidRPr="00664BFD">
        <w:rPr>
          <w:rFonts w:ascii="Tahoma" w:hAnsi="Tahoma" w:cs="Tahoma"/>
          <w:sz w:val="18"/>
          <w:szCs w:val="18"/>
        </w:rPr>
        <w:t xml:space="preserve"> % celkových</w:t>
      </w:r>
      <w:r w:rsidRPr="00F27E49">
        <w:rPr>
          <w:rFonts w:ascii="Tahoma" w:hAnsi="Tahoma" w:cs="Tahoma"/>
          <w:sz w:val="18"/>
          <w:szCs w:val="18"/>
        </w:rPr>
        <w:t xml:space="preserve"> </w:t>
      </w:r>
      <w:r w:rsidRPr="00FC2257">
        <w:rPr>
          <w:rFonts w:ascii="Tahoma" w:hAnsi="Tahoma" w:cs="Tahoma"/>
          <w:sz w:val="18"/>
          <w:szCs w:val="18"/>
        </w:rPr>
        <w:t>výdajů města. Ve srovnání s upraveným rozpočtem roku 20</w:t>
      </w:r>
      <w:r w:rsidR="00416F16" w:rsidRPr="00FC2257">
        <w:rPr>
          <w:rFonts w:ascii="Tahoma" w:hAnsi="Tahoma" w:cs="Tahoma"/>
          <w:sz w:val="18"/>
          <w:szCs w:val="18"/>
        </w:rPr>
        <w:t>2</w:t>
      </w:r>
      <w:r w:rsidR="00FC2257" w:rsidRPr="00FC2257">
        <w:rPr>
          <w:rFonts w:ascii="Tahoma" w:hAnsi="Tahoma" w:cs="Tahoma"/>
          <w:sz w:val="18"/>
          <w:szCs w:val="18"/>
        </w:rPr>
        <w:t>3</w:t>
      </w:r>
      <w:r w:rsidRPr="00FC2257">
        <w:rPr>
          <w:rFonts w:ascii="Tahoma" w:hAnsi="Tahoma" w:cs="Tahoma"/>
          <w:sz w:val="18"/>
          <w:szCs w:val="18"/>
        </w:rPr>
        <w:t xml:space="preserve"> </w:t>
      </w:r>
      <w:r w:rsidR="00753302" w:rsidRPr="00FC2257">
        <w:rPr>
          <w:rFonts w:ascii="Tahoma" w:hAnsi="Tahoma" w:cs="Tahoma"/>
          <w:sz w:val="18"/>
          <w:szCs w:val="18"/>
        </w:rPr>
        <w:t>nebylo čerpáno</w:t>
      </w:r>
      <w:r w:rsidRPr="00FC2257">
        <w:rPr>
          <w:rFonts w:ascii="Tahoma" w:hAnsi="Tahoma" w:cs="Tahoma"/>
          <w:sz w:val="18"/>
          <w:szCs w:val="18"/>
        </w:rPr>
        <w:t xml:space="preserve"> </w:t>
      </w:r>
      <w:r w:rsidR="00FC2257" w:rsidRPr="00FC2257">
        <w:rPr>
          <w:rFonts w:ascii="Tahoma" w:hAnsi="Tahoma" w:cs="Tahoma"/>
          <w:sz w:val="18"/>
          <w:szCs w:val="18"/>
        </w:rPr>
        <w:t>18</w:t>
      </w:r>
      <w:r w:rsidR="00615535" w:rsidRPr="00FC2257">
        <w:rPr>
          <w:rFonts w:ascii="Tahoma" w:hAnsi="Tahoma" w:cs="Tahoma"/>
          <w:sz w:val="18"/>
          <w:szCs w:val="18"/>
        </w:rPr>
        <w:t xml:space="preserve"> </w:t>
      </w:r>
      <w:r w:rsidR="00FC2257" w:rsidRPr="00FC2257">
        <w:rPr>
          <w:rFonts w:ascii="Tahoma" w:hAnsi="Tahoma" w:cs="Tahoma"/>
          <w:sz w:val="18"/>
          <w:szCs w:val="18"/>
        </w:rPr>
        <w:t>309</w:t>
      </w:r>
      <w:r w:rsidRPr="00FC2257">
        <w:rPr>
          <w:rFonts w:ascii="Tahoma" w:hAnsi="Tahoma" w:cs="Tahoma"/>
          <w:sz w:val="18"/>
          <w:szCs w:val="18"/>
        </w:rPr>
        <w:t xml:space="preserve"> tis. Kč</w:t>
      </w:r>
      <w:r w:rsidR="00D07A89" w:rsidRPr="00FC2257">
        <w:rPr>
          <w:rFonts w:ascii="Tahoma" w:hAnsi="Tahoma" w:cs="Tahoma"/>
          <w:sz w:val="18"/>
          <w:szCs w:val="18"/>
        </w:rPr>
        <w:t xml:space="preserve">, </w:t>
      </w:r>
      <w:r w:rsidR="009434B9" w:rsidRPr="00CF333D">
        <w:rPr>
          <w:rFonts w:ascii="Tahoma" w:hAnsi="Tahoma" w:cs="Tahoma"/>
          <w:sz w:val="18"/>
          <w:szCs w:val="18"/>
          <w:highlight w:val="yellow"/>
        </w:rPr>
        <w:br/>
      </w:r>
      <w:r w:rsidR="00194854" w:rsidRPr="00ED7FCF">
        <w:rPr>
          <w:rFonts w:ascii="Tahoma" w:hAnsi="Tahoma" w:cs="Tahoma"/>
          <w:sz w:val="18"/>
          <w:szCs w:val="18"/>
        </w:rPr>
        <w:t xml:space="preserve">např. </w:t>
      </w:r>
      <w:r w:rsidR="00753302" w:rsidRPr="00ED7FCF">
        <w:rPr>
          <w:rFonts w:ascii="Tahoma" w:hAnsi="Tahoma" w:cs="Tahoma"/>
          <w:sz w:val="18"/>
          <w:szCs w:val="18"/>
        </w:rPr>
        <w:t xml:space="preserve">u </w:t>
      </w:r>
      <w:r w:rsidR="009B5EE1" w:rsidRPr="00ED7FCF">
        <w:rPr>
          <w:rFonts w:ascii="Tahoma" w:hAnsi="Tahoma" w:cs="Tahoma"/>
          <w:sz w:val="18"/>
          <w:szCs w:val="18"/>
        </w:rPr>
        <w:t>výdajů určených na činnost</w:t>
      </w:r>
      <w:r w:rsidR="009434B9" w:rsidRPr="00ED7FCF">
        <w:rPr>
          <w:rFonts w:ascii="Tahoma" w:hAnsi="Tahoma" w:cs="Tahoma"/>
          <w:sz w:val="18"/>
          <w:szCs w:val="18"/>
        </w:rPr>
        <w:t xml:space="preserve"> zastupite</w:t>
      </w:r>
      <w:r w:rsidR="00DD1416" w:rsidRPr="00ED7FCF">
        <w:rPr>
          <w:rFonts w:ascii="Tahoma" w:hAnsi="Tahoma" w:cs="Tahoma"/>
          <w:sz w:val="18"/>
          <w:szCs w:val="18"/>
        </w:rPr>
        <w:t>lstv</w:t>
      </w:r>
      <w:r w:rsidR="009B5EE1" w:rsidRPr="00ED7FCF">
        <w:rPr>
          <w:rFonts w:ascii="Tahoma" w:hAnsi="Tahoma" w:cs="Tahoma"/>
          <w:sz w:val="18"/>
          <w:szCs w:val="18"/>
        </w:rPr>
        <w:t>a</w:t>
      </w:r>
      <w:r w:rsidR="00DD1416" w:rsidRPr="00ED7FCF">
        <w:rPr>
          <w:rFonts w:ascii="Tahoma" w:hAnsi="Tahoma" w:cs="Tahoma"/>
          <w:sz w:val="18"/>
          <w:szCs w:val="18"/>
        </w:rPr>
        <w:t xml:space="preserve"> </w:t>
      </w:r>
      <w:r w:rsidR="009434B9" w:rsidRPr="00ED7FCF">
        <w:rPr>
          <w:rFonts w:ascii="Tahoma" w:hAnsi="Tahoma" w:cs="Tahoma"/>
          <w:sz w:val="18"/>
          <w:szCs w:val="18"/>
        </w:rPr>
        <w:t>města (</w:t>
      </w:r>
      <w:r w:rsidR="00ED7FCF" w:rsidRPr="00ED7FCF">
        <w:rPr>
          <w:rFonts w:ascii="Tahoma" w:hAnsi="Tahoma" w:cs="Tahoma"/>
          <w:sz w:val="18"/>
          <w:szCs w:val="18"/>
        </w:rPr>
        <w:t>1 905</w:t>
      </w:r>
      <w:r w:rsidR="009434B9" w:rsidRPr="00ED7FCF">
        <w:rPr>
          <w:rFonts w:ascii="Tahoma" w:hAnsi="Tahoma" w:cs="Tahoma"/>
          <w:sz w:val="18"/>
          <w:szCs w:val="18"/>
        </w:rPr>
        <w:t xml:space="preserve"> tis. Kč), </w:t>
      </w:r>
      <w:r w:rsidR="00194854" w:rsidRPr="00ED7FCF">
        <w:rPr>
          <w:rFonts w:ascii="Tahoma" w:hAnsi="Tahoma" w:cs="Tahoma"/>
          <w:sz w:val="18"/>
          <w:szCs w:val="18"/>
        </w:rPr>
        <w:t>na plat</w:t>
      </w:r>
      <w:r w:rsidR="009B5EE1" w:rsidRPr="00ED7FCF">
        <w:rPr>
          <w:rFonts w:ascii="Tahoma" w:hAnsi="Tahoma" w:cs="Tahoma"/>
          <w:sz w:val="18"/>
          <w:szCs w:val="18"/>
        </w:rPr>
        <w:t>y</w:t>
      </w:r>
      <w:r w:rsidR="00194854" w:rsidRPr="00ED7FCF">
        <w:rPr>
          <w:rFonts w:ascii="Tahoma" w:hAnsi="Tahoma" w:cs="Tahoma"/>
          <w:sz w:val="18"/>
          <w:szCs w:val="18"/>
        </w:rPr>
        <w:t xml:space="preserve"> zaměstnanců (</w:t>
      </w:r>
      <w:r w:rsidR="00ED7FCF" w:rsidRPr="00ED7FCF">
        <w:rPr>
          <w:rFonts w:ascii="Tahoma" w:hAnsi="Tahoma" w:cs="Tahoma"/>
          <w:sz w:val="18"/>
          <w:szCs w:val="18"/>
        </w:rPr>
        <w:t>7</w:t>
      </w:r>
      <w:r w:rsidR="00194854" w:rsidRPr="00ED7FCF">
        <w:rPr>
          <w:rFonts w:ascii="Tahoma" w:hAnsi="Tahoma" w:cs="Tahoma"/>
          <w:sz w:val="18"/>
          <w:szCs w:val="18"/>
        </w:rPr>
        <w:t> </w:t>
      </w:r>
      <w:r w:rsidR="00ED7FCF" w:rsidRPr="00ED7FCF">
        <w:rPr>
          <w:rFonts w:ascii="Tahoma" w:hAnsi="Tahoma" w:cs="Tahoma"/>
          <w:sz w:val="18"/>
          <w:szCs w:val="18"/>
        </w:rPr>
        <w:t>578</w:t>
      </w:r>
      <w:r w:rsidR="00194854" w:rsidRPr="00ED7FCF">
        <w:rPr>
          <w:rFonts w:ascii="Tahoma" w:hAnsi="Tahoma" w:cs="Tahoma"/>
          <w:sz w:val="18"/>
          <w:szCs w:val="18"/>
        </w:rPr>
        <w:t xml:space="preserve"> tis. Kč), </w:t>
      </w:r>
      <w:r w:rsidR="000678AB" w:rsidRPr="00ED7FCF">
        <w:rPr>
          <w:rFonts w:ascii="Tahoma" w:hAnsi="Tahoma" w:cs="Tahoma"/>
          <w:sz w:val="18"/>
          <w:szCs w:val="18"/>
        </w:rPr>
        <w:t>závodní</w:t>
      </w:r>
      <w:r w:rsidR="009B5EE1" w:rsidRPr="00ED7FCF">
        <w:rPr>
          <w:rFonts w:ascii="Tahoma" w:hAnsi="Tahoma" w:cs="Tahoma"/>
          <w:sz w:val="18"/>
          <w:szCs w:val="18"/>
        </w:rPr>
        <w:t xml:space="preserve"> </w:t>
      </w:r>
      <w:r w:rsidR="000678AB" w:rsidRPr="00ED7FCF">
        <w:rPr>
          <w:rFonts w:ascii="Tahoma" w:hAnsi="Tahoma" w:cs="Tahoma"/>
          <w:sz w:val="18"/>
          <w:szCs w:val="18"/>
        </w:rPr>
        <w:t>stravování</w:t>
      </w:r>
      <w:r w:rsidR="00DD1416" w:rsidRPr="00ED7FCF">
        <w:rPr>
          <w:rFonts w:ascii="Tahoma" w:hAnsi="Tahoma" w:cs="Tahoma"/>
          <w:sz w:val="18"/>
          <w:szCs w:val="18"/>
        </w:rPr>
        <w:t xml:space="preserve"> </w:t>
      </w:r>
      <w:r w:rsidR="000678AB" w:rsidRPr="00ED7FCF">
        <w:rPr>
          <w:rFonts w:ascii="Tahoma" w:hAnsi="Tahoma" w:cs="Tahoma"/>
          <w:sz w:val="18"/>
          <w:szCs w:val="18"/>
        </w:rPr>
        <w:t>(</w:t>
      </w:r>
      <w:r w:rsidR="00ED7FCF" w:rsidRPr="00ED7FCF">
        <w:rPr>
          <w:rFonts w:ascii="Tahoma" w:hAnsi="Tahoma" w:cs="Tahoma"/>
          <w:sz w:val="18"/>
          <w:szCs w:val="18"/>
        </w:rPr>
        <w:t>719</w:t>
      </w:r>
      <w:r w:rsidR="000678AB" w:rsidRPr="00ED7FCF">
        <w:rPr>
          <w:rFonts w:ascii="Tahoma" w:hAnsi="Tahoma" w:cs="Tahoma"/>
          <w:sz w:val="18"/>
          <w:szCs w:val="18"/>
        </w:rPr>
        <w:t xml:space="preserve"> tis. Kč), </w:t>
      </w:r>
      <w:r w:rsidR="00194854" w:rsidRPr="00ED7FCF">
        <w:rPr>
          <w:rFonts w:ascii="Tahoma" w:hAnsi="Tahoma" w:cs="Tahoma"/>
          <w:sz w:val="18"/>
          <w:szCs w:val="18"/>
        </w:rPr>
        <w:t>poštovní služb</w:t>
      </w:r>
      <w:r w:rsidR="00B85D2C" w:rsidRPr="00ED7FCF">
        <w:rPr>
          <w:rFonts w:ascii="Tahoma" w:hAnsi="Tahoma" w:cs="Tahoma"/>
          <w:sz w:val="18"/>
          <w:szCs w:val="18"/>
        </w:rPr>
        <w:t>y</w:t>
      </w:r>
      <w:r w:rsidR="00194854" w:rsidRPr="00ED7FCF">
        <w:rPr>
          <w:rFonts w:ascii="Tahoma" w:hAnsi="Tahoma" w:cs="Tahoma"/>
          <w:sz w:val="18"/>
          <w:szCs w:val="18"/>
        </w:rPr>
        <w:t xml:space="preserve"> (</w:t>
      </w:r>
      <w:r w:rsidR="00ED7FCF" w:rsidRPr="00ED7FCF">
        <w:rPr>
          <w:rFonts w:ascii="Tahoma" w:hAnsi="Tahoma" w:cs="Tahoma"/>
          <w:sz w:val="18"/>
          <w:szCs w:val="18"/>
        </w:rPr>
        <w:t>122</w:t>
      </w:r>
      <w:r w:rsidR="00194854" w:rsidRPr="00ED7FCF">
        <w:rPr>
          <w:rFonts w:ascii="Tahoma" w:hAnsi="Tahoma" w:cs="Tahoma"/>
          <w:sz w:val="18"/>
          <w:szCs w:val="18"/>
        </w:rPr>
        <w:t xml:space="preserve"> tis. Kč), nájemné (</w:t>
      </w:r>
      <w:r w:rsidR="00ED7FCF" w:rsidRPr="00ED7FCF">
        <w:rPr>
          <w:rFonts w:ascii="Tahoma" w:hAnsi="Tahoma" w:cs="Tahoma"/>
          <w:sz w:val="18"/>
          <w:szCs w:val="18"/>
        </w:rPr>
        <w:t>58</w:t>
      </w:r>
      <w:r w:rsidR="00194854" w:rsidRPr="00ED7FCF">
        <w:rPr>
          <w:rFonts w:ascii="Tahoma" w:hAnsi="Tahoma" w:cs="Tahoma"/>
          <w:sz w:val="18"/>
          <w:szCs w:val="18"/>
        </w:rPr>
        <w:t xml:space="preserve"> tis. Kč</w:t>
      </w:r>
      <w:r w:rsidR="00AD65C4" w:rsidRPr="00ED7FCF">
        <w:rPr>
          <w:rFonts w:ascii="Tahoma" w:hAnsi="Tahoma" w:cs="Tahoma"/>
          <w:sz w:val="18"/>
          <w:szCs w:val="18"/>
        </w:rPr>
        <w:t xml:space="preserve">) </w:t>
      </w:r>
      <w:r w:rsidR="000678AB" w:rsidRPr="00ED7FCF">
        <w:rPr>
          <w:rFonts w:ascii="Tahoma" w:hAnsi="Tahoma" w:cs="Tahoma"/>
          <w:sz w:val="18"/>
          <w:szCs w:val="18"/>
        </w:rPr>
        <w:t>atd</w:t>
      </w:r>
      <w:r w:rsidR="002F771B" w:rsidRPr="00ED7FCF">
        <w:rPr>
          <w:rFonts w:ascii="Tahoma" w:hAnsi="Tahoma" w:cs="Tahoma"/>
          <w:sz w:val="18"/>
          <w:szCs w:val="18"/>
        </w:rPr>
        <w:t>.</w:t>
      </w:r>
    </w:p>
    <w:p w14:paraId="4BC90A57" w14:textId="77777777" w:rsidR="00B45806" w:rsidRPr="00CF333D" w:rsidRDefault="00B45806" w:rsidP="00727CDA">
      <w:pPr>
        <w:tabs>
          <w:tab w:val="left" w:pos="3969"/>
          <w:tab w:val="right" w:pos="9072"/>
        </w:tabs>
        <w:rPr>
          <w:rFonts w:ascii="Tahoma" w:hAnsi="Tahoma" w:cs="Tahoma"/>
          <w:i/>
          <w:sz w:val="22"/>
          <w:szCs w:val="22"/>
          <w:highlight w:val="yellow"/>
          <w:u w:val="single"/>
        </w:rPr>
      </w:pPr>
    </w:p>
    <w:p w14:paraId="42175AF9" w14:textId="77777777" w:rsidR="007A5849" w:rsidRPr="00CF333D" w:rsidRDefault="007A5849" w:rsidP="00727CDA">
      <w:pPr>
        <w:tabs>
          <w:tab w:val="left" w:pos="3969"/>
          <w:tab w:val="right" w:pos="9072"/>
        </w:tabs>
        <w:rPr>
          <w:rFonts w:ascii="Tahoma" w:hAnsi="Tahoma" w:cs="Tahoma"/>
          <w:i/>
          <w:sz w:val="22"/>
          <w:szCs w:val="22"/>
          <w:highlight w:val="yellow"/>
          <w:u w:val="single"/>
        </w:rPr>
      </w:pPr>
    </w:p>
    <w:p w14:paraId="1A2FD097" w14:textId="77777777" w:rsidR="00A321A1" w:rsidRPr="00CF333D" w:rsidRDefault="00A321A1" w:rsidP="00727CDA">
      <w:pPr>
        <w:tabs>
          <w:tab w:val="left" w:pos="3969"/>
          <w:tab w:val="right" w:pos="9072"/>
        </w:tabs>
        <w:rPr>
          <w:rFonts w:ascii="Tahoma" w:hAnsi="Tahoma" w:cs="Tahoma"/>
          <w:i/>
          <w:sz w:val="22"/>
          <w:szCs w:val="22"/>
          <w:highlight w:val="yellow"/>
          <w:u w:val="single"/>
        </w:rPr>
      </w:pPr>
    </w:p>
    <w:p w14:paraId="6733C822" w14:textId="34C6DAEA" w:rsidR="00727CDA" w:rsidRPr="00FD7EC6" w:rsidRDefault="00727CDA" w:rsidP="00727CDA">
      <w:pPr>
        <w:tabs>
          <w:tab w:val="left" w:pos="3969"/>
          <w:tab w:val="right" w:pos="9072"/>
        </w:tabs>
        <w:rPr>
          <w:rFonts w:ascii="Tahoma" w:hAnsi="Tahoma" w:cs="Tahoma"/>
        </w:rPr>
      </w:pPr>
      <w:r w:rsidRPr="00FD7EC6">
        <w:rPr>
          <w:rFonts w:ascii="Tahoma" w:hAnsi="Tahoma" w:cs="Tahoma"/>
          <w:i/>
          <w:sz w:val="22"/>
          <w:szCs w:val="22"/>
          <w:u w:val="single"/>
        </w:rPr>
        <w:t xml:space="preserve">ORJ </w:t>
      </w:r>
      <w:proofErr w:type="gramStart"/>
      <w:r w:rsidRPr="00FD7EC6">
        <w:rPr>
          <w:rFonts w:ascii="Tahoma" w:hAnsi="Tahoma" w:cs="Tahoma"/>
          <w:i/>
          <w:sz w:val="22"/>
          <w:szCs w:val="22"/>
          <w:u w:val="single"/>
        </w:rPr>
        <w:t>03-Finanční</w:t>
      </w:r>
      <w:proofErr w:type="gramEnd"/>
      <w:r w:rsidRPr="00FD7EC6">
        <w:rPr>
          <w:rFonts w:ascii="Tahoma" w:hAnsi="Tahoma" w:cs="Tahoma"/>
          <w:i/>
          <w:sz w:val="22"/>
          <w:szCs w:val="22"/>
          <w:u w:val="single"/>
        </w:rPr>
        <w:t xml:space="preserve"> odbor</w:t>
      </w:r>
    </w:p>
    <w:p w14:paraId="4891A79A" w14:textId="77777777" w:rsidR="00727CDA" w:rsidRPr="00FD7EC6" w:rsidRDefault="00727CDA" w:rsidP="00727CDA">
      <w:pPr>
        <w:tabs>
          <w:tab w:val="right" w:pos="1701"/>
          <w:tab w:val="left" w:pos="1843"/>
          <w:tab w:val="left" w:pos="2127"/>
          <w:tab w:val="left" w:pos="4536"/>
        </w:tabs>
        <w:ind w:left="0" w:firstLine="0"/>
        <w:rPr>
          <w:sz w:val="24"/>
          <w:szCs w:val="24"/>
        </w:rPr>
      </w:pPr>
    </w:p>
    <w:p w14:paraId="16D7A453" w14:textId="6EBD224D"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b/>
        </w:rPr>
      </w:pPr>
      <w:r w:rsidRPr="00FD7EC6">
        <w:rPr>
          <w:rFonts w:ascii="Tahoma" w:hAnsi="Tahoma" w:cs="Tahoma"/>
          <w:b/>
          <w:sz w:val="18"/>
          <w:szCs w:val="18"/>
        </w:rPr>
        <w:t xml:space="preserve">Rozpočet: </w:t>
      </w:r>
      <w:r w:rsidR="00FD7EC6" w:rsidRPr="00FD7EC6">
        <w:rPr>
          <w:rFonts w:ascii="Tahoma" w:hAnsi="Tahoma" w:cs="Tahoma"/>
          <w:b/>
          <w:sz w:val="18"/>
          <w:szCs w:val="18"/>
        </w:rPr>
        <w:t>76</w:t>
      </w:r>
      <w:r w:rsidR="001027A2" w:rsidRPr="00FD7EC6">
        <w:rPr>
          <w:rFonts w:ascii="Tahoma" w:hAnsi="Tahoma" w:cs="Tahoma"/>
          <w:b/>
          <w:sz w:val="18"/>
          <w:szCs w:val="18"/>
        </w:rPr>
        <w:t xml:space="preserve"> </w:t>
      </w:r>
      <w:r w:rsidR="00FD7EC6" w:rsidRPr="00FD7EC6">
        <w:rPr>
          <w:rFonts w:ascii="Tahoma" w:hAnsi="Tahoma" w:cs="Tahoma"/>
          <w:b/>
          <w:sz w:val="18"/>
          <w:szCs w:val="18"/>
        </w:rPr>
        <w:t>989</w:t>
      </w:r>
      <w:r w:rsidRPr="00FD7EC6">
        <w:rPr>
          <w:rFonts w:ascii="Tahoma" w:hAnsi="Tahoma" w:cs="Tahoma"/>
          <w:b/>
          <w:sz w:val="18"/>
          <w:szCs w:val="18"/>
        </w:rPr>
        <w:t xml:space="preserve"> tis. Kč</w:t>
      </w:r>
      <w:r w:rsidRPr="00FD7EC6">
        <w:rPr>
          <w:rFonts w:ascii="Tahoma" w:hAnsi="Tahoma" w:cs="Tahoma"/>
          <w:b/>
          <w:sz w:val="18"/>
          <w:szCs w:val="18"/>
        </w:rPr>
        <w:tab/>
      </w:r>
      <w:r w:rsidRPr="00FD7EC6">
        <w:rPr>
          <w:rFonts w:ascii="Tahoma" w:hAnsi="Tahoma" w:cs="Tahoma"/>
          <w:b/>
          <w:sz w:val="18"/>
          <w:szCs w:val="18"/>
        </w:rPr>
        <w:tab/>
        <w:t xml:space="preserve">Skutečnost: </w:t>
      </w:r>
      <w:r w:rsidR="00FD7EC6" w:rsidRPr="00FD7EC6">
        <w:rPr>
          <w:rFonts w:ascii="Tahoma" w:hAnsi="Tahoma" w:cs="Tahoma"/>
          <w:b/>
          <w:sz w:val="18"/>
          <w:szCs w:val="18"/>
        </w:rPr>
        <w:t>58</w:t>
      </w:r>
      <w:r w:rsidR="001027A2" w:rsidRPr="00FD7EC6">
        <w:rPr>
          <w:rFonts w:ascii="Tahoma" w:hAnsi="Tahoma" w:cs="Tahoma"/>
          <w:b/>
          <w:sz w:val="18"/>
          <w:szCs w:val="18"/>
        </w:rPr>
        <w:t xml:space="preserve"> </w:t>
      </w:r>
      <w:r w:rsidR="00FD7EC6" w:rsidRPr="00FD7EC6">
        <w:rPr>
          <w:rFonts w:ascii="Tahoma" w:hAnsi="Tahoma" w:cs="Tahoma"/>
          <w:b/>
          <w:sz w:val="18"/>
          <w:szCs w:val="18"/>
        </w:rPr>
        <w:t>041</w:t>
      </w:r>
      <w:r w:rsidRPr="00FD7EC6">
        <w:rPr>
          <w:rFonts w:ascii="Tahoma" w:hAnsi="Tahoma" w:cs="Tahoma"/>
          <w:b/>
          <w:sz w:val="18"/>
          <w:szCs w:val="18"/>
        </w:rPr>
        <w:t xml:space="preserve"> tis. Kč</w:t>
      </w:r>
      <w:r w:rsidRPr="00FD7EC6">
        <w:rPr>
          <w:rFonts w:ascii="Tahoma" w:hAnsi="Tahoma" w:cs="Tahoma"/>
          <w:b/>
          <w:sz w:val="18"/>
          <w:szCs w:val="18"/>
        </w:rPr>
        <w:tab/>
      </w:r>
      <w:r w:rsidR="00FD7EC6" w:rsidRPr="00FD7EC6">
        <w:rPr>
          <w:rFonts w:ascii="Tahoma" w:hAnsi="Tahoma" w:cs="Tahoma"/>
          <w:b/>
          <w:sz w:val="18"/>
          <w:szCs w:val="18"/>
        </w:rPr>
        <w:t>75</w:t>
      </w:r>
      <w:r w:rsidRPr="00FD7EC6">
        <w:rPr>
          <w:rFonts w:ascii="Tahoma" w:hAnsi="Tahoma" w:cs="Tahoma"/>
          <w:b/>
        </w:rPr>
        <w:t xml:space="preserve"> %</w:t>
      </w:r>
    </w:p>
    <w:p w14:paraId="69C7D4C6" w14:textId="169070C5" w:rsidR="00727CDA" w:rsidRPr="00CF333D" w:rsidRDefault="00727CDA" w:rsidP="00727CDA">
      <w:pPr>
        <w:tabs>
          <w:tab w:val="right" w:pos="1701"/>
          <w:tab w:val="left" w:pos="1843"/>
          <w:tab w:val="left" w:pos="2127"/>
          <w:tab w:val="left" w:pos="3969"/>
          <w:tab w:val="left" w:pos="4536"/>
          <w:tab w:val="right" w:pos="9072"/>
        </w:tabs>
        <w:ind w:left="2127" w:hanging="2127"/>
        <w:rPr>
          <w:b/>
          <w:sz w:val="24"/>
          <w:szCs w:val="24"/>
          <w:highlight w:val="yellow"/>
        </w:rPr>
      </w:pPr>
    </w:p>
    <w:p w14:paraId="52B7481C" w14:textId="77777777"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FD7EC6">
        <w:rPr>
          <w:rFonts w:ascii="Tahoma" w:hAnsi="Tahoma" w:cs="Tahoma"/>
          <w:b/>
          <w:sz w:val="18"/>
          <w:szCs w:val="18"/>
          <w:u w:val="single"/>
        </w:rPr>
        <w:t xml:space="preserve">Par. </w:t>
      </w:r>
      <w:proofErr w:type="gramStart"/>
      <w:r w:rsidRPr="00FD7EC6">
        <w:rPr>
          <w:rFonts w:ascii="Tahoma" w:hAnsi="Tahoma" w:cs="Tahoma"/>
          <w:b/>
          <w:sz w:val="18"/>
          <w:szCs w:val="18"/>
          <w:u w:val="single"/>
        </w:rPr>
        <w:t>3429-Ostatní</w:t>
      </w:r>
      <w:proofErr w:type="gramEnd"/>
      <w:r w:rsidRPr="00FD7EC6">
        <w:rPr>
          <w:rFonts w:ascii="Tahoma" w:hAnsi="Tahoma" w:cs="Tahoma"/>
          <w:b/>
          <w:sz w:val="18"/>
          <w:szCs w:val="18"/>
          <w:u w:val="single"/>
        </w:rPr>
        <w:t xml:space="preserve"> zájmová činnost a rekreace</w:t>
      </w:r>
      <w:r w:rsidRPr="00FD7EC6">
        <w:rPr>
          <w:rFonts w:ascii="Tahoma" w:hAnsi="Tahoma" w:cs="Tahoma"/>
          <w:b/>
          <w:sz w:val="18"/>
          <w:szCs w:val="18"/>
        </w:rPr>
        <w:t xml:space="preserve"> - plnění na 100 %</w:t>
      </w:r>
    </w:p>
    <w:p w14:paraId="5C562B18" w14:textId="6CFA45C9"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FD7EC6">
        <w:rPr>
          <w:rFonts w:ascii="Tahoma" w:hAnsi="Tahoma" w:cs="Tahoma"/>
          <w:b/>
          <w:sz w:val="18"/>
          <w:szCs w:val="18"/>
        </w:rPr>
        <w:t xml:space="preserve">Rozpočet: </w:t>
      </w:r>
      <w:r w:rsidR="00FD7EC6" w:rsidRPr="00FD7EC6">
        <w:rPr>
          <w:rFonts w:ascii="Tahoma" w:hAnsi="Tahoma" w:cs="Tahoma"/>
          <w:b/>
          <w:sz w:val="18"/>
          <w:szCs w:val="18"/>
        </w:rPr>
        <w:t>25</w:t>
      </w:r>
      <w:r w:rsidR="001027A2" w:rsidRPr="00FD7EC6">
        <w:rPr>
          <w:rFonts w:ascii="Tahoma" w:hAnsi="Tahoma" w:cs="Tahoma"/>
          <w:b/>
          <w:sz w:val="18"/>
          <w:szCs w:val="18"/>
        </w:rPr>
        <w:t xml:space="preserve"> </w:t>
      </w:r>
      <w:r w:rsidR="00FD7EC6" w:rsidRPr="00FD7EC6">
        <w:rPr>
          <w:rFonts w:ascii="Tahoma" w:hAnsi="Tahoma" w:cs="Tahoma"/>
          <w:b/>
          <w:sz w:val="18"/>
          <w:szCs w:val="18"/>
        </w:rPr>
        <w:t>000</w:t>
      </w:r>
      <w:r w:rsidRPr="00FD7EC6">
        <w:rPr>
          <w:rFonts w:ascii="Tahoma" w:hAnsi="Tahoma" w:cs="Tahoma"/>
          <w:b/>
          <w:sz w:val="18"/>
          <w:szCs w:val="18"/>
        </w:rPr>
        <w:t xml:space="preserve"> tis. Kč</w:t>
      </w:r>
      <w:r w:rsidRPr="00FD7EC6">
        <w:rPr>
          <w:rFonts w:ascii="Tahoma" w:hAnsi="Tahoma" w:cs="Tahoma"/>
          <w:b/>
          <w:sz w:val="18"/>
          <w:szCs w:val="18"/>
        </w:rPr>
        <w:tab/>
      </w:r>
      <w:r w:rsidRPr="00FD7EC6">
        <w:rPr>
          <w:rFonts w:ascii="Tahoma" w:hAnsi="Tahoma" w:cs="Tahoma"/>
          <w:b/>
          <w:sz w:val="18"/>
          <w:szCs w:val="18"/>
        </w:rPr>
        <w:tab/>
        <w:t xml:space="preserve">Skutečnost: </w:t>
      </w:r>
      <w:r w:rsidR="00FD7EC6" w:rsidRPr="00FD7EC6">
        <w:rPr>
          <w:rFonts w:ascii="Tahoma" w:hAnsi="Tahoma" w:cs="Tahoma"/>
          <w:b/>
          <w:sz w:val="18"/>
          <w:szCs w:val="18"/>
        </w:rPr>
        <w:t>25</w:t>
      </w:r>
      <w:r w:rsidR="001027A2" w:rsidRPr="00FD7EC6">
        <w:rPr>
          <w:rFonts w:ascii="Tahoma" w:hAnsi="Tahoma" w:cs="Tahoma"/>
          <w:b/>
          <w:sz w:val="18"/>
          <w:szCs w:val="18"/>
        </w:rPr>
        <w:t xml:space="preserve"> </w:t>
      </w:r>
      <w:r w:rsidR="00FD7EC6" w:rsidRPr="00FD7EC6">
        <w:rPr>
          <w:rFonts w:ascii="Tahoma" w:hAnsi="Tahoma" w:cs="Tahoma"/>
          <w:b/>
          <w:sz w:val="18"/>
          <w:szCs w:val="18"/>
        </w:rPr>
        <w:t>000</w:t>
      </w:r>
      <w:r w:rsidRPr="00FD7EC6">
        <w:rPr>
          <w:rFonts w:ascii="Tahoma" w:hAnsi="Tahoma" w:cs="Tahoma"/>
          <w:b/>
          <w:sz w:val="18"/>
          <w:szCs w:val="18"/>
        </w:rPr>
        <w:t xml:space="preserve"> tis. Kč</w:t>
      </w:r>
    </w:p>
    <w:p w14:paraId="70C01826" w14:textId="77777777"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FD7EC6">
        <w:rPr>
          <w:rFonts w:ascii="Tahoma" w:hAnsi="Tahoma" w:cs="Tahoma"/>
          <w:sz w:val="18"/>
          <w:szCs w:val="18"/>
        </w:rPr>
        <w:t>V tom:</w:t>
      </w:r>
    </w:p>
    <w:p w14:paraId="146B613E" w14:textId="2CFD70D1"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FD7EC6">
        <w:rPr>
          <w:rFonts w:ascii="Tahoma" w:hAnsi="Tahoma" w:cs="Tahoma"/>
          <w:sz w:val="18"/>
          <w:szCs w:val="18"/>
        </w:rPr>
        <w:tab/>
      </w:r>
      <w:r w:rsidR="00FD7EC6" w:rsidRPr="00FD7EC6">
        <w:rPr>
          <w:rFonts w:ascii="Tahoma" w:hAnsi="Tahoma" w:cs="Tahoma"/>
          <w:sz w:val="18"/>
          <w:szCs w:val="18"/>
        </w:rPr>
        <w:t>25</w:t>
      </w:r>
      <w:r w:rsidR="001027A2" w:rsidRPr="00FD7EC6">
        <w:rPr>
          <w:rFonts w:ascii="Tahoma" w:hAnsi="Tahoma" w:cs="Tahoma"/>
          <w:sz w:val="18"/>
          <w:szCs w:val="18"/>
        </w:rPr>
        <w:t xml:space="preserve"> </w:t>
      </w:r>
      <w:r w:rsidR="00FD7EC6" w:rsidRPr="00FD7EC6">
        <w:rPr>
          <w:rFonts w:ascii="Tahoma" w:hAnsi="Tahoma" w:cs="Tahoma"/>
          <w:sz w:val="18"/>
          <w:szCs w:val="18"/>
        </w:rPr>
        <w:t>0</w:t>
      </w:r>
      <w:r w:rsidR="003D4006" w:rsidRPr="00FD7EC6">
        <w:rPr>
          <w:rFonts w:ascii="Tahoma" w:hAnsi="Tahoma" w:cs="Tahoma"/>
          <w:sz w:val="18"/>
          <w:szCs w:val="18"/>
        </w:rPr>
        <w:t>00</w:t>
      </w:r>
      <w:r w:rsidRPr="00FD7EC6">
        <w:rPr>
          <w:rFonts w:ascii="Tahoma" w:hAnsi="Tahoma" w:cs="Tahoma"/>
          <w:sz w:val="18"/>
          <w:szCs w:val="18"/>
        </w:rPr>
        <w:t xml:space="preserve"> tis. </w:t>
      </w:r>
      <w:proofErr w:type="gramStart"/>
      <w:r w:rsidRPr="00FD7EC6">
        <w:rPr>
          <w:rFonts w:ascii="Tahoma" w:hAnsi="Tahoma" w:cs="Tahoma"/>
          <w:sz w:val="18"/>
          <w:szCs w:val="18"/>
        </w:rPr>
        <w:t>Kč</w:t>
      </w:r>
      <w:r w:rsidRPr="00FD7EC6">
        <w:rPr>
          <w:rFonts w:ascii="Tahoma" w:hAnsi="Tahoma" w:cs="Tahoma"/>
          <w:sz w:val="18"/>
          <w:szCs w:val="18"/>
        </w:rPr>
        <w:tab/>
        <w:t>-</w:t>
      </w:r>
      <w:r w:rsidRPr="00FD7EC6">
        <w:rPr>
          <w:rFonts w:ascii="Tahoma" w:hAnsi="Tahoma" w:cs="Tahoma"/>
          <w:sz w:val="18"/>
          <w:szCs w:val="18"/>
        </w:rPr>
        <w:tab/>
        <w:t>neinvestiční</w:t>
      </w:r>
      <w:proofErr w:type="gramEnd"/>
      <w:r w:rsidRPr="00FD7EC6">
        <w:rPr>
          <w:rFonts w:ascii="Tahoma" w:hAnsi="Tahoma" w:cs="Tahoma"/>
          <w:sz w:val="18"/>
          <w:szCs w:val="18"/>
        </w:rPr>
        <w:t xml:space="preserve"> dotace společnosti </w:t>
      </w:r>
      <w:proofErr w:type="spellStart"/>
      <w:r w:rsidRPr="00FD7EC6">
        <w:rPr>
          <w:rFonts w:ascii="Tahoma" w:hAnsi="Tahoma" w:cs="Tahoma"/>
          <w:sz w:val="18"/>
          <w:szCs w:val="18"/>
        </w:rPr>
        <w:t>Sportplex</w:t>
      </w:r>
      <w:proofErr w:type="spellEnd"/>
      <w:r w:rsidRPr="00FD7EC6">
        <w:rPr>
          <w:rFonts w:ascii="Tahoma" w:hAnsi="Tahoma" w:cs="Tahoma"/>
          <w:sz w:val="18"/>
          <w:szCs w:val="18"/>
        </w:rPr>
        <w:t xml:space="preserve"> Frýdek-Místek, s.</w:t>
      </w:r>
      <w:r w:rsidR="001027A2" w:rsidRPr="00FD7EC6">
        <w:rPr>
          <w:rFonts w:ascii="Tahoma" w:hAnsi="Tahoma" w:cs="Tahoma"/>
          <w:sz w:val="18"/>
          <w:szCs w:val="18"/>
        </w:rPr>
        <w:t xml:space="preserve"> </w:t>
      </w:r>
      <w:r w:rsidRPr="00FD7EC6">
        <w:rPr>
          <w:rFonts w:ascii="Tahoma" w:hAnsi="Tahoma" w:cs="Tahoma"/>
          <w:sz w:val="18"/>
          <w:szCs w:val="18"/>
        </w:rPr>
        <w:t>r.</w:t>
      </w:r>
      <w:r w:rsidR="001027A2" w:rsidRPr="00FD7EC6">
        <w:rPr>
          <w:rFonts w:ascii="Tahoma" w:hAnsi="Tahoma" w:cs="Tahoma"/>
          <w:sz w:val="18"/>
          <w:szCs w:val="18"/>
        </w:rPr>
        <w:t xml:space="preserve"> </w:t>
      </w:r>
      <w:r w:rsidRPr="00FD7EC6">
        <w:rPr>
          <w:rFonts w:ascii="Tahoma" w:hAnsi="Tahoma" w:cs="Tahoma"/>
          <w:sz w:val="18"/>
          <w:szCs w:val="18"/>
        </w:rPr>
        <w:t>o. na vyrovnávací platbu za poskytování služeb obecného hospodářského zájmu pro rok 20</w:t>
      </w:r>
      <w:r w:rsidR="00A43705" w:rsidRPr="00FD7EC6">
        <w:rPr>
          <w:rFonts w:ascii="Tahoma" w:hAnsi="Tahoma" w:cs="Tahoma"/>
          <w:sz w:val="18"/>
          <w:szCs w:val="18"/>
        </w:rPr>
        <w:t>2</w:t>
      </w:r>
      <w:r w:rsidR="00FD7EC6" w:rsidRPr="00FD7EC6">
        <w:rPr>
          <w:rFonts w:ascii="Tahoma" w:hAnsi="Tahoma" w:cs="Tahoma"/>
          <w:sz w:val="18"/>
          <w:szCs w:val="18"/>
        </w:rPr>
        <w:t>3</w:t>
      </w:r>
    </w:p>
    <w:p w14:paraId="704F629B" w14:textId="3086CC6B" w:rsidR="00221477" w:rsidRPr="00CF333D" w:rsidRDefault="00221477" w:rsidP="00727CDA">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4595D285" w14:textId="687A6FB2" w:rsidR="000B0783" w:rsidRPr="00FD7EC6" w:rsidRDefault="000B0783" w:rsidP="000B0783">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FD7EC6">
        <w:rPr>
          <w:rFonts w:ascii="Tahoma" w:hAnsi="Tahoma" w:cs="Tahoma"/>
          <w:b/>
          <w:sz w:val="18"/>
          <w:szCs w:val="18"/>
          <w:u w:val="single"/>
        </w:rPr>
        <w:t xml:space="preserve">Par. </w:t>
      </w:r>
      <w:proofErr w:type="gramStart"/>
      <w:r w:rsidR="002E7209" w:rsidRPr="00FD7EC6">
        <w:rPr>
          <w:rFonts w:ascii="Tahoma" w:hAnsi="Tahoma" w:cs="Tahoma"/>
          <w:b/>
          <w:sz w:val="18"/>
          <w:szCs w:val="18"/>
          <w:u w:val="single"/>
        </w:rPr>
        <w:t>3726</w:t>
      </w:r>
      <w:r w:rsidRPr="00FD7EC6">
        <w:rPr>
          <w:rFonts w:ascii="Tahoma" w:hAnsi="Tahoma" w:cs="Tahoma"/>
          <w:b/>
          <w:sz w:val="18"/>
          <w:szCs w:val="18"/>
          <w:u w:val="single"/>
        </w:rPr>
        <w:t>-</w:t>
      </w:r>
      <w:r w:rsidR="002E7209" w:rsidRPr="00FD7EC6">
        <w:rPr>
          <w:rFonts w:ascii="Tahoma" w:hAnsi="Tahoma" w:cs="Tahoma"/>
          <w:b/>
          <w:sz w:val="18"/>
          <w:szCs w:val="18"/>
          <w:u w:val="single"/>
        </w:rPr>
        <w:t>Využívání</w:t>
      </w:r>
      <w:proofErr w:type="gramEnd"/>
      <w:r w:rsidR="002E7209" w:rsidRPr="00FD7EC6">
        <w:rPr>
          <w:rFonts w:ascii="Tahoma" w:hAnsi="Tahoma" w:cs="Tahoma"/>
          <w:b/>
          <w:sz w:val="18"/>
          <w:szCs w:val="18"/>
          <w:u w:val="single"/>
        </w:rPr>
        <w:t xml:space="preserve"> a zneškodňování ostatních odpadů</w:t>
      </w:r>
      <w:r w:rsidRPr="00FD7EC6">
        <w:rPr>
          <w:rFonts w:ascii="Tahoma" w:hAnsi="Tahoma" w:cs="Tahoma"/>
          <w:b/>
          <w:sz w:val="18"/>
          <w:szCs w:val="18"/>
        </w:rPr>
        <w:t xml:space="preserve"> - plnění na 100 %</w:t>
      </w:r>
    </w:p>
    <w:p w14:paraId="1FBA15AE" w14:textId="7C9E72BF" w:rsidR="000B0783" w:rsidRPr="00FD7EC6" w:rsidRDefault="000B0783" w:rsidP="000B0783">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FD7EC6">
        <w:rPr>
          <w:rFonts w:ascii="Tahoma" w:hAnsi="Tahoma" w:cs="Tahoma"/>
          <w:b/>
          <w:sz w:val="18"/>
          <w:szCs w:val="18"/>
        </w:rPr>
        <w:t xml:space="preserve">Rozpočet: </w:t>
      </w:r>
      <w:r w:rsidR="002E7209" w:rsidRPr="00FD7EC6">
        <w:rPr>
          <w:rFonts w:ascii="Tahoma" w:hAnsi="Tahoma" w:cs="Tahoma"/>
          <w:b/>
          <w:sz w:val="18"/>
          <w:szCs w:val="18"/>
        </w:rPr>
        <w:t>7</w:t>
      </w:r>
      <w:r w:rsidRPr="00FD7EC6">
        <w:rPr>
          <w:rFonts w:ascii="Tahoma" w:hAnsi="Tahoma" w:cs="Tahoma"/>
          <w:b/>
          <w:sz w:val="18"/>
          <w:szCs w:val="18"/>
        </w:rPr>
        <w:t>0 tis. Kč</w:t>
      </w:r>
      <w:r w:rsidRPr="00FD7EC6">
        <w:rPr>
          <w:rFonts w:ascii="Tahoma" w:hAnsi="Tahoma" w:cs="Tahoma"/>
          <w:b/>
          <w:sz w:val="18"/>
          <w:szCs w:val="18"/>
        </w:rPr>
        <w:tab/>
      </w:r>
      <w:r w:rsidRPr="00FD7EC6">
        <w:rPr>
          <w:rFonts w:ascii="Tahoma" w:hAnsi="Tahoma" w:cs="Tahoma"/>
          <w:b/>
          <w:sz w:val="18"/>
          <w:szCs w:val="18"/>
        </w:rPr>
        <w:tab/>
      </w:r>
      <w:r w:rsidRPr="00FD7EC6">
        <w:rPr>
          <w:rFonts w:ascii="Tahoma" w:hAnsi="Tahoma" w:cs="Tahoma"/>
          <w:b/>
          <w:sz w:val="18"/>
          <w:szCs w:val="18"/>
        </w:rPr>
        <w:tab/>
      </w:r>
      <w:r w:rsidR="002E7209" w:rsidRPr="00FD7EC6">
        <w:rPr>
          <w:rFonts w:ascii="Tahoma" w:hAnsi="Tahoma" w:cs="Tahoma"/>
          <w:b/>
          <w:sz w:val="18"/>
          <w:szCs w:val="18"/>
        </w:rPr>
        <w:tab/>
      </w:r>
      <w:r w:rsidRPr="00FD7EC6">
        <w:rPr>
          <w:rFonts w:ascii="Tahoma" w:hAnsi="Tahoma" w:cs="Tahoma"/>
          <w:b/>
          <w:sz w:val="18"/>
          <w:szCs w:val="18"/>
        </w:rPr>
        <w:t xml:space="preserve">Skutečnost: </w:t>
      </w:r>
      <w:r w:rsidR="002E7209" w:rsidRPr="00FD7EC6">
        <w:rPr>
          <w:rFonts w:ascii="Tahoma" w:hAnsi="Tahoma" w:cs="Tahoma"/>
          <w:b/>
          <w:sz w:val="18"/>
          <w:szCs w:val="18"/>
        </w:rPr>
        <w:t>70</w:t>
      </w:r>
      <w:r w:rsidRPr="00FD7EC6">
        <w:rPr>
          <w:rFonts w:ascii="Tahoma" w:hAnsi="Tahoma" w:cs="Tahoma"/>
          <w:b/>
          <w:sz w:val="18"/>
          <w:szCs w:val="18"/>
        </w:rPr>
        <w:t xml:space="preserve"> tis. Kč</w:t>
      </w:r>
    </w:p>
    <w:p w14:paraId="40DE7420" w14:textId="77777777" w:rsidR="000B0783" w:rsidRPr="00FD7EC6" w:rsidRDefault="000B0783" w:rsidP="000B0783">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FD7EC6">
        <w:rPr>
          <w:rFonts w:ascii="Tahoma" w:hAnsi="Tahoma" w:cs="Tahoma"/>
          <w:sz w:val="18"/>
          <w:szCs w:val="18"/>
        </w:rPr>
        <w:t>V tom:</w:t>
      </w:r>
    </w:p>
    <w:p w14:paraId="5C410626" w14:textId="0991D1EC" w:rsidR="000B0783" w:rsidRPr="00FD7EC6" w:rsidRDefault="000B0783" w:rsidP="000B0783">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FD7EC6">
        <w:rPr>
          <w:rFonts w:ascii="Tahoma" w:hAnsi="Tahoma" w:cs="Tahoma"/>
          <w:sz w:val="18"/>
          <w:szCs w:val="18"/>
        </w:rPr>
        <w:tab/>
      </w:r>
      <w:r w:rsidR="002E7209" w:rsidRPr="00FD7EC6">
        <w:rPr>
          <w:rFonts w:ascii="Tahoma" w:hAnsi="Tahoma" w:cs="Tahoma"/>
          <w:sz w:val="18"/>
          <w:szCs w:val="18"/>
        </w:rPr>
        <w:t>7</w:t>
      </w:r>
      <w:r w:rsidRPr="00FD7EC6">
        <w:rPr>
          <w:rFonts w:ascii="Tahoma" w:hAnsi="Tahoma" w:cs="Tahoma"/>
          <w:sz w:val="18"/>
          <w:szCs w:val="18"/>
        </w:rPr>
        <w:t xml:space="preserve">0 tis. </w:t>
      </w:r>
      <w:proofErr w:type="gramStart"/>
      <w:r w:rsidRPr="00FD7EC6">
        <w:rPr>
          <w:rFonts w:ascii="Tahoma" w:hAnsi="Tahoma" w:cs="Tahoma"/>
          <w:sz w:val="18"/>
          <w:szCs w:val="18"/>
        </w:rPr>
        <w:t>Kč</w:t>
      </w:r>
      <w:r w:rsidRPr="00FD7EC6">
        <w:rPr>
          <w:rFonts w:ascii="Tahoma" w:hAnsi="Tahoma" w:cs="Tahoma"/>
          <w:sz w:val="18"/>
          <w:szCs w:val="18"/>
        </w:rPr>
        <w:tab/>
        <w:t>-</w:t>
      </w:r>
      <w:r w:rsidRPr="00FD7EC6">
        <w:rPr>
          <w:rFonts w:ascii="Tahoma" w:hAnsi="Tahoma" w:cs="Tahoma"/>
          <w:sz w:val="18"/>
          <w:szCs w:val="18"/>
        </w:rPr>
        <w:tab/>
      </w:r>
      <w:r w:rsidR="002E7209" w:rsidRPr="00FD7EC6">
        <w:rPr>
          <w:rFonts w:ascii="Tahoma" w:hAnsi="Tahoma" w:cs="Tahoma"/>
          <w:sz w:val="18"/>
          <w:szCs w:val="18"/>
        </w:rPr>
        <w:t>sáčky</w:t>
      </w:r>
      <w:proofErr w:type="gramEnd"/>
      <w:r w:rsidR="002E7209" w:rsidRPr="00FD7EC6">
        <w:rPr>
          <w:rFonts w:ascii="Tahoma" w:hAnsi="Tahoma" w:cs="Tahoma"/>
          <w:sz w:val="18"/>
          <w:szCs w:val="18"/>
        </w:rPr>
        <w:t xml:space="preserve"> na psí exkrementy</w:t>
      </w:r>
    </w:p>
    <w:p w14:paraId="3A2EFC56" w14:textId="77777777" w:rsidR="00C61EC1" w:rsidRPr="00CF333D" w:rsidRDefault="00C61EC1" w:rsidP="000B0783">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11475845" w14:textId="5BFFDF0A" w:rsidR="00727CDA" w:rsidRPr="00FD7EC6" w:rsidRDefault="00727CDA" w:rsidP="00727CDA">
      <w:pPr>
        <w:tabs>
          <w:tab w:val="right" w:pos="1701"/>
          <w:tab w:val="left" w:pos="1843"/>
          <w:tab w:val="left" w:pos="2127"/>
          <w:tab w:val="left" w:pos="3969"/>
          <w:tab w:val="left" w:pos="4536"/>
          <w:tab w:val="right" w:pos="9072"/>
        </w:tabs>
        <w:ind w:left="0" w:firstLine="0"/>
        <w:rPr>
          <w:rFonts w:ascii="Tahoma" w:hAnsi="Tahoma" w:cs="Tahoma"/>
          <w:sz w:val="18"/>
          <w:szCs w:val="18"/>
        </w:rPr>
      </w:pPr>
      <w:r w:rsidRPr="00FD7EC6">
        <w:rPr>
          <w:rFonts w:ascii="Tahoma" w:hAnsi="Tahoma" w:cs="Tahoma"/>
          <w:b/>
          <w:sz w:val="18"/>
          <w:szCs w:val="18"/>
          <w:u w:val="single"/>
        </w:rPr>
        <w:t xml:space="preserve">Par. </w:t>
      </w:r>
      <w:proofErr w:type="gramStart"/>
      <w:r w:rsidRPr="00FD7EC6">
        <w:rPr>
          <w:rFonts w:ascii="Tahoma" w:hAnsi="Tahoma" w:cs="Tahoma"/>
          <w:b/>
          <w:sz w:val="18"/>
          <w:szCs w:val="18"/>
          <w:u w:val="single"/>
        </w:rPr>
        <w:t>6171-Činnost</w:t>
      </w:r>
      <w:proofErr w:type="gramEnd"/>
      <w:r w:rsidRPr="00FD7EC6">
        <w:rPr>
          <w:rFonts w:ascii="Tahoma" w:hAnsi="Tahoma" w:cs="Tahoma"/>
          <w:b/>
          <w:sz w:val="18"/>
          <w:szCs w:val="18"/>
          <w:u w:val="single"/>
        </w:rPr>
        <w:t xml:space="preserve"> místní správy</w:t>
      </w:r>
      <w:r w:rsidRPr="00FD7EC6">
        <w:rPr>
          <w:rFonts w:ascii="Tahoma" w:hAnsi="Tahoma" w:cs="Tahoma"/>
          <w:b/>
          <w:sz w:val="18"/>
          <w:szCs w:val="18"/>
        </w:rPr>
        <w:t xml:space="preserve"> - plnění na </w:t>
      </w:r>
      <w:r w:rsidR="006140AB" w:rsidRPr="00FD7EC6">
        <w:rPr>
          <w:rFonts w:ascii="Tahoma" w:hAnsi="Tahoma" w:cs="Tahoma"/>
          <w:b/>
          <w:sz w:val="18"/>
          <w:szCs w:val="18"/>
        </w:rPr>
        <w:t>8</w:t>
      </w:r>
      <w:r w:rsidR="00FD7EC6" w:rsidRPr="00FD7EC6">
        <w:rPr>
          <w:rFonts w:ascii="Tahoma" w:hAnsi="Tahoma" w:cs="Tahoma"/>
          <w:b/>
          <w:sz w:val="18"/>
          <w:szCs w:val="18"/>
        </w:rPr>
        <w:t>5</w:t>
      </w:r>
      <w:r w:rsidRPr="00FD7EC6">
        <w:rPr>
          <w:rFonts w:ascii="Tahoma" w:hAnsi="Tahoma" w:cs="Tahoma"/>
          <w:b/>
          <w:sz w:val="18"/>
          <w:szCs w:val="18"/>
        </w:rPr>
        <w:t xml:space="preserve"> %</w:t>
      </w:r>
    </w:p>
    <w:p w14:paraId="79120370" w14:textId="0CECF428" w:rsidR="00727CDA" w:rsidRPr="00FD7EC6" w:rsidRDefault="00727CDA" w:rsidP="00727CDA">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FD7EC6">
        <w:rPr>
          <w:rFonts w:ascii="Tahoma" w:hAnsi="Tahoma" w:cs="Tahoma"/>
          <w:b/>
          <w:sz w:val="18"/>
          <w:szCs w:val="18"/>
        </w:rPr>
        <w:t xml:space="preserve">Rozpočet: </w:t>
      </w:r>
      <w:r w:rsidR="00FD7EC6" w:rsidRPr="00FD7EC6">
        <w:rPr>
          <w:rFonts w:ascii="Tahoma" w:hAnsi="Tahoma" w:cs="Tahoma"/>
          <w:b/>
          <w:sz w:val="18"/>
          <w:szCs w:val="18"/>
        </w:rPr>
        <w:t>299</w:t>
      </w:r>
      <w:r w:rsidRPr="00FD7EC6">
        <w:rPr>
          <w:rFonts w:ascii="Tahoma" w:hAnsi="Tahoma" w:cs="Tahoma"/>
          <w:b/>
          <w:sz w:val="18"/>
          <w:szCs w:val="18"/>
        </w:rPr>
        <w:t xml:space="preserve"> tis. Kč</w:t>
      </w:r>
      <w:r w:rsidRPr="00FD7EC6">
        <w:rPr>
          <w:rFonts w:ascii="Tahoma" w:hAnsi="Tahoma" w:cs="Tahoma"/>
          <w:b/>
          <w:sz w:val="18"/>
          <w:szCs w:val="18"/>
        </w:rPr>
        <w:tab/>
      </w:r>
      <w:r w:rsidRPr="00FD7EC6">
        <w:rPr>
          <w:rFonts w:ascii="Tahoma" w:hAnsi="Tahoma" w:cs="Tahoma"/>
          <w:b/>
          <w:sz w:val="18"/>
          <w:szCs w:val="18"/>
        </w:rPr>
        <w:tab/>
      </w:r>
      <w:r w:rsidRPr="00FD7EC6">
        <w:rPr>
          <w:rFonts w:ascii="Tahoma" w:hAnsi="Tahoma" w:cs="Tahoma"/>
          <w:b/>
          <w:sz w:val="18"/>
          <w:szCs w:val="18"/>
        </w:rPr>
        <w:tab/>
        <w:t xml:space="preserve">Skutečnost: </w:t>
      </w:r>
      <w:r w:rsidR="001027A2" w:rsidRPr="00FD7EC6">
        <w:rPr>
          <w:rFonts w:ascii="Tahoma" w:hAnsi="Tahoma" w:cs="Tahoma"/>
          <w:b/>
          <w:sz w:val="18"/>
          <w:szCs w:val="18"/>
        </w:rPr>
        <w:t>2</w:t>
      </w:r>
      <w:r w:rsidR="00FD7EC6" w:rsidRPr="00FD7EC6">
        <w:rPr>
          <w:rFonts w:ascii="Tahoma" w:hAnsi="Tahoma" w:cs="Tahoma"/>
          <w:b/>
          <w:sz w:val="18"/>
          <w:szCs w:val="18"/>
        </w:rPr>
        <w:t>55</w:t>
      </w:r>
      <w:r w:rsidRPr="00FD7EC6">
        <w:rPr>
          <w:rFonts w:ascii="Tahoma" w:hAnsi="Tahoma" w:cs="Tahoma"/>
          <w:b/>
          <w:sz w:val="18"/>
          <w:szCs w:val="18"/>
        </w:rPr>
        <w:t xml:space="preserve"> tis. Kč</w:t>
      </w:r>
    </w:p>
    <w:p w14:paraId="431ADE9E" w14:textId="77777777" w:rsidR="00727CDA" w:rsidRPr="00AD252E" w:rsidRDefault="00727CDA"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AD252E">
        <w:rPr>
          <w:rFonts w:ascii="Tahoma" w:hAnsi="Tahoma" w:cs="Tahoma"/>
          <w:sz w:val="18"/>
          <w:szCs w:val="18"/>
        </w:rPr>
        <w:t>V tom:</w:t>
      </w:r>
    </w:p>
    <w:p w14:paraId="47500147" w14:textId="3C312974" w:rsidR="00310D2A" w:rsidRPr="00AD252E" w:rsidRDefault="00310D2A" w:rsidP="00310D2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AD252E">
        <w:rPr>
          <w:rFonts w:ascii="Tahoma" w:hAnsi="Tahoma" w:cs="Tahoma"/>
          <w:sz w:val="18"/>
          <w:szCs w:val="18"/>
        </w:rPr>
        <w:tab/>
      </w:r>
      <w:r w:rsidR="002E7209" w:rsidRPr="00AD252E">
        <w:rPr>
          <w:rFonts w:ascii="Tahoma" w:hAnsi="Tahoma" w:cs="Tahoma"/>
          <w:sz w:val="18"/>
          <w:szCs w:val="18"/>
        </w:rPr>
        <w:t>3</w:t>
      </w:r>
      <w:r w:rsidRPr="00AD252E">
        <w:rPr>
          <w:rFonts w:ascii="Tahoma" w:hAnsi="Tahoma" w:cs="Tahoma"/>
          <w:sz w:val="18"/>
          <w:szCs w:val="18"/>
        </w:rPr>
        <w:t xml:space="preserve"> tis. </w:t>
      </w:r>
      <w:proofErr w:type="gramStart"/>
      <w:r w:rsidRPr="00AD252E">
        <w:rPr>
          <w:rFonts w:ascii="Tahoma" w:hAnsi="Tahoma" w:cs="Tahoma"/>
          <w:sz w:val="18"/>
          <w:szCs w:val="18"/>
        </w:rPr>
        <w:t>Kč</w:t>
      </w:r>
      <w:r w:rsidRPr="00AD252E">
        <w:rPr>
          <w:rFonts w:ascii="Tahoma" w:hAnsi="Tahoma" w:cs="Tahoma"/>
          <w:sz w:val="18"/>
          <w:szCs w:val="18"/>
        </w:rPr>
        <w:tab/>
        <w:t>-</w:t>
      </w:r>
      <w:r w:rsidRPr="00AD252E">
        <w:rPr>
          <w:rFonts w:ascii="Tahoma" w:hAnsi="Tahoma" w:cs="Tahoma"/>
          <w:sz w:val="18"/>
          <w:szCs w:val="18"/>
        </w:rPr>
        <w:tab/>
        <w:t>poplatek</w:t>
      </w:r>
      <w:proofErr w:type="gramEnd"/>
      <w:r w:rsidRPr="00AD252E">
        <w:rPr>
          <w:rFonts w:ascii="Tahoma" w:hAnsi="Tahoma" w:cs="Tahoma"/>
          <w:sz w:val="18"/>
          <w:szCs w:val="18"/>
        </w:rPr>
        <w:t xml:space="preserve"> za zpracování SIPA v souvislosti s výběrem poplatku za komunální odpad </w:t>
      </w:r>
      <w:r w:rsidRPr="00AD252E">
        <w:rPr>
          <w:rFonts w:ascii="Tahoma" w:hAnsi="Tahoma" w:cs="Tahoma"/>
          <w:sz w:val="18"/>
          <w:szCs w:val="18"/>
        </w:rPr>
        <w:br/>
        <w:t>a poplatku ze psů</w:t>
      </w:r>
    </w:p>
    <w:p w14:paraId="78DB21D8" w14:textId="332AE3FB" w:rsidR="00727CDA" w:rsidRPr="00131382" w:rsidRDefault="00310D2A"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AD252E">
        <w:rPr>
          <w:rFonts w:ascii="Tahoma" w:hAnsi="Tahoma" w:cs="Tahoma"/>
          <w:sz w:val="18"/>
          <w:szCs w:val="18"/>
        </w:rPr>
        <w:tab/>
      </w:r>
      <w:r w:rsidR="00AD252E" w:rsidRPr="00131382">
        <w:rPr>
          <w:rFonts w:ascii="Tahoma" w:hAnsi="Tahoma" w:cs="Tahoma"/>
          <w:sz w:val="18"/>
          <w:szCs w:val="18"/>
        </w:rPr>
        <w:t>104</w:t>
      </w:r>
      <w:r w:rsidR="00727CDA" w:rsidRPr="00131382">
        <w:rPr>
          <w:rFonts w:ascii="Tahoma" w:hAnsi="Tahoma" w:cs="Tahoma"/>
          <w:sz w:val="18"/>
          <w:szCs w:val="18"/>
        </w:rPr>
        <w:t xml:space="preserve"> tis. </w:t>
      </w:r>
      <w:proofErr w:type="gramStart"/>
      <w:r w:rsidR="00727CDA" w:rsidRPr="00131382">
        <w:rPr>
          <w:rFonts w:ascii="Tahoma" w:hAnsi="Tahoma" w:cs="Tahoma"/>
          <w:sz w:val="18"/>
          <w:szCs w:val="18"/>
        </w:rPr>
        <w:t>Kč</w:t>
      </w:r>
      <w:r w:rsidR="00727CDA" w:rsidRPr="00131382">
        <w:rPr>
          <w:rFonts w:ascii="Tahoma" w:hAnsi="Tahoma" w:cs="Tahoma"/>
          <w:sz w:val="18"/>
          <w:szCs w:val="18"/>
        </w:rPr>
        <w:tab/>
        <w:t>-</w:t>
      </w:r>
      <w:r w:rsidR="00727CDA" w:rsidRPr="00131382">
        <w:rPr>
          <w:rFonts w:ascii="Tahoma" w:hAnsi="Tahoma" w:cs="Tahoma"/>
          <w:sz w:val="18"/>
          <w:szCs w:val="18"/>
        </w:rPr>
        <w:tab/>
        <w:t>výdaje</w:t>
      </w:r>
      <w:proofErr w:type="gramEnd"/>
      <w:r w:rsidR="00727CDA" w:rsidRPr="00131382">
        <w:rPr>
          <w:rFonts w:ascii="Tahoma" w:hAnsi="Tahoma" w:cs="Tahoma"/>
          <w:sz w:val="18"/>
          <w:szCs w:val="18"/>
        </w:rPr>
        <w:t xml:space="preserve"> na přezkum hospodaření </w:t>
      </w:r>
    </w:p>
    <w:p w14:paraId="09AE627E" w14:textId="2B142797" w:rsidR="00727CDA" w:rsidRPr="00AD252E" w:rsidRDefault="00727CDA"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131382">
        <w:rPr>
          <w:rFonts w:ascii="Tahoma" w:hAnsi="Tahoma" w:cs="Tahoma"/>
          <w:sz w:val="18"/>
          <w:szCs w:val="18"/>
        </w:rPr>
        <w:tab/>
        <w:t>1</w:t>
      </w:r>
      <w:r w:rsidR="00141414" w:rsidRPr="00131382">
        <w:rPr>
          <w:rFonts w:ascii="Tahoma" w:hAnsi="Tahoma" w:cs="Tahoma"/>
          <w:sz w:val="18"/>
          <w:szCs w:val="18"/>
        </w:rPr>
        <w:t>4</w:t>
      </w:r>
      <w:r w:rsidR="00AD252E" w:rsidRPr="00131382">
        <w:rPr>
          <w:rFonts w:ascii="Tahoma" w:hAnsi="Tahoma" w:cs="Tahoma"/>
          <w:sz w:val="18"/>
          <w:szCs w:val="18"/>
        </w:rPr>
        <w:t>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AD252E">
        <w:rPr>
          <w:rFonts w:ascii="Tahoma" w:hAnsi="Tahoma" w:cs="Tahoma"/>
          <w:sz w:val="18"/>
          <w:szCs w:val="18"/>
        </w:rPr>
        <w:tab/>
        <w:t>-</w:t>
      </w:r>
      <w:r w:rsidRPr="00AD252E">
        <w:rPr>
          <w:rFonts w:ascii="Tahoma" w:hAnsi="Tahoma" w:cs="Tahoma"/>
          <w:sz w:val="18"/>
          <w:szCs w:val="18"/>
        </w:rPr>
        <w:tab/>
        <w:t>výdaje</w:t>
      </w:r>
      <w:proofErr w:type="gramEnd"/>
      <w:r w:rsidRPr="00AD252E">
        <w:rPr>
          <w:rFonts w:ascii="Tahoma" w:hAnsi="Tahoma" w:cs="Tahoma"/>
          <w:sz w:val="18"/>
          <w:szCs w:val="18"/>
        </w:rPr>
        <w:t xml:space="preserve"> na daňové poradenství </w:t>
      </w:r>
      <w:r w:rsidR="001027A2" w:rsidRPr="00AD252E">
        <w:rPr>
          <w:rFonts w:ascii="Tahoma" w:hAnsi="Tahoma" w:cs="Tahoma"/>
          <w:sz w:val="18"/>
          <w:szCs w:val="18"/>
        </w:rPr>
        <w:t>–</w:t>
      </w:r>
      <w:r w:rsidRPr="00AD252E">
        <w:rPr>
          <w:rFonts w:ascii="Tahoma" w:hAnsi="Tahoma" w:cs="Tahoma"/>
          <w:sz w:val="18"/>
          <w:szCs w:val="18"/>
        </w:rPr>
        <w:t xml:space="preserve"> DPH</w:t>
      </w:r>
    </w:p>
    <w:p w14:paraId="7EAB428A" w14:textId="18914979" w:rsidR="001027A2" w:rsidRPr="00AD252E" w:rsidRDefault="001027A2" w:rsidP="00727CDA">
      <w:pPr>
        <w:tabs>
          <w:tab w:val="right" w:pos="1701"/>
          <w:tab w:val="left" w:pos="1843"/>
          <w:tab w:val="left" w:pos="2127"/>
          <w:tab w:val="left" w:pos="3969"/>
          <w:tab w:val="left" w:pos="4536"/>
          <w:tab w:val="right" w:pos="9072"/>
        </w:tabs>
        <w:ind w:left="2127" w:hanging="2127"/>
        <w:rPr>
          <w:rFonts w:ascii="Tahoma" w:hAnsi="Tahoma" w:cs="Tahoma"/>
          <w:sz w:val="18"/>
          <w:szCs w:val="18"/>
        </w:rPr>
      </w:pPr>
      <w:r w:rsidRPr="00AD252E">
        <w:rPr>
          <w:rFonts w:ascii="Tahoma" w:hAnsi="Tahoma" w:cs="Tahoma"/>
          <w:sz w:val="18"/>
          <w:szCs w:val="18"/>
        </w:rPr>
        <w:tab/>
      </w:r>
      <w:r w:rsidR="002E7209" w:rsidRPr="00AD252E">
        <w:rPr>
          <w:rFonts w:ascii="Tahoma" w:hAnsi="Tahoma" w:cs="Tahoma"/>
          <w:sz w:val="18"/>
          <w:szCs w:val="18"/>
        </w:rPr>
        <w:t>7</w:t>
      </w:r>
      <w:r w:rsidRPr="00AD252E">
        <w:rPr>
          <w:rFonts w:ascii="Tahoma" w:hAnsi="Tahoma" w:cs="Tahoma"/>
          <w:sz w:val="18"/>
          <w:szCs w:val="18"/>
        </w:rPr>
        <w:t xml:space="preserve"> tis. </w:t>
      </w:r>
      <w:proofErr w:type="gramStart"/>
      <w:r w:rsidRPr="00AD252E">
        <w:rPr>
          <w:rFonts w:ascii="Tahoma" w:hAnsi="Tahoma" w:cs="Tahoma"/>
          <w:sz w:val="18"/>
          <w:szCs w:val="18"/>
        </w:rPr>
        <w:t>Kč</w:t>
      </w:r>
      <w:r w:rsidRPr="00AD252E">
        <w:rPr>
          <w:rFonts w:ascii="Tahoma" w:hAnsi="Tahoma" w:cs="Tahoma"/>
          <w:sz w:val="18"/>
          <w:szCs w:val="18"/>
        </w:rPr>
        <w:tab/>
        <w:t>-</w:t>
      </w:r>
      <w:r w:rsidRPr="00AD252E">
        <w:rPr>
          <w:rFonts w:ascii="Tahoma" w:hAnsi="Tahoma" w:cs="Tahoma"/>
          <w:sz w:val="18"/>
          <w:szCs w:val="18"/>
        </w:rPr>
        <w:tab/>
      </w:r>
      <w:r w:rsidR="00310D2A" w:rsidRPr="00AD252E">
        <w:rPr>
          <w:rFonts w:ascii="Tahoma" w:hAnsi="Tahoma" w:cs="Tahoma"/>
          <w:sz w:val="18"/>
          <w:szCs w:val="18"/>
        </w:rPr>
        <w:t>poradenské</w:t>
      </w:r>
      <w:proofErr w:type="gramEnd"/>
      <w:r w:rsidR="00310D2A" w:rsidRPr="00AD252E">
        <w:rPr>
          <w:rFonts w:ascii="Tahoma" w:hAnsi="Tahoma" w:cs="Tahoma"/>
          <w:sz w:val="18"/>
          <w:szCs w:val="18"/>
        </w:rPr>
        <w:t xml:space="preserve"> služby – silniční daň a ostatní</w:t>
      </w:r>
    </w:p>
    <w:p w14:paraId="18BC6AB2" w14:textId="0F55E9F0" w:rsidR="002E7209" w:rsidRDefault="002E7209" w:rsidP="00727CDA">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0AC2CDAD" w14:textId="77777777" w:rsidR="0086463F" w:rsidRDefault="0086463F" w:rsidP="00727CDA">
      <w:pPr>
        <w:tabs>
          <w:tab w:val="right" w:pos="1701"/>
          <w:tab w:val="left" w:pos="1843"/>
          <w:tab w:val="left" w:pos="2127"/>
          <w:tab w:val="left" w:pos="3969"/>
          <w:tab w:val="left" w:pos="4536"/>
          <w:tab w:val="right" w:pos="9072"/>
        </w:tabs>
        <w:ind w:left="2127" w:hanging="2127"/>
        <w:rPr>
          <w:rFonts w:ascii="Tahoma" w:hAnsi="Tahoma" w:cs="Tahoma"/>
          <w:sz w:val="18"/>
          <w:szCs w:val="18"/>
          <w:highlight w:val="yellow"/>
        </w:rPr>
      </w:pPr>
    </w:p>
    <w:p w14:paraId="65A4BC31" w14:textId="08829846" w:rsidR="00727CDA" w:rsidRPr="00B51B28" w:rsidRDefault="00727CDA" w:rsidP="00727CDA">
      <w:pPr>
        <w:tabs>
          <w:tab w:val="right" w:pos="1701"/>
          <w:tab w:val="left" w:pos="1843"/>
          <w:tab w:val="left" w:pos="2127"/>
          <w:tab w:val="left" w:pos="4536"/>
        </w:tabs>
        <w:ind w:left="2127" w:hanging="2127"/>
        <w:rPr>
          <w:rFonts w:ascii="Tahoma" w:hAnsi="Tahoma" w:cs="Tahoma"/>
          <w:b/>
          <w:sz w:val="18"/>
          <w:szCs w:val="18"/>
        </w:rPr>
      </w:pPr>
      <w:r w:rsidRPr="00B51B28">
        <w:rPr>
          <w:rFonts w:ascii="Tahoma" w:hAnsi="Tahoma" w:cs="Tahoma"/>
          <w:b/>
          <w:sz w:val="18"/>
          <w:szCs w:val="18"/>
          <w:u w:val="single"/>
        </w:rPr>
        <w:t xml:space="preserve">Par. </w:t>
      </w:r>
      <w:proofErr w:type="gramStart"/>
      <w:r w:rsidRPr="00B51B28">
        <w:rPr>
          <w:rFonts w:ascii="Tahoma" w:hAnsi="Tahoma" w:cs="Tahoma"/>
          <w:b/>
          <w:sz w:val="18"/>
          <w:szCs w:val="18"/>
          <w:u w:val="single"/>
        </w:rPr>
        <w:t>6310-Obecné</w:t>
      </w:r>
      <w:proofErr w:type="gramEnd"/>
      <w:r w:rsidRPr="00B51B28">
        <w:rPr>
          <w:rFonts w:ascii="Tahoma" w:hAnsi="Tahoma" w:cs="Tahoma"/>
          <w:b/>
          <w:sz w:val="18"/>
          <w:szCs w:val="18"/>
          <w:u w:val="single"/>
        </w:rPr>
        <w:t xml:space="preserve"> příjmy a výdaje z finančních operací</w:t>
      </w:r>
      <w:r w:rsidRPr="00B51B28">
        <w:rPr>
          <w:rFonts w:ascii="Tahoma" w:hAnsi="Tahoma" w:cs="Tahoma"/>
          <w:b/>
          <w:sz w:val="18"/>
          <w:szCs w:val="18"/>
        </w:rPr>
        <w:t xml:space="preserve"> - plnění na </w:t>
      </w:r>
      <w:r w:rsidR="00FD2166" w:rsidRPr="00B51B28">
        <w:rPr>
          <w:rFonts w:ascii="Tahoma" w:hAnsi="Tahoma" w:cs="Tahoma"/>
          <w:b/>
          <w:sz w:val="18"/>
          <w:szCs w:val="18"/>
        </w:rPr>
        <w:t>8</w:t>
      </w:r>
      <w:r w:rsidR="00B51B28" w:rsidRPr="00B51B28">
        <w:rPr>
          <w:rFonts w:ascii="Tahoma" w:hAnsi="Tahoma" w:cs="Tahoma"/>
          <w:b/>
          <w:sz w:val="18"/>
          <w:szCs w:val="18"/>
        </w:rPr>
        <w:t>5</w:t>
      </w:r>
      <w:r w:rsidRPr="00B51B28">
        <w:rPr>
          <w:rFonts w:ascii="Tahoma" w:hAnsi="Tahoma" w:cs="Tahoma"/>
          <w:b/>
          <w:sz w:val="18"/>
          <w:szCs w:val="18"/>
        </w:rPr>
        <w:t xml:space="preserve"> %</w:t>
      </w:r>
    </w:p>
    <w:p w14:paraId="7BD4A01A" w14:textId="630802DD" w:rsidR="00727CDA" w:rsidRPr="00B51B28" w:rsidRDefault="00727CDA" w:rsidP="00727CDA">
      <w:pPr>
        <w:tabs>
          <w:tab w:val="right" w:pos="1701"/>
          <w:tab w:val="left" w:pos="1843"/>
          <w:tab w:val="left" w:pos="2127"/>
          <w:tab w:val="left" w:pos="4536"/>
        </w:tabs>
        <w:ind w:left="2127" w:hanging="2127"/>
        <w:rPr>
          <w:rFonts w:ascii="Tahoma" w:hAnsi="Tahoma" w:cs="Tahoma"/>
          <w:b/>
          <w:sz w:val="18"/>
          <w:szCs w:val="18"/>
        </w:rPr>
      </w:pPr>
      <w:r w:rsidRPr="00B51B28">
        <w:rPr>
          <w:rFonts w:ascii="Tahoma" w:hAnsi="Tahoma" w:cs="Tahoma"/>
          <w:b/>
          <w:sz w:val="18"/>
          <w:szCs w:val="18"/>
        </w:rPr>
        <w:t xml:space="preserve">Rozpočet: </w:t>
      </w:r>
      <w:r w:rsidR="009E49A9" w:rsidRPr="00B51B28">
        <w:rPr>
          <w:rFonts w:ascii="Tahoma" w:hAnsi="Tahoma" w:cs="Tahoma"/>
          <w:b/>
          <w:sz w:val="18"/>
          <w:szCs w:val="18"/>
        </w:rPr>
        <w:t xml:space="preserve">2 </w:t>
      </w:r>
      <w:r w:rsidR="00B51B28" w:rsidRPr="00B51B28">
        <w:rPr>
          <w:rFonts w:ascii="Tahoma" w:hAnsi="Tahoma" w:cs="Tahoma"/>
          <w:b/>
          <w:sz w:val="18"/>
          <w:szCs w:val="18"/>
        </w:rPr>
        <w:t>925</w:t>
      </w:r>
      <w:r w:rsidRPr="00B51B28">
        <w:rPr>
          <w:rFonts w:ascii="Tahoma" w:hAnsi="Tahoma" w:cs="Tahoma"/>
          <w:b/>
          <w:sz w:val="18"/>
          <w:szCs w:val="18"/>
        </w:rPr>
        <w:t xml:space="preserve"> tis. Kč</w:t>
      </w:r>
      <w:r w:rsidRPr="00B51B28">
        <w:rPr>
          <w:rFonts w:ascii="Tahoma" w:hAnsi="Tahoma" w:cs="Tahoma"/>
          <w:b/>
          <w:sz w:val="18"/>
          <w:szCs w:val="18"/>
        </w:rPr>
        <w:tab/>
      </w:r>
      <w:r w:rsidRPr="00B51B28">
        <w:rPr>
          <w:rFonts w:ascii="Tahoma" w:hAnsi="Tahoma" w:cs="Tahoma"/>
          <w:b/>
          <w:sz w:val="18"/>
          <w:szCs w:val="18"/>
        </w:rPr>
        <w:tab/>
        <w:t>Skutečnost</w:t>
      </w:r>
      <w:r w:rsidRPr="00B51B28">
        <w:rPr>
          <w:rFonts w:ascii="Tahoma" w:hAnsi="Tahoma" w:cs="Tahoma"/>
          <w:b/>
          <w:sz w:val="18"/>
          <w:szCs w:val="18"/>
          <w:shd w:val="clear" w:color="auto" w:fill="FFFFFF" w:themeFill="background1"/>
        </w:rPr>
        <w:t xml:space="preserve">: </w:t>
      </w:r>
      <w:r w:rsidR="00B51B28" w:rsidRPr="00B51B28">
        <w:rPr>
          <w:rFonts w:ascii="Tahoma" w:hAnsi="Tahoma" w:cs="Tahoma"/>
          <w:b/>
          <w:sz w:val="18"/>
          <w:szCs w:val="18"/>
          <w:shd w:val="clear" w:color="auto" w:fill="FFFFFF" w:themeFill="background1"/>
        </w:rPr>
        <w:t>2</w:t>
      </w:r>
      <w:r w:rsidR="009E49A9" w:rsidRPr="00B51B28">
        <w:rPr>
          <w:rFonts w:ascii="Tahoma" w:hAnsi="Tahoma" w:cs="Tahoma"/>
          <w:b/>
          <w:sz w:val="18"/>
          <w:szCs w:val="18"/>
          <w:shd w:val="clear" w:color="auto" w:fill="FFFFFF" w:themeFill="background1"/>
        </w:rPr>
        <w:t xml:space="preserve"> </w:t>
      </w:r>
      <w:r w:rsidR="00B51B28" w:rsidRPr="00B51B28">
        <w:rPr>
          <w:rFonts w:ascii="Tahoma" w:hAnsi="Tahoma" w:cs="Tahoma"/>
          <w:b/>
          <w:sz w:val="18"/>
          <w:szCs w:val="18"/>
          <w:shd w:val="clear" w:color="auto" w:fill="FFFFFF" w:themeFill="background1"/>
        </w:rPr>
        <w:t>485</w:t>
      </w:r>
      <w:r w:rsidRPr="00B51B28">
        <w:rPr>
          <w:rFonts w:ascii="Tahoma" w:hAnsi="Tahoma" w:cs="Tahoma"/>
          <w:b/>
          <w:sz w:val="18"/>
          <w:szCs w:val="18"/>
          <w:shd w:val="clear" w:color="auto" w:fill="FFFFFF" w:themeFill="background1"/>
        </w:rPr>
        <w:t xml:space="preserve"> tis. Kč</w:t>
      </w:r>
    </w:p>
    <w:p w14:paraId="270F12C3" w14:textId="77777777" w:rsidR="00727CDA" w:rsidRPr="00B51B28" w:rsidRDefault="00727CDA" w:rsidP="00727CDA">
      <w:pPr>
        <w:tabs>
          <w:tab w:val="right" w:pos="1701"/>
          <w:tab w:val="left" w:pos="1843"/>
          <w:tab w:val="left" w:pos="2127"/>
          <w:tab w:val="left" w:pos="4536"/>
        </w:tabs>
        <w:ind w:left="2127" w:hanging="2127"/>
        <w:rPr>
          <w:rFonts w:ascii="Tahoma" w:hAnsi="Tahoma" w:cs="Tahoma"/>
          <w:sz w:val="18"/>
          <w:szCs w:val="18"/>
        </w:rPr>
      </w:pPr>
      <w:r w:rsidRPr="00B51B28">
        <w:rPr>
          <w:rFonts w:ascii="Tahoma" w:hAnsi="Tahoma" w:cs="Tahoma"/>
          <w:sz w:val="18"/>
          <w:szCs w:val="18"/>
        </w:rPr>
        <w:t>V tom:</w:t>
      </w:r>
    </w:p>
    <w:p w14:paraId="084F8C80" w14:textId="3710896B" w:rsidR="00727CDA" w:rsidRPr="00B51B28" w:rsidRDefault="00727CDA" w:rsidP="00727CDA">
      <w:pPr>
        <w:tabs>
          <w:tab w:val="right" w:pos="1701"/>
          <w:tab w:val="left" w:pos="1843"/>
          <w:tab w:val="left" w:pos="2127"/>
          <w:tab w:val="left" w:pos="4536"/>
        </w:tabs>
        <w:ind w:left="2127" w:hanging="2127"/>
        <w:rPr>
          <w:rFonts w:ascii="Tahoma" w:hAnsi="Tahoma" w:cs="Tahoma"/>
          <w:sz w:val="18"/>
          <w:szCs w:val="18"/>
        </w:rPr>
      </w:pPr>
      <w:r w:rsidRPr="00B51B28">
        <w:rPr>
          <w:rFonts w:ascii="Tahoma" w:hAnsi="Tahoma" w:cs="Tahoma"/>
          <w:sz w:val="18"/>
          <w:szCs w:val="18"/>
        </w:rPr>
        <w:tab/>
      </w:r>
      <w:r w:rsidR="00B51B28" w:rsidRPr="00B51B28">
        <w:rPr>
          <w:rFonts w:ascii="Tahoma" w:hAnsi="Tahoma" w:cs="Tahoma"/>
          <w:sz w:val="18"/>
          <w:szCs w:val="18"/>
        </w:rPr>
        <w:t>2</w:t>
      </w:r>
      <w:r w:rsidR="009E49A9" w:rsidRPr="00B51B28">
        <w:rPr>
          <w:rFonts w:ascii="Tahoma" w:hAnsi="Tahoma" w:cs="Tahoma"/>
          <w:sz w:val="18"/>
          <w:szCs w:val="18"/>
        </w:rPr>
        <w:t xml:space="preserve"> </w:t>
      </w:r>
      <w:r w:rsidR="00B51B28" w:rsidRPr="00B51B28">
        <w:rPr>
          <w:rFonts w:ascii="Tahoma" w:hAnsi="Tahoma" w:cs="Tahoma"/>
          <w:sz w:val="18"/>
          <w:szCs w:val="18"/>
        </w:rPr>
        <w:t>108</w:t>
      </w:r>
      <w:r w:rsidRPr="00B51B28">
        <w:rPr>
          <w:rFonts w:ascii="Tahoma" w:hAnsi="Tahoma" w:cs="Tahoma"/>
          <w:sz w:val="18"/>
          <w:szCs w:val="18"/>
        </w:rPr>
        <w:t xml:space="preserve"> tis. </w:t>
      </w:r>
      <w:proofErr w:type="gramStart"/>
      <w:r w:rsidRPr="00B51B28">
        <w:rPr>
          <w:rFonts w:ascii="Tahoma" w:hAnsi="Tahoma" w:cs="Tahoma"/>
          <w:sz w:val="18"/>
          <w:szCs w:val="18"/>
        </w:rPr>
        <w:t>Kč</w:t>
      </w:r>
      <w:r w:rsidRPr="00B51B28">
        <w:rPr>
          <w:rFonts w:ascii="Tahoma" w:hAnsi="Tahoma" w:cs="Tahoma"/>
          <w:sz w:val="18"/>
          <w:szCs w:val="18"/>
        </w:rPr>
        <w:tab/>
        <w:t>-</w:t>
      </w:r>
      <w:r w:rsidRPr="00B51B28">
        <w:rPr>
          <w:rFonts w:ascii="Tahoma" w:hAnsi="Tahoma" w:cs="Tahoma"/>
          <w:sz w:val="18"/>
          <w:szCs w:val="18"/>
        </w:rPr>
        <w:tab/>
        <w:t>úroky</w:t>
      </w:r>
      <w:proofErr w:type="gramEnd"/>
      <w:r w:rsidRPr="00B51B28">
        <w:rPr>
          <w:rFonts w:ascii="Tahoma" w:hAnsi="Tahoma" w:cs="Tahoma"/>
          <w:sz w:val="18"/>
          <w:szCs w:val="18"/>
        </w:rPr>
        <w:t xml:space="preserve"> z přijatých úvěrů</w:t>
      </w:r>
    </w:p>
    <w:p w14:paraId="636BAF1B" w14:textId="149DC078" w:rsidR="00727CDA" w:rsidRPr="00B51B28" w:rsidRDefault="00727CDA" w:rsidP="00727CDA">
      <w:pPr>
        <w:tabs>
          <w:tab w:val="right" w:pos="1701"/>
          <w:tab w:val="left" w:pos="1843"/>
          <w:tab w:val="left" w:pos="2127"/>
          <w:tab w:val="left" w:pos="4536"/>
        </w:tabs>
        <w:ind w:left="2127" w:hanging="2127"/>
        <w:rPr>
          <w:rFonts w:ascii="Tahoma" w:hAnsi="Tahoma" w:cs="Tahoma"/>
          <w:color w:val="FF0000"/>
          <w:sz w:val="18"/>
          <w:szCs w:val="18"/>
        </w:rPr>
      </w:pPr>
      <w:r w:rsidRPr="00B51B28">
        <w:rPr>
          <w:rFonts w:ascii="Tahoma" w:hAnsi="Tahoma" w:cs="Tahoma"/>
          <w:sz w:val="18"/>
          <w:szCs w:val="18"/>
        </w:rPr>
        <w:tab/>
      </w:r>
      <w:r w:rsidR="00B51B28" w:rsidRPr="00B51B28">
        <w:rPr>
          <w:rFonts w:ascii="Tahoma" w:hAnsi="Tahoma" w:cs="Tahoma"/>
          <w:sz w:val="18"/>
          <w:szCs w:val="18"/>
        </w:rPr>
        <w:t>347</w:t>
      </w:r>
      <w:r w:rsidRPr="00B51B28">
        <w:rPr>
          <w:rFonts w:ascii="Tahoma" w:hAnsi="Tahoma" w:cs="Tahoma"/>
          <w:sz w:val="18"/>
          <w:szCs w:val="18"/>
          <w:shd w:val="clear" w:color="auto" w:fill="FFFFFF" w:themeFill="background1"/>
        </w:rPr>
        <w:t xml:space="preserve"> tis. </w:t>
      </w:r>
      <w:proofErr w:type="gramStart"/>
      <w:r w:rsidRPr="00B51B28">
        <w:rPr>
          <w:rFonts w:ascii="Tahoma" w:hAnsi="Tahoma" w:cs="Tahoma"/>
          <w:sz w:val="18"/>
          <w:szCs w:val="18"/>
          <w:shd w:val="clear" w:color="auto" w:fill="FFFFFF" w:themeFill="background1"/>
        </w:rPr>
        <w:t>Kč</w:t>
      </w:r>
      <w:r w:rsidRPr="00B51B28">
        <w:rPr>
          <w:rFonts w:ascii="Tahoma" w:hAnsi="Tahoma" w:cs="Tahoma"/>
          <w:sz w:val="18"/>
          <w:szCs w:val="18"/>
        </w:rPr>
        <w:tab/>
        <w:t>-</w:t>
      </w:r>
      <w:r w:rsidRPr="00B51B28">
        <w:rPr>
          <w:rFonts w:ascii="Tahoma" w:hAnsi="Tahoma" w:cs="Tahoma"/>
          <w:sz w:val="18"/>
          <w:szCs w:val="18"/>
        </w:rPr>
        <w:tab/>
        <w:t>bankovní</w:t>
      </w:r>
      <w:proofErr w:type="gramEnd"/>
      <w:r w:rsidRPr="00B51B28">
        <w:rPr>
          <w:rFonts w:ascii="Tahoma" w:hAnsi="Tahoma" w:cs="Tahoma"/>
          <w:sz w:val="18"/>
          <w:szCs w:val="18"/>
        </w:rPr>
        <w:t xml:space="preserve"> poplatky z</w:t>
      </w:r>
      <w:r w:rsidR="00753302" w:rsidRPr="00B51B28">
        <w:rPr>
          <w:rFonts w:ascii="Tahoma" w:hAnsi="Tahoma" w:cs="Tahoma"/>
          <w:sz w:val="18"/>
          <w:szCs w:val="18"/>
        </w:rPr>
        <w:t> </w:t>
      </w:r>
      <w:r w:rsidRPr="00B51B28">
        <w:rPr>
          <w:rFonts w:ascii="Tahoma" w:hAnsi="Tahoma" w:cs="Tahoma"/>
          <w:sz w:val="18"/>
          <w:szCs w:val="18"/>
        </w:rPr>
        <w:t xml:space="preserve">účtů města </w:t>
      </w:r>
      <w:r w:rsidR="00037633" w:rsidRPr="00B51B28">
        <w:rPr>
          <w:rFonts w:ascii="Tahoma" w:hAnsi="Tahoma" w:cs="Tahoma"/>
          <w:sz w:val="18"/>
          <w:szCs w:val="18"/>
        </w:rPr>
        <w:t xml:space="preserve">   </w:t>
      </w:r>
    </w:p>
    <w:p w14:paraId="35298F47" w14:textId="67FB5AD8" w:rsidR="00727CDA" w:rsidRPr="00B51B28" w:rsidRDefault="00727CDA" w:rsidP="00727CDA">
      <w:pPr>
        <w:tabs>
          <w:tab w:val="right" w:pos="1701"/>
          <w:tab w:val="left" w:pos="1843"/>
          <w:tab w:val="left" w:pos="2127"/>
          <w:tab w:val="left" w:pos="4536"/>
        </w:tabs>
        <w:ind w:left="2127" w:hanging="2127"/>
        <w:rPr>
          <w:rFonts w:ascii="Tahoma" w:hAnsi="Tahoma" w:cs="Tahoma"/>
          <w:sz w:val="18"/>
          <w:szCs w:val="18"/>
        </w:rPr>
      </w:pPr>
      <w:r w:rsidRPr="00B51B28">
        <w:rPr>
          <w:rFonts w:ascii="Tahoma" w:hAnsi="Tahoma" w:cs="Tahoma"/>
          <w:sz w:val="18"/>
          <w:szCs w:val="18"/>
        </w:rPr>
        <w:tab/>
        <w:t xml:space="preserve">30 tis. </w:t>
      </w:r>
      <w:proofErr w:type="gramStart"/>
      <w:r w:rsidRPr="00B51B28">
        <w:rPr>
          <w:rFonts w:ascii="Tahoma" w:hAnsi="Tahoma" w:cs="Tahoma"/>
          <w:sz w:val="18"/>
          <w:szCs w:val="18"/>
        </w:rPr>
        <w:t>Kč</w:t>
      </w:r>
      <w:r w:rsidRPr="00B51B28">
        <w:rPr>
          <w:rFonts w:ascii="Tahoma" w:hAnsi="Tahoma" w:cs="Tahoma"/>
          <w:sz w:val="18"/>
          <w:szCs w:val="18"/>
        </w:rPr>
        <w:tab/>
        <w:t>-</w:t>
      </w:r>
      <w:r w:rsidRPr="00B51B28">
        <w:rPr>
          <w:rFonts w:ascii="Tahoma" w:hAnsi="Tahoma" w:cs="Tahoma"/>
          <w:sz w:val="18"/>
          <w:szCs w:val="18"/>
        </w:rPr>
        <w:tab/>
        <w:t>poplatky</w:t>
      </w:r>
      <w:proofErr w:type="gramEnd"/>
      <w:r w:rsidRPr="00B51B28">
        <w:rPr>
          <w:rFonts w:ascii="Tahoma" w:hAnsi="Tahoma" w:cs="Tahoma"/>
          <w:sz w:val="18"/>
          <w:szCs w:val="18"/>
        </w:rPr>
        <w:t xml:space="preserve"> Centrálnímu depozitáři cenných papírů za správu cenných papírů – zaknihované akcie společnosti Frýdecká skládka, a.s. </w:t>
      </w:r>
    </w:p>
    <w:p w14:paraId="55AADD61" w14:textId="77777777" w:rsidR="00FD2166" w:rsidRPr="0015229A" w:rsidRDefault="00FD2166" w:rsidP="00727CDA">
      <w:pPr>
        <w:tabs>
          <w:tab w:val="right" w:pos="1701"/>
          <w:tab w:val="left" w:pos="1843"/>
          <w:tab w:val="left" w:pos="2127"/>
          <w:tab w:val="left" w:pos="4536"/>
        </w:tabs>
        <w:ind w:left="2127" w:hanging="2127"/>
        <w:rPr>
          <w:rFonts w:ascii="Tahoma" w:hAnsi="Tahoma" w:cs="Tahoma"/>
          <w:sz w:val="18"/>
          <w:szCs w:val="18"/>
        </w:rPr>
      </w:pPr>
    </w:p>
    <w:p w14:paraId="0A61C032" w14:textId="38FB578D" w:rsidR="00727CDA" w:rsidRPr="0015229A" w:rsidRDefault="00727CDA" w:rsidP="00727CDA">
      <w:pPr>
        <w:tabs>
          <w:tab w:val="right" w:pos="1701"/>
          <w:tab w:val="left" w:pos="1843"/>
          <w:tab w:val="left" w:pos="2127"/>
          <w:tab w:val="left" w:pos="4536"/>
        </w:tabs>
        <w:ind w:left="0" w:firstLine="0"/>
        <w:rPr>
          <w:rFonts w:ascii="Tahoma" w:hAnsi="Tahoma" w:cs="Tahoma"/>
          <w:b/>
          <w:sz w:val="18"/>
          <w:szCs w:val="18"/>
        </w:rPr>
      </w:pPr>
      <w:r w:rsidRPr="0015229A">
        <w:rPr>
          <w:rFonts w:ascii="Tahoma" w:hAnsi="Tahoma" w:cs="Tahoma"/>
          <w:b/>
          <w:sz w:val="18"/>
          <w:szCs w:val="18"/>
          <w:u w:val="single"/>
        </w:rPr>
        <w:t xml:space="preserve">Par. </w:t>
      </w:r>
      <w:proofErr w:type="gramStart"/>
      <w:r w:rsidRPr="0015229A">
        <w:rPr>
          <w:rFonts w:ascii="Tahoma" w:hAnsi="Tahoma" w:cs="Tahoma"/>
          <w:b/>
          <w:sz w:val="18"/>
          <w:szCs w:val="18"/>
          <w:u w:val="single"/>
        </w:rPr>
        <w:t>6330-Převody</w:t>
      </w:r>
      <w:proofErr w:type="gramEnd"/>
      <w:r w:rsidRPr="0015229A">
        <w:rPr>
          <w:rFonts w:ascii="Tahoma" w:hAnsi="Tahoma" w:cs="Tahoma"/>
          <w:b/>
          <w:sz w:val="18"/>
          <w:szCs w:val="18"/>
          <w:u w:val="single"/>
        </w:rPr>
        <w:t xml:space="preserve"> vlastním fondům v rozpočtech územní úrovně</w:t>
      </w:r>
      <w:r w:rsidRPr="0015229A">
        <w:rPr>
          <w:rFonts w:ascii="Tahoma" w:hAnsi="Tahoma" w:cs="Tahoma"/>
          <w:b/>
          <w:sz w:val="18"/>
          <w:szCs w:val="18"/>
        </w:rPr>
        <w:t xml:space="preserve"> - plnění na </w:t>
      </w:r>
      <w:r w:rsidR="002E7209" w:rsidRPr="0015229A">
        <w:rPr>
          <w:rFonts w:ascii="Tahoma" w:hAnsi="Tahoma" w:cs="Tahoma"/>
          <w:b/>
          <w:sz w:val="18"/>
          <w:szCs w:val="18"/>
        </w:rPr>
        <w:t>6</w:t>
      </w:r>
      <w:r w:rsidR="00AE5AA2">
        <w:rPr>
          <w:rFonts w:ascii="Tahoma" w:hAnsi="Tahoma" w:cs="Tahoma"/>
          <w:b/>
          <w:sz w:val="18"/>
          <w:szCs w:val="18"/>
        </w:rPr>
        <w:t>3</w:t>
      </w:r>
      <w:r w:rsidRPr="0015229A">
        <w:rPr>
          <w:rFonts w:ascii="Tahoma" w:hAnsi="Tahoma" w:cs="Tahoma"/>
          <w:b/>
          <w:sz w:val="18"/>
          <w:szCs w:val="18"/>
        </w:rPr>
        <w:t xml:space="preserve"> %</w:t>
      </w:r>
    </w:p>
    <w:p w14:paraId="6316E413" w14:textId="5AF3669D" w:rsidR="00727CDA" w:rsidRPr="0015229A" w:rsidRDefault="00727CDA" w:rsidP="00727CDA">
      <w:pPr>
        <w:tabs>
          <w:tab w:val="right" w:pos="1701"/>
          <w:tab w:val="left" w:pos="1843"/>
          <w:tab w:val="left" w:pos="2127"/>
          <w:tab w:val="left" w:pos="4536"/>
        </w:tabs>
        <w:ind w:left="0" w:firstLine="0"/>
        <w:rPr>
          <w:rFonts w:ascii="Tahoma" w:hAnsi="Tahoma" w:cs="Tahoma"/>
          <w:b/>
          <w:sz w:val="18"/>
          <w:szCs w:val="18"/>
        </w:rPr>
      </w:pPr>
      <w:r w:rsidRPr="0015229A">
        <w:rPr>
          <w:rFonts w:ascii="Tahoma" w:hAnsi="Tahoma" w:cs="Tahoma"/>
          <w:b/>
          <w:sz w:val="18"/>
          <w:szCs w:val="18"/>
        </w:rPr>
        <w:t xml:space="preserve">Rozpočet: </w:t>
      </w:r>
      <w:r w:rsidR="002E7209" w:rsidRPr="0015229A">
        <w:rPr>
          <w:rFonts w:ascii="Tahoma" w:hAnsi="Tahoma" w:cs="Tahoma"/>
          <w:b/>
          <w:sz w:val="18"/>
          <w:szCs w:val="18"/>
        </w:rPr>
        <w:t>30</w:t>
      </w:r>
      <w:r w:rsidRPr="0015229A">
        <w:rPr>
          <w:rFonts w:ascii="Tahoma" w:hAnsi="Tahoma" w:cs="Tahoma"/>
          <w:b/>
          <w:sz w:val="18"/>
          <w:szCs w:val="18"/>
        </w:rPr>
        <w:t xml:space="preserve"> tis. Kč</w:t>
      </w:r>
      <w:r w:rsidRPr="0015229A">
        <w:rPr>
          <w:rFonts w:ascii="Tahoma" w:hAnsi="Tahoma" w:cs="Tahoma"/>
          <w:b/>
          <w:sz w:val="18"/>
          <w:szCs w:val="18"/>
        </w:rPr>
        <w:tab/>
      </w:r>
      <w:r w:rsidRPr="0015229A">
        <w:rPr>
          <w:rFonts w:ascii="Tahoma" w:hAnsi="Tahoma" w:cs="Tahoma"/>
          <w:b/>
          <w:sz w:val="18"/>
          <w:szCs w:val="18"/>
        </w:rPr>
        <w:tab/>
      </w:r>
      <w:r w:rsidRPr="0015229A">
        <w:rPr>
          <w:rFonts w:ascii="Tahoma" w:hAnsi="Tahoma" w:cs="Tahoma"/>
          <w:b/>
          <w:sz w:val="18"/>
          <w:szCs w:val="18"/>
        </w:rPr>
        <w:tab/>
        <w:t xml:space="preserve">Skutečnost: </w:t>
      </w:r>
      <w:r w:rsidR="00AE5AA2" w:rsidRPr="00131382">
        <w:rPr>
          <w:rFonts w:ascii="Tahoma" w:hAnsi="Tahoma" w:cs="Tahoma"/>
          <w:b/>
          <w:sz w:val="18"/>
          <w:szCs w:val="18"/>
        </w:rPr>
        <w:t>19</w:t>
      </w:r>
      <w:r w:rsidRPr="0015229A">
        <w:rPr>
          <w:rFonts w:ascii="Tahoma" w:hAnsi="Tahoma" w:cs="Tahoma"/>
          <w:b/>
          <w:sz w:val="18"/>
          <w:szCs w:val="18"/>
        </w:rPr>
        <w:t xml:space="preserve"> tis. Kč</w:t>
      </w:r>
    </w:p>
    <w:p w14:paraId="0038A9AA" w14:textId="77777777" w:rsidR="00727CDA" w:rsidRPr="0015229A" w:rsidRDefault="00727CDA" w:rsidP="00727CDA">
      <w:pPr>
        <w:tabs>
          <w:tab w:val="right" w:pos="1701"/>
          <w:tab w:val="left" w:pos="1843"/>
          <w:tab w:val="left" w:pos="2127"/>
          <w:tab w:val="left" w:pos="4536"/>
        </w:tabs>
        <w:ind w:left="0" w:firstLine="0"/>
        <w:rPr>
          <w:rFonts w:ascii="Tahoma" w:hAnsi="Tahoma" w:cs="Tahoma"/>
          <w:sz w:val="18"/>
          <w:szCs w:val="18"/>
        </w:rPr>
      </w:pPr>
      <w:r w:rsidRPr="0015229A">
        <w:rPr>
          <w:rFonts w:ascii="Tahoma" w:hAnsi="Tahoma" w:cs="Tahoma"/>
          <w:sz w:val="18"/>
          <w:szCs w:val="18"/>
        </w:rPr>
        <w:t>V tom:</w:t>
      </w:r>
    </w:p>
    <w:p w14:paraId="18D17C6F" w14:textId="202F872D" w:rsidR="00727CDA" w:rsidRPr="0015229A" w:rsidRDefault="00727CDA" w:rsidP="00727CDA">
      <w:pPr>
        <w:tabs>
          <w:tab w:val="right" w:pos="1701"/>
          <w:tab w:val="left" w:pos="1843"/>
          <w:tab w:val="left" w:pos="2127"/>
          <w:tab w:val="left" w:pos="4536"/>
        </w:tabs>
        <w:ind w:left="0" w:firstLine="0"/>
        <w:rPr>
          <w:rFonts w:ascii="Tahoma" w:hAnsi="Tahoma" w:cs="Tahoma"/>
          <w:sz w:val="18"/>
          <w:szCs w:val="18"/>
        </w:rPr>
      </w:pPr>
      <w:r w:rsidRPr="0015229A">
        <w:rPr>
          <w:rFonts w:ascii="Tahoma" w:hAnsi="Tahoma" w:cs="Tahoma"/>
          <w:sz w:val="18"/>
          <w:szCs w:val="18"/>
        </w:rPr>
        <w:tab/>
      </w:r>
      <w:r w:rsidR="00AE5AA2" w:rsidRPr="00131382">
        <w:rPr>
          <w:rFonts w:ascii="Tahoma" w:hAnsi="Tahoma" w:cs="Tahoma"/>
          <w:sz w:val="18"/>
          <w:szCs w:val="18"/>
        </w:rPr>
        <w:t>19</w:t>
      </w:r>
      <w:r w:rsidR="00037633" w:rsidRPr="00131382">
        <w:rPr>
          <w:rFonts w:ascii="Tahoma" w:hAnsi="Tahoma" w:cs="Tahoma"/>
          <w:sz w:val="18"/>
          <w:szCs w:val="18"/>
        </w:rPr>
        <w:t xml:space="preserve"> </w:t>
      </w:r>
      <w:r w:rsidRPr="00131382">
        <w:rPr>
          <w:rFonts w:ascii="Tahoma" w:hAnsi="Tahoma" w:cs="Tahoma"/>
          <w:sz w:val="18"/>
          <w:szCs w:val="18"/>
        </w:rPr>
        <w:t xml:space="preserve">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Pr="0015229A">
        <w:rPr>
          <w:rFonts w:ascii="Tahoma" w:hAnsi="Tahoma" w:cs="Tahoma"/>
          <w:sz w:val="18"/>
          <w:szCs w:val="18"/>
        </w:rPr>
        <w:t>převody</w:t>
      </w:r>
      <w:proofErr w:type="gramEnd"/>
      <w:r w:rsidRPr="0015229A">
        <w:rPr>
          <w:rFonts w:ascii="Tahoma" w:hAnsi="Tahoma" w:cs="Tahoma"/>
          <w:sz w:val="18"/>
          <w:szCs w:val="18"/>
        </w:rPr>
        <w:t xml:space="preserve"> jiným vlastním fondům a účtům nemající charakter veřejných rozpočtů</w:t>
      </w:r>
    </w:p>
    <w:p w14:paraId="379F5F1B" w14:textId="77777777" w:rsidR="00727CDA" w:rsidRPr="00CF333D" w:rsidRDefault="00727CDA" w:rsidP="00727CDA">
      <w:pPr>
        <w:tabs>
          <w:tab w:val="right" w:pos="1701"/>
          <w:tab w:val="left" w:pos="1843"/>
          <w:tab w:val="left" w:pos="2127"/>
          <w:tab w:val="left" w:pos="4536"/>
        </w:tabs>
        <w:ind w:left="0" w:firstLine="0"/>
        <w:rPr>
          <w:rFonts w:ascii="Tahoma" w:hAnsi="Tahoma" w:cs="Tahoma"/>
          <w:sz w:val="18"/>
          <w:szCs w:val="18"/>
          <w:highlight w:val="yellow"/>
        </w:rPr>
      </w:pPr>
    </w:p>
    <w:p w14:paraId="78105A2A" w14:textId="77777777" w:rsidR="00727CDA" w:rsidRPr="0015229A" w:rsidRDefault="00727CDA" w:rsidP="00727CDA">
      <w:pPr>
        <w:tabs>
          <w:tab w:val="right" w:pos="1701"/>
          <w:tab w:val="left" w:pos="1843"/>
          <w:tab w:val="left" w:pos="2127"/>
          <w:tab w:val="left" w:pos="4536"/>
        </w:tabs>
        <w:ind w:left="0" w:firstLine="0"/>
        <w:rPr>
          <w:rFonts w:ascii="Tahoma" w:hAnsi="Tahoma" w:cs="Tahoma"/>
          <w:sz w:val="18"/>
          <w:szCs w:val="18"/>
        </w:rPr>
      </w:pPr>
      <w:r w:rsidRPr="0015229A">
        <w:rPr>
          <w:rFonts w:ascii="Tahoma" w:hAnsi="Tahoma" w:cs="Tahoma"/>
          <w:sz w:val="18"/>
          <w:szCs w:val="18"/>
        </w:rPr>
        <w:t xml:space="preserve">Jedná se o rozdíl mezi bankovními poplatky a přijatými úroky na depozitním účtu. </w:t>
      </w:r>
    </w:p>
    <w:p w14:paraId="7936D1D8" w14:textId="77777777" w:rsidR="005071EA" w:rsidRPr="00FC201E" w:rsidRDefault="005071EA" w:rsidP="00727CDA">
      <w:pPr>
        <w:tabs>
          <w:tab w:val="right" w:pos="1701"/>
          <w:tab w:val="left" w:pos="1843"/>
          <w:tab w:val="left" w:pos="2127"/>
          <w:tab w:val="left" w:pos="4536"/>
        </w:tabs>
        <w:ind w:left="2127" w:hanging="2127"/>
        <w:rPr>
          <w:b/>
          <w:u w:val="single"/>
        </w:rPr>
      </w:pPr>
    </w:p>
    <w:p w14:paraId="4B2C8DF5" w14:textId="39989C3C" w:rsidR="00727CDA" w:rsidRPr="00FC201E" w:rsidRDefault="00727CDA" w:rsidP="00727CDA">
      <w:pPr>
        <w:tabs>
          <w:tab w:val="right" w:pos="1701"/>
          <w:tab w:val="left" w:pos="1843"/>
          <w:tab w:val="left" w:pos="2127"/>
          <w:tab w:val="left" w:pos="4536"/>
        </w:tabs>
        <w:ind w:left="2127" w:hanging="2127"/>
        <w:rPr>
          <w:rFonts w:ascii="Tahoma" w:hAnsi="Tahoma" w:cs="Tahoma"/>
          <w:b/>
          <w:sz w:val="18"/>
          <w:szCs w:val="18"/>
        </w:rPr>
      </w:pPr>
      <w:r w:rsidRPr="00FC201E">
        <w:rPr>
          <w:rFonts w:ascii="Tahoma" w:hAnsi="Tahoma" w:cs="Tahoma"/>
          <w:b/>
          <w:sz w:val="18"/>
          <w:szCs w:val="18"/>
          <w:u w:val="single"/>
        </w:rPr>
        <w:t xml:space="preserve">Par. </w:t>
      </w:r>
      <w:proofErr w:type="gramStart"/>
      <w:r w:rsidRPr="00FC201E">
        <w:rPr>
          <w:rFonts w:ascii="Tahoma" w:hAnsi="Tahoma" w:cs="Tahoma"/>
          <w:b/>
          <w:sz w:val="18"/>
          <w:szCs w:val="18"/>
          <w:u w:val="single"/>
        </w:rPr>
        <w:t>6399-</w:t>
      </w:r>
      <w:r w:rsidR="00037633" w:rsidRPr="00FC201E">
        <w:rPr>
          <w:rFonts w:ascii="Tahoma" w:hAnsi="Tahoma" w:cs="Tahoma"/>
          <w:b/>
          <w:sz w:val="18"/>
          <w:szCs w:val="18"/>
          <w:u w:val="single"/>
        </w:rPr>
        <w:t>Ostatní</w:t>
      </w:r>
      <w:proofErr w:type="gramEnd"/>
      <w:r w:rsidR="00037633" w:rsidRPr="00FC201E">
        <w:rPr>
          <w:rFonts w:ascii="Tahoma" w:hAnsi="Tahoma" w:cs="Tahoma"/>
          <w:b/>
          <w:sz w:val="18"/>
          <w:szCs w:val="18"/>
          <w:u w:val="single"/>
        </w:rPr>
        <w:t xml:space="preserve"> finanční operace</w:t>
      </w:r>
      <w:r w:rsidRPr="00FC201E">
        <w:rPr>
          <w:rFonts w:ascii="Tahoma" w:hAnsi="Tahoma" w:cs="Tahoma"/>
          <w:b/>
          <w:sz w:val="18"/>
          <w:szCs w:val="18"/>
        </w:rPr>
        <w:t xml:space="preserve"> </w:t>
      </w:r>
      <w:r w:rsidR="00FC201E" w:rsidRPr="00FC201E">
        <w:rPr>
          <w:rFonts w:ascii="Tahoma" w:hAnsi="Tahoma" w:cs="Tahoma"/>
          <w:b/>
          <w:sz w:val="18"/>
          <w:szCs w:val="18"/>
        </w:rPr>
        <w:t>– plnění na 98 %</w:t>
      </w:r>
    </w:p>
    <w:p w14:paraId="074EC5E0" w14:textId="62B2DE75" w:rsidR="00727CDA" w:rsidRPr="00FC201E" w:rsidRDefault="00727CDA" w:rsidP="00727CDA">
      <w:pPr>
        <w:tabs>
          <w:tab w:val="right" w:pos="1701"/>
          <w:tab w:val="left" w:pos="1843"/>
          <w:tab w:val="left" w:pos="2127"/>
          <w:tab w:val="left" w:pos="4536"/>
        </w:tabs>
        <w:ind w:left="2127" w:hanging="2127"/>
        <w:rPr>
          <w:rFonts w:ascii="Tahoma" w:hAnsi="Tahoma" w:cs="Tahoma"/>
          <w:b/>
          <w:sz w:val="18"/>
          <w:szCs w:val="18"/>
        </w:rPr>
      </w:pPr>
      <w:r w:rsidRPr="00FC201E">
        <w:rPr>
          <w:rFonts w:ascii="Tahoma" w:hAnsi="Tahoma" w:cs="Tahoma"/>
          <w:b/>
          <w:sz w:val="18"/>
          <w:szCs w:val="18"/>
        </w:rPr>
        <w:t xml:space="preserve">Rozpočet: </w:t>
      </w:r>
      <w:r w:rsidR="00FC201E" w:rsidRPr="00FC201E">
        <w:rPr>
          <w:rFonts w:ascii="Tahoma" w:hAnsi="Tahoma" w:cs="Tahoma"/>
          <w:b/>
          <w:sz w:val="18"/>
          <w:szCs w:val="18"/>
        </w:rPr>
        <w:t>30 026</w:t>
      </w:r>
      <w:r w:rsidRPr="00FC201E">
        <w:rPr>
          <w:rFonts w:ascii="Tahoma" w:hAnsi="Tahoma" w:cs="Tahoma"/>
          <w:b/>
          <w:sz w:val="18"/>
          <w:szCs w:val="18"/>
        </w:rPr>
        <w:t xml:space="preserve"> tis. Kč</w:t>
      </w:r>
      <w:r w:rsidRPr="00FC201E">
        <w:rPr>
          <w:rFonts w:ascii="Tahoma" w:hAnsi="Tahoma" w:cs="Tahoma"/>
          <w:b/>
          <w:sz w:val="18"/>
          <w:szCs w:val="18"/>
        </w:rPr>
        <w:tab/>
        <w:t xml:space="preserve">Skutečnost: </w:t>
      </w:r>
      <w:r w:rsidR="00FC201E" w:rsidRPr="00FC201E">
        <w:rPr>
          <w:rFonts w:ascii="Tahoma" w:hAnsi="Tahoma" w:cs="Tahoma"/>
          <w:b/>
          <w:sz w:val="18"/>
          <w:szCs w:val="18"/>
        </w:rPr>
        <w:t>29</w:t>
      </w:r>
      <w:r w:rsidR="00D63CD5" w:rsidRPr="00FC201E">
        <w:rPr>
          <w:rFonts w:ascii="Tahoma" w:hAnsi="Tahoma" w:cs="Tahoma"/>
          <w:b/>
          <w:sz w:val="18"/>
          <w:szCs w:val="18"/>
        </w:rPr>
        <w:t xml:space="preserve"> </w:t>
      </w:r>
      <w:r w:rsidR="00FC201E" w:rsidRPr="00FC201E">
        <w:rPr>
          <w:rFonts w:ascii="Tahoma" w:hAnsi="Tahoma" w:cs="Tahoma"/>
          <w:b/>
          <w:sz w:val="18"/>
          <w:szCs w:val="18"/>
        </w:rPr>
        <w:t>484</w:t>
      </w:r>
      <w:r w:rsidRPr="00FC201E">
        <w:rPr>
          <w:rFonts w:ascii="Tahoma" w:hAnsi="Tahoma" w:cs="Tahoma"/>
          <w:b/>
          <w:sz w:val="18"/>
          <w:szCs w:val="18"/>
        </w:rPr>
        <w:t xml:space="preserve"> tis. Kč</w:t>
      </w:r>
    </w:p>
    <w:p w14:paraId="7409DBFE" w14:textId="77777777" w:rsidR="00727CDA" w:rsidRPr="00FC201E" w:rsidRDefault="00727CDA" w:rsidP="00727CDA">
      <w:pPr>
        <w:tabs>
          <w:tab w:val="right" w:pos="1701"/>
          <w:tab w:val="left" w:pos="1843"/>
          <w:tab w:val="left" w:pos="2127"/>
          <w:tab w:val="left" w:pos="4536"/>
        </w:tabs>
        <w:ind w:left="2127" w:hanging="2127"/>
        <w:rPr>
          <w:rFonts w:ascii="Tahoma" w:hAnsi="Tahoma" w:cs="Tahoma"/>
          <w:sz w:val="18"/>
          <w:szCs w:val="18"/>
        </w:rPr>
      </w:pPr>
      <w:r w:rsidRPr="00FC201E">
        <w:rPr>
          <w:rFonts w:ascii="Tahoma" w:hAnsi="Tahoma" w:cs="Tahoma"/>
          <w:sz w:val="18"/>
          <w:szCs w:val="18"/>
        </w:rPr>
        <w:t>V tom:</w:t>
      </w:r>
    </w:p>
    <w:p w14:paraId="39499343" w14:textId="47808E5A" w:rsidR="00727CDA" w:rsidRPr="00FC201E" w:rsidRDefault="00727CDA" w:rsidP="00727CDA">
      <w:pPr>
        <w:tabs>
          <w:tab w:val="right" w:pos="1701"/>
          <w:tab w:val="left" w:pos="1843"/>
          <w:tab w:val="left" w:pos="2127"/>
          <w:tab w:val="left" w:pos="4536"/>
        </w:tabs>
        <w:ind w:left="2127" w:hanging="2127"/>
        <w:rPr>
          <w:rFonts w:ascii="Tahoma" w:hAnsi="Tahoma" w:cs="Tahoma"/>
          <w:sz w:val="18"/>
          <w:szCs w:val="18"/>
        </w:rPr>
      </w:pPr>
      <w:r w:rsidRPr="00FC201E">
        <w:rPr>
          <w:rFonts w:ascii="Tahoma" w:hAnsi="Tahoma" w:cs="Tahoma"/>
          <w:sz w:val="18"/>
          <w:szCs w:val="18"/>
        </w:rPr>
        <w:tab/>
      </w:r>
      <w:r w:rsidR="00FC201E" w:rsidRPr="00FC201E">
        <w:rPr>
          <w:rFonts w:ascii="Tahoma" w:hAnsi="Tahoma" w:cs="Tahoma"/>
          <w:sz w:val="18"/>
          <w:szCs w:val="18"/>
        </w:rPr>
        <w:t>27</w:t>
      </w:r>
      <w:r w:rsidR="00037633" w:rsidRPr="00FC201E">
        <w:rPr>
          <w:rFonts w:ascii="Tahoma" w:hAnsi="Tahoma" w:cs="Tahoma"/>
          <w:sz w:val="18"/>
          <w:szCs w:val="18"/>
        </w:rPr>
        <w:t xml:space="preserve"> </w:t>
      </w:r>
      <w:r w:rsidR="00FC201E" w:rsidRPr="00FC201E">
        <w:rPr>
          <w:rFonts w:ascii="Tahoma" w:hAnsi="Tahoma" w:cs="Tahoma"/>
          <w:sz w:val="18"/>
          <w:szCs w:val="18"/>
        </w:rPr>
        <w:t>611</w:t>
      </w:r>
      <w:r w:rsidRPr="00FC201E">
        <w:rPr>
          <w:rFonts w:ascii="Tahoma" w:hAnsi="Tahoma" w:cs="Tahoma"/>
          <w:sz w:val="18"/>
          <w:szCs w:val="18"/>
        </w:rPr>
        <w:t xml:space="preserve"> tis. </w:t>
      </w:r>
      <w:proofErr w:type="gramStart"/>
      <w:r w:rsidRPr="00FC201E">
        <w:rPr>
          <w:rFonts w:ascii="Tahoma" w:hAnsi="Tahoma" w:cs="Tahoma"/>
          <w:sz w:val="18"/>
          <w:szCs w:val="18"/>
        </w:rPr>
        <w:t>Kč</w:t>
      </w:r>
      <w:r w:rsidRPr="00FC201E">
        <w:rPr>
          <w:rFonts w:ascii="Tahoma" w:hAnsi="Tahoma" w:cs="Tahoma"/>
          <w:sz w:val="18"/>
          <w:szCs w:val="18"/>
        </w:rPr>
        <w:tab/>
        <w:t>-</w:t>
      </w:r>
      <w:r w:rsidRPr="00FC201E">
        <w:rPr>
          <w:rFonts w:ascii="Tahoma" w:hAnsi="Tahoma" w:cs="Tahoma"/>
          <w:sz w:val="18"/>
          <w:szCs w:val="18"/>
        </w:rPr>
        <w:tab/>
        <w:t>odvod</w:t>
      </w:r>
      <w:proofErr w:type="gramEnd"/>
      <w:r w:rsidRPr="00FC201E">
        <w:rPr>
          <w:rFonts w:ascii="Tahoma" w:hAnsi="Tahoma" w:cs="Tahoma"/>
          <w:sz w:val="18"/>
          <w:szCs w:val="18"/>
        </w:rPr>
        <w:t xml:space="preserve"> daně z příjmů právnických osob za město za rok 20</w:t>
      </w:r>
      <w:r w:rsidR="00D63CD5" w:rsidRPr="00FC201E">
        <w:rPr>
          <w:rFonts w:ascii="Tahoma" w:hAnsi="Tahoma" w:cs="Tahoma"/>
          <w:sz w:val="18"/>
          <w:szCs w:val="18"/>
        </w:rPr>
        <w:t>2</w:t>
      </w:r>
      <w:r w:rsidR="00FC201E" w:rsidRPr="00FC201E">
        <w:rPr>
          <w:rFonts w:ascii="Tahoma" w:hAnsi="Tahoma" w:cs="Tahoma"/>
          <w:sz w:val="18"/>
          <w:szCs w:val="18"/>
        </w:rPr>
        <w:t>2</w:t>
      </w:r>
    </w:p>
    <w:p w14:paraId="112704ED" w14:textId="33ED47EC" w:rsidR="00551C62" w:rsidRPr="00FC201E" w:rsidRDefault="00551C62" w:rsidP="00727CDA">
      <w:pPr>
        <w:tabs>
          <w:tab w:val="right" w:pos="1701"/>
          <w:tab w:val="left" w:pos="1843"/>
          <w:tab w:val="left" w:pos="2127"/>
          <w:tab w:val="left" w:pos="4536"/>
        </w:tabs>
        <w:ind w:left="2127" w:hanging="2127"/>
        <w:rPr>
          <w:rFonts w:ascii="Tahoma" w:hAnsi="Tahoma" w:cs="Tahoma"/>
          <w:sz w:val="18"/>
          <w:szCs w:val="18"/>
        </w:rPr>
      </w:pPr>
      <w:r w:rsidRPr="00FC201E">
        <w:rPr>
          <w:rFonts w:ascii="Tahoma" w:hAnsi="Tahoma" w:cs="Tahoma"/>
          <w:sz w:val="18"/>
          <w:szCs w:val="18"/>
        </w:rPr>
        <w:tab/>
      </w:r>
      <w:r w:rsidR="00FC201E" w:rsidRPr="00FC201E">
        <w:rPr>
          <w:rFonts w:ascii="Tahoma" w:hAnsi="Tahoma" w:cs="Tahoma"/>
          <w:sz w:val="18"/>
          <w:szCs w:val="18"/>
        </w:rPr>
        <w:t>1</w:t>
      </w:r>
      <w:r w:rsidRPr="00FC201E">
        <w:rPr>
          <w:rFonts w:ascii="Tahoma" w:hAnsi="Tahoma" w:cs="Tahoma"/>
          <w:sz w:val="18"/>
          <w:szCs w:val="18"/>
        </w:rPr>
        <w:t xml:space="preserve"> </w:t>
      </w:r>
      <w:r w:rsidR="00FC201E" w:rsidRPr="00FC201E">
        <w:rPr>
          <w:rFonts w:ascii="Tahoma" w:hAnsi="Tahoma" w:cs="Tahoma"/>
          <w:sz w:val="18"/>
          <w:szCs w:val="18"/>
        </w:rPr>
        <w:t>8</w:t>
      </w:r>
      <w:r w:rsidR="002C363C">
        <w:rPr>
          <w:rFonts w:ascii="Tahoma" w:hAnsi="Tahoma" w:cs="Tahoma"/>
          <w:sz w:val="18"/>
          <w:szCs w:val="18"/>
        </w:rPr>
        <w:t>58</w:t>
      </w:r>
      <w:r w:rsidRPr="00FC201E">
        <w:rPr>
          <w:rFonts w:ascii="Tahoma" w:hAnsi="Tahoma" w:cs="Tahoma"/>
          <w:sz w:val="18"/>
          <w:szCs w:val="18"/>
        </w:rPr>
        <w:t xml:space="preserve"> tis. </w:t>
      </w:r>
      <w:proofErr w:type="gramStart"/>
      <w:r w:rsidRPr="00FC201E">
        <w:rPr>
          <w:rFonts w:ascii="Tahoma" w:hAnsi="Tahoma" w:cs="Tahoma"/>
          <w:sz w:val="18"/>
          <w:szCs w:val="18"/>
        </w:rPr>
        <w:t>Kč</w:t>
      </w:r>
      <w:r w:rsidRPr="00FC201E">
        <w:rPr>
          <w:rFonts w:ascii="Tahoma" w:hAnsi="Tahoma" w:cs="Tahoma"/>
          <w:sz w:val="18"/>
          <w:szCs w:val="18"/>
        </w:rPr>
        <w:tab/>
        <w:t>-</w:t>
      </w:r>
      <w:r w:rsidRPr="00FC201E">
        <w:rPr>
          <w:rFonts w:ascii="Tahoma" w:hAnsi="Tahoma" w:cs="Tahoma"/>
          <w:sz w:val="18"/>
          <w:szCs w:val="18"/>
        </w:rPr>
        <w:tab/>
        <w:t>odvod</w:t>
      </w:r>
      <w:proofErr w:type="gramEnd"/>
      <w:r w:rsidRPr="00FC201E">
        <w:rPr>
          <w:rFonts w:ascii="Tahoma" w:hAnsi="Tahoma" w:cs="Tahoma"/>
          <w:sz w:val="18"/>
          <w:szCs w:val="18"/>
        </w:rPr>
        <w:t xml:space="preserve"> DPH finančnímu úřadu v roce 202</w:t>
      </w:r>
      <w:r w:rsidR="00FC201E" w:rsidRPr="00FC201E">
        <w:rPr>
          <w:rFonts w:ascii="Tahoma" w:hAnsi="Tahoma" w:cs="Tahoma"/>
          <w:sz w:val="18"/>
          <w:szCs w:val="18"/>
        </w:rPr>
        <w:t>3</w:t>
      </w:r>
    </w:p>
    <w:p w14:paraId="19E658E3" w14:textId="65964A3B" w:rsidR="004E2E65" w:rsidRPr="002C363C" w:rsidRDefault="004E2E65" w:rsidP="004E2E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C201E">
        <w:rPr>
          <w:rFonts w:ascii="Tahoma" w:hAnsi="Tahoma" w:cs="Tahoma"/>
          <w:sz w:val="18"/>
          <w:szCs w:val="18"/>
        </w:rPr>
        <w:tab/>
      </w:r>
      <w:r w:rsidRPr="00FC201E">
        <w:rPr>
          <w:rFonts w:ascii="Tahoma" w:hAnsi="Tahoma" w:cs="Tahoma"/>
          <w:sz w:val="18"/>
          <w:szCs w:val="18"/>
        </w:rPr>
        <w:tab/>
      </w:r>
      <w:r w:rsidRPr="002C363C">
        <w:rPr>
          <w:rFonts w:ascii="Tahoma" w:hAnsi="Tahoma" w:cs="Tahoma"/>
          <w:sz w:val="18"/>
          <w:szCs w:val="18"/>
        </w:rPr>
        <w:t>z toho:</w:t>
      </w:r>
    </w:p>
    <w:p w14:paraId="34ECC885" w14:textId="78317944" w:rsidR="004E2E65" w:rsidRPr="002C363C" w:rsidRDefault="004E2E65" w:rsidP="004E2E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363C">
        <w:rPr>
          <w:rFonts w:ascii="Tahoma" w:hAnsi="Tahoma" w:cs="Tahoma"/>
          <w:sz w:val="18"/>
          <w:szCs w:val="18"/>
        </w:rPr>
        <w:tab/>
      </w:r>
      <w:r w:rsidRPr="002C363C">
        <w:rPr>
          <w:rFonts w:ascii="Tahoma" w:hAnsi="Tahoma" w:cs="Tahoma"/>
          <w:sz w:val="18"/>
          <w:szCs w:val="18"/>
        </w:rPr>
        <w:tab/>
      </w:r>
      <w:r w:rsidRPr="002C363C">
        <w:rPr>
          <w:rFonts w:ascii="Tahoma" w:hAnsi="Tahoma" w:cs="Tahoma"/>
          <w:sz w:val="18"/>
          <w:szCs w:val="18"/>
        </w:rPr>
        <w:tab/>
      </w:r>
      <w:r w:rsidRPr="002C363C">
        <w:rPr>
          <w:rFonts w:ascii="Tahoma" w:hAnsi="Tahoma" w:cs="Tahoma"/>
          <w:sz w:val="18"/>
          <w:szCs w:val="18"/>
        </w:rPr>
        <w:tab/>
      </w:r>
      <w:r w:rsidR="002C363C" w:rsidRPr="002C363C">
        <w:rPr>
          <w:rFonts w:ascii="Tahoma" w:hAnsi="Tahoma" w:cs="Tahoma"/>
          <w:sz w:val="18"/>
          <w:szCs w:val="18"/>
        </w:rPr>
        <w:t>9</w:t>
      </w:r>
      <w:r w:rsidRPr="002C363C">
        <w:rPr>
          <w:rFonts w:ascii="Tahoma" w:hAnsi="Tahoma" w:cs="Tahoma"/>
          <w:sz w:val="18"/>
          <w:szCs w:val="18"/>
        </w:rPr>
        <w:t xml:space="preserve"> </w:t>
      </w:r>
      <w:r w:rsidR="002C363C" w:rsidRPr="002C363C">
        <w:rPr>
          <w:rFonts w:ascii="Tahoma" w:hAnsi="Tahoma" w:cs="Tahoma"/>
          <w:sz w:val="18"/>
          <w:szCs w:val="18"/>
        </w:rPr>
        <w:t>773</w:t>
      </w:r>
      <w:r w:rsidRPr="002C363C">
        <w:rPr>
          <w:rFonts w:ascii="Tahoma" w:hAnsi="Tahoma" w:cs="Tahoma"/>
          <w:sz w:val="18"/>
          <w:szCs w:val="18"/>
        </w:rPr>
        <w:t xml:space="preserve"> tis. </w:t>
      </w:r>
      <w:proofErr w:type="gramStart"/>
      <w:r w:rsidRPr="002C363C">
        <w:rPr>
          <w:rFonts w:ascii="Tahoma" w:hAnsi="Tahoma" w:cs="Tahoma"/>
          <w:sz w:val="18"/>
          <w:szCs w:val="18"/>
        </w:rPr>
        <w:t>Kč</w:t>
      </w:r>
      <w:r w:rsidRPr="002C363C">
        <w:rPr>
          <w:rFonts w:ascii="Tahoma" w:hAnsi="Tahoma" w:cs="Tahoma"/>
          <w:sz w:val="18"/>
          <w:szCs w:val="18"/>
        </w:rPr>
        <w:tab/>
        <w:t>-</w:t>
      </w:r>
      <w:r w:rsidRPr="002C363C">
        <w:rPr>
          <w:rFonts w:ascii="Tahoma" w:hAnsi="Tahoma" w:cs="Tahoma"/>
          <w:sz w:val="18"/>
          <w:szCs w:val="18"/>
        </w:rPr>
        <w:tab/>
        <w:t>odvod</w:t>
      </w:r>
      <w:proofErr w:type="gramEnd"/>
      <w:r w:rsidRPr="002C363C">
        <w:rPr>
          <w:rFonts w:ascii="Tahoma" w:hAnsi="Tahoma" w:cs="Tahoma"/>
          <w:sz w:val="18"/>
          <w:szCs w:val="18"/>
        </w:rPr>
        <w:t xml:space="preserve"> DPH na výstupu</w:t>
      </w:r>
    </w:p>
    <w:p w14:paraId="0D2BAA58" w14:textId="57E9B245" w:rsidR="004E2E65" w:rsidRDefault="004E2E65" w:rsidP="004E2E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363C">
        <w:rPr>
          <w:rFonts w:ascii="Tahoma" w:hAnsi="Tahoma" w:cs="Tahoma"/>
          <w:sz w:val="18"/>
          <w:szCs w:val="18"/>
        </w:rPr>
        <w:tab/>
      </w:r>
      <w:r w:rsidRPr="002C363C">
        <w:rPr>
          <w:rFonts w:ascii="Tahoma" w:hAnsi="Tahoma" w:cs="Tahoma"/>
          <w:sz w:val="18"/>
          <w:szCs w:val="18"/>
        </w:rPr>
        <w:tab/>
      </w:r>
      <w:r w:rsidRPr="002C363C">
        <w:rPr>
          <w:rFonts w:ascii="Tahoma" w:hAnsi="Tahoma" w:cs="Tahoma"/>
          <w:sz w:val="18"/>
          <w:szCs w:val="18"/>
        </w:rPr>
        <w:tab/>
      </w:r>
      <w:r w:rsidRPr="002C363C">
        <w:rPr>
          <w:rFonts w:ascii="Tahoma" w:hAnsi="Tahoma" w:cs="Tahoma"/>
          <w:sz w:val="18"/>
          <w:szCs w:val="18"/>
        </w:rPr>
        <w:tab/>
      </w:r>
      <w:r w:rsidR="004A1E00" w:rsidRPr="002C363C">
        <w:rPr>
          <w:rFonts w:ascii="Tahoma" w:hAnsi="Tahoma" w:cs="Tahoma"/>
          <w:sz w:val="18"/>
          <w:szCs w:val="18"/>
        </w:rPr>
        <w:t>-</w:t>
      </w:r>
      <w:r w:rsidR="002C363C" w:rsidRPr="002C363C">
        <w:rPr>
          <w:rFonts w:ascii="Tahoma" w:hAnsi="Tahoma" w:cs="Tahoma"/>
          <w:sz w:val="18"/>
          <w:szCs w:val="18"/>
        </w:rPr>
        <w:t>7</w:t>
      </w:r>
      <w:r w:rsidRPr="002C363C">
        <w:rPr>
          <w:rFonts w:ascii="Tahoma" w:hAnsi="Tahoma" w:cs="Tahoma"/>
          <w:sz w:val="18"/>
          <w:szCs w:val="18"/>
        </w:rPr>
        <w:t xml:space="preserve"> </w:t>
      </w:r>
      <w:r w:rsidR="002C363C" w:rsidRPr="002C363C">
        <w:rPr>
          <w:rFonts w:ascii="Tahoma" w:hAnsi="Tahoma" w:cs="Tahoma"/>
          <w:sz w:val="18"/>
          <w:szCs w:val="18"/>
        </w:rPr>
        <w:t>915</w:t>
      </w:r>
      <w:r w:rsidRPr="002C363C">
        <w:rPr>
          <w:rFonts w:ascii="Tahoma" w:hAnsi="Tahoma" w:cs="Tahoma"/>
          <w:sz w:val="18"/>
          <w:szCs w:val="18"/>
        </w:rPr>
        <w:t xml:space="preserve"> tis. </w:t>
      </w:r>
      <w:proofErr w:type="gramStart"/>
      <w:r w:rsidRPr="002C363C">
        <w:rPr>
          <w:rFonts w:ascii="Tahoma" w:hAnsi="Tahoma" w:cs="Tahoma"/>
          <w:sz w:val="18"/>
          <w:szCs w:val="18"/>
        </w:rPr>
        <w:t>Kč</w:t>
      </w:r>
      <w:r w:rsidRPr="002C363C">
        <w:rPr>
          <w:rFonts w:ascii="Tahoma" w:hAnsi="Tahoma" w:cs="Tahoma"/>
          <w:sz w:val="18"/>
          <w:szCs w:val="18"/>
        </w:rPr>
        <w:tab/>
        <w:t>-</w:t>
      </w:r>
      <w:r w:rsidRPr="002C363C">
        <w:rPr>
          <w:rFonts w:ascii="Tahoma" w:hAnsi="Tahoma" w:cs="Tahoma"/>
          <w:sz w:val="18"/>
          <w:szCs w:val="18"/>
        </w:rPr>
        <w:tab/>
        <w:t>odpočet</w:t>
      </w:r>
      <w:proofErr w:type="gramEnd"/>
      <w:r w:rsidRPr="002C363C">
        <w:rPr>
          <w:rFonts w:ascii="Tahoma" w:hAnsi="Tahoma" w:cs="Tahoma"/>
          <w:sz w:val="18"/>
          <w:szCs w:val="18"/>
        </w:rPr>
        <w:t xml:space="preserve"> DPH na vstupu</w:t>
      </w:r>
    </w:p>
    <w:p w14:paraId="2F3C6F6E" w14:textId="02A14D58" w:rsidR="00575ADF" w:rsidRDefault="00575ADF" w:rsidP="004E2E6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5</w:t>
      </w:r>
      <w:r w:rsidRPr="00FC201E">
        <w:rPr>
          <w:rFonts w:ascii="Tahoma" w:hAnsi="Tahoma" w:cs="Tahoma"/>
          <w:sz w:val="18"/>
          <w:szCs w:val="18"/>
        </w:rPr>
        <w:t xml:space="preserve"> tis. </w:t>
      </w:r>
      <w:proofErr w:type="gramStart"/>
      <w:r w:rsidRPr="00FC201E">
        <w:rPr>
          <w:rFonts w:ascii="Tahoma" w:hAnsi="Tahoma" w:cs="Tahoma"/>
          <w:sz w:val="18"/>
          <w:szCs w:val="18"/>
        </w:rPr>
        <w:t>Kč</w:t>
      </w:r>
      <w:r w:rsidRPr="00FC201E">
        <w:rPr>
          <w:rFonts w:ascii="Tahoma" w:hAnsi="Tahoma" w:cs="Tahoma"/>
          <w:sz w:val="18"/>
          <w:szCs w:val="18"/>
        </w:rPr>
        <w:tab/>
        <w:t>-</w:t>
      </w:r>
      <w:r w:rsidRPr="00FC201E">
        <w:rPr>
          <w:rFonts w:ascii="Tahoma" w:hAnsi="Tahoma" w:cs="Tahoma"/>
          <w:sz w:val="18"/>
          <w:szCs w:val="18"/>
        </w:rPr>
        <w:tab/>
      </w:r>
      <w:r>
        <w:rPr>
          <w:rFonts w:ascii="Tahoma" w:hAnsi="Tahoma" w:cs="Tahoma"/>
          <w:sz w:val="18"/>
          <w:szCs w:val="18"/>
        </w:rPr>
        <w:t>úroky</w:t>
      </w:r>
      <w:proofErr w:type="gramEnd"/>
      <w:r>
        <w:rPr>
          <w:rFonts w:ascii="Tahoma" w:hAnsi="Tahoma" w:cs="Tahoma"/>
          <w:sz w:val="18"/>
          <w:szCs w:val="18"/>
        </w:rPr>
        <w:t xml:space="preserve"> z prodlení, úroky daňových povinností DPH (za 2/2022 částka 3 754 Kč, za 5/2022 částka 1 482 Kč)</w:t>
      </w:r>
    </w:p>
    <w:p w14:paraId="6231FB8D" w14:textId="3D759911" w:rsidR="00575ADF" w:rsidRPr="002C363C" w:rsidRDefault="00575ADF" w:rsidP="004E2E6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10</w:t>
      </w:r>
      <w:r w:rsidRPr="00FC201E">
        <w:rPr>
          <w:rFonts w:ascii="Tahoma" w:hAnsi="Tahoma" w:cs="Tahoma"/>
          <w:sz w:val="18"/>
          <w:szCs w:val="18"/>
        </w:rPr>
        <w:t xml:space="preserve"> tis. </w:t>
      </w:r>
      <w:proofErr w:type="gramStart"/>
      <w:r w:rsidRPr="00FC201E">
        <w:rPr>
          <w:rFonts w:ascii="Tahoma" w:hAnsi="Tahoma" w:cs="Tahoma"/>
          <w:sz w:val="18"/>
          <w:szCs w:val="18"/>
        </w:rPr>
        <w:t>Kč</w:t>
      </w:r>
      <w:r w:rsidRPr="00FC201E">
        <w:rPr>
          <w:rFonts w:ascii="Tahoma" w:hAnsi="Tahoma" w:cs="Tahoma"/>
          <w:sz w:val="18"/>
          <w:szCs w:val="18"/>
        </w:rPr>
        <w:tab/>
        <w:t>-</w:t>
      </w:r>
      <w:r w:rsidRPr="00FC201E">
        <w:rPr>
          <w:rFonts w:ascii="Tahoma" w:hAnsi="Tahoma" w:cs="Tahoma"/>
          <w:sz w:val="18"/>
          <w:szCs w:val="18"/>
        </w:rPr>
        <w:tab/>
      </w:r>
      <w:r>
        <w:rPr>
          <w:rFonts w:ascii="Tahoma" w:hAnsi="Tahoma" w:cs="Tahoma"/>
          <w:sz w:val="18"/>
          <w:szCs w:val="18"/>
        </w:rPr>
        <w:t>úhrada</w:t>
      </w:r>
      <w:proofErr w:type="gramEnd"/>
      <w:r>
        <w:rPr>
          <w:rFonts w:ascii="Tahoma" w:hAnsi="Tahoma" w:cs="Tahoma"/>
          <w:sz w:val="18"/>
          <w:szCs w:val="18"/>
        </w:rPr>
        <w:t xml:space="preserve"> správního poplatku Generálnímu finančnímu ředitelství za vydání rozhodnutí </w:t>
      </w:r>
      <w:r>
        <w:rPr>
          <w:rFonts w:ascii="Tahoma" w:hAnsi="Tahoma" w:cs="Tahoma"/>
          <w:sz w:val="18"/>
          <w:szCs w:val="18"/>
        </w:rPr>
        <w:br/>
        <w:t>o závazném posouzení k výši sazby DPH u akce „Rekonstrukce Žirafy IF FM“</w:t>
      </w:r>
    </w:p>
    <w:p w14:paraId="5290697C" w14:textId="1ADB4067" w:rsidR="00727CDA" w:rsidRPr="00FC201E" w:rsidRDefault="004E2E65" w:rsidP="004E2E65">
      <w:pPr>
        <w:tabs>
          <w:tab w:val="right" w:pos="1701"/>
          <w:tab w:val="left" w:pos="1843"/>
          <w:tab w:val="left" w:pos="2127"/>
          <w:tab w:val="left" w:pos="4536"/>
        </w:tabs>
        <w:ind w:left="2127" w:hanging="2127"/>
        <w:rPr>
          <w:rFonts w:ascii="Tahoma" w:hAnsi="Tahoma" w:cs="Tahoma"/>
          <w:sz w:val="18"/>
          <w:szCs w:val="18"/>
        </w:rPr>
      </w:pPr>
      <w:r w:rsidRPr="00FC201E">
        <w:rPr>
          <w:rFonts w:ascii="Tahoma" w:hAnsi="Tahoma" w:cs="Tahoma"/>
          <w:sz w:val="18"/>
          <w:szCs w:val="18"/>
        </w:rPr>
        <w:tab/>
      </w:r>
      <w:r w:rsidRPr="00FC201E">
        <w:rPr>
          <w:rFonts w:ascii="Tahoma" w:hAnsi="Tahoma" w:cs="Tahoma"/>
          <w:sz w:val="18"/>
          <w:szCs w:val="18"/>
        </w:rPr>
        <w:tab/>
      </w:r>
      <w:r w:rsidRPr="00FC201E">
        <w:rPr>
          <w:rFonts w:ascii="Tahoma" w:hAnsi="Tahoma" w:cs="Tahoma"/>
          <w:sz w:val="18"/>
          <w:szCs w:val="18"/>
        </w:rPr>
        <w:tab/>
      </w:r>
    </w:p>
    <w:p w14:paraId="092B97F0" w14:textId="0941029B" w:rsidR="00727CDA" w:rsidRPr="00CF333D" w:rsidRDefault="00942A0A" w:rsidP="00727CDA">
      <w:pPr>
        <w:tabs>
          <w:tab w:val="right" w:pos="1701"/>
          <w:tab w:val="left" w:pos="1843"/>
          <w:tab w:val="left" w:pos="2127"/>
          <w:tab w:val="left" w:pos="4536"/>
        </w:tabs>
        <w:ind w:left="0" w:firstLine="0"/>
        <w:rPr>
          <w:rFonts w:ascii="Tahoma" w:hAnsi="Tahoma" w:cs="Tahoma"/>
          <w:sz w:val="18"/>
          <w:szCs w:val="18"/>
          <w:highlight w:val="yellow"/>
        </w:rPr>
      </w:pPr>
      <w:r w:rsidRPr="00FC201E">
        <w:rPr>
          <w:rFonts w:ascii="Tahoma" w:hAnsi="Tahoma" w:cs="Tahoma"/>
          <w:sz w:val="18"/>
          <w:szCs w:val="18"/>
        </w:rPr>
        <w:t>Na tomto paragrafu je evidován odvod daně z příjmů právnických osob za obec, kterou město uhradilo v r. 202</w:t>
      </w:r>
      <w:r w:rsidR="00FC201E" w:rsidRPr="00FC201E">
        <w:rPr>
          <w:rFonts w:ascii="Tahoma" w:hAnsi="Tahoma" w:cs="Tahoma"/>
          <w:sz w:val="18"/>
          <w:szCs w:val="18"/>
        </w:rPr>
        <w:t>3</w:t>
      </w:r>
      <w:r w:rsidRPr="00FC201E">
        <w:rPr>
          <w:rFonts w:ascii="Tahoma" w:hAnsi="Tahoma" w:cs="Tahoma"/>
          <w:sz w:val="18"/>
          <w:szCs w:val="18"/>
        </w:rPr>
        <w:t xml:space="preserve"> na základě daňového přiznání za r. 20</w:t>
      </w:r>
      <w:r w:rsidR="00D63CD5" w:rsidRPr="00FC201E">
        <w:rPr>
          <w:rFonts w:ascii="Tahoma" w:hAnsi="Tahoma" w:cs="Tahoma"/>
          <w:sz w:val="18"/>
          <w:szCs w:val="18"/>
        </w:rPr>
        <w:t>2</w:t>
      </w:r>
      <w:r w:rsidR="00FC201E" w:rsidRPr="00FC201E">
        <w:rPr>
          <w:rFonts w:ascii="Tahoma" w:hAnsi="Tahoma" w:cs="Tahoma"/>
          <w:sz w:val="18"/>
          <w:szCs w:val="18"/>
        </w:rPr>
        <w:t>2</w:t>
      </w:r>
      <w:r w:rsidRPr="00FC201E">
        <w:rPr>
          <w:rFonts w:ascii="Tahoma" w:hAnsi="Tahoma" w:cs="Tahoma"/>
          <w:sz w:val="18"/>
          <w:szCs w:val="18"/>
        </w:rPr>
        <w:t xml:space="preserve"> (</w:t>
      </w:r>
      <w:r w:rsidR="00FC201E" w:rsidRPr="00FC201E">
        <w:rPr>
          <w:rFonts w:ascii="Tahoma" w:hAnsi="Tahoma" w:cs="Tahoma"/>
          <w:sz w:val="18"/>
          <w:szCs w:val="18"/>
        </w:rPr>
        <w:t>27</w:t>
      </w:r>
      <w:r w:rsidRPr="00FC201E">
        <w:rPr>
          <w:rFonts w:ascii="Tahoma" w:hAnsi="Tahoma" w:cs="Tahoma"/>
          <w:sz w:val="18"/>
          <w:szCs w:val="18"/>
        </w:rPr>
        <w:t> </w:t>
      </w:r>
      <w:r w:rsidR="00FC201E" w:rsidRPr="00FC201E">
        <w:rPr>
          <w:rFonts w:ascii="Tahoma" w:hAnsi="Tahoma" w:cs="Tahoma"/>
          <w:sz w:val="18"/>
          <w:szCs w:val="18"/>
        </w:rPr>
        <w:t>611</w:t>
      </w:r>
      <w:r w:rsidRPr="00FC201E">
        <w:rPr>
          <w:rFonts w:ascii="Tahoma" w:hAnsi="Tahoma" w:cs="Tahoma"/>
          <w:sz w:val="18"/>
          <w:szCs w:val="18"/>
        </w:rPr>
        <w:t xml:space="preserve"> tis. Kč)</w:t>
      </w:r>
      <w:r w:rsidR="00FC201E" w:rsidRPr="00FC201E">
        <w:rPr>
          <w:rFonts w:ascii="Tahoma" w:hAnsi="Tahoma" w:cs="Tahoma"/>
          <w:sz w:val="18"/>
          <w:szCs w:val="18"/>
        </w:rPr>
        <w:t xml:space="preserve"> </w:t>
      </w:r>
      <w:r w:rsidRPr="00FC201E">
        <w:rPr>
          <w:rFonts w:ascii="Tahoma" w:hAnsi="Tahoma" w:cs="Tahoma"/>
          <w:sz w:val="18"/>
          <w:szCs w:val="18"/>
        </w:rPr>
        <w:t>a odvod DPH.</w:t>
      </w:r>
      <w:r w:rsidR="00C1456F" w:rsidRPr="00FC201E">
        <w:rPr>
          <w:rFonts w:ascii="Tahoma" w:hAnsi="Tahoma" w:cs="Tahoma"/>
          <w:sz w:val="18"/>
          <w:szCs w:val="18"/>
        </w:rPr>
        <w:t xml:space="preserve"> </w:t>
      </w:r>
      <w:r w:rsidR="00AE5AA2">
        <w:rPr>
          <w:rFonts w:ascii="Tahoma" w:hAnsi="Tahoma" w:cs="Tahoma"/>
          <w:sz w:val="18"/>
          <w:szCs w:val="18"/>
        </w:rPr>
        <w:t xml:space="preserve">V r. 2023 dobíhaly významné investiční akce </w:t>
      </w:r>
      <w:r w:rsidR="00AE5AA2" w:rsidRPr="00AE5AA2">
        <w:rPr>
          <w:rFonts w:ascii="Tahoma" w:hAnsi="Tahoma" w:cs="Tahoma"/>
          <w:sz w:val="18"/>
          <w:szCs w:val="18"/>
        </w:rPr>
        <w:t>s odpočtem DPH na vstupu (</w:t>
      </w:r>
      <w:r w:rsidR="00D63CD5" w:rsidRPr="00AE5AA2">
        <w:rPr>
          <w:rFonts w:ascii="Tahoma" w:hAnsi="Tahoma" w:cs="Tahoma"/>
          <w:sz w:val="18"/>
          <w:szCs w:val="18"/>
        </w:rPr>
        <w:t xml:space="preserve">Kanalizace Skalice, </w:t>
      </w:r>
      <w:proofErr w:type="spellStart"/>
      <w:r w:rsidR="00D63CD5" w:rsidRPr="00AE5AA2">
        <w:rPr>
          <w:rFonts w:ascii="Tahoma" w:hAnsi="Tahoma" w:cs="Tahoma"/>
          <w:sz w:val="18"/>
          <w:szCs w:val="18"/>
        </w:rPr>
        <w:t>Chlebovice</w:t>
      </w:r>
      <w:proofErr w:type="spellEnd"/>
      <w:r w:rsidR="00D63CD5" w:rsidRPr="00AE5AA2">
        <w:rPr>
          <w:rFonts w:ascii="Tahoma" w:hAnsi="Tahoma" w:cs="Tahoma"/>
          <w:sz w:val="18"/>
          <w:szCs w:val="18"/>
        </w:rPr>
        <w:t xml:space="preserve">, </w:t>
      </w:r>
      <w:proofErr w:type="spellStart"/>
      <w:r w:rsidR="00D63CD5" w:rsidRPr="00AE5AA2">
        <w:rPr>
          <w:rFonts w:ascii="Tahoma" w:hAnsi="Tahoma" w:cs="Tahoma"/>
          <w:sz w:val="18"/>
          <w:szCs w:val="18"/>
        </w:rPr>
        <w:t>Zelinkovice-Lysůvky</w:t>
      </w:r>
      <w:proofErr w:type="spellEnd"/>
      <w:r w:rsidR="00D63CD5" w:rsidRPr="00AE5AA2">
        <w:rPr>
          <w:rFonts w:ascii="Tahoma" w:hAnsi="Tahoma" w:cs="Tahoma"/>
          <w:sz w:val="18"/>
          <w:szCs w:val="18"/>
        </w:rPr>
        <w:t xml:space="preserve"> a Splašková kanalizace Lískovec </w:t>
      </w:r>
      <w:r w:rsidR="00AE5AA2" w:rsidRPr="00AE5AA2">
        <w:rPr>
          <w:rFonts w:ascii="Tahoma" w:hAnsi="Tahoma" w:cs="Tahoma"/>
          <w:sz w:val="18"/>
          <w:szCs w:val="18"/>
        </w:rPr>
        <w:t>–</w:t>
      </w:r>
      <w:r w:rsidR="00D63CD5" w:rsidRPr="00AE5AA2">
        <w:rPr>
          <w:rFonts w:ascii="Tahoma" w:hAnsi="Tahoma" w:cs="Tahoma"/>
          <w:sz w:val="18"/>
          <w:szCs w:val="18"/>
        </w:rPr>
        <w:t xml:space="preserve"> </w:t>
      </w:r>
      <w:proofErr w:type="spellStart"/>
      <w:r w:rsidR="00D63CD5" w:rsidRPr="00AE5AA2">
        <w:rPr>
          <w:rFonts w:ascii="Tahoma" w:hAnsi="Tahoma" w:cs="Tahoma"/>
          <w:sz w:val="18"/>
          <w:szCs w:val="18"/>
        </w:rPr>
        <w:t>Gajerovice</w:t>
      </w:r>
      <w:proofErr w:type="spellEnd"/>
      <w:r w:rsidR="00AE5AA2" w:rsidRPr="00AE5AA2">
        <w:rPr>
          <w:rFonts w:ascii="Tahoma" w:hAnsi="Tahoma" w:cs="Tahoma"/>
          <w:sz w:val="18"/>
          <w:szCs w:val="18"/>
        </w:rPr>
        <w:t>).</w:t>
      </w:r>
      <w:r w:rsidRPr="00AE5AA2">
        <w:rPr>
          <w:rFonts w:ascii="Tahoma" w:hAnsi="Tahoma" w:cs="Tahoma"/>
          <w:sz w:val="18"/>
          <w:szCs w:val="18"/>
        </w:rPr>
        <w:t xml:space="preserve"> V souladu s rozpočtovou skladbou obec přijímá částku, kterou ji finanční úřad vrací, jako kompenzaci výdajů a zařazuje ji v záporné hodnotě na pol. </w:t>
      </w:r>
      <w:proofErr w:type="gramStart"/>
      <w:r w:rsidRPr="00AE5AA2">
        <w:rPr>
          <w:rFonts w:ascii="Tahoma" w:hAnsi="Tahoma" w:cs="Tahoma"/>
          <w:sz w:val="18"/>
          <w:szCs w:val="18"/>
        </w:rPr>
        <w:t>5362-Platby</w:t>
      </w:r>
      <w:proofErr w:type="gramEnd"/>
      <w:r w:rsidRPr="00AE5AA2">
        <w:rPr>
          <w:rFonts w:ascii="Tahoma" w:hAnsi="Tahoma" w:cs="Tahoma"/>
          <w:sz w:val="18"/>
          <w:szCs w:val="18"/>
        </w:rPr>
        <w:t xml:space="preserve"> daní a poplatků státnímu rozpočtu.</w:t>
      </w:r>
    </w:p>
    <w:p w14:paraId="68707627" w14:textId="77777777" w:rsidR="00727CDA" w:rsidRPr="00CF333D" w:rsidRDefault="00727CDA" w:rsidP="00727CDA">
      <w:pPr>
        <w:tabs>
          <w:tab w:val="right" w:pos="1701"/>
          <w:tab w:val="left" w:pos="1843"/>
          <w:tab w:val="left" w:pos="2127"/>
          <w:tab w:val="left" w:pos="4536"/>
        </w:tabs>
        <w:ind w:left="0" w:firstLine="0"/>
        <w:rPr>
          <w:b/>
          <w:highlight w:val="yellow"/>
          <w:u w:val="single"/>
        </w:rPr>
      </w:pPr>
    </w:p>
    <w:p w14:paraId="3D719733" w14:textId="77777777" w:rsidR="00727CDA" w:rsidRPr="0049383E" w:rsidRDefault="00727CDA" w:rsidP="00727CDA">
      <w:pPr>
        <w:tabs>
          <w:tab w:val="right" w:pos="1701"/>
          <w:tab w:val="left" w:pos="1843"/>
          <w:tab w:val="left" w:pos="2127"/>
          <w:tab w:val="left" w:pos="4536"/>
        </w:tabs>
        <w:ind w:left="0" w:firstLine="0"/>
        <w:rPr>
          <w:rFonts w:ascii="Tahoma" w:hAnsi="Tahoma" w:cs="Tahoma"/>
          <w:b/>
          <w:sz w:val="18"/>
          <w:szCs w:val="18"/>
        </w:rPr>
      </w:pPr>
      <w:bookmarkStart w:id="0" w:name="_Hlk157688932"/>
      <w:r w:rsidRPr="0049383E">
        <w:rPr>
          <w:rFonts w:ascii="Tahoma" w:hAnsi="Tahoma" w:cs="Tahoma"/>
          <w:b/>
          <w:sz w:val="18"/>
          <w:szCs w:val="18"/>
          <w:u w:val="single"/>
        </w:rPr>
        <w:t xml:space="preserve">Par. </w:t>
      </w:r>
      <w:proofErr w:type="gramStart"/>
      <w:r w:rsidRPr="0049383E">
        <w:rPr>
          <w:rFonts w:ascii="Tahoma" w:hAnsi="Tahoma" w:cs="Tahoma"/>
          <w:b/>
          <w:sz w:val="18"/>
          <w:szCs w:val="18"/>
          <w:u w:val="single"/>
        </w:rPr>
        <w:t>6402-Finanční</w:t>
      </w:r>
      <w:proofErr w:type="gramEnd"/>
      <w:r w:rsidRPr="0049383E">
        <w:rPr>
          <w:rFonts w:ascii="Tahoma" w:hAnsi="Tahoma" w:cs="Tahoma"/>
          <w:b/>
          <w:sz w:val="18"/>
          <w:szCs w:val="18"/>
          <w:u w:val="single"/>
        </w:rPr>
        <w:t xml:space="preserve"> vypořádání minulých let</w:t>
      </w:r>
      <w:r w:rsidRPr="0049383E">
        <w:rPr>
          <w:rFonts w:ascii="Tahoma" w:hAnsi="Tahoma" w:cs="Tahoma"/>
          <w:b/>
          <w:sz w:val="18"/>
          <w:szCs w:val="18"/>
        </w:rPr>
        <w:t xml:space="preserve"> - plnění na 100 %</w:t>
      </w:r>
    </w:p>
    <w:p w14:paraId="49C261FC" w14:textId="70B8E9AE" w:rsidR="00727CDA" w:rsidRPr="0049383E" w:rsidRDefault="00727CDA" w:rsidP="00727CDA">
      <w:pPr>
        <w:tabs>
          <w:tab w:val="right" w:pos="1701"/>
          <w:tab w:val="left" w:pos="1843"/>
          <w:tab w:val="left" w:pos="2127"/>
          <w:tab w:val="left" w:pos="4536"/>
        </w:tabs>
        <w:ind w:left="0" w:firstLine="0"/>
        <w:rPr>
          <w:rFonts w:ascii="Tahoma" w:hAnsi="Tahoma" w:cs="Tahoma"/>
          <w:b/>
          <w:sz w:val="18"/>
          <w:szCs w:val="18"/>
        </w:rPr>
      </w:pPr>
      <w:r w:rsidRPr="0049383E">
        <w:rPr>
          <w:rFonts w:ascii="Tahoma" w:hAnsi="Tahoma" w:cs="Tahoma"/>
          <w:b/>
          <w:sz w:val="18"/>
          <w:szCs w:val="18"/>
        </w:rPr>
        <w:t xml:space="preserve">Rozpočet: </w:t>
      </w:r>
      <w:r w:rsidR="0049383E" w:rsidRPr="00131382">
        <w:rPr>
          <w:rFonts w:ascii="Tahoma" w:hAnsi="Tahoma" w:cs="Tahoma"/>
          <w:b/>
          <w:sz w:val="18"/>
          <w:szCs w:val="18"/>
        </w:rPr>
        <w:t>70</w:t>
      </w:r>
      <w:r w:rsidR="004F4C68" w:rsidRPr="00131382">
        <w:rPr>
          <w:rFonts w:ascii="Tahoma" w:hAnsi="Tahoma" w:cs="Tahoma"/>
          <w:b/>
          <w:sz w:val="18"/>
          <w:szCs w:val="18"/>
        </w:rPr>
        <w:t>2</w:t>
      </w:r>
      <w:r w:rsidRPr="00131382">
        <w:rPr>
          <w:rFonts w:ascii="Tahoma" w:hAnsi="Tahoma" w:cs="Tahoma"/>
          <w:b/>
          <w:sz w:val="18"/>
          <w:szCs w:val="18"/>
        </w:rPr>
        <w:t xml:space="preserve"> t</w:t>
      </w:r>
      <w:r w:rsidRPr="0049383E">
        <w:rPr>
          <w:rFonts w:ascii="Tahoma" w:hAnsi="Tahoma" w:cs="Tahoma"/>
          <w:b/>
          <w:sz w:val="18"/>
          <w:szCs w:val="18"/>
        </w:rPr>
        <w:t>is. Kč</w:t>
      </w:r>
      <w:r w:rsidRPr="0049383E">
        <w:rPr>
          <w:rFonts w:ascii="Tahoma" w:hAnsi="Tahoma" w:cs="Tahoma"/>
          <w:b/>
          <w:sz w:val="18"/>
          <w:szCs w:val="18"/>
        </w:rPr>
        <w:tab/>
      </w:r>
      <w:r w:rsidRPr="0049383E">
        <w:rPr>
          <w:rFonts w:ascii="Tahoma" w:hAnsi="Tahoma" w:cs="Tahoma"/>
          <w:b/>
          <w:sz w:val="18"/>
          <w:szCs w:val="18"/>
        </w:rPr>
        <w:tab/>
        <w:t xml:space="preserve">Skutečnost: </w:t>
      </w:r>
      <w:r w:rsidR="0049383E" w:rsidRPr="0049383E">
        <w:rPr>
          <w:rFonts w:ascii="Tahoma" w:hAnsi="Tahoma" w:cs="Tahoma"/>
          <w:b/>
          <w:sz w:val="18"/>
          <w:szCs w:val="18"/>
        </w:rPr>
        <w:t>703</w:t>
      </w:r>
      <w:r w:rsidRPr="0049383E">
        <w:rPr>
          <w:rFonts w:ascii="Tahoma" w:hAnsi="Tahoma" w:cs="Tahoma"/>
          <w:b/>
          <w:sz w:val="18"/>
          <w:szCs w:val="18"/>
        </w:rPr>
        <w:t xml:space="preserve"> tis. Kč</w:t>
      </w:r>
    </w:p>
    <w:p w14:paraId="4135CDF3" w14:textId="77777777" w:rsidR="00727CDA" w:rsidRPr="0049383E" w:rsidRDefault="00727CDA" w:rsidP="00727CDA">
      <w:pPr>
        <w:tabs>
          <w:tab w:val="right" w:pos="1701"/>
          <w:tab w:val="left" w:pos="1843"/>
          <w:tab w:val="left" w:pos="2127"/>
          <w:tab w:val="left" w:pos="4536"/>
        </w:tabs>
        <w:ind w:left="0" w:firstLine="0"/>
        <w:rPr>
          <w:rFonts w:ascii="Tahoma" w:hAnsi="Tahoma" w:cs="Tahoma"/>
          <w:sz w:val="18"/>
          <w:szCs w:val="18"/>
        </w:rPr>
      </w:pPr>
      <w:r w:rsidRPr="0049383E">
        <w:rPr>
          <w:rFonts w:ascii="Tahoma" w:hAnsi="Tahoma" w:cs="Tahoma"/>
          <w:sz w:val="18"/>
          <w:szCs w:val="18"/>
        </w:rPr>
        <w:t>V tom:</w:t>
      </w:r>
    </w:p>
    <w:p w14:paraId="298BE89F" w14:textId="0C23FEAD" w:rsidR="002A41A5" w:rsidRPr="0049383E" w:rsidRDefault="002A41A5" w:rsidP="00727CDA">
      <w:pPr>
        <w:tabs>
          <w:tab w:val="right" w:pos="1701"/>
          <w:tab w:val="left" w:pos="1843"/>
          <w:tab w:val="left" w:pos="2127"/>
          <w:tab w:val="left" w:pos="4536"/>
        </w:tabs>
        <w:ind w:left="2127" w:hanging="2127"/>
        <w:rPr>
          <w:rFonts w:ascii="Tahoma" w:hAnsi="Tahoma" w:cs="Tahoma"/>
          <w:sz w:val="18"/>
          <w:szCs w:val="18"/>
        </w:rPr>
      </w:pPr>
      <w:r w:rsidRPr="0049383E">
        <w:rPr>
          <w:rFonts w:ascii="Tahoma" w:hAnsi="Tahoma" w:cs="Tahoma"/>
          <w:sz w:val="18"/>
          <w:szCs w:val="18"/>
        </w:rPr>
        <w:tab/>
      </w:r>
      <w:r w:rsidR="0049383E" w:rsidRPr="0049383E">
        <w:rPr>
          <w:rFonts w:ascii="Tahoma" w:hAnsi="Tahoma" w:cs="Tahoma"/>
          <w:sz w:val="18"/>
          <w:szCs w:val="18"/>
        </w:rPr>
        <w:t>551</w:t>
      </w:r>
      <w:r w:rsidRPr="0049383E">
        <w:rPr>
          <w:rFonts w:ascii="Tahoma" w:hAnsi="Tahoma" w:cs="Tahoma"/>
          <w:sz w:val="18"/>
          <w:szCs w:val="18"/>
        </w:rPr>
        <w:t xml:space="preserve"> tis. </w:t>
      </w:r>
      <w:proofErr w:type="gramStart"/>
      <w:r w:rsidRPr="0049383E">
        <w:rPr>
          <w:rFonts w:ascii="Tahoma" w:hAnsi="Tahoma" w:cs="Tahoma"/>
          <w:sz w:val="18"/>
          <w:szCs w:val="18"/>
        </w:rPr>
        <w:t>Kč</w:t>
      </w:r>
      <w:r w:rsidRPr="0049383E">
        <w:rPr>
          <w:rFonts w:ascii="Tahoma" w:hAnsi="Tahoma" w:cs="Tahoma"/>
          <w:sz w:val="18"/>
          <w:szCs w:val="18"/>
        </w:rPr>
        <w:tab/>
        <w:t>-</w:t>
      </w:r>
      <w:r w:rsidRPr="0049383E">
        <w:rPr>
          <w:rFonts w:ascii="Tahoma" w:hAnsi="Tahoma" w:cs="Tahoma"/>
          <w:sz w:val="18"/>
          <w:szCs w:val="18"/>
        </w:rPr>
        <w:tab/>
      </w:r>
      <w:r w:rsidR="0049383E">
        <w:rPr>
          <w:rFonts w:ascii="Tahoma" w:hAnsi="Tahoma" w:cs="Tahoma"/>
          <w:sz w:val="18"/>
          <w:szCs w:val="18"/>
        </w:rPr>
        <w:t>účelová</w:t>
      </w:r>
      <w:proofErr w:type="gramEnd"/>
      <w:r w:rsidR="0049383E">
        <w:rPr>
          <w:rFonts w:ascii="Tahoma" w:hAnsi="Tahoma" w:cs="Tahoma"/>
          <w:sz w:val="18"/>
          <w:szCs w:val="18"/>
        </w:rPr>
        <w:t xml:space="preserve"> </w:t>
      </w:r>
      <w:r w:rsidR="00C35221" w:rsidRPr="0049383E">
        <w:rPr>
          <w:rFonts w:ascii="Tahoma" w:hAnsi="Tahoma" w:cs="Tahoma"/>
          <w:sz w:val="18"/>
          <w:szCs w:val="18"/>
        </w:rPr>
        <w:t xml:space="preserve">dotace na </w:t>
      </w:r>
      <w:r w:rsidR="0049383E" w:rsidRPr="0049383E">
        <w:rPr>
          <w:rFonts w:ascii="Tahoma" w:hAnsi="Tahoma" w:cs="Tahoma"/>
          <w:sz w:val="18"/>
          <w:szCs w:val="18"/>
        </w:rPr>
        <w:t>výdaje spojené s volbou prezidenta ČR</w:t>
      </w:r>
      <w:r w:rsidRPr="0049383E">
        <w:rPr>
          <w:rFonts w:ascii="Tahoma" w:hAnsi="Tahoma" w:cs="Tahoma"/>
          <w:sz w:val="18"/>
          <w:szCs w:val="18"/>
        </w:rPr>
        <w:t xml:space="preserve"> – ÚZ </w:t>
      </w:r>
      <w:r w:rsidR="0049383E" w:rsidRPr="0049383E">
        <w:rPr>
          <w:rFonts w:ascii="Tahoma" w:hAnsi="Tahoma" w:cs="Tahoma"/>
          <w:sz w:val="18"/>
          <w:szCs w:val="18"/>
        </w:rPr>
        <w:t>98008</w:t>
      </w:r>
    </w:p>
    <w:p w14:paraId="288C71C2" w14:textId="45BB996E" w:rsidR="00727CDA" w:rsidRPr="0049383E" w:rsidRDefault="00727CDA" w:rsidP="00727CDA">
      <w:pPr>
        <w:tabs>
          <w:tab w:val="right" w:pos="1701"/>
          <w:tab w:val="left" w:pos="1843"/>
          <w:tab w:val="left" w:pos="2127"/>
          <w:tab w:val="left" w:pos="4536"/>
        </w:tabs>
        <w:ind w:left="2127" w:hanging="2127"/>
        <w:rPr>
          <w:rFonts w:ascii="Tahoma" w:hAnsi="Tahoma" w:cs="Tahoma"/>
          <w:sz w:val="18"/>
          <w:szCs w:val="18"/>
        </w:rPr>
      </w:pPr>
      <w:r w:rsidRPr="0049383E">
        <w:rPr>
          <w:rFonts w:ascii="Tahoma" w:hAnsi="Tahoma" w:cs="Tahoma"/>
          <w:sz w:val="18"/>
          <w:szCs w:val="18"/>
        </w:rPr>
        <w:tab/>
      </w:r>
      <w:r w:rsidR="00C1456F" w:rsidRPr="0049383E">
        <w:rPr>
          <w:rFonts w:ascii="Tahoma" w:hAnsi="Tahoma" w:cs="Tahoma"/>
          <w:sz w:val="18"/>
          <w:szCs w:val="18"/>
        </w:rPr>
        <w:t>152</w:t>
      </w:r>
      <w:r w:rsidRPr="0049383E">
        <w:rPr>
          <w:rFonts w:ascii="Tahoma" w:hAnsi="Tahoma" w:cs="Tahoma"/>
          <w:sz w:val="18"/>
          <w:szCs w:val="18"/>
        </w:rPr>
        <w:t xml:space="preserve"> tis. </w:t>
      </w:r>
      <w:proofErr w:type="gramStart"/>
      <w:r w:rsidRPr="0049383E">
        <w:rPr>
          <w:rFonts w:ascii="Tahoma" w:hAnsi="Tahoma" w:cs="Tahoma"/>
          <w:sz w:val="18"/>
          <w:szCs w:val="18"/>
        </w:rPr>
        <w:t>Kč</w:t>
      </w:r>
      <w:r w:rsidRPr="0049383E">
        <w:rPr>
          <w:rFonts w:ascii="Tahoma" w:hAnsi="Tahoma" w:cs="Tahoma"/>
          <w:sz w:val="18"/>
          <w:szCs w:val="18"/>
        </w:rPr>
        <w:tab/>
        <w:t>-</w:t>
      </w:r>
      <w:r w:rsidRPr="0049383E">
        <w:rPr>
          <w:rFonts w:ascii="Tahoma" w:hAnsi="Tahoma" w:cs="Tahoma"/>
          <w:sz w:val="18"/>
          <w:szCs w:val="18"/>
        </w:rPr>
        <w:tab/>
      </w:r>
      <w:r w:rsidR="00C35221" w:rsidRPr="0049383E">
        <w:rPr>
          <w:rFonts w:ascii="Tahoma" w:hAnsi="Tahoma" w:cs="Tahoma"/>
          <w:sz w:val="18"/>
          <w:szCs w:val="18"/>
        </w:rPr>
        <w:t>účelová</w:t>
      </w:r>
      <w:proofErr w:type="gramEnd"/>
      <w:r w:rsidR="00C35221" w:rsidRPr="0049383E">
        <w:rPr>
          <w:rFonts w:ascii="Tahoma" w:hAnsi="Tahoma" w:cs="Tahoma"/>
          <w:sz w:val="18"/>
          <w:szCs w:val="18"/>
        </w:rPr>
        <w:t xml:space="preserve"> dotace na výdaje spojené s</w:t>
      </w:r>
      <w:r w:rsidR="0049383E" w:rsidRPr="0049383E">
        <w:rPr>
          <w:rFonts w:ascii="Tahoma" w:hAnsi="Tahoma" w:cs="Tahoma"/>
          <w:sz w:val="18"/>
          <w:szCs w:val="18"/>
        </w:rPr>
        <w:t xml:space="preserve"> volbami </w:t>
      </w:r>
      <w:r w:rsidR="00C35221" w:rsidRPr="0049383E">
        <w:rPr>
          <w:rFonts w:ascii="Tahoma" w:hAnsi="Tahoma" w:cs="Tahoma"/>
          <w:sz w:val="18"/>
          <w:szCs w:val="18"/>
        </w:rPr>
        <w:t xml:space="preserve">do </w:t>
      </w:r>
      <w:r w:rsidR="00C1456F" w:rsidRPr="0049383E">
        <w:rPr>
          <w:rFonts w:ascii="Tahoma" w:hAnsi="Tahoma" w:cs="Tahoma"/>
          <w:sz w:val="18"/>
          <w:szCs w:val="18"/>
        </w:rPr>
        <w:t>Parlamentu ČR</w:t>
      </w:r>
      <w:r w:rsidR="0049383E" w:rsidRPr="0049383E">
        <w:rPr>
          <w:rFonts w:ascii="Tahoma" w:hAnsi="Tahoma" w:cs="Tahoma"/>
          <w:sz w:val="18"/>
          <w:szCs w:val="18"/>
        </w:rPr>
        <w:t xml:space="preserve"> a zastupitelstev obcí</w:t>
      </w:r>
      <w:r w:rsidR="00C1456F" w:rsidRPr="0049383E">
        <w:rPr>
          <w:rFonts w:ascii="Tahoma" w:hAnsi="Tahoma" w:cs="Tahoma"/>
          <w:sz w:val="18"/>
          <w:szCs w:val="18"/>
        </w:rPr>
        <w:t xml:space="preserve"> – </w:t>
      </w:r>
      <w:r w:rsidR="003202B6" w:rsidRPr="0049383E">
        <w:rPr>
          <w:rFonts w:ascii="Tahoma" w:hAnsi="Tahoma" w:cs="Tahoma"/>
          <w:sz w:val="18"/>
          <w:szCs w:val="18"/>
        </w:rPr>
        <w:br/>
      </w:r>
      <w:r w:rsidR="00C1456F" w:rsidRPr="0049383E">
        <w:rPr>
          <w:rFonts w:ascii="Tahoma" w:hAnsi="Tahoma" w:cs="Tahoma"/>
          <w:sz w:val="18"/>
          <w:szCs w:val="18"/>
        </w:rPr>
        <w:t>ÚZ 98</w:t>
      </w:r>
      <w:r w:rsidR="0049383E" w:rsidRPr="0049383E">
        <w:rPr>
          <w:rFonts w:ascii="Tahoma" w:hAnsi="Tahoma" w:cs="Tahoma"/>
          <w:sz w:val="18"/>
          <w:szCs w:val="18"/>
        </w:rPr>
        <w:t>187</w:t>
      </w:r>
    </w:p>
    <w:p w14:paraId="68336FDB" w14:textId="77777777" w:rsidR="00C819FA" w:rsidRPr="00CF333D" w:rsidRDefault="00C819FA" w:rsidP="00727CDA">
      <w:pPr>
        <w:tabs>
          <w:tab w:val="right" w:pos="1701"/>
          <w:tab w:val="left" w:pos="1843"/>
          <w:tab w:val="left" w:pos="2127"/>
          <w:tab w:val="left" w:pos="4536"/>
        </w:tabs>
        <w:ind w:left="2127" w:hanging="2127"/>
        <w:rPr>
          <w:rFonts w:ascii="Tahoma" w:hAnsi="Tahoma" w:cs="Tahoma"/>
          <w:sz w:val="18"/>
          <w:szCs w:val="18"/>
          <w:highlight w:val="yellow"/>
        </w:rPr>
      </w:pPr>
    </w:p>
    <w:p w14:paraId="2F31AAB4" w14:textId="379D418A" w:rsidR="00E40D46" w:rsidRPr="0049383E" w:rsidRDefault="00E40D46" w:rsidP="00C819FA">
      <w:pPr>
        <w:tabs>
          <w:tab w:val="left" w:pos="0"/>
          <w:tab w:val="right" w:pos="1701"/>
          <w:tab w:val="left" w:pos="1843"/>
          <w:tab w:val="left" w:pos="4536"/>
        </w:tabs>
        <w:ind w:left="0" w:firstLine="0"/>
        <w:rPr>
          <w:rFonts w:ascii="Tahoma" w:hAnsi="Tahoma" w:cs="Tahoma"/>
          <w:sz w:val="18"/>
          <w:szCs w:val="18"/>
        </w:rPr>
      </w:pPr>
      <w:r w:rsidRPr="0049383E">
        <w:rPr>
          <w:rFonts w:ascii="Tahoma" w:hAnsi="Tahoma" w:cs="Tahoma"/>
          <w:sz w:val="18"/>
          <w:szCs w:val="18"/>
        </w:rPr>
        <w:t>Jedná se o vratky nevyčerpaných transferů poskytnutých v roce 20</w:t>
      </w:r>
      <w:r w:rsidR="00225422" w:rsidRPr="0049383E">
        <w:rPr>
          <w:rFonts w:ascii="Tahoma" w:hAnsi="Tahoma" w:cs="Tahoma"/>
          <w:sz w:val="18"/>
          <w:szCs w:val="18"/>
        </w:rPr>
        <w:t>2</w:t>
      </w:r>
      <w:r w:rsidR="0049383E" w:rsidRPr="0049383E">
        <w:rPr>
          <w:rFonts w:ascii="Tahoma" w:hAnsi="Tahoma" w:cs="Tahoma"/>
          <w:sz w:val="18"/>
          <w:szCs w:val="18"/>
        </w:rPr>
        <w:t>2</w:t>
      </w:r>
      <w:r w:rsidRPr="0049383E">
        <w:rPr>
          <w:rFonts w:ascii="Tahoma" w:hAnsi="Tahoma" w:cs="Tahoma"/>
          <w:sz w:val="18"/>
          <w:szCs w:val="18"/>
        </w:rPr>
        <w:t xml:space="preserve"> do státního rozpočtu v rámci finančníh</w:t>
      </w:r>
      <w:r w:rsidR="00C819FA" w:rsidRPr="0049383E">
        <w:rPr>
          <w:rFonts w:ascii="Tahoma" w:hAnsi="Tahoma" w:cs="Tahoma"/>
          <w:sz w:val="18"/>
          <w:szCs w:val="18"/>
        </w:rPr>
        <w:t xml:space="preserve">o </w:t>
      </w:r>
      <w:r w:rsidRPr="0049383E">
        <w:rPr>
          <w:rFonts w:ascii="Tahoma" w:hAnsi="Tahoma" w:cs="Tahoma"/>
          <w:sz w:val="18"/>
          <w:szCs w:val="18"/>
        </w:rPr>
        <w:t>vypořádání.</w:t>
      </w:r>
    </w:p>
    <w:bookmarkEnd w:id="0"/>
    <w:p w14:paraId="68547E60" w14:textId="77777777" w:rsidR="005817DA" w:rsidRPr="00CF333D" w:rsidRDefault="005817DA" w:rsidP="00C819FA">
      <w:pPr>
        <w:tabs>
          <w:tab w:val="left" w:pos="0"/>
          <w:tab w:val="right" w:pos="1701"/>
          <w:tab w:val="left" w:pos="1843"/>
          <w:tab w:val="left" w:pos="4536"/>
        </w:tabs>
        <w:ind w:left="0" w:firstLine="0"/>
        <w:rPr>
          <w:rFonts w:ascii="Tahoma" w:hAnsi="Tahoma" w:cs="Tahoma"/>
          <w:sz w:val="18"/>
          <w:szCs w:val="18"/>
          <w:highlight w:val="yellow"/>
        </w:rPr>
      </w:pPr>
    </w:p>
    <w:p w14:paraId="68927430" w14:textId="341C87C9" w:rsidR="00727CDA" w:rsidRPr="00683FB9" w:rsidRDefault="00727CDA" w:rsidP="00727CDA">
      <w:pPr>
        <w:tabs>
          <w:tab w:val="right" w:pos="1701"/>
          <w:tab w:val="left" w:pos="1843"/>
          <w:tab w:val="left" w:pos="2127"/>
          <w:tab w:val="left" w:pos="4536"/>
        </w:tabs>
        <w:ind w:left="0" w:firstLine="0"/>
        <w:rPr>
          <w:rFonts w:ascii="Tahoma" w:hAnsi="Tahoma" w:cs="Tahoma"/>
          <w:b/>
          <w:sz w:val="18"/>
          <w:szCs w:val="18"/>
        </w:rPr>
      </w:pPr>
      <w:bookmarkStart w:id="1" w:name="_Hlk157689107"/>
      <w:r w:rsidRPr="00683FB9">
        <w:rPr>
          <w:rFonts w:ascii="Tahoma" w:hAnsi="Tahoma" w:cs="Tahoma"/>
          <w:b/>
          <w:sz w:val="18"/>
          <w:szCs w:val="18"/>
          <w:u w:val="single"/>
        </w:rPr>
        <w:t xml:space="preserve">Par. </w:t>
      </w:r>
      <w:proofErr w:type="gramStart"/>
      <w:r w:rsidRPr="00683FB9">
        <w:rPr>
          <w:rFonts w:ascii="Tahoma" w:hAnsi="Tahoma" w:cs="Tahoma"/>
          <w:b/>
          <w:sz w:val="18"/>
          <w:szCs w:val="18"/>
          <w:u w:val="single"/>
        </w:rPr>
        <w:t>6409-Ostatní</w:t>
      </w:r>
      <w:proofErr w:type="gramEnd"/>
      <w:r w:rsidRPr="00683FB9">
        <w:rPr>
          <w:rFonts w:ascii="Tahoma" w:hAnsi="Tahoma" w:cs="Tahoma"/>
          <w:b/>
          <w:sz w:val="18"/>
          <w:szCs w:val="18"/>
          <w:u w:val="single"/>
        </w:rPr>
        <w:t xml:space="preserve"> činnosti jinde nezařazené</w:t>
      </w:r>
    </w:p>
    <w:p w14:paraId="55803246" w14:textId="56B9DF09" w:rsidR="00727CDA" w:rsidRPr="00683FB9" w:rsidRDefault="00727CDA" w:rsidP="00727CDA">
      <w:pPr>
        <w:tabs>
          <w:tab w:val="right" w:pos="1701"/>
          <w:tab w:val="left" w:pos="1843"/>
          <w:tab w:val="left" w:pos="2127"/>
          <w:tab w:val="left" w:pos="4536"/>
        </w:tabs>
        <w:ind w:left="0" w:firstLine="0"/>
        <w:rPr>
          <w:rFonts w:ascii="Tahoma" w:hAnsi="Tahoma" w:cs="Tahoma"/>
          <w:b/>
          <w:sz w:val="18"/>
          <w:szCs w:val="18"/>
        </w:rPr>
      </w:pPr>
      <w:r w:rsidRPr="00683FB9">
        <w:rPr>
          <w:rFonts w:ascii="Tahoma" w:hAnsi="Tahoma" w:cs="Tahoma"/>
          <w:b/>
          <w:sz w:val="18"/>
          <w:szCs w:val="18"/>
        </w:rPr>
        <w:t xml:space="preserve">Rozpočet: </w:t>
      </w:r>
      <w:r w:rsidR="00683FB9" w:rsidRPr="00683FB9">
        <w:rPr>
          <w:rFonts w:ascii="Tahoma" w:hAnsi="Tahoma" w:cs="Tahoma"/>
          <w:b/>
          <w:sz w:val="18"/>
          <w:szCs w:val="18"/>
        </w:rPr>
        <w:t>17</w:t>
      </w:r>
      <w:r w:rsidR="00E40D46" w:rsidRPr="00683FB9">
        <w:rPr>
          <w:rFonts w:ascii="Tahoma" w:hAnsi="Tahoma" w:cs="Tahoma"/>
          <w:b/>
          <w:sz w:val="18"/>
          <w:szCs w:val="18"/>
        </w:rPr>
        <w:t xml:space="preserve"> </w:t>
      </w:r>
      <w:r w:rsidR="00683FB9" w:rsidRPr="00683FB9">
        <w:rPr>
          <w:rFonts w:ascii="Tahoma" w:hAnsi="Tahoma" w:cs="Tahoma"/>
          <w:b/>
          <w:sz w:val="18"/>
          <w:szCs w:val="18"/>
        </w:rPr>
        <w:t>937</w:t>
      </w:r>
      <w:r w:rsidRPr="00683FB9">
        <w:rPr>
          <w:rFonts w:ascii="Tahoma" w:hAnsi="Tahoma" w:cs="Tahoma"/>
          <w:b/>
          <w:sz w:val="18"/>
          <w:szCs w:val="18"/>
        </w:rPr>
        <w:t xml:space="preserve"> tis. Kč</w:t>
      </w:r>
      <w:r w:rsidRPr="00683FB9">
        <w:rPr>
          <w:rFonts w:ascii="Tahoma" w:hAnsi="Tahoma" w:cs="Tahoma"/>
          <w:b/>
          <w:sz w:val="18"/>
          <w:szCs w:val="18"/>
        </w:rPr>
        <w:tab/>
        <w:t xml:space="preserve">Skutečnost: </w:t>
      </w:r>
      <w:r w:rsidR="00C1456F" w:rsidRPr="00683FB9">
        <w:rPr>
          <w:rFonts w:ascii="Tahoma" w:hAnsi="Tahoma" w:cs="Tahoma"/>
          <w:b/>
          <w:sz w:val="18"/>
          <w:szCs w:val="18"/>
        </w:rPr>
        <w:t>2</w:t>
      </w:r>
      <w:r w:rsidR="00683FB9" w:rsidRPr="00683FB9">
        <w:rPr>
          <w:rFonts w:ascii="Tahoma" w:hAnsi="Tahoma" w:cs="Tahoma"/>
          <w:b/>
          <w:sz w:val="18"/>
          <w:szCs w:val="18"/>
        </w:rPr>
        <w:t>5</w:t>
      </w:r>
      <w:r w:rsidRPr="00683FB9">
        <w:rPr>
          <w:rFonts w:ascii="Tahoma" w:hAnsi="Tahoma" w:cs="Tahoma"/>
          <w:b/>
          <w:sz w:val="18"/>
          <w:szCs w:val="18"/>
        </w:rPr>
        <w:t xml:space="preserve"> tis. Kč</w:t>
      </w:r>
    </w:p>
    <w:p w14:paraId="32159A4C" w14:textId="77777777" w:rsidR="00727CDA" w:rsidRPr="00683FB9" w:rsidRDefault="00727CDA" w:rsidP="00727CDA">
      <w:pPr>
        <w:tabs>
          <w:tab w:val="right" w:pos="1701"/>
          <w:tab w:val="left" w:pos="1843"/>
          <w:tab w:val="left" w:pos="2127"/>
          <w:tab w:val="left" w:pos="4536"/>
        </w:tabs>
        <w:ind w:left="0" w:firstLine="0"/>
        <w:rPr>
          <w:rFonts w:ascii="Tahoma" w:hAnsi="Tahoma" w:cs="Tahoma"/>
          <w:sz w:val="18"/>
          <w:szCs w:val="18"/>
        </w:rPr>
      </w:pPr>
      <w:r w:rsidRPr="00683FB9">
        <w:rPr>
          <w:rFonts w:ascii="Tahoma" w:hAnsi="Tahoma" w:cs="Tahoma"/>
          <w:sz w:val="18"/>
          <w:szCs w:val="18"/>
        </w:rPr>
        <w:t>V tom:</w:t>
      </w:r>
    </w:p>
    <w:p w14:paraId="01CD1A8C" w14:textId="3F1F0DAB" w:rsidR="00727CDA" w:rsidRPr="00683FB9" w:rsidRDefault="00727CDA" w:rsidP="00727CDA">
      <w:pPr>
        <w:tabs>
          <w:tab w:val="right" w:pos="1701"/>
          <w:tab w:val="left" w:pos="1843"/>
          <w:tab w:val="left" w:pos="2127"/>
          <w:tab w:val="left" w:pos="4536"/>
        </w:tabs>
        <w:ind w:left="0" w:firstLine="0"/>
        <w:rPr>
          <w:rFonts w:ascii="Tahoma" w:hAnsi="Tahoma" w:cs="Tahoma"/>
          <w:sz w:val="18"/>
          <w:szCs w:val="18"/>
        </w:rPr>
      </w:pPr>
      <w:r w:rsidRPr="00683FB9">
        <w:rPr>
          <w:rFonts w:ascii="Tahoma" w:hAnsi="Tahoma" w:cs="Tahoma"/>
          <w:sz w:val="18"/>
          <w:szCs w:val="18"/>
        </w:rPr>
        <w:tab/>
      </w:r>
      <w:r w:rsidR="00C1456F" w:rsidRPr="00683FB9">
        <w:rPr>
          <w:rFonts w:ascii="Tahoma" w:hAnsi="Tahoma" w:cs="Tahoma"/>
          <w:sz w:val="18"/>
          <w:szCs w:val="18"/>
        </w:rPr>
        <w:t>2</w:t>
      </w:r>
      <w:r w:rsidR="00683FB9" w:rsidRPr="00683FB9">
        <w:rPr>
          <w:rFonts w:ascii="Tahoma" w:hAnsi="Tahoma" w:cs="Tahoma"/>
          <w:sz w:val="18"/>
          <w:szCs w:val="18"/>
        </w:rPr>
        <w:t>5</w:t>
      </w:r>
      <w:r w:rsidRPr="00683FB9">
        <w:rPr>
          <w:rFonts w:ascii="Tahoma" w:hAnsi="Tahoma" w:cs="Tahoma"/>
          <w:sz w:val="18"/>
          <w:szCs w:val="18"/>
        </w:rPr>
        <w:t xml:space="preserve"> tis. </w:t>
      </w:r>
      <w:proofErr w:type="gramStart"/>
      <w:r w:rsidRPr="00683FB9">
        <w:rPr>
          <w:rFonts w:ascii="Tahoma" w:hAnsi="Tahoma" w:cs="Tahoma"/>
          <w:sz w:val="18"/>
          <w:szCs w:val="18"/>
        </w:rPr>
        <w:t>Kč</w:t>
      </w:r>
      <w:r w:rsidRPr="00683FB9">
        <w:rPr>
          <w:rFonts w:ascii="Tahoma" w:hAnsi="Tahoma" w:cs="Tahoma"/>
          <w:sz w:val="18"/>
          <w:szCs w:val="18"/>
        </w:rPr>
        <w:tab/>
        <w:t>-</w:t>
      </w:r>
      <w:r w:rsidRPr="00683FB9">
        <w:rPr>
          <w:rFonts w:ascii="Tahoma" w:hAnsi="Tahoma" w:cs="Tahoma"/>
          <w:sz w:val="18"/>
          <w:szCs w:val="18"/>
        </w:rPr>
        <w:tab/>
      </w:r>
      <w:r w:rsidR="009947E3" w:rsidRPr="00683FB9">
        <w:rPr>
          <w:rFonts w:ascii="Tahoma" w:hAnsi="Tahoma" w:cs="Tahoma"/>
          <w:sz w:val="18"/>
          <w:szCs w:val="18"/>
        </w:rPr>
        <w:t>neinvestiční</w:t>
      </w:r>
      <w:proofErr w:type="gramEnd"/>
      <w:r w:rsidR="009947E3" w:rsidRPr="00683FB9">
        <w:rPr>
          <w:rFonts w:ascii="Tahoma" w:hAnsi="Tahoma" w:cs="Tahoma"/>
          <w:sz w:val="18"/>
          <w:szCs w:val="18"/>
        </w:rPr>
        <w:t xml:space="preserve"> dotace</w:t>
      </w:r>
      <w:r w:rsidRPr="00683FB9">
        <w:rPr>
          <w:rFonts w:ascii="Tahoma" w:hAnsi="Tahoma" w:cs="Tahoma"/>
          <w:sz w:val="18"/>
          <w:szCs w:val="18"/>
        </w:rPr>
        <w:t xml:space="preserve"> Československé obci legionářské</w:t>
      </w:r>
      <w:r w:rsidR="00E40D46" w:rsidRPr="00683FB9">
        <w:rPr>
          <w:rFonts w:ascii="Tahoma" w:hAnsi="Tahoma" w:cs="Tahoma"/>
          <w:sz w:val="18"/>
          <w:szCs w:val="18"/>
        </w:rPr>
        <w:t xml:space="preserve">, z. s. </w:t>
      </w:r>
      <w:r w:rsidRPr="00683FB9">
        <w:rPr>
          <w:rFonts w:ascii="Tahoma" w:hAnsi="Tahoma" w:cs="Tahoma"/>
          <w:sz w:val="18"/>
          <w:szCs w:val="18"/>
        </w:rPr>
        <w:t xml:space="preserve">na </w:t>
      </w:r>
      <w:r w:rsidR="00E40D46" w:rsidRPr="00683FB9">
        <w:rPr>
          <w:rFonts w:ascii="Tahoma" w:hAnsi="Tahoma" w:cs="Tahoma"/>
          <w:sz w:val="18"/>
          <w:szCs w:val="18"/>
        </w:rPr>
        <w:t xml:space="preserve">podporu </w:t>
      </w:r>
      <w:r w:rsidRPr="00683FB9">
        <w:rPr>
          <w:rFonts w:ascii="Tahoma" w:hAnsi="Tahoma" w:cs="Tahoma"/>
          <w:sz w:val="18"/>
          <w:szCs w:val="18"/>
        </w:rPr>
        <w:t>činnost</w:t>
      </w:r>
      <w:r w:rsidR="00E40D46" w:rsidRPr="00683FB9">
        <w:rPr>
          <w:rFonts w:ascii="Tahoma" w:hAnsi="Tahoma" w:cs="Tahoma"/>
          <w:sz w:val="18"/>
          <w:szCs w:val="18"/>
        </w:rPr>
        <w:t>i</w:t>
      </w:r>
      <w:r w:rsidRPr="00683FB9">
        <w:rPr>
          <w:rFonts w:ascii="Tahoma" w:hAnsi="Tahoma" w:cs="Tahoma"/>
          <w:sz w:val="18"/>
          <w:szCs w:val="18"/>
        </w:rPr>
        <w:t xml:space="preserve"> </w:t>
      </w:r>
    </w:p>
    <w:bookmarkEnd w:id="1"/>
    <w:p w14:paraId="34802488" w14:textId="77777777" w:rsidR="00727CDA" w:rsidRPr="00CF333D" w:rsidRDefault="00727CDA" w:rsidP="00727CDA">
      <w:pPr>
        <w:tabs>
          <w:tab w:val="right" w:pos="1701"/>
          <w:tab w:val="left" w:pos="1843"/>
          <w:tab w:val="left" w:pos="2127"/>
          <w:tab w:val="left" w:pos="4536"/>
        </w:tabs>
        <w:ind w:left="2127" w:hanging="2127"/>
        <w:rPr>
          <w:rFonts w:ascii="Tahoma" w:hAnsi="Tahoma" w:cs="Tahoma"/>
          <w:sz w:val="18"/>
          <w:szCs w:val="18"/>
          <w:highlight w:val="yellow"/>
        </w:rPr>
      </w:pPr>
    </w:p>
    <w:p w14:paraId="5AC28090" w14:textId="77777777" w:rsidR="005C0EAA" w:rsidRPr="000C3C37" w:rsidRDefault="005C0EAA" w:rsidP="005C0EAA">
      <w:pPr>
        <w:tabs>
          <w:tab w:val="right" w:pos="1701"/>
          <w:tab w:val="left" w:pos="1843"/>
          <w:tab w:val="left" w:pos="4536"/>
        </w:tabs>
        <w:ind w:left="0" w:firstLine="0"/>
        <w:rPr>
          <w:rFonts w:ascii="Tahoma" w:hAnsi="Tahoma" w:cs="Tahoma"/>
          <w:sz w:val="18"/>
          <w:szCs w:val="18"/>
        </w:rPr>
      </w:pPr>
      <w:r w:rsidRPr="00F740C9">
        <w:rPr>
          <w:rFonts w:ascii="Tahoma" w:hAnsi="Tahoma" w:cs="Tahoma"/>
          <w:sz w:val="18"/>
          <w:szCs w:val="18"/>
        </w:rPr>
        <w:t xml:space="preserve">Na tomto paragrafu byla k 31. 12. 2023 rozpočtována plánovaná rezerva města ve výši 1 671,40 tis. Kč, rezerva na penále ze sankcí vůči státnímu rozpočtu ve výši 200 tis. Kč a rezerva na požadavky osadních výborů ve výši </w:t>
      </w:r>
      <w:r w:rsidRPr="000C3C37">
        <w:rPr>
          <w:rFonts w:ascii="Tahoma" w:hAnsi="Tahoma" w:cs="Tahoma"/>
          <w:sz w:val="18"/>
          <w:szCs w:val="18"/>
        </w:rPr>
        <w:t xml:space="preserve">16 040,55 tis. Kč, které nebyly v r. 2023 čerpány. Zůstatek rezervy na požadavky osadních výborů byl v rámci </w:t>
      </w:r>
      <w:r>
        <w:rPr>
          <w:rFonts w:ascii="Tahoma" w:hAnsi="Tahoma" w:cs="Tahoma"/>
          <w:sz w:val="18"/>
          <w:szCs w:val="18"/>
        </w:rPr>
        <w:br/>
      </w:r>
      <w:r w:rsidRPr="000C3C37">
        <w:rPr>
          <w:rFonts w:ascii="Tahoma" w:hAnsi="Tahoma" w:cs="Tahoma"/>
          <w:sz w:val="18"/>
          <w:szCs w:val="18"/>
        </w:rPr>
        <w:t>1. změny rozpočtu pro r. 2024 účelově převeden do rozpočtu města pro r. 2024.</w:t>
      </w:r>
    </w:p>
    <w:p w14:paraId="5E0DCEA1" w14:textId="06A0509C" w:rsidR="00C819FA" w:rsidRPr="00CF333D" w:rsidRDefault="00C819FA" w:rsidP="00727CDA">
      <w:pPr>
        <w:tabs>
          <w:tab w:val="right" w:pos="1701"/>
          <w:tab w:val="left" w:pos="1843"/>
          <w:tab w:val="left" w:pos="4536"/>
        </w:tabs>
        <w:ind w:left="0" w:firstLine="0"/>
        <w:rPr>
          <w:highlight w:val="yellow"/>
        </w:rPr>
      </w:pPr>
    </w:p>
    <w:p w14:paraId="2D35DE5D" w14:textId="77777777" w:rsidR="00CC6E25" w:rsidRPr="0043328E" w:rsidRDefault="00CC6E25" w:rsidP="00CC6E25">
      <w:pPr>
        <w:tabs>
          <w:tab w:val="left" w:pos="4536"/>
        </w:tabs>
        <w:ind w:left="0" w:firstLine="0"/>
        <w:rPr>
          <w:rFonts w:ascii="Tahoma" w:hAnsi="Tahoma" w:cs="Tahoma"/>
          <w:b/>
          <w:bCs/>
          <w:sz w:val="18"/>
          <w:szCs w:val="18"/>
        </w:rPr>
      </w:pPr>
      <w:r w:rsidRPr="0043328E">
        <w:rPr>
          <w:rFonts w:ascii="Tahoma" w:hAnsi="Tahoma" w:cs="Tahoma"/>
          <w:b/>
          <w:bCs/>
          <w:sz w:val="18"/>
          <w:szCs w:val="18"/>
        </w:rPr>
        <w:t>Celkový komentář:</w:t>
      </w:r>
    </w:p>
    <w:p w14:paraId="1F333804" w14:textId="6B5E4E91" w:rsidR="007A6E6F" w:rsidRPr="0086105E" w:rsidRDefault="00C819FA" w:rsidP="007A6E6F">
      <w:pPr>
        <w:ind w:left="0" w:firstLine="0"/>
        <w:rPr>
          <w:rStyle w:val="BezmezerChar"/>
          <w:rFonts w:ascii="Tahoma" w:hAnsi="Tahoma" w:cs="Tahoma"/>
          <w:sz w:val="18"/>
          <w:szCs w:val="18"/>
        </w:rPr>
      </w:pPr>
      <w:r w:rsidRPr="0043328E">
        <w:rPr>
          <w:rFonts w:ascii="Tahoma" w:hAnsi="Tahoma" w:cs="Tahoma"/>
          <w:sz w:val="18"/>
          <w:szCs w:val="18"/>
        </w:rPr>
        <w:t xml:space="preserve">Celkové výdaje za ORJ </w:t>
      </w:r>
      <w:proofErr w:type="gramStart"/>
      <w:r w:rsidRPr="0043328E">
        <w:rPr>
          <w:rFonts w:ascii="Tahoma" w:hAnsi="Tahoma" w:cs="Tahoma"/>
          <w:sz w:val="18"/>
          <w:szCs w:val="18"/>
        </w:rPr>
        <w:t>03-Finanční</w:t>
      </w:r>
      <w:proofErr w:type="gramEnd"/>
      <w:r w:rsidRPr="0043328E">
        <w:rPr>
          <w:rFonts w:ascii="Tahoma" w:hAnsi="Tahoma" w:cs="Tahoma"/>
          <w:sz w:val="18"/>
          <w:szCs w:val="18"/>
        </w:rPr>
        <w:t xml:space="preserve"> odbor dosáhly v roce 20</w:t>
      </w:r>
      <w:r w:rsidR="009358AE" w:rsidRPr="0043328E">
        <w:rPr>
          <w:rFonts w:ascii="Tahoma" w:hAnsi="Tahoma" w:cs="Tahoma"/>
          <w:sz w:val="18"/>
          <w:szCs w:val="18"/>
        </w:rPr>
        <w:t>2</w:t>
      </w:r>
      <w:r w:rsidR="0043328E" w:rsidRPr="0043328E">
        <w:rPr>
          <w:rFonts w:ascii="Tahoma" w:hAnsi="Tahoma" w:cs="Tahoma"/>
          <w:sz w:val="18"/>
          <w:szCs w:val="18"/>
        </w:rPr>
        <w:t>3</w:t>
      </w:r>
      <w:r w:rsidRPr="0043328E">
        <w:rPr>
          <w:rFonts w:ascii="Tahoma" w:hAnsi="Tahoma" w:cs="Tahoma"/>
          <w:sz w:val="18"/>
          <w:szCs w:val="18"/>
        </w:rPr>
        <w:t xml:space="preserve"> výše </w:t>
      </w:r>
      <w:r w:rsidR="0043328E" w:rsidRPr="0043328E">
        <w:rPr>
          <w:rFonts w:ascii="Tahoma" w:hAnsi="Tahoma" w:cs="Tahoma"/>
          <w:sz w:val="18"/>
          <w:szCs w:val="18"/>
        </w:rPr>
        <w:t>58</w:t>
      </w:r>
      <w:r w:rsidRPr="0043328E">
        <w:rPr>
          <w:rFonts w:ascii="Tahoma" w:hAnsi="Tahoma" w:cs="Tahoma"/>
          <w:sz w:val="18"/>
          <w:szCs w:val="18"/>
        </w:rPr>
        <w:t> </w:t>
      </w:r>
      <w:r w:rsidR="0043328E" w:rsidRPr="0043328E">
        <w:rPr>
          <w:rFonts w:ascii="Tahoma" w:hAnsi="Tahoma" w:cs="Tahoma"/>
          <w:sz w:val="18"/>
          <w:szCs w:val="18"/>
        </w:rPr>
        <w:t>041</w:t>
      </w:r>
      <w:r w:rsidRPr="0043328E">
        <w:rPr>
          <w:rFonts w:ascii="Tahoma" w:hAnsi="Tahoma" w:cs="Tahoma"/>
          <w:sz w:val="18"/>
          <w:szCs w:val="18"/>
        </w:rPr>
        <w:t xml:space="preserve"> tis. </w:t>
      </w:r>
      <w:r w:rsidRPr="00664BFD">
        <w:rPr>
          <w:rFonts w:ascii="Tahoma" w:hAnsi="Tahoma" w:cs="Tahoma"/>
          <w:sz w:val="18"/>
          <w:szCs w:val="18"/>
        </w:rPr>
        <w:t xml:space="preserve">Kč, tj. </w:t>
      </w:r>
      <w:r w:rsidR="00664BFD" w:rsidRPr="00664BFD">
        <w:rPr>
          <w:rFonts w:ascii="Tahoma" w:hAnsi="Tahoma" w:cs="Tahoma"/>
          <w:sz w:val="18"/>
          <w:szCs w:val="18"/>
        </w:rPr>
        <w:t>3</w:t>
      </w:r>
      <w:r w:rsidRPr="00664BFD">
        <w:rPr>
          <w:rFonts w:ascii="Tahoma" w:hAnsi="Tahoma" w:cs="Tahoma"/>
          <w:sz w:val="18"/>
          <w:szCs w:val="18"/>
        </w:rPr>
        <w:t>,</w:t>
      </w:r>
      <w:r w:rsidR="00664BFD" w:rsidRPr="00664BFD">
        <w:rPr>
          <w:rFonts w:ascii="Tahoma" w:hAnsi="Tahoma" w:cs="Tahoma"/>
          <w:sz w:val="18"/>
          <w:szCs w:val="18"/>
        </w:rPr>
        <w:t>40</w:t>
      </w:r>
      <w:r w:rsidRPr="00664BFD">
        <w:rPr>
          <w:rFonts w:ascii="Tahoma" w:hAnsi="Tahoma" w:cs="Tahoma"/>
          <w:sz w:val="18"/>
          <w:szCs w:val="18"/>
        </w:rPr>
        <w:t xml:space="preserve"> % celkových</w:t>
      </w:r>
      <w:r w:rsidRPr="0043328E">
        <w:rPr>
          <w:rFonts w:ascii="Tahoma" w:hAnsi="Tahoma" w:cs="Tahoma"/>
          <w:sz w:val="18"/>
          <w:szCs w:val="18"/>
        </w:rPr>
        <w:t xml:space="preserve"> výdajů</w:t>
      </w:r>
      <w:r w:rsidR="009F3B49" w:rsidRPr="0043328E">
        <w:rPr>
          <w:rFonts w:ascii="Tahoma" w:hAnsi="Tahoma" w:cs="Tahoma"/>
          <w:sz w:val="18"/>
          <w:szCs w:val="18"/>
        </w:rPr>
        <w:t xml:space="preserve"> města.</w:t>
      </w:r>
      <w:r w:rsidRPr="0043328E">
        <w:rPr>
          <w:rFonts w:ascii="Tahoma" w:hAnsi="Tahoma" w:cs="Tahoma"/>
          <w:sz w:val="18"/>
          <w:szCs w:val="18"/>
        </w:rPr>
        <w:t xml:space="preserve"> Ve srovnání s upraveným rozpočtem roku 20</w:t>
      </w:r>
      <w:r w:rsidR="009358AE" w:rsidRPr="0043328E">
        <w:rPr>
          <w:rFonts w:ascii="Tahoma" w:hAnsi="Tahoma" w:cs="Tahoma"/>
          <w:sz w:val="18"/>
          <w:szCs w:val="18"/>
        </w:rPr>
        <w:t>2</w:t>
      </w:r>
      <w:r w:rsidR="0043328E" w:rsidRPr="0043328E">
        <w:rPr>
          <w:rFonts w:ascii="Tahoma" w:hAnsi="Tahoma" w:cs="Tahoma"/>
          <w:sz w:val="18"/>
          <w:szCs w:val="18"/>
        </w:rPr>
        <w:t>3</w:t>
      </w:r>
      <w:r w:rsidRPr="0043328E">
        <w:rPr>
          <w:rFonts w:ascii="Tahoma" w:hAnsi="Tahoma" w:cs="Tahoma"/>
          <w:sz w:val="18"/>
          <w:szCs w:val="18"/>
        </w:rPr>
        <w:t xml:space="preserve"> </w:t>
      </w:r>
      <w:r w:rsidR="00B35110" w:rsidRPr="0043328E">
        <w:rPr>
          <w:rFonts w:ascii="Tahoma" w:hAnsi="Tahoma" w:cs="Tahoma"/>
          <w:sz w:val="18"/>
          <w:szCs w:val="18"/>
        </w:rPr>
        <w:t>byly výdaje nižší o</w:t>
      </w:r>
      <w:r w:rsidR="009F3B49" w:rsidRPr="0043328E">
        <w:rPr>
          <w:rFonts w:ascii="Tahoma" w:hAnsi="Tahoma" w:cs="Tahoma"/>
          <w:sz w:val="18"/>
          <w:szCs w:val="18"/>
        </w:rPr>
        <w:t xml:space="preserve"> </w:t>
      </w:r>
      <w:r w:rsidR="0043328E" w:rsidRPr="0043328E">
        <w:rPr>
          <w:rFonts w:ascii="Tahoma" w:hAnsi="Tahoma" w:cs="Tahoma"/>
          <w:sz w:val="18"/>
          <w:szCs w:val="18"/>
        </w:rPr>
        <w:t>18</w:t>
      </w:r>
      <w:r w:rsidR="009F3B49" w:rsidRPr="0043328E">
        <w:rPr>
          <w:rFonts w:ascii="Tahoma" w:hAnsi="Tahoma" w:cs="Tahoma"/>
          <w:sz w:val="18"/>
          <w:szCs w:val="18"/>
        </w:rPr>
        <w:t> </w:t>
      </w:r>
      <w:r w:rsidR="0043328E" w:rsidRPr="0043328E">
        <w:rPr>
          <w:rFonts w:ascii="Tahoma" w:hAnsi="Tahoma" w:cs="Tahoma"/>
          <w:sz w:val="18"/>
          <w:szCs w:val="18"/>
        </w:rPr>
        <w:t>948</w:t>
      </w:r>
      <w:r w:rsidR="009F3B49" w:rsidRPr="0043328E">
        <w:rPr>
          <w:rFonts w:ascii="Tahoma" w:hAnsi="Tahoma" w:cs="Tahoma"/>
          <w:sz w:val="18"/>
          <w:szCs w:val="18"/>
        </w:rPr>
        <w:t xml:space="preserve"> tis. Kč. </w:t>
      </w:r>
      <w:r w:rsidR="009F3B49" w:rsidRPr="00447735">
        <w:rPr>
          <w:rFonts w:ascii="Tahoma" w:hAnsi="Tahoma" w:cs="Tahoma"/>
          <w:sz w:val="18"/>
          <w:szCs w:val="18"/>
        </w:rPr>
        <w:t xml:space="preserve">Jednalo </w:t>
      </w:r>
      <w:r w:rsidR="009F3B49" w:rsidRPr="00CF333D">
        <w:rPr>
          <w:rFonts w:ascii="Tahoma" w:hAnsi="Tahoma" w:cs="Tahoma"/>
          <w:sz w:val="18"/>
          <w:szCs w:val="18"/>
          <w:highlight w:val="yellow"/>
        </w:rPr>
        <w:br/>
      </w:r>
      <w:r w:rsidR="009F3B49" w:rsidRPr="00447735">
        <w:rPr>
          <w:rFonts w:ascii="Tahoma" w:hAnsi="Tahoma" w:cs="Tahoma"/>
          <w:sz w:val="18"/>
          <w:szCs w:val="18"/>
        </w:rPr>
        <w:t xml:space="preserve">se zejména </w:t>
      </w:r>
      <w:r w:rsidR="009F3B49" w:rsidRPr="00464A7A">
        <w:rPr>
          <w:rFonts w:ascii="Tahoma" w:hAnsi="Tahoma" w:cs="Tahoma"/>
          <w:sz w:val="18"/>
          <w:szCs w:val="18"/>
        </w:rPr>
        <w:t xml:space="preserve">o </w:t>
      </w:r>
      <w:r w:rsidR="00753302" w:rsidRPr="00464A7A">
        <w:rPr>
          <w:rFonts w:ascii="Tahoma" w:hAnsi="Tahoma" w:cs="Tahoma"/>
          <w:sz w:val="18"/>
          <w:szCs w:val="18"/>
        </w:rPr>
        <w:t>nevyčerpání</w:t>
      </w:r>
      <w:r w:rsidR="009F3B49" w:rsidRPr="00464A7A">
        <w:rPr>
          <w:rFonts w:ascii="Tahoma" w:hAnsi="Tahoma" w:cs="Tahoma"/>
          <w:sz w:val="18"/>
          <w:szCs w:val="18"/>
        </w:rPr>
        <w:t xml:space="preserve"> rezervy na penále ze sankcí vůči státnímu rozpočtu </w:t>
      </w:r>
      <w:r w:rsidR="009F3B49" w:rsidRPr="00464A7A">
        <w:rPr>
          <w:rFonts w:ascii="Tahoma" w:hAnsi="Tahoma" w:cs="Tahoma"/>
          <w:sz w:val="18"/>
          <w:szCs w:val="18"/>
        </w:rPr>
        <w:br/>
        <w:t>(200 tis. Kč), plánované rezervy města (</w:t>
      </w:r>
      <w:r w:rsidR="00447735" w:rsidRPr="00464A7A">
        <w:rPr>
          <w:rFonts w:ascii="Tahoma" w:hAnsi="Tahoma" w:cs="Tahoma"/>
          <w:sz w:val="18"/>
          <w:szCs w:val="18"/>
        </w:rPr>
        <w:t>1</w:t>
      </w:r>
      <w:r w:rsidR="00753302" w:rsidRPr="00464A7A">
        <w:rPr>
          <w:rFonts w:ascii="Tahoma" w:hAnsi="Tahoma" w:cs="Tahoma"/>
          <w:sz w:val="18"/>
          <w:szCs w:val="18"/>
        </w:rPr>
        <w:t> </w:t>
      </w:r>
      <w:r w:rsidR="00447735" w:rsidRPr="00464A7A">
        <w:rPr>
          <w:rFonts w:ascii="Tahoma" w:hAnsi="Tahoma" w:cs="Tahoma"/>
          <w:sz w:val="18"/>
          <w:szCs w:val="18"/>
        </w:rPr>
        <w:t>671</w:t>
      </w:r>
      <w:r w:rsidR="00753302" w:rsidRPr="00464A7A">
        <w:rPr>
          <w:rFonts w:ascii="Tahoma" w:hAnsi="Tahoma" w:cs="Tahoma"/>
          <w:sz w:val="18"/>
          <w:szCs w:val="18"/>
        </w:rPr>
        <w:t>,</w:t>
      </w:r>
      <w:r w:rsidR="00447735" w:rsidRPr="00464A7A">
        <w:rPr>
          <w:rFonts w:ascii="Tahoma" w:hAnsi="Tahoma" w:cs="Tahoma"/>
          <w:sz w:val="18"/>
          <w:szCs w:val="18"/>
        </w:rPr>
        <w:t>40</w:t>
      </w:r>
      <w:r w:rsidR="009F3B49" w:rsidRPr="00464A7A">
        <w:rPr>
          <w:rFonts w:ascii="Tahoma" w:hAnsi="Tahoma" w:cs="Tahoma"/>
          <w:sz w:val="18"/>
          <w:szCs w:val="18"/>
        </w:rPr>
        <w:t xml:space="preserve"> tis</w:t>
      </w:r>
      <w:r w:rsidR="009F3B49" w:rsidRPr="00447735">
        <w:rPr>
          <w:rFonts w:ascii="Tahoma" w:hAnsi="Tahoma" w:cs="Tahoma"/>
          <w:sz w:val="18"/>
          <w:szCs w:val="18"/>
        </w:rPr>
        <w:t>. Kč)</w:t>
      </w:r>
      <w:r w:rsidR="009B460A" w:rsidRPr="00447735">
        <w:rPr>
          <w:rFonts w:ascii="Tahoma" w:hAnsi="Tahoma" w:cs="Tahoma"/>
          <w:sz w:val="18"/>
          <w:szCs w:val="18"/>
        </w:rPr>
        <w:t xml:space="preserve"> </w:t>
      </w:r>
      <w:r w:rsidR="00B5654C" w:rsidRPr="00447735">
        <w:rPr>
          <w:rFonts w:ascii="Tahoma" w:hAnsi="Tahoma" w:cs="Tahoma"/>
          <w:sz w:val="18"/>
          <w:szCs w:val="18"/>
        </w:rPr>
        <w:t>a rezervy na požadavky OV (</w:t>
      </w:r>
      <w:r w:rsidR="00447735" w:rsidRPr="00447735">
        <w:rPr>
          <w:rFonts w:ascii="Tahoma" w:hAnsi="Tahoma" w:cs="Tahoma"/>
          <w:sz w:val="18"/>
          <w:szCs w:val="18"/>
        </w:rPr>
        <w:t>16</w:t>
      </w:r>
      <w:r w:rsidR="009B460A" w:rsidRPr="00447735">
        <w:rPr>
          <w:rFonts w:ascii="Tahoma" w:hAnsi="Tahoma" w:cs="Tahoma"/>
          <w:sz w:val="18"/>
          <w:szCs w:val="18"/>
        </w:rPr>
        <w:t> </w:t>
      </w:r>
      <w:r w:rsidR="00447735" w:rsidRPr="00447735">
        <w:rPr>
          <w:rFonts w:ascii="Tahoma" w:hAnsi="Tahoma" w:cs="Tahoma"/>
          <w:sz w:val="18"/>
          <w:szCs w:val="18"/>
        </w:rPr>
        <w:t>040</w:t>
      </w:r>
      <w:r w:rsidR="009B460A" w:rsidRPr="00447735">
        <w:rPr>
          <w:rFonts w:ascii="Tahoma" w:hAnsi="Tahoma" w:cs="Tahoma"/>
          <w:sz w:val="18"/>
          <w:szCs w:val="18"/>
        </w:rPr>
        <w:t>,</w:t>
      </w:r>
      <w:r w:rsidR="00447735" w:rsidRPr="00447735">
        <w:rPr>
          <w:rFonts w:ascii="Tahoma" w:hAnsi="Tahoma" w:cs="Tahoma"/>
          <w:sz w:val="18"/>
          <w:szCs w:val="18"/>
        </w:rPr>
        <w:t>55</w:t>
      </w:r>
      <w:r w:rsidR="00B5654C" w:rsidRPr="00447735">
        <w:rPr>
          <w:rFonts w:ascii="Tahoma" w:hAnsi="Tahoma" w:cs="Tahoma"/>
          <w:sz w:val="18"/>
          <w:szCs w:val="18"/>
        </w:rPr>
        <w:t xml:space="preserve"> tis. Kč).</w:t>
      </w:r>
      <w:r w:rsidR="009F3B49" w:rsidRPr="00447735">
        <w:rPr>
          <w:rFonts w:ascii="Tahoma" w:hAnsi="Tahoma" w:cs="Tahoma"/>
          <w:sz w:val="18"/>
          <w:szCs w:val="18"/>
        </w:rPr>
        <w:t xml:space="preserve"> </w:t>
      </w:r>
      <w:r w:rsidR="009C5325" w:rsidRPr="0086105E">
        <w:rPr>
          <w:rStyle w:val="BezmezerChar"/>
          <w:rFonts w:ascii="Tahoma" w:hAnsi="Tahoma" w:cs="Tahoma"/>
          <w:sz w:val="18"/>
          <w:szCs w:val="18"/>
        </w:rPr>
        <w:t xml:space="preserve">Nevyčerpané finanční prostředky v celkové výši </w:t>
      </w:r>
      <w:r w:rsidR="0086105E" w:rsidRPr="0086105E">
        <w:rPr>
          <w:rStyle w:val="BezmezerChar"/>
          <w:rFonts w:ascii="Tahoma" w:hAnsi="Tahoma" w:cs="Tahoma"/>
          <w:sz w:val="18"/>
          <w:szCs w:val="18"/>
        </w:rPr>
        <w:t>16</w:t>
      </w:r>
      <w:r w:rsidR="009C5325" w:rsidRPr="0086105E">
        <w:rPr>
          <w:rStyle w:val="BezmezerChar"/>
          <w:rFonts w:ascii="Tahoma" w:hAnsi="Tahoma" w:cs="Tahoma"/>
          <w:sz w:val="18"/>
          <w:szCs w:val="18"/>
        </w:rPr>
        <w:t> </w:t>
      </w:r>
      <w:r w:rsidR="0086105E" w:rsidRPr="0086105E">
        <w:rPr>
          <w:rStyle w:val="BezmezerChar"/>
          <w:rFonts w:ascii="Tahoma" w:hAnsi="Tahoma" w:cs="Tahoma"/>
          <w:sz w:val="18"/>
          <w:szCs w:val="18"/>
        </w:rPr>
        <w:t>040</w:t>
      </w:r>
      <w:r w:rsidR="009C5325" w:rsidRPr="0086105E">
        <w:rPr>
          <w:rStyle w:val="BezmezerChar"/>
          <w:rFonts w:ascii="Tahoma" w:hAnsi="Tahoma" w:cs="Tahoma"/>
          <w:sz w:val="18"/>
          <w:szCs w:val="18"/>
        </w:rPr>
        <w:t>,5</w:t>
      </w:r>
      <w:r w:rsidR="0086105E" w:rsidRPr="0086105E">
        <w:rPr>
          <w:rStyle w:val="BezmezerChar"/>
          <w:rFonts w:ascii="Tahoma" w:hAnsi="Tahoma" w:cs="Tahoma"/>
          <w:sz w:val="18"/>
          <w:szCs w:val="18"/>
        </w:rPr>
        <w:t>5</w:t>
      </w:r>
      <w:r w:rsidR="009C5325" w:rsidRPr="0086105E">
        <w:rPr>
          <w:rStyle w:val="BezmezerChar"/>
          <w:rFonts w:ascii="Tahoma" w:hAnsi="Tahoma" w:cs="Tahoma"/>
          <w:sz w:val="18"/>
          <w:szCs w:val="18"/>
        </w:rPr>
        <w:t xml:space="preserve"> tis. Kč byly v rámci 1. změny rozpočtu účelově přesunuty do rozpočtu roku 202</w:t>
      </w:r>
      <w:r w:rsidR="0086105E" w:rsidRPr="0086105E">
        <w:rPr>
          <w:rStyle w:val="BezmezerChar"/>
          <w:rFonts w:ascii="Tahoma" w:hAnsi="Tahoma" w:cs="Tahoma"/>
          <w:sz w:val="18"/>
          <w:szCs w:val="18"/>
        </w:rPr>
        <w:t>4</w:t>
      </w:r>
      <w:r w:rsidR="009C5325" w:rsidRPr="0086105E">
        <w:rPr>
          <w:rStyle w:val="BezmezerChar"/>
          <w:rFonts w:ascii="Tahoma" w:hAnsi="Tahoma" w:cs="Tahoma"/>
          <w:sz w:val="18"/>
          <w:szCs w:val="18"/>
        </w:rPr>
        <w:t>.</w:t>
      </w:r>
    </w:p>
    <w:p w14:paraId="0B1C323C" w14:textId="77777777" w:rsidR="00B35110" w:rsidRPr="00CF333D" w:rsidRDefault="00B35110" w:rsidP="00C25E49">
      <w:pPr>
        <w:ind w:left="0" w:firstLine="0"/>
        <w:rPr>
          <w:rFonts w:ascii="Tahoma" w:hAnsi="Tahoma" w:cs="Tahoma"/>
          <w:sz w:val="18"/>
          <w:szCs w:val="18"/>
          <w:highlight w:val="yellow"/>
        </w:rPr>
      </w:pPr>
    </w:p>
    <w:p w14:paraId="1509D807" w14:textId="77777777" w:rsidR="007A5849" w:rsidRDefault="007A5849" w:rsidP="00D8426C">
      <w:pPr>
        <w:tabs>
          <w:tab w:val="left" w:pos="3969"/>
          <w:tab w:val="right" w:pos="9072"/>
        </w:tabs>
        <w:rPr>
          <w:rFonts w:ascii="Tahoma" w:hAnsi="Tahoma" w:cs="Tahoma"/>
          <w:i/>
          <w:sz w:val="22"/>
          <w:szCs w:val="22"/>
          <w:highlight w:val="yellow"/>
          <w:u w:val="single"/>
        </w:rPr>
      </w:pPr>
    </w:p>
    <w:p w14:paraId="01516803" w14:textId="4D79BB30" w:rsidR="00D8426C" w:rsidRPr="00692716" w:rsidRDefault="00D8426C" w:rsidP="00D8426C">
      <w:pPr>
        <w:tabs>
          <w:tab w:val="left" w:pos="3969"/>
          <w:tab w:val="right" w:pos="9072"/>
        </w:tabs>
        <w:rPr>
          <w:rFonts w:ascii="Tahoma" w:hAnsi="Tahoma" w:cs="Tahoma"/>
        </w:rPr>
      </w:pPr>
      <w:r w:rsidRPr="00692716">
        <w:rPr>
          <w:rFonts w:ascii="Tahoma" w:hAnsi="Tahoma" w:cs="Tahoma"/>
          <w:i/>
          <w:sz w:val="22"/>
          <w:szCs w:val="22"/>
          <w:u w:val="single"/>
        </w:rPr>
        <w:lastRenderedPageBreak/>
        <w:t xml:space="preserve">ORJ </w:t>
      </w:r>
      <w:proofErr w:type="gramStart"/>
      <w:r w:rsidRPr="00692716">
        <w:rPr>
          <w:rFonts w:ascii="Tahoma" w:hAnsi="Tahoma" w:cs="Tahoma"/>
          <w:i/>
          <w:sz w:val="22"/>
          <w:szCs w:val="22"/>
          <w:u w:val="single"/>
        </w:rPr>
        <w:t>04-Odbor</w:t>
      </w:r>
      <w:proofErr w:type="gramEnd"/>
      <w:r w:rsidRPr="00692716">
        <w:rPr>
          <w:rFonts w:ascii="Tahoma" w:hAnsi="Tahoma" w:cs="Tahoma"/>
          <w:i/>
          <w:sz w:val="22"/>
          <w:szCs w:val="22"/>
          <w:u w:val="single"/>
        </w:rPr>
        <w:t xml:space="preserve"> správy obecního majetku</w:t>
      </w:r>
    </w:p>
    <w:p w14:paraId="2B0FDDA2" w14:textId="77777777" w:rsidR="00727CDA" w:rsidRPr="00CF333D" w:rsidRDefault="00727CDA" w:rsidP="00727CDA">
      <w:pPr>
        <w:tabs>
          <w:tab w:val="right" w:pos="1701"/>
          <w:tab w:val="left" w:pos="1843"/>
          <w:tab w:val="left" w:pos="4536"/>
        </w:tabs>
        <w:ind w:left="0" w:firstLine="0"/>
        <w:rPr>
          <w:highlight w:val="yellow"/>
        </w:rPr>
      </w:pPr>
    </w:p>
    <w:p w14:paraId="1AB65F94" w14:textId="7A74A796" w:rsidR="00F3477D" w:rsidRPr="00692716" w:rsidRDefault="00F3477D" w:rsidP="00F3477D">
      <w:pPr>
        <w:tabs>
          <w:tab w:val="right" w:pos="1701"/>
          <w:tab w:val="left" w:pos="1843"/>
          <w:tab w:val="left" w:pos="2127"/>
          <w:tab w:val="left" w:pos="3969"/>
          <w:tab w:val="left" w:pos="4536"/>
          <w:tab w:val="right" w:pos="9072"/>
        </w:tabs>
        <w:ind w:left="2127" w:hanging="2127"/>
        <w:rPr>
          <w:rFonts w:ascii="Tahoma" w:hAnsi="Tahoma" w:cs="Tahoma"/>
          <w:b/>
          <w:sz w:val="18"/>
          <w:szCs w:val="18"/>
        </w:rPr>
      </w:pPr>
      <w:r w:rsidRPr="00692716">
        <w:rPr>
          <w:rFonts w:ascii="Tahoma" w:hAnsi="Tahoma" w:cs="Tahoma"/>
          <w:b/>
          <w:sz w:val="18"/>
          <w:szCs w:val="18"/>
        </w:rPr>
        <w:t xml:space="preserve">Rozpočet: </w:t>
      </w:r>
      <w:r w:rsidR="001F7540" w:rsidRPr="00692716">
        <w:rPr>
          <w:rFonts w:ascii="Tahoma" w:hAnsi="Tahoma" w:cs="Tahoma"/>
          <w:b/>
          <w:sz w:val="18"/>
          <w:szCs w:val="18"/>
        </w:rPr>
        <w:t>1</w:t>
      </w:r>
      <w:r w:rsidR="00692716" w:rsidRPr="00692716">
        <w:rPr>
          <w:rFonts w:ascii="Tahoma" w:hAnsi="Tahoma" w:cs="Tahoma"/>
          <w:b/>
          <w:sz w:val="18"/>
          <w:szCs w:val="18"/>
        </w:rPr>
        <w:t>69</w:t>
      </w:r>
      <w:r w:rsidR="00342ACD" w:rsidRPr="00692716">
        <w:rPr>
          <w:rFonts w:ascii="Tahoma" w:hAnsi="Tahoma" w:cs="Tahoma"/>
          <w:b/>
          <w:sz w:val="18"/>
          <w:szCs w:val="18"/>
        </w:rPr>
        <w:t xml:space="preserve"> </w:t>
      </w:r>
      <w:r w:rsidR="00692716" w:rsidRPr="00692716">
        <w:rPr>
          <w:rFonts w:ascii="Tahoma" w:hAnsi="Tahoma" w:cs="Tahoma"/>
          <w:b/>
          <w:sz w:val="18"/>
          <w:szCs w:val="18"/>
        </w:rPr>
        <w:t>485</w:t>
      </w:r>
      <w:r w:rsidRPr="00692716">
        <w:rPr>
          <w:rFonts w:ascii="Tahoma" w:hAnsi="Tahoma" w:cs="Tahoma"/>
          <w:b/>
          <w:sz w:val="18"/>
          <w:szCs w:val="18"/>
        </w:rPr>
        <w:t xml:space="preserve"> tis. Kč</w:t>
      </w:r>
      <w:r w:rsidRPr="00692716">
        <w:rPr>
          <w:rFonts w:ascii="Tahoma" w:hAnsi="Tahoma" w:cs="Tahoma"/>
          <w:b/>
          <w:sz w:val="18"/>
          <w:szCs w:val="18"/>
        </w:rPr>
        <w:tab/>
      </w:r>
      <w:r w:rsidR="00777827" w:rsidRPr="00692716">
        <w:rPr>
          <w:rFonts w:ascii="Tahoma" w:hAnsi="Tahoma" w:cs="Tahoma"/>
          <w:b/>
          <w:sz w:val="18"/>
          <w:szCs w:val="18"/>
        </w:rPr>
        <w:tab/>
      </w:r>
      <w:r w:rsidRPr="00692716">
        <w:rPr>
          <w:rFonts w:ascii="Tahoma" w:hAnsi="Tahoma" w:cs="Tahoma"/>
          <w:b/>
          <w:sz w:val="18"/>
          <w:szCs w:val="18"/>
        </w:rPr>
        <w:t xml:space="preserve">Skutečnost: </w:t>
      </w:r>
      <w:r w:rsidR="00342ACD" w:rsidRPr="00692716">
        <w:rPr>
          <w:rFonts w:ascii="Tahoma" w:hAnsi="Tahoma" w:cs="Tahoma"/>
          <w:b/>
          <w:sz w:val="18"/>
          <w:szCs w:val="18"/>
        </w:rPr>
        <w:t>1</w:t>
      </w:r>
      <w:r w:rsidR="000F5471" w:rsidRPr="00692716">
        <w:rPr>
          <w:rFonts w:ascii="Tahoma" w:hAnsi="Tahoma" w:cs="Tahoma"/>
          <w:b/>
          <w:sz w:val="18"/>
          <w:szCs w:val="18"/>
        </w:rPr>
        <w:t>3</w:t>
      </w:r>
      <w:r w:rsidR="00692716" w:rsidRPr="00692716">
        <w:rPr>
          <w:rFonts w:ascii="Tahoma" w:hAnsi="Tahoma" w:cs="Tahoma"/>
          <w:b/>
          <w:sz w:val="18"/>
          <w:szCs w:val="18"/>
        </w:rPr>
        <w:t>2</w:t>
      </w:r>
      <w:r w:rsidR="00342ACD" w:rsidRPr="00692716">
        <w:rPr>
          <w:rFonts w:ascii="Tahoma" w:hAnsi="Tahoma" w:cs="Tahoma"/>
          <w:b/>
          <w:sz w:val="18"/>
          <w:szCs w:val="18"/>
        </w:rPr>
        <w:t xml:space="preserve"> </w:t>
      </w:r>
      <w:r w:rsidR="00692716" w:rsidRPr="00692716">
        <w:rPr>
          <w:rFonts w:ascii="Tahoma" w:hAnsi="Tahoma" w:cs="Tahoma"/>
          <w:b/>
          <w:sz w:val="18"/>
          <w:szCs w:val="18"/>
        </w:rPr>
        <w:t>276</w:t>
      </w:r>
      <w:r w:rsidRPr="00692716">
        <w:rPr>
          <w:rFonts w:ascii="Tahoma" w:hAnsi="Tahoma" w:cs="Tahoma"/>
          <w:b/>
          <w:sz w:val="18"/>
          <w:szCs w:val="18"/>
        </w:rPr>
        <w:t xml:space="preserve"> tis. Kč</w:t>
      </w:r>
      <w:r w:rsidRPr="00692716">
        <w:rPr>
          <w:rFonts w:ascii="Tahoma" w:hAnsi="Tahoma" w:cs="Tahoma"/>
          <w:b/>
          <w:sz w:val="18"/>
          <w:szCs w:val="18"/>
        </w:rPr>
        <w:tab/>
      </w:r>
      <w:r w:rsidR="00692716" w:rsidRPr="00692716">
        <w:rPr>
          <w:rFonts w:ascii="Tahoma" w:hAnsi="Tahoma" w:cs="Tahoma"/>
          <w:b/>
          <w:sz w:val="18"/>
          <w:szCs w:val="18"/>
        </w:rPr>
        <w:t>78</w:t>
      </w:r>
      <w:r w:rsidRPr="00692716">
        <w:rPr>
          <w:rFonts w:ascii="Tahoma" w:hAnsi="Tahoma" w:cs="Tahoma"/>
          <w:b/>
          <w:sz w:val="18"/>
          <w:szCs w:val="18"/>
        </w:rPr>
        <w:t xml:space="preserve"> %</w:t>
      </w:r>
    </w:p>
    <w:p w14:paraId="617D79EE" w14:textId="77777777" w:rsidR="00F3477D" w:rsidRPr="00CF333D" w:rsidRDefault="00F3477D" w:rsidP="00F3477D">
      <w:pPr>
        <w:tabs>
          <w:tab w:val="right" w:pos="1701"/>
          <w:tab w:val="left" w:pos="1843"/>
          <w:tab w:val="left" w:pos="2127"/>
          <w:tab w:val="left" w:pos="3969"/>
          <w:tab w:val="left" w:pos="4536"/>
          <w:tab w:val="right" w:pos="9072"/>
        </w:tabs>
        <w:ind w:left="2127" w:hanging="2127"/>
        <w:rPr>
          <w:b/>
          <w:highlight w:val="yellow"/>
        </w:rPr>
      </w:pPr>
    </w:p>
    <w:p w14:paraId="25BB9AC2" w14:textId="7944C786" w:rsidR="00722EE5" w:rsidRPr="007D0C22" w:rsidRDefault="00722EE5" w:rsidP="00722EE5">
      <w:pPr>
        <w:tabs>
          <w:tab w:val="left" w:pos="4536"/>
        </w:tabs>
        <w:ind w:left="0" w:firstLine="0"/>
        <w:rPr>
          <w:rFonts w:ascii="Tahoma" w:hAnsi="Tahoma" w:cs="Tahoma"/>
          <w:b/>
          <w:sz w:val="18"/>
          <w:szCs w:val="18"/>
        </w:rPr>
      </w:pPr>
      <w:r w:rsidRPr="007D0C22">
        <w:rPr>
          <w:rFonts w:ascii="Tahoma" w:hAnsi="Tahoma" w:cs="Tahoma"/>
          <w:b/>
          <w:sz w:val="18"/>
          <w:szCs w:val="18"/>
          <w:u w:val="single"/>
        </w:rPr>
        <w:t xml:space="preserve">Par. </w:t>
      </w:r>
      <w:proofErr w:type="gramStart"/>
      <w:r w:rsidRPr="007D0C22">
        <w:rPr>
          <w:rFonts w:ascii="Tahoma" w:hAnsi="Tahoma" w:cs="Tahoma"/>
          <w:b/>
          <w:sz w:val="18"/>
          <w:szCs w:val="18"/>
          <w:u w:val="single"/>
        </w:rPr>
        <w:t>1014-Ozdravování</w:t>
      </w:r>
      <w:proofErr w:type="gramEnd"/>
      <w:r w:rsidRPr="007D0C22">
        <w:rPr>
          <w:rFonts w:ascii="Tahoma" w:hAnsi="Tahoma" w:cs="Tahoma"/>
          <w:b/>
          <w:sz w:val="18"/>
          <w:szCs w:val="18"/>
          <w:u w:val="single"/>
        </w:rPr>
        <w:t xml:space="preserve"> hospodářských zvířat, polních a speciálních plodin a zvláštní veterinární péče</w:t>
      </w:r>
      <w:r w:rsidRPr="007D0C22">
        <w:rPr>
          <w:rFonts w:ascii="Tahoma" w:hAnsi="Tahoma" w:cs="Tahoma"/>
          <w:b/>
          <w:sz w:val="18"/>
          <w:szCs w:val="18"/>
        </w:rPr>
        <w:t xml:space="preserve"> - plnění na </w:t>
      </w:r>
      <w:r w:rsidR="007D0C22" w:rsidRPr="007D0C22">
        <w:rPr>
          <w:rFonts w:ascii="Tahoma" w:hAnsi="Tahoma" w:cs="Tahoma"/>
          <w:b/>
          <w:sz w:val="18"/>
          <w:szCs w:val="18"/>
        </w:rPr>
        <w:t>99</w:t>
      </w:r>
      <w:r w:rsidRPr="007D0C22">
        <w:rPr>
          <w:rFonts w:ascii="Tahoma" w:hAnsi="Tahoma" w:cs="Tahoma"/>
          <w:b/>
          <w:sz w:val="18"/>
          <w:szCs w:val="18"/>
        </w:rPr>
        <w:t xml:space="preserve"> %</w:t>
      </w:r>
    </w:p>
    <w:p w14:paraId="292CC6DD" w14:textId="557D83E6" w:rsidR="00722EE5" w:rsidRPr="007D0C22" w:rsidRDefault="00722EE5" w:rsidP="00722EE5">
      <w:pPr>
        <w:tabs>
          <w:tab w:val="right" w:pos="1701"/>
          <w:tab w:val="left" w:pos="1843"/>
          <w:tab w:val="left" w:pos="4536"/>
        </w:tabs>
        <w:ind w:left="0" w:firstLine="0"/>
        <w:rPr>
          <w:rFonts w:ascii="Tahoma" w:hAnsi="Tahoma" w:cs="Tahoma"/>
          <w:b/>
          <w:sz w:val="18"/>
          <w:szCs w:val="18"/>
        </w:rPr>
      </w:pPr>
      <w:r w:rsidRPr="007D0C22">
        <w:rPr>
          <w:rFonts w:ascii="Tahoma" w:hAnsi="Tahoma" w:cs="Tahoma"/>
          <w:b/>
          <w:sz w:val="18"/>
          <w:szCs w:val="18"/>
        </w:rPr>
        <w:t xml:space="preserve">Rozpočet: </w:t>
      </w:r>
      <w:r w:rsidR="00342ACD" w:rsidRPr="007D0C22">
        <w:rPr>
          <w:rFonts w:ascii="Tahoma" w:hAnsi="Tahoma" w:cs="Tahoma"/>
          <w:b/>
          <w:sz w:val="18"/>
          <w:szCs w:val="18"/>
        </w:rPr>
        <w:t xml:space="preserve">1 </w:t>
      </w:r>
      <w:r w:rsidR="007D0C22" w:rsidRPr="007D0C22">
        <w:rPr>
          <w:rFonts w:ascii="Tahoma" w:hAnsi="Tahoma" w:cs="Tahoma"/>
          <w:b/>
          <w:sz w:val="18"/>
          <w:szCs w:val="18"/>
        </w:rPr>
        <w:t>200</w:t>
      </w:r>
      <w:r w:rsidRPr="007D0C22">
        <w:rPr>
          <w:rFonts w:ascii="Tahoma" w:hAnsi="Tahoma" w:cs="Tahoma"/>
          <w:b/>
          <w:sz w:val="18"/>
          <w:szCs w:val="18"/>
        </w:rPr>
        <w:t xml:space="preserve"> tis. Kč</w:t>
      </w:r>
      <w:r w:rsidRPr="007D0C22">
        <w:rPr>
          <w:rFonts w:ascii="Tahoma" w:hAnsi="Tahoma" w:cs="Tahoma"/>
          <w:b/>
          <w:sz w:val="18"/>
          <w:szCs w:val="18"/>
        </w:rPr>
        <w:tab/>
        <w:t xml:space="preserve">Skutečnost: </w:t>
      </w:r>
      <w:r w:rsidR="007D0C22" w:rsidRPr="007D0C22">
        <w:rPr>
          <w:rFonts w:ascii="Tahoma" w:hAnsi="Tahoma" w:cs="Tahoma"/>
          <w:b/>
          <w:sz w:val="18"/>
          <w:szCs w:val="18"/>
        </w:rPr>
        <w:t>1 192</w:t>
      </w:r>
      <w:r w:rsidRPr="007D0C22">
        <w:rPr>
          <w:rFonts w:ascii="Tahoma" w:hAnsi="Tahoma" w:cs="Tahoma"/>
          <w:b/>
          <w:sz w:val="18"/>
          <w:szCs w:val="18"/>
        </w:rPr>
        <w:t xml:space="preserve"> tis. Kč</w:t>
      </w:r>
    </w:p>
    <w:p w14:paraId="35D5E394" w14:textId="77777777" w:rsidR="00722EE5" w:rsidRPr="007D0C22" w:rsidRDefault="00722EE5" w:rsidP="00722EE5">
      <w:pPr>
        <w:tabs>
          <w:tab w:val="right" w:pos="1701"/>
          <w:tab w:val="left" w:pos="1843"/>
          <w:tab w:val="left" w:pos="4536"/>
        </w:tabs>
        <w:ind w:left="0" w:firstLine="0"/>
        <w:rPr>
          <w:rFonts w:ascii="Tahoma" w:hAnsi="Tahoma" w:cs="Tahoma"/>
          <w:sz w:val="18"/>
          <w:szCs w:val="18"/>
        </w:rPr>
      </w:pPr>
      <w:r w:rsidRPr="007D0C22">
        <w:rPr>
          <w:rFonts w:ascii="Tahoma" w:hAnsi="Tahoma" w:cs="Tahoma"/>
          <w:sz w:val="18"/>
          <w:szCs w:val="18"/>
        </w:rPr>
        <w:t>V tom:</w:t>
      </w:r>
    </w:p>
    <w:p w14:paraId="6E6C6E47" w14:textId="735F742B" w:rsidR="000F5471" w:rsidRPr="00516B42" w:rsidRDefault="000F5471" w:rsidP="00722EE5">
      <w:pPr>
        <w:tabs>
          <w:tab w:val="right" w:pos="1701"/>
          <w:tab w:val="left" w:pos="1843"/>
          <w:tab w:val="left" w:pos="2127"/>
          <w:tab w:val="left" w:pos="4536"/>
        </w:tabs>
        <w:ind w:left="2127" w:hanging="2127"/>
        <w:rPr>
          <w:rFonts w:ascii="Tahoma" w:hAnsi="Tahoma" w:cs="Tahoma"/>
          <w:sz w:val="18"/>
          <w:szCs w:val="18"/>
        </w:rPr>
      </w:pPr>
      <w:r w:rsidRPr="00516B42">
        <w:rPr>
          <w:rFonts w:ascii="Tahoma" w:hAnsi="Tahoma" w:cs="Tahoma"/>
          <w:sz w:val="18"/>
          <w:szCs w:val="18"/>
        </w:rPr>
        <w:tab/>
      </w:r>
      <w:r w:rsidR="00516B42" w:rsidRPr="00516B42">
        <w:rPr>
          <w:rFonts w:ascii="Tahoma" w:hAnsi="Tahoma" w:cs="Tahoma"/>
          <w:sz w:val="18"/>
          <w:szCs w:val="18"/>
        </w:rPr>
        <w:t>1 192</w:t>
      </w:r>
      <w:r w:rsidRPr="00516B42">
        <w:rPr>
          <w:rFonts w:ascii="Tahoma" w:hAnsi="Tahoma" w:cs="Tahoma"/>
          <w:sz w:val="18"/>
          <w:szCs w:val="18"/>
        </w:rPr>
        <w:t xml:space="preserve"> tis. </w:t>
      </w:r>
      <w:proofErr w:type="gramStart"/>
      <w:r w:rsidRPr="00516B42">
        <w:rPr>
          <w:rFonts w:ascii="Tahoma" w:hAnsi="Tahoma" w:cs="Tahoma"/>
          <w:sz w:val="18"/>
          <w:szCs w:val="18"/>
        </w:rPr>
        <w:t>Kč</w:t>
      </w:r>
      <w:r w:rsidRPr="00516B42">
        <w:rPr>
          <w:rFonts w:ascii="Tahoma" w:hAnsi="Tahoma" w:cs="Tahoma"/>
          <w:sz w:val="18"/>
          <w:szCs w:val="18"/>
        </w:rPr>
        <w:tab/>
        <w:t>-</w:t>
      </w:r>
      <w:r w:rsidRPr="00516B42">
        <w:rPr>
          <w:rFonts w:ascii="Tahoma" w:hAnsi="Tahoma" w:cs="Tahoma"/>
          <w:sz w:val="18"/>
          <w:szCs w:val="18"/>
        </w:rPr>
        <w:tab/>
        <w:t>náklady</w:t>
      </w:r>
      <w:proofErr w:type="gramEnd"/>
      <w:r w:rsidRPr="00516B42">
        <w:rPr>
          <w:rFonts w:ascii="Tahoma" w:hAnsi="Tahoma" w:cs="Tahoma"/>
          <w:sz w:val="18"/>
          <w:szCs w:val="18"/>
        </w:rPr>
        <w:t xml:space="preserve"> na ustájení psů v útulku</w:t>
      </w:r>
    </w:p>
    <w:p w14:paraId="35B148A7" w14:textId="77777777" w:rsidR="007A5849" w:rsidRPr="00CF333D" w:rsidRDefault="007A5849" w:rsidP="00722EE5">
      <w:pPr>
        <w:tabs>
          <w:tab w:val="right" w:pos="1701"/>
          <w:tab w:val="left" w:pos="1843"/>
          <w:tab w:val="left" w:pos="2127"/>
          <w:tab w:val="left" w:pos="4536"/>
        </w:tabs>
        <w:ind w:left="2127" w:hanging="2127"/>
        <w:rPr>
          <w:rFonts w:ascii="Tahoma" w:hAnsi="Tahoma" w:cs="Tahoma"/>
          <w:sz w:val="18"/>
          <w:szCs w:val="18"/>
          <w:highlight w:val="yellow"/>
        </w:rPr>
      </w:pPr>
    </w:p>
    <w:p w14:paraId="358C9DD0" w14:textId="0159335A" w:rsidR="00722EE5" w:rsidRPr="00516B42" w:rsidRDefault="00342ACD" w:rsidP="00722EE5">
      <w:pPr>
        <w:tabs>
          <w:tab w:val="right" w:pos="1701"/>
          <w:tab w:val="left" w:pos="1843"/>
          <w:tab w:val="left" w:pos="4536"/>
        </w:tabs>
        <w:ind w:left="0" w:firstLine="0"/>
        <w:rPr>
          <w:rFonts w:ascii="Tahoma" w:hAnsi="Tahoma" w:cs="Tahoma"/>
          <w:sz w:val="18"/>
          <w:szCs w:val="18"/>
        </w:rPr>
      </w:pPr>
      <w:r w:rsidRPr="00516B42">
        <w:rPr>
          <w:rFonts w:ascii="Tahoma" w:hAnsi="Tahoma" w:cs="Tahoma"/>
          <w:sz w:val="18"/>
          <w:szCs w:val="18"/>
        </w:rPr>
        <w:t>Čerpání výdajů na této položce závisí na počtu odchycených a ustájených psů v útulku.</w:t>
      </w:r>
    </w:p>
    <w:p w14:paraId="03EDDB07" w14:textId="77777777" w:rsidR="003D69D1" w:rsidRDefault="003D69D1" w:rsidP="00722EE5">
      <w:pPr>
        <w:tabs>
          <w:tab w:val="right" w:pos="1701"/>
          <w:tab w:val="left" w:pos="1843"/>
          <w:tab w:val="left" w:pos="4536"/>
        </w:tabs>
        <w:ind w:left="0" w:firstLine="0"/>
        <w:rPr>
          <w:rFonts w:ascii="Tahoma" w:hAnsi="Tahoma" w:cs="Tahoma"/>
          <w:b/>
          <w:sz w:val="18"/>
          <w:szCs w:val="18"/>
          <w:highlight w:val="yellow"/>
          <w:u w:val="single"/>
        </w:rPr>
      </w:pPr>
    </w:p>
    <w:p w14:paraId="6E8EFC1E" w14:textId="0BA26515" w:rsidR="00722EE5" w:rsidRPr="00FF2909" w:rsidRDefault="00722EE5" w:rsidP="00722EE5">
      <w:pPr>
        <w:tabs>
          <w:tab w:val="right" w:pos="1701"/>
          <w:tab w:val="left" w:pos="1843"/>
          <w:tab w:val="left" w:pos="4536"/>
        </w:tabs>
        <w:ind w:left="0" w:firstLine="0"/>
        <w:rPr>
          <w:rFonts w:ascii="Tahoma" w:hAnsi="Tahoma" w:cs="Tahoma"/>
          <w:b/>
          <w:sz w:val="18"/>
          <w:szCs w:val="18"/>
        </w:rPr>
      </w:pPr>
      <w:r w:rsidRPr="00FF2909">
        <w:rPr>
          <w:rFonts w:ascii="Tahoma" w:hAnsi="Tahoma" w:cs="Tahoma"/>
          <w:b/>
          <w:sz w:val="18"/>
          <w:szCs w:val="18"/>
          <w:u w:val="single"/>
        </w:rPr>
        <w:t xml:space="preserve">Par. </w:t>
      </w:r>
      <w:proofErr w:type="gramStart"/>
      <w:r w:rsidRPr="00FF2909">
        <w:rPr>
          <w:rFonts w:ascii="Tahoma" w:hAnsi="Tahoma" w:cs="Tahoma"/>
          <w:b/>
          <w:sz w:val="18"/>
          <w:szCs w:val="18"/>
          <w:u w:val="single"/>
        </w:rPr>
        <w:t>2212-Silnice</w:t>
      </w:r>
      <w:proofErr w:type="gramEnd"/>
      <w:r w:rsidRPr="00FF2909">
        <w:rPr>
          <w:rFonts w:ascii="Tahoma" w:hAnsi="Tahoma" w:cs="Tahoma"/>
          <w:b/>
          <w:sz w:val="18"/>
          <w:szCs w:val="18"/>
        </w:rPr>
        <w:t xml:space="preserve"> - plnění na </w:t>
      </w:r>
      <w:r w:rsidR="00FF2909" w:rsidRPr="00FF2909">
        <w:rPr>
          <w:rFonts w:ascii="Tahoma" w:hAnsi="Tahoma" w:cs="Tahoma"/>
          <w:b/>
          <w:sz w:val="18"/>
          <w:szCs w:val="18"/>
        </w:rPr>
        <w:t>48</w:t>
      </w:r>
      <w:r w:rsidRPr="00FF2909">
        <w:rPr>
          <w:rFonts w:ascii="Tahoma" w:hAnsi="Tahoma" w:cs="Tahoma"/>
          <w:b/>
          <w:sz w:val="18"/>
          <w:szCs w:val="18"/>
        </w:rPr>
        <w:t xml:space="preserve"> %</w:t>
      </w:r>
    </w:p>
    <w:p w14:paraId="7E6AF6A4" w14:textId="736C6B91" w:rsidR="00722EE5" w:rsidRPr="00FF2909" w:rsidRDefault="00722EE5" w:rsidP="00722EE5">
      <w:pPr>
        <w:tabs>
          <w:tab w:val="right" w:pos="1701"/>
          <w:tab w:val="left" w:pos="1843"/>
          <w:tab w:val="left" w:pos="2127"/>
          <w:tab w:val="left" w:pos="4536"/>
        </w:tabs>
        <w:ind w:left="2127" w:hanging="2127"/>
        <w:rPr>
          <w:rFonts w:ascii="Tahoma" w:hAnsi="Tahoma" w:cs="Tahoma"/>
          <w:b/>
          <w:sz w:val="18"/>
          <w:szCs w:val="18"/>
        </w:rPr>
      </w:pPr>
      <w:r w:rsidRPr="00FF2909">
        <w:rPr>
          <w:rFonts w:ascii="Tahoma" w:hAnsi="Tahoma" w:cs="Tahoma"/>
          <w:b/>
          <w:sz w:val="18"/>
          <w:szCs w:val="18"/>
        </w:rPr>
        <w:t xml:space="preserve">Rozpočet: </w:t>
      </w:r>
      <w:r w:rsidR="00FF2909" w:rsidRPr="00FF2909">
        <w:rPr>
          <w:rFonts w:ascii="Tahoma" w:hAnsi="Tahoma" w:cs="Tahoma"/>
          <w:b/>
          <w:sz w:val="18"/>
          <w:szCs w:val="18"/>
        </w:rPr>
        <w:t>46</w:t>
      </w:r>
      <w:r w:rsidRPr="00FF2909">
        <w:rPr>
          <w:rFonts w:ascii="Tahoma" w:hAnsi="Tahoma" w:cs="Tahoma"/>
          <w:b/>
          <w:sz w:val="18"/>
          <w:szCs w:val="18"/>
        </w:rPr>
        <w:t xml:space="preserve"> tis. Kč</w:t>
      </w:r>
      <w:r w:rsidRPr="00FF2909">
        <w:rPr>
          <w:rFonts w:ascii="Tahoma" w:hAnsi="Tahoma" w:cs="Tahoma"/>
          <w:b/>
          <w:sz w:val="18"/>
          <w:szCs w:val="18"/>
        </w:rPr>
        <w:tab/>
      </w:r>
      <w:r w:rsidR="00FF2909" w:rsidRPr="00FF2909">
        <w:rPr>
          <w:rFonts w:ascii="Tahoma" w:hAnsi="Tahoma" w:cs="Tahoma"/>
          <w:b/>
          <w:sz w:val="18"/>
          <w:szCs w:val="18"/>
        </w:rPr>
        <w:tab/>
      </w:r>
      <w:r w:rsidRPr="00FF2909">
        <w:rPr>
          <w:rFonts w:ascii="Tahoma" w:hAnsi="Tahoma" w:cs="Tahoma"/>
          <w:b/>
          <w:sz w:val="18"/>
          <w:szCs w:val="18"/>
        </w:rPr>
        <w:tab/>
        <w:t xml:space="preserve">Skutečnost: </w:t>
      </w:r>
      <w:r w:rsidR="00FF2909" w:rsidRPr="00FF2909">
        <w:rPr>
          <w:rFonts w:ascii="Tahoma" w:hAnsi="Tahoma" w:cs="Tahoma"/>
          <w:b/>
          <w:sz w:val="18"/>
          <w:szCs w:val="18"/>
        </w:rPr>
        <w:t>22</w:t>
      </w:r>
      <w:r w:rsidRPr="00FF2909">
        <w:rPr>
          <w:rFonts w:ascii="Tahoma" w:hAnsi="Tahoma" w:cs="Tahoma"/>
          <w:b/>
          <w:sz w:val="18"/>
          <w:szCs w:val="18"/>
        </w:rPr>
        <w:t xml:space="preserve"> tis. Kč</w:t>
      </w:r>
    </w:p>
    <w:p w14:paraId="6884F992" w14:textId="77777777" w:rsidR="00722EE5" w:rsidRPr="00FF2909" w:rsidRDefault="00722EE5" w:rsidP="00722EE5">
      <w:pPr>
        <w:tabs>
          <w:tab w:val="right" w:pos="1701"/>
          <w:tab w:val="left" w:pos="1843"/>
          <w:tab w:val="left" w:pos="2127"/>
          <w:tab w:val="left" w:pos="4536"/>
        </w:tabs>
        <w:ind w:left="2127" w:hanging="2127"/>
        <w:rPr>
          <w:rFonts w:ascii="Tahoma" w:hAnsi="Tahoma" w:cs="Tahoma"/>
          <w:sz w:val="18"/>
          <w:szCs w:val="18"/>
        </w:rPr>
      </w:pPr>
      <w:r w:rsidRPr="00FF2909">
        <w:rPr>
          <w:rFonts w:ascii="Tahoma" w:hAnsi="Tahoma" w:cs="Tahoma"/>
          <w:sz w:val="18"/>
          <w:szCs w:val="18"/>
        </w:rPr>
        <w:t>V tom:</w:t>
      </w:r>
    </w:p>
    <w:p w14:paraId="2A06D331" w14:textId="13B0EFC4" w:rsidR="00807ADF" w:rsidRDefault="00807ADF" w:rsidP="00807ADF">
      <w:pPr>
        <w:tabs>
          <w:tab w:val="right" w:pos="1701"/>
          <w:tab w:val="left" w:pos="1843"/>
          <w:tab w:val="left" w:pos="2127"/>
          <w:tab w:val="left" w:pos="4536"/>
        </w:tabs>
        <w:ind w:left="2127" w:hanging="2127"/>
        <w:rPr>
          <w:rFonts w:ascii="Tahoma" w:hAnsi="Tahoma" w:cs="Tahoma"/>
          <w:sz w:val="18"/>
          <w:szCs w:val="18"/>
        </w:rPr>
      </w:pPr>
      <w:r w:rsidRPr="00137F8E">
        <w:rPr>
          <w:rFonts w:ascii="Tahoma" w:hAnsi="Tahoma" w:cs="Tahoma"/>
          <w:sz w:val="18"/>
          <w:szCs w:val="18"/>
        </w:rPr>
        <w:tab/>
      </w:r>
      <w:r w:rsidR="00137F8E" w:rsidRPr="00131382">
        <w:rPr>
          <w:rFonts w:ascii="Tahoma" w:hAnsi="Tahoma" w:cs="Tahoma"/>
          <w:sz w:val="18"/>
          <w:szCs w:val="18"/>
        </w:rPr>
        <w:t>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7F8E">
        <w:rPr>
          <w:rFonts w:ascii="Tahoma" w:hAnsi="Tahoma" w:cs="Tahoma"/>
          <w:sz w:val="18"/>
          <w:szCs w:val="18"/>
        </w:rPr>
        <w:tab/>
        <w:t>nájemné</w:t>
      </w:r>
      <w:proofErr w:type="gramEnd"/>
      <w:r w:rsidRPr="00137F8E">
        <w:rPr>
          <w:rFonts w:ascii="Tahoma" w:hAnsi="Tahoma" w:cs="Tahoma"/>
          <w:sz w:val="18"/>
          <w:szCs w:val="18"/>
        </w:rPr>
        <w:t xml:space="preserve"> hrazené statutárním městem Frýdek-Místek na základě uzavřených nájemních smluv</w:t>
      </w:r>
    </w:p>
    <w:p w14:paraId="65DBDBC0" w14:textId="3580A98B" w:rsidR="00137F8E" w:rsidRPr="00137F8E" w:rsidRDefault="00137F8E" w:rsidP="00137F8E">
      <w:pPr>
        <w:tabs>
          <w:tab w:val="right" w:pos="1701"/>
          <w:tab w:val="left" w:pos="1843"/>
          <w:tab w:val="left" w:pos="2127"/>
          <w:tab w:val="left" w:pos="4536"/>
        </w:tabs>
        <w:ind w:left="2127" w:hanging="2127"/>
        <w:rPr>
          <w:rFonts w:ascii="Tahoma" w:hAnsi="Tahoma" w:cs="Tahoma"/>
          <w:sz w:val="18"/>
          <w:szCs w:val="18"/>
        </w:rPr>
      </w:pPr>
      <w:r w:rsidRPr="00137F8E">
        <w:rPr>
          <w:rFonts w:ascii="Tahoma" w:hAnsi="Tahoma" w:cs="Tahoma"/>
          <w:sz w:val="18"/>
          <w:szCs w:val="18"/>
        </w:rPr>
        <w:tab/>
        <w:t xml:space="preserve">5 tis. </w:t>
      </w:r>
      <w:proofErr w:type="gramStart"/>
      <w:r w:rsidRPr="00137F8E">
        <w:rPr>
          <w:rFonts w:ascii="Tahoma" w:hAnsi="Tahoma" w:cs="Tahoma"/>
          <w:sz w:val="18"/>
          <w:szCs w:val="18"/>
        </w:rPr>
        <w:t>Kč</w:t>
      </w:r>
      <w:r w:rsidRPr="00137F8E">
        <w:rPr>
          <w:rFonts w:ascii="Tahoma" w:hAnsi="Tahoma" w:cs="Tahoma"/>
          <w:sz w:val="18"/>
          <w:szCs w:val="18"/>
        </w:rPr>
        <w:tab/>
        <w:t>-</w:t>
      </w:r>
      <w:r w:rsidRPr="00137F8E">
        <w:rPr>
          <w:rFonts w:ascii="Tahoma" w:hAnsi="Tahoma" w:cs="Tahoma"/>
          <w:sz w:val="18"/>
          <w:szCs w:val="18"/>
        </w:rPr>
        <w:tab/>
        <w:t>znalecké</w:t>
      </w:r>
      <w:proofErr w:type="gramEnd"/>
      <w:r w:rsidRPr="00137F8E">
        <w:rPr>
          <w:rFonts w:ascii="Tahoma" w:hAnsi="Tahoma" w:cs="Tahoma"/>
          <w:sz w:val="18"/>
          <w:szCs w:val="18"/>
        </w:rPr>
        <w:t xml:space="preserve"> posudky</w:t>
      </w:r>
    </w:p>
    <w:p w14:paraId="3E8A31A9" w14:textId="6E559338" w:rsidR="00137F8E" w:rsidRPr="00137F8E" w:rsidRDefault="00137F8E" w:rsidP="00137F8E">
      <w:pPr>
        <w:tabs>
          <w:tab w:val="right" w:pos="1701"/>
          <w:tab w:val="left" w:pos="1843"/>
          <w:tab w:val="left" w:pos="2127"/>
          <w:tab w:val="left" w:pos="4536"/>
        </w:tabs>
        <w:ind w:left="2127" w:hanging="2127"/>
        <w:rPr>
          <w:rFonts w:ascii="Tahoma" w:hAnsi="Tahoma" w:cs="Tahoma"/>
          <w:sz w:val="18"/>
          <w:szCs w:val="18"/>
        </w:rPr>
      </w:pPr>
      <w:r w:rsidRPr="00137F8E">
        <w:rPr>
          <w:rFonts w:ascii="Tahoma" w:hAnsi="Tahoma" w:cs="Tahoma"/>
          <w:sz w:val="18"/>
          <w:szCs w:val="18"/>
        </w:rPr>
        <w:tab/>
        <w:t xml:space="preserve">8 tis. </w:t>
      </w:r>
      <w:proofErr w:type="gramStart"/>
      <w:r w:rsidRPr="00137F8E">
        <w:rPr>
          <w:rFonts w:ascii="Tahoma" w:hAnsi="Tahoma" w:cs="Tahoma"/>
          <w:sz w:val="18"/>
          <w:szCs w:val="18"/>
        </w:rPr>
        <w:t>Kč</w:t>
      </w:r>
      <w:r w:rsidRPr="00137F8E">
        <w:rPr>
          <w:rFonts w:ascii="Tahoma" w:hAnsi="Tahoma" w:cs="Tahoma"/>
          <w:sz w:val="18"/>
          <w:szCs w:val="18"/>
        </w:rPr>
        <w:tab/>
        <w:t>-</w:t>
      </w:r>
      <w:r w:rsidRPr="00137F8E">
        <w:rPr>
          <w:rFonts w:ascii="Tahoma" w:hAnsi="Tahoma" w:cs="Tahoma"/>
          <w:sz w:val="18"/>
          <w:szCs w:val="18"/>
        </w:rPr>
        <w:tab/>
        <w:t>geometrické</w:t>
      </w:r>
      <w:proofErr w:type="gramEnd"/>
      <w:r w:rsidRPr="00137F8E">
        <w:rPr>
          <w:rFonts w:ascii="Tahoma" w:hAnsi="Tahoma" w:cs="Tahoma"/>
          <w:sz w:val="18"/>
          <w:szCs w:val="18"/>
        </w:rPr>
        <w:t xml:space="preserve"> plány</w:t>
      </w:r>
    </w:p>
    <w:p w14:paraId="09E48554" w14:textId="4B0DC98D" w:rsidR="005D0762" w:rsidRPr="00137F8E" w:rsidRDefault="005D0762" w:rsidP="005D0762">
      <w:pPr>
        <w:tabs>
          <w:tab w:val="right" w:pos="1701"/>
          <w:tab w:val="left" w:pos="1843"/>
          <w:tab w:val="left" w:pos="2127"/>
          <w:tab w:val="left" w:pos="4536"/>
        </w:tabs>
        <w:ind w:left="2127" w:hanging="2127"/>
        <w:rPr>
          <w:rFonts w:ascii="Tahoma" w:hAnsi="Tahoma" w:cs="Tahoma"/>
          <w:sz w:val="18"/>
          <w:szCs w:val="18"/>
        </w:rPr>
      </w:pPr>
      <w:r w:rsidRPr="00137F8E">
        <w:rPr>
          <w:rFonts w:ascii="Tahoma" w:hAnsi="Tahoma" w:cs="Tahoma"/>
          <w:sz w:val="18"/>
          <w:szCs w:val="18"/>
        </w:rPr>
        <w:tab/>
      </w:r>
      <w:r w:rsidR="00033321" w:rsidRPr="00137F8E">
        <w:rPr>
          <w:rFonts w:ascii="Tahoma" w:hAnsi="Tahoma" w:cs="Tahoma"/>
          <w:sz w:val="18"/>
          <w:szCs w:val="18"/>
        </w:rPr>
        <w:t>4</w:t>
      </w:r>
      <w:r w:rsidRPr="00137F8E">
        <w:rPr>
          <w:rFonts w:ascii="Tahoma" w:hAnsi="Tahoma" w:cs="Tahoma"/>
          <w:sz w:val="18"/>
          <w:szCs w:val="18"/>
        </w:rPr>
        <w:t xml:space="preserve"> tis. Kč</w:t>
      </w:r>
      <w:r w:rsidRPr="00137F8E">
        <w:rPr>
          <w:rFonts w:ascii="Tahoma" w:hAnsi="Tahoma" w:cs="Tahoma"/>
          <w:sz w:val="18"/>
          <w:szCs w:val="18"/>
        </w:rPr>
        <w:tab/>
        <w:t>-</w:t>
      </w:r>
      <w:r w:rsidRPr="00137F8E">
        <w:rPr>
          <w:rFonts w:ascii="Tahoma" w:hAnsi="Tahoma" w:cs="Tahoma"/>
          <w:sz w:val="18"/>
          <w:szCs w:val="18"/>
        </w:rPr>
        <w:tab/>
        <w:t xml:space="preserve">platby daní a poplatků SR – </w:t>
      </w:r>
      <w:r w:rsidR="009D14F8" w:rsidRPr="00137F8E">
        <w:rPr>
          <w:rFonts w:ascii="Tahoma" w:hAnsi="Tahoma" w:cs="Tahoma"/>
          <w:sz w:val="18"/>
          <w:szCs w:val="18"/>
        </w:rPr>
        <w:t xml:space="preserve">kolek </w:t>
      </w:r>
      <w:proofErr w:type="gramStart"/>
      <w:r w:rsidR="009D14F8" w:rsidRPr="00137F8E">
        <w:rPr>
          <w:rFonts w:ascii="Tahoma" w:hAnsi="Tahoma" w:cs="Tahoma"/>
          <w:sz w:val="18"/>
          <w:szCs w:val="18"/>
        </w:rPr>
        <w:t xml:space="preserve">- </w:t>
      </w:r>
      <w:r w:rsidRPr="00137F8E">
        <w:rPr>
          <w:rFonts w:ascii="Tahoma" w:hAnsi="Tahoma" w:cs="Tahoma"/>
          <w:sz w:val="18"/>
          <w:szCs w:val="18"/>
        </w:rPr>
        <w:t xml:space="preserve"> Katastrální</w:t>
      </w:r>
      <w:proofErr w:type="gramEnd"/>
      <w:r w:rsidRPr="00137F8E">
        <w:rPr>
          <w:rFonts w:ascii="Tahoma" w:hAnsi="Tahoma" w:cs="Tahoma"/>
          <w:sz w:val="18"/>
          <w:szCs w:val="18"/>
        </w:rPr>
        <w:t xml:space="preserve"> úřad pro Moravskoslezský kraj</w:t>
      </w:r>
    </w:p>
    <w:p w14:paraId="501AB0CD" w14:textId="77777777" w:rsidR="00722EE5" w:rsidRPr="00CF333D" w:rsidRDefault="00722EE5" w:rsidP="007D3445">
      <w:pPr>
        <w:tabs>
          <w:tab w:val="right" w:pos="1701"/>
          <w:tab w:val="left" w:pos="1843"/>
          <w:tab w:val="left" w:pos="2127"/>
          <w:tab w:val="left" w:pos="4536"/>
        </w:tabs>
        <w:ind w:left="0" w:firstLine="0"/>
        <w:rPr>
          <w:rFonts w:ascii="Tahoma" w:hAnsi="Tahoma" w:cs="Tahoma"/>
          <w:sz w:val="18"/>
          <w:szCs w:val="18"/>
          <w:highlight w:val="yellow"/>
        </w:rPr>
      </w:pPr>
    </w:p>
    <w:p w14:paraId="2AFD77C0" w14:textId="5DA511EA" w:rsidR="00722EE5" w:rsidRPr="00137F8E" w:rsidRDefault="00621B75" w:rsidP="00090FE6">
      <w:pPr>
        <w:pStyle w:val="Bezmezer"/>
        <w:tabs>
          <w:tab w:val="left" w:pos="709"/>
          <w:tab w:val="left" w:pos="1418"/>
          <w:tab w:val="right" w:pos="5529"/>
          <w:tab w:val="right" w:pos="6804"/>
          <w:tab w:val="right" w:pos="9072"/>
        </w:tabs>
        <w:rPr>
          <w:rFonts w:ascii="Tahoma" w:hAnsi="Tahoma" w:cs="Tahoma"/>
          <w:sz w:val="18"/>
          <w:szCs w:val="18"/>
        </w:rPr>
      </w:pPr>
      <w:r w:rsidRPr="00137F8E">
        <w:rPr>
          <w:rFonts w:ascii="Tahoma" w:hAnsi="Tahoma" w:cs="Tahoma"/>
          <w:sz w:val="18"/>
          <w:szCs w:val="18"/>
        </w:rPr>
        <w:t xml:space="preserve">Celkové výdaje na par. </w:t>
      </w:r>
      <w:proofErr w:type="gramStart"/>
      <w:r w:rsidRPr="00137F8E">
        <w:rPr>
          <w:rFonts w:ascii="Tahoma" w:hAnsi="Tahoma" w:cs="Tahoma"/>
          <w:sz w:val="18"/>
          <w:szCs w:val="18"/>
        </w:rPr>
        <w:t>2212-Silnice</w:t>
      </w:r>
      <w:proofErr w:type="gramEnd"/>
      <w:r w:rsidRPr="00137F8E">
        <w:rPr>
          <w:rFonts w:ascii="Tahoma" w:hAnsi="Tahoma" w:cs="Tahoma"/>
          <w:sz w:val="18"/>
          <w:szCs w:val="18"/>
        </w:rPr>
        <w:t xml:space="preserve"> dosáhly v roce 202</w:t>
      </w:r>
      <w:r w:rsidR="00137F8E" w:rsidRPr="00137F8E">
        <w:rPr>
          <w:rFonts w:ascii="Tahoma" w:hAnsi="Tahoma" w:cs="Tahoma"/>
          <w:sz w:val="18"/>
          <w:szCs w:val="18"/>
        </w:rPr>
        <w:t>3</w:t>
      </w:r>
      <w:r w:rsidRPr="00137F8E">
        <w:rPr>
          <w:rFonts w:ascii="Tahoma" w:hAnsi="Tahoma" w:cs="Tahoma"/>
          <w:sz w:val="18"/>
          <w:szCs w:val="18"/>
        </w:rPr>
        <w:t xml:space="preserve"> výše </w:t>
      </w:r>
      <w:r w:rsidR="00137F8E" w:rsidRPr="00137F8E">
        <w:rPr>
          <w:rFonts w:ascii="Tahoma" w:hAnsi="Tahoma" w:cs="Tahoma"/>
          <w:sz w:val="18"/>
          <w:szCs w:val="18"/>
        </w:rPr>
        <w:t>22</w:t>
      </w:r>
      <w:r w:rsidRPr="00137F8E">
        <w:rPr>
          <w:rFonts w:ascii="Tahoma" w:hAnsi="Tahoma" w:cs="Tahoma"/>
          <w:sz w:val="18"/>
          <w:szCs w:val="18"/>
        </w:rPr>
        <w:t xml:space="preserve"> tis. Kč. Ve srovnání s upraveným rozpočtem roku 202</w:t>
      </w:r>
      <w:r w:rsidR="00137F8E" w:rsidRPr="00137F8E">
        <w:rPr>
          <w:rFonts w:ascii="Tahoma" w:hAnsi="Tahoma" w:cs="Tahoma"/>
          <w:sz w:val="18"/>
          <w:szCs w:val="18"/>
        </w:rPr>
        <w:t>3</w:t>
      </w:r>
      <w:r w:rsidRPr="00137F8E">
        <w:rPr>
          <w:rFonts w:ascii="Tahoma" w:hAnsi="Tahoma" w:cs="Tahoma"/>
          <w:sz w:val="18"/>
          <w:szCs w:val="18"/>
        </w:rPr>
        <w:t xml:space="preserve"> nebylo čerpáno </w:t>
      </w:r>
      <w:r w:rsidR="00137F8E" w:rsidRPr="00137F8E">
        <w:rPr>
          <w:rFonts w:ascii="Tahoma" w:hAnsi="Tahoma" w:cs="Tahoma"/>
          <w:sz w:val="18"/>
          <w:szCs w:val="18"/>
        </w:rPr>
        <w:t>24</w:t>
      </w:r>
      <w:r w:rsidRPr="00137F8E">
        <w:rPr>
          <w:rFonts w:ascii="Tahoma" w:hAnsi="Tahoma" w:cs="Tahoma"/>
          <w:sz w:val="18"/>
          <w:szCs w:val="18"/>
        </w:rPr>
        <w:t xml:space="preserve"> tis. Kč. </w:t>
      </w:r>
      <w:r w:rsidR="00722EE5" w:rsidRPr="00137F8E">
        <w:rPr>
          <w:rFonts w:ascii="Tahoma" w:hAnsi="Tahoma" w:cs="Tahoma"/>
          <w:sz w:val="18"/>
          <w:szCs w:val="18"/>
        </w:rPr>
        <w:t xml:space="preserve">Nižší plnění vykazuje </w:t>
      </w:r>
      <w:r w:rsidR="00090FE6" w:rsidRPr="00137F8E">
        <w:rPr>
          <w:rFonts w:ascii="Tahoma" w:hAnsi="Tahoma" w:cs="Tahoma"/>
          <w:sz w:val="18"/>
          <w:szCs w:val="18"/>
        </w:rPr>
        <w:t xml:space="preserve">pol. </w:t>
      </w:r>
      <w:proofErr w:type="gramStart"/>
      <w:r w:rsidR="00090FE6" w:rsidRPr="00137F8E">
        <w:rPr>
          <w:rFonts w:ascii="Tahoma" w:hAnsi="Tahoma" w:cs="Tahoma"/>
          <w:sz w:val="18"/>
          <w:szCs w:val="18"/>
        </w:rPr>
        <w:t>5362-Platby</w:t>
      </w:r>
      <w:proofErr w:type="gramEnd"/>
      <w:r w:rsidR="00090FE6" w:rsidRPr="00137F8E">
        <w:rPr>
          <w:rFonts w:ascii="Tahoma" w:hAnsi="Tahoma" w:cs="Tahoma"/>
          <w:sz w:val="18"/>
          <w:szCs w:val="18"/>
        </w:rPr>
        <w:t xml:space="preserve"> daní a poplatků státnímu rozpočtu</w:t>
      </w:r>
      <w:r w:rsidR="00B46588">
        <w:rPr>
          <w:rFonts w:ascii="Tahoma" w:hAnsi="Tahoma" w:cs="Tahoma"/>
          <w:sz w:val="18"/>
          <w:szCs w:val="18"/>
        </w:rPr>
        <w:t>, finanční prostředky byly dostačující, nevznikla další potřeba úhrady poplatků a kolků.</w:t>
      </w:r>
      <w:r w:rsidR="00722EE5" w:rsidRPr="00137F8E">
        <w:rPr>
          <w:rFonts w:ascii="Tahoma" w:hAnsi="Tahoma" w:cs="Tahoma"/>
          <w:sz w:val="18"/>
          <w:szCs w:val="18"/>
        </w:rPr>
        <w:t xml:space="preserve"> </w:t>
      </w:r>
    </w:p>
    <w:p w14:paraId="27C4BA16" w14:textId="77777777" w:rsidR="007458FC" w:rsidRPr="00B46588" w:rsidRDefault="007458FC" w:rsidP="00722EE5">
      <w:pPr>
        <w:tabs>
          <w:tab w:val="right" w:pos="1701"/>
          <w:tab w:val="left" w:pos="1843"/>
          <w:tab w:val="left" w:pos="4536"/>
        </w:tabs>
        <w:ind w:left="0" w:firstLine="0"/>
      </w:pPr>
    </w:p>
    <w:p w14:paraId="4CFC9B1A" w14:textId="5AB8BC3B" w:rsidR="00722EE5" w:rsidRPr="00B46588" w:rsidRDefault="00722EE5" w:rsidP="00722EE5">
      <w:pPr>
        <w:tabs>
          <w:tab w:val="right" w:pos="1701"/>
          <w:tab w:val="left" w:pos="1843"/>
          <w:tab w:val="left" w:pos="4536"/>
        </w:tabs>
        <w:ind w:left="0" w:firstLine="0"/>
        <w:rPr>
          <w:rFonts w:ascii="Tahoma" w:hAnsi="Tahoma" w:cs="Tahoma"/>
          <w:b/>
          <w:sz w:val="18"/>
          <w:szCs w:val="18"/>
        </w:rPr>
      </w:pPr>
      <w:r w:rsidRPr="00B46588">
        <w:rPr>
          <w:rFonts w:ascii="Tahoma" w:hAnsi="Tahoma" w:cs="Tahoma"/>
          <w:b/>
          <w:sz w:val="18"/>
          <w:szCs w:val="18"/>
          <w:u w:val="single"/>
        </w:rPr>
        <w:t xml:space="preserve">Par. </w:t>
      </w:r>
      <w:proofErr w:type="gramStart"/>
      <w:r w:rsidRPr="00B46588">
        <w:rPr>
          <w:rFonts w:ascii="Tahoma" w:hAnsi="Tahoma" w:cs="Tahoma"/>
          <w:b/>
          <w:sz w:val="18"/>
          <w:szCs w:val="18"/>
          <w:u w:val="single"/>
        </w:rPr>
        <w:t>2219-Ostatní</w:t>
      </w:r>
      <w:proofErr w:type="gramEnd"/>
      <w:r w:rsidRPr="00B46588">
        <w:rPr>
          <w:rFonts w:ascii="Tahoma" w:hAnsi="Tahoma" w:cs="Tahoma"/>
          <w:b/>
          <w:sz w:val="18"/>
          <w:szCs w:val="18"/>
          <w:u w:val="single"/>
        </w:rPr>
        <w:t xml:space="preserve"> záležitosti pozemních komunikací</w:t>
      </w:r>
      <w:r w:rsidRPr="00B46588">
        <w:rPr>
          <w:rFonts w:ascii="Tahoma" w:hAnsi="Tahoma" w:cs="Tahoma"/>
          <w:b/>
          <w:sz w:val="18"/>
          <w:szCs w:val="18"/>
        </w:rPr>
        <w:t xml:space="preserve"> - plnění na </w:t>
      </w:r>
      <w:r w:rsidR="00B46588" w:rsidRPr="00B46588">
        <w:rPr>
          <w:rFonts w:ascii="Tahoma" w:hAnsi="Tahoma" w:cs="Tahoma"/>
          <w:b/>
          <w:sz w:val="18"/>
          <w:szCs w:val="18"/>
        </w:rPr>
        <w:t>67</w:t>
      </w:r>
      <w:r w:rsidRPr="00B46588">
        <w:rPr>
          <w:rFonts w:ascii="Tahoma" w:hAnsi="Tahoma" w:cs="Tahoma"/>
          <w:b/>
          <w:sz w:val="18"/>
          <w:szCs w:val="18"/>
        </w:rPr>
        <w:t xml:space="preserve"> %</w:t>
      </w:r>
    </w:p>
    <w:p w14:paraId="11D71A93" w14:textId="4F9ABB6E" w:rsidR="00722EE5" w:rsidRPr="00B46588" w:rsidRDefault="00722EE5"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46588">
        <w:rPr>
          <w:rFonts w:ascii="Tahoma" w:hAnsi="Tahoma" w:cs="Tahoma"/>
          <w:b/>
          <w:sz w:val="18"/>
          <w:szCs w:val="18"/>
        </w:rPr>
        <w:t xml:space="preserve">Rozpočet: </w:t>
      </w:r>
      <w:r w:rsidR="00B46588" w:rsidRPr="00B46588">
        <w:rPr>
          <w:rFonts w:ascii="Tahoma" w:hAnsi="Tahoma" w:cs="Tahoma"/>
          <w:b/>
          <w:sz w:val="18"/>
          <w:szCs w:val="18"/>
        </w:rPr>
        <w:t>929</w:t>
      </w:r>
      <w:r w:rsidRPr="00B46588">
        <w:rPr>
          <w:rFonts w:ascii="Tahoma" w:hAnsi="Tahoma" w:cs="Tahoma"/>
          <w:b/>
          <w:sz w:val="18"/>
          <w:szCs w:val="18"/>
        </w:rPr>
        <w:t xml:space="preserve"> tis. Kč</w:t>
      </w:r>
      <w:r w:rsidRPr="00B46588">
        <w:rPr>
          <w:rFonts w:ascii="Tahoma" w:hAnsi="Tahoma" w:cs="Tahoma"/>
          <w:b/>
          <w:sz w:val="18"/>
          <w:szCs w:val="18"/>
        </w:rPr>
        <w:tab/>
      </w:r>
      <w:r w:rsidRPr="00B46588">
        <w:rPr>
          <w:rFonts w:ascii="Tahoma" w:hAnsi="Tahoma" w:cs="Tahoma"/>
          <w:b/>
          <w:sz w:val="18"/>
          <w:szCs w:val="18"/>
        </w:rPr>
        <w:tab/>
      </w:r>
      <w:r w:rsidRPr="00B46588">
        <w:rPr>
          <w:rFonts w:ascii="Tahoma" w:hAnsi="Tahoma" w:cs="Tahoma"/>
          <w:b/>
          <w:sz w:val="18"/>
          <w:szCs w:val="18"/>
        </w:rPr>
        <w:tab/>
      </w:r>
      <w:r w:rsidRPr="00B46588">
        <w:rPr>
          <w:rFonts w:ascii="Tahoma" w:hAnsi="Tahoma" w:cs="Tahoma"/>
          <w:b/>
          <w:sz w:val="18"/>
          <w:szCs w:val="18"/>
        </w:rPr>
        <w:tab/>
      </w:r>
      <w:r w:rsidRPr="00B46588">
        <w:rPr>
          <w:rFonts w:ascii="Tahoma" w:hAnsi="Tahoma" w:cs="Tahoma"/>
          <w:b/>
          <w:sz w:val="18"/>
          <w:szCs w:val="18"/>
        </w:rPr>
        <w:tab/>
        <w:t xml:space="preserve">Skutečnost: </w:t>
      </w:r>
      <w:r w:rsidR="00B46588" w:rsidRPr="00B46588">
        <w:rPr>
          <w:rFonts w:ascii="Tahoma" w:hAnsi="Tahoma" w:cs="Tahoma"/>
          <w:b/>
          <w:sz w:val="18"/>
          <w:szCs w:val="18"/>
        </w:rPr>
        <w:t>624</w:t>
      </w:r>
      <w:r w:rsidR="008262C3" w:rsidRPr="00B46588">
        <w:rPr>
          <w:rFonts w:ascii="Tahoma" w:hAnsi="Tahoma" w:cs="Tahoma"/>
          <w:b/>
          <w:sz w:val="18"/>
          <w:szCs w:val="18"/>
        </w:rPr>
        <w:t xml:space="preserve"> </w:t>
      </w:r>
      <w:r w:rsidRPr="00B46588">
        <w:rPr>
          <w:rFonts w:ascii="Tahoma" w:hAnsi="Tahoma" w:cs="Tahoma"/>
          <w:b/>
          <w:sz w:val="18"/>
          <w:szCs w:val="18"/>
        </w:rPr>
        <w:t>tis. Kč</w:t>
      </w:r>
    </w:p>
    <w:p w14:paraId="042342FC" w14:textId="77777777" w:rsidR="00722EE5" w:rsidRPr="003E6904"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904">
        <w:rPr>
          <w:rFonts w:ascii="Tahoma" w:hAnsi="Tahoma" w:cs="Tahoma"/>
          <w:sz w:val="18"/>
          <w:szCs w:val="18"/>
        </w:rPr>
        <w:t>V tom:</w:t>
      </w:r>
    </w:p>
    <w:p w14:paraId="72580E92" w14:textId="1815E2D2" w:rsidR="000D4B67" w:rsidRPr="003E6904" w:rsidRDefault="000D4B67"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904">
        <w:rPr>
          <w:rFonts w:ascii="Tahoma" w:hAnsi="Tahoma" w:cs="Tahoma"/>
          <w:sz w:val="18"/>
          <w:szCs w:val="18"/>
        </w:rPr>
        <w:tab/>
        <w:t xml:space="preserve">7 tis. </w:t>
      </w:r>
      <w:proofErr w:type="gramStart"/>
      <w:r w:rsidRPr="003E6904">
        <w:rPr>
          <w:rFonts w:ascii="Tahoma" w:hAnsi="Tahoma" w:cs="Tahoma"/>
          <w:sz w:val="18"/>
          <w:szCs w:val="18"/>
        </w:rPr>
        <w:t>Kč</w:t>
      </w:r>
      <w:r w:rsidRPr="003E6904">
        <w:rPr>
          <w:rFonts w:ascii="Tahoma" w:hAnsi="Tahoma" w:cs="Tahoma"/>
          <w:sz w:val="18"/>
          <w:szCs w:val="18"/>
        </w:rPr>
        <w:tab/>
        <w:t>-</w:t>
      </w:r>
      <w:r w:rsidRPr="003E6904">
        <w:rPr>
          <w:rFonts w:ascii="Tahoma" w:hAnsi="Tahoma" w:cs="Tahoma"/>
          <w:sz w:val="18"/>
          <w:szCs w:val="18"/>
        </w:rPr>
        <w:tab/>
        <w:t>podlimitní</w:t>
      </w:r>
      <w:proofErr w:type="gramEnd"/>
      <w:r w:rsidRPr="003E6904">
        <w:rPr>
          <w:rFonts w:ascii="Tahoma" w:hAnsi="Tahoma" w:cs="Tahoma"/>
          <w:sz w:val="18"/>
          <w:szCs w:val="18"/>
        </w:rPr>
        <w:t xml:space="preserve"> věcná břemena</w:t>
      </w:r>
    </w:p>
    <w:p w14:paraId="0197EC49" w14:textId="274B8D31" w:rsidR="00722EE5" w:rsidRPr="003E6CCC"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sz w:val="18"/>
          <w:szCs w:val="18"/>
        </w:rPr>
        <w:tab/>
      </w:r>
      <w:r w:rsidR="003E6CCC" w:rsidRPr="003E6CCC">
        <w:rPr>
          <w:rFonts w:ascii="Tahoma" w:hAnsi="Tahoma" w:cs="Tahoma"/>
          <w:sz w:val="18"/>
          <w:szCs w:val="18"/>
        </w:rPr>
        <w:t>6</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t>nájemné</w:t>
      </w:r>
      <w:proofErr w:type="gramEnd"/>
      <w:r w:rsidRPr="003E6CCC">
        <w:rPr>
          <w:rFonts w:ascii="Tahoma" w:hAnsi="Tahoma" w:cs="Tahoma"/>
          <w:sz w:val="18"/>
          <w:szCs w:val="18"/>
        </w:rPr>
        <w:t xml:space="preserve"> hrazené statutárním městem Frýdek-Místek na základě uzavřených nájemních smluv</w:t>
      </w:r>
      <w:r w:rsidR="009354DE" w:rsidRPr="003E6CCC">
        <w:rPr>
          <w:rFonts w:ascii="Tahoma" w:hAnsi="Tahoma" w:cs="Tahoma"/>
          <w:sz w:val="18"/>
          <w:szCs w:val="18"/>
        </w:rPr>
        <w:t xml:space="preserve"> (Státní pozemkový úřad, České dráhy a. s.</w:t>
      </w:r>
      <w:r w:rsidR="007C22A8" w:rsidRPr="003E6CCC">
        <w:rPr>
          <w:rFonts w:ascii="Tahoma" w:hAnsi="Tahoma" w:cs="Tahoma"/>
          <w:sz w:val="18"/>
          <w:szCs w:val="18"/>
        </w:rPr>
        <w:t>, Úřad pro zastupování státu ve věcech majetkových</w:t>
      </w:r>
      <w:r w:rsidR="009354DE" w:rsidRPr="003E6CCC">
        <w:rPr>
          <w:rFonts w:ascii="Tahoma" w:hAnsi="Tahoma" w:cs="Tahoma"/>
          <w:sz w:val="18"/>
          <w:szCs w:val="18"/>
        </w:rPr>
        <w:t xml:space="preserve">)  </w:t>
      </w:r>
    </w:p>
    <w:p w14:paraId="5AC73556" w14:textId="7D5234EC" w:rsidR="000D4B67" w:rsidRPr="003E6CCC" w:rsidRDefault="000D4B67"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sz w:val="18"/>
          <w:szCs w:val="18"/>
        </w:rPr>
        <w:tab/>
      </w:r>
      <w:r w:rsidR="00033321" w:rsidRPr="003E6CCC">
        <w:rPr>
          <w:rFonts w:ascii="Tahoma" w:hAnsi="Tahoma" w:cs="Tahoma"/>
          <w:sz w:val="18"/>
          <w:szCs w:val="18"/>
        </w:rPr>
        <w:t>5</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t>znalecké</w:t>
      </w:r>
      <w:proofErr w:type="gramEnd"/>
      <w:r w:rsidRPr="003E6CCC">
        <w:rPr>
          <w:rFonts w:ascii="Tahoma" w:hAnsi="Tahoma" w:cs="Tahoma"/>
          <w:sz w:val="18"/>
          <w:szCs w:val="18"/>
        </w:rPr>
        <w:t xml:space="preserve"> posudky</w:t>
      </w:r>
    </w:p>
    <w:p w14:paraId="7FB44EE3" w14:textId="6D21790F" w:rsidR="000D4B67" w:rsidRPr="003E6CCC" w:rsidRDefault="000D4B67"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sz w:val="18"/>
          <w:szCs w:val="18"/>
        </w:rPr>
        <w:tab/>
      </w:r>
      <w:r w:rsidR="003E6CCC" w:rsidRPr="003E6CCC">
        <w:rPr>
          <w:rFonts w:ascii="Tahoma" w:hAnsi="Tahoma" w:cs="Tahoma"/>
          <w:sz w:val="18"/>
          <w:szCs w:val="18"/>
        </w:rPr>
        <w:t>1</w:t>
      </w:r>
      <w:r w:rsidR="004104FF" w:rsidRPr="003E6CCC">
        <w:rPr>
          <w:rFonts w:ascii="Tahoma" w:hAnsi="Tahoma" w:cs="Tahoma"/>
          <w:sz w:val="18"/>
          <w:szCs w:val="18"/>
        </w:rPr>
        <w:t>2</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t>zimní</w:t>
      </w:r>
      <w:proofErr w:type="gramEnd"/>
      <w:r w:rsidRPr="003E6CCC">
        <w:rPr>
          <w:rFonts w:ascii="Tahoma" w:hAnsi="Tahoma" w:cs="Tahoma"/>
          <w:sz w:val="18"/>
          <w:szCs w:val="18"/>
        </w:rPr>
        <w:t xml:space="preserve"> údržba komunikací (areál bývalých místeckých kasáren)</w:t>
      </w:r>
    </w:p>
    <w:p w14:paraId="182824FE" w14:textId="6B34E86D" w:rsidR="009354DE" w:rsidRDefault="009354DE"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color w:val="FF0000"/>
          <w:sz w:val="18"/>
          <w:szCs w:val="18"/>
        </w:rPr>
        <w:tab/>
      </w:r>
      <w:r w:rsidR="003E6CCC" w:rsidRPr="003E6CCC">
        <w:rPr>
          <w:rFonts w:ascii="Tahoma" w:hAnsi="Tahoma" w:cs="Tahoma"/>
          <w:sz w:val="18"/>
          <w:szCs w:val="18"/>
        </w:rPr>
        <w:t>35</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t>geometrické</w:t>
      </w:r>
      <w:proofErr w:type="gramEnd"/>
      <w:r w:rsidRPr="003E6CCC">
        <w:rPr>
          <w:rFonts w:ascii="Tahoma" w:hAnsi="Tahoma" w:cs="Tahoma"/>
          <w:sz w:val="18"/>
          <w:szCs w:val="18"/>
        </w:rPr>
        <w:t xml:space="preserve"> plány</w:t>
      </w:r>
    </w:p>
    <w:p w14:paraId="5AF53279" w14:textId="146C7000" w:rsidR="003E6CCC" w:rsidRPr="003E6CCC" w:rsidRDefault="003E6CCC"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412</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r>
      <w:r>
        <w:rPr>
          <w:rFonts w:ascii="Tahoma" w:hAnsi="Tahoma" w:cs="Tahoma"/>
          <w:sz w:val="18"/>
          <w:szCs w:val="18"/>
        </w:rPr>
        <w:t>opravy</w:t>
      </w:r>
      <w:proofErr w:type="gramEnd"/>
      <w:r>
        <w:rPr>
          <w:rFonts w:ascii="Tahoma" w:hAnsi="Tahoma" w:cs="Tahoma"/>
          <w:sz w:val="18"/>
          <w:szCs w:val="18"/>
        </w:rPr>
        <w:t xml:space="preserve"> a udržování</w:t>
      </w:r>
    </w:p>
    <w:p w14:paraId="1F09FECA" w14:textId="4271D4F0" w:rsidR="004104FF" w:rsidRPr="003E6CCC" w:rsidRDefault="004104FF" w:rsidP="004104F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sz w:val="18"/>
          <w:szCs w:val="18"/>
        </w:rPr>
        <w:tab/>
      </w:r>
      <w:r w:rsidR="003E6CCC" w:rsidRPr="003E6CCC">
        <w:rPr>
          <w:rFonts w:ascii="Tahoma" w:hAnsi="Tahoma" w:cs="Tahoma"/>
          <w:sz w:val="18"/>
          <w:szCs w:val="18"/>
        </w:rPr>
        <w:t>12</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r>
      <w:r w:rsidR="003E6CCC" w:rsidRPr="003E6CCC">
        <w:rPr>
          <w:rFonts w:ascii="Tahoma" w:hAnsi="Tahoma" w:cs="Tahoma"/>
          <w:sz w:val="18"/>
          <w:szCs w:val="18"/>
        </w:rPr>
        <w:t>bezesmluvní</w:t>
      </w:r>
      <w:proofErr w:type="gramEnd"/>
      <w:r w:rsidR="003E6CCC" w:rsidRPr="003E6CCC">
        <w:rPr>
          <w:rFonts w:ascii="Tahoma" w:hAnsi="Tahoma" w:cs="Tahoma"/>
          <w:sz w:val="18"/>
          <w:szCs w:val="18"/>
        </w:rPr>
        <w:t xml:space="preserve"> užívání pozemku p. č. 3290/58, 3290/59, k. </w:t>
      </w:r>
      <w:proofErr w:type="spellStart"/>
      <w:r w:rsidR="003E6CCC" w:rsidRPr="003E6CCC">
        <w:rPr>
          <w:rFonts w:ascii="Tahoma" w:hAnsi="Tahoma" w:cs="Tahoma"/>
          <w:sz w:val="18"/>
          <w:szCs w:val="18"/>
        </w:rPr>
        <w:t>ú.</w:t>
      </w:r>
      <w:proofErr w:type="spellEnd"/>
      <w:r w:rsidR="003E6CCC" w:rsidRPr="003E6CCC">
        <w:rPr>
          <w:rFonts w:ascii="Tahoma" w:hAnsi="Tahoma" w:cs="Tahoma"/>
          <w:sz w:val="18"/>
          <w:szCs w:val="18"/>
        </w:rPr>
        <w:t xml:space="preserve"> Frýdek</w:t>
      </w:r>
    </w:p>
    <w:p w14:paraId="4BEBA1C1" w14:textId="000BE481" w:rsidR="00770E1E" w:rsidRPr="003E6CCC" w:rsidRDefault="00770E1E"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6CCC">
        <w:rPr>
          <w:rFonts w:ascii="Tahoma" w:hAnsi="Tahoma" w:cs="Tahoma"/>
          <w:sz w:val="18"/>
          <w:szCs w:val="18"/>
        </w:rPr>
        <w:tab/>
      </w:r>
      <w:r w:rsidR="003E6CCC" w:rsidRPr="003E6CCC">
        <w:rPr>
          <w:rFonts w:ascii="Tahoma" w:hAnsi="Tahoma" w:cs="Tahoma"/>
          <w:sz w:val="18"/>
          <w:szCs w:val="18"/>
        </w:rPr>
        <w:t>135</w:t>
      </w:r>
      <w:r w:rsidRPr="003E6CCC">
        <w:rPr>
          <w:rFonts w:ascii="Tahoma" w:hAnsi="Tahoma" w:cs="Tahoma"/>
          <w:sz w:val="18"/>
          <w:szCs w:val="18"/>
        </w:rPr>
        <w:t xml:space="preserve"> tis. </w:t>
      </w:r>
      <w:proofErr w:type="gramStart"/>
      <w:r w:rsidRPr="003E6CCC">
        <w:rPr>
          <w:rFonts w:ascii="Tahoma" w:hAnsi="Tahoma" w:cs="Tahoma"/>
          <w:sz w:val="18"/>
          <w:szCs w:val="18"/>
        </w:rPr>
        <w:t>Kč</w:t>
      </w:r>
      <w:r w:rsidRPr="003E6CCC">
        <w:rPr>
          <w:rFonts w:ascii="Tahoma" w:hAnsi="Tahoma" w:cs="Tahoma"/>
          <w:sz w:val="18"/>
          <w:szCs w:val="18"/>
        </w:rPr>
        <w:tab/>
        <w:t>-</w:t>
      </w:r>
      <w:r w:rsidRPr="003E6CCC">
        <w:rPr>
          <w:rFonts w:ascii="Tahoma" w:hAnsi="Tahoma" w:cs="Tahoma"/>
          <w:sz w:val="18"/>
          <w:szCs w:val="18"/>
        </w:rPr>
        <w:tab/>
        <w:t>investiční</w:t>
      </w:r>
      <w:proofErr w:type="gramEnd"/>
      <w:r w:rsidRPr="003E6CCC">
        <w:rPr>
          <w:rFonts w:ascii="Tahoma" w:hAnsi="Tahoma" w:cs="Tahoma"/>
          <w:sz w:val="18"/>
          <w:szCs w:val="18"/>
        </w:rPr>
        <w:t xml:space="preserve"> výdaje – výkupy pozemků</w:t>
      </w:r>
    </w:p>
    <w:p w14:paraId="16A6E22C" w14:textId="77777777"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343B3C5" w14:textId="0880863C" w:rsidR="008F18F9" w:rsidRPr="00CF333D" w:rsidRDefault="00621B75" w:rsidP="008F18F9">
      <w:pPr>
        <w:tabs>
          <w:tab w:val="right" w:pos="1701"/>
          <w:tab w:val="left" w:pos="1843"/>
          <w:tab w:val="left" w:pos="4536"/>
        </w:tabs>
        <w:ind w:left="0" w:firstLine="0"/>
        <w:rPr>
          <w:rFonts w:ascii="Tahoma" w:hAnsi="Tahoma" w:cs="Tahoma"/>
          <w:sz w:val="18"/>
          <w:szCs w:val="18"/>
          <w:highlight w:val="yellow"/>
        </w:rPr>
      </w:pPr>
      <w:r w:rsidRPr="004705F7">
        <w:rPr>
          <w:rFonts w:ascii="Tahoma" w:hAnsi="Tahoma" w:cs="Tahoma"/>
          <w:sz w:val="18"/>
          <w:szCs w:val="18"/>
        </w:rPr>
        <w:t xml:space="preserve">Celkové výdaje na par. </w:t>
      </w:r>
      <w:proofErr w:type="gramStart"/>
      <w:r w:rsidRPr="004705F7">
        <w:rPr>
          <w:rFonts w:ascii="Tahoma" w:hAnsi="Tahoma" w:cs="Tahoma"/>
          <w:sz w:val="18"/>
          <w:szCs w:val="18"/>
        </w:rPr>
        <w:t>221</w:t>
      </w:r>
      <w:r w:rsidR="00D02334" w:rsidRPr="004705F7">
        <w:rPr>
          <w:rFonts w:ascii="Tahoma" w:hAnsi="Tahoma" w:cs="Tahoma"/>
          <w:sz w:val="18"/>
          <w:szCs w:val="18"/>
        </w:rPr>
        <w:t>9</w:t>
      </w:r>
      <w:r w:rsidRPr="004705F7">
        <w:rPr>
          <w:rFonts w:ascii="Tahoma" w:hAnsi="Tahoma" w:cs="Tahoma"/>
          <w:sz w:val="18"/>
          <w:szCs w:val="18"/>
        </w:rPr>
        <w:t>-</w:t>
      </w:r>
      <w:r w:rsidR="00D02334" w:rsidRPr="004705F7">
        <w:rPr>
          <w:rFonts w:ascii="Tahoma" w:hAnsi="Tahoma" w:cs="Tahoma"/>
          <w:sz w:val="18"/>
          <w:szCs w:val="18"/>
        </w:rPr>
        <w:t>Ostatní</w:t>
      </w:r>
      <w:proofErr w:type="gramEnd"/>
      <w:r w:rsidR="00D02334" w:rsidRPr="004705F7">
        <w:rPr>
          <w:rFonts w:ascii="Tahoma" w:hAnsi="Tahoma" w:cs="Tahoma"/>
          <w:sz w:val="18"/>
          <w:szCs w:val="18"/>
        </w:rPr>
        <w:t xml:space="preserve"> záležitosti pozemních komunikací</w:t>
      </w:r>
      <w:r w:rsidRPr="004705F7">
        <w:rPr>
          <w:rFonts w:ascii="Tahoma" w:hAnsi="Tahoma" w:cs="Tahoma"/>
          <w:sz w:val="18"/>
          <w:szCs w:val="18"/>
        </w:rPr>
        <w:t xml:space="preserve"> dosáhly v roce 202</w:t>
      </w:r>
      <w:r w:rsidR="004705F7" w:rsidRPr="004705F7">
        <w:rPr>
          <w:rFonts w:ascii="Tahoma" w:hAnsi="Tahoma" w:cs="Tahoma"/>
          <w:sz w:val="18"/>
          <w:szCs w:val="18"/>
        </w:rPr>
        <w:t>3</w:t>
      </w:r>
      <w:r w:rsidRPr="004705F7">
        <w:rPr>
          <w:rFonts w:ascii="Tahoma" w:hAnsi="Tahoma" w:cs="Tahoma"/>
          <w:sz w:val="18"/>
          <w:szCs w:val="18"/>
        </w:rPr>
        <w:t xml:space="preserve"> výše </w:t>
      </w:r>
      <w:r w:rsidR="004705F7" w:rsidRPr="004705F7">
        <w:rPr>
          <w:rFonts w:ascii="Tahoma" w:hAnsi="Tahoma" w:cs="Tahoma"/>
          <w:sz w:val="18"/>
          <w:szCs w:val="18"/>
        </w:rPr>
        <w:t>624</w:t>
      </w:r>
      <w:r w:rsidRPr="004705F7">
        <w:rPr>
          <w:rFonts w:ascii="Tahoma" w:hAnsi="Tahoma" w:cs="Tahoma"/>
          <w:sz w:val="18"/>
          <w:szCs w:val="18"/>
        </w:rPr>
        <w:t xml:space="preserve"> tis. Kč. Ve srovnání s upraveným rozpočtem roku 202</w:t>
      </w:r>
      <w:r w:rsidR="004705F7" w:rsidRPr="004705F7">
        <w:rPr>
          <w:rFonts w:ascii="Tahoma" w:hAnsi="Tahoma" w:cs="Tahoma"/>
          <w:sz w:val="18"/>
          <w:szCs w:val="18"/>
        </w:rPr>
        <w:t>3</w:t>
      </w:r>
      <w:r w:rsidRPr="004705F7">
        <w:rPr>
          <w:rFonts w:ascii="Tahoma" w:hAnsi="Tahoma" w:cs="Tahoma"/>
          <w:sz w:val="18"/>
          <w:szCs w:val="18"/>
        </w:rPr>
        <w:t xml:space="preserve"> nebylo čerpáno </w:t>
      </w:r>
      <w:r w:rsidR="004705F7" w:rsidRPr="004705F7">
        <w:rPr>
          <w:rFonts w:ascii="Tahoma" w:hAnsi="Tahoma" w:cs="Tahoma"/>
          <w:sz w:val="18"/>
          <w:szCs w:val="18"/>
        </w:rPr>
        <w:t>305</w:t>
      </w:r>
      <w:r w:rsidRPr="004705F7">
        <w:rPr>
          <w:rFonts w:ascii="Tahoma" w:hAnsi="Tahoma" w:cs="Tahoma"/>
          <w:sz w:val="18"/>
          <w:szCs w:val="18"/>
        </w:rPr>
        <w:t xml:space="preserve"> tis. Kč. </w:t>
      </w:r>
      <w:r w:rsidR="00722EE5" w:rsidRPr="004705F7">
        <w:rPr>
          <w:rFonts w:ascii="Tahoma" w:hAnsi="Tahoma" w:cs="Tahoma"/>
          <w:sz w:val="18"/>
          <w:szCs w:val="18"/>
        </w:rPr>
        <w:t xml:space="preserve">Na pol. </w:t>
      </w:r>
      <w:proofErr w:type="gramStart"/>
      <w:r w:rsidR="00722EE5" w:rsidRPr="004705F7">
        <w:rPr>
          <w:rFonts w:ascii="Tahoma" w:hAnsi="Tahoma" w:cs="Tahoma"/>
          <w:sz w:val="18"/>
          <w:szCs w:val="18"/>
        </w:rPr>
        <w:t>51</w:t>
      </w:r>
      <w:r w:rsidR="004104FF" w:rsidRPr="004705F7">
        <w:rPr>
          <w:rFonts w:ascii="Tahoma" w:hAnsi="Tahoma" w:cs="Tahoma"/>
          <w:sz w:val="18"/>
          <w:szCs w:val="18"/>
        </w:rPr>
        <w:t>22</w:t>
      </w:r>
      <w:r w:rsidR="00722EE5" w:rsidRPr="004705F7">
        <w:rPr>
          <w:rFonts w:ascii="Tahoma" w:hAnsi="Tahoma" w:cs="Tahoma"/>
          <w:sz w:val="18"/>
          <w:szCs w:val="18"/>
        </w:rPr>
        <w:t>-</w:t>
      </w:r>
      <w:r w:rsidR="004104FF" w:rsidRPr="004705F7">
        <w:rPr>
          <w:rFonts w:ascii="Tahoma" w:hAnsi="Tahoma" w:cs="Tahoma"/>
          <w:sz w:val="18"/>
          <w:szCs w:val="18"/>
        </w:rPr>
        <w:t>Podlimitní</w:t>
      </w:r>
      <w:proofErr w:type="gramEnd"/>
      <w:r w:rsidR="004104FF" w:rsidRPr="004705F7">
        <w:rPr>
          <w:rFonts w:ascii="Tahoma" w:hAnsi="Tahoma" w:cs="Tahoma"/>
          <w:sz w:val="18"/>
          <w:szCs w:val="18"/>
        </w:rPr>
        <w:t xml:space="preserve"> věcná břemena nebyly finanční prostředky zcela vyčerpány. </w:t>
      </w:r>
      <w:r w:rsidR="004705F7">
        <w:rPr>
          <w:rFonts w:ascii="Tahoma" w:hAnsi="Tahoma" w:cs="Tahoma"/>
          <w:sz w:val="18"/>
          <w:szCs w:val="18"/>
        </w:rPr>
        <w:t xml:space="preserve">Na pol. </w:t>
      </w:r>
      <w:proofErr w:type="gramStart"/>
      <w:r w:rsidR="004705F7">
        <w:rPr>
          <w:rFonts w:ascii="Tahoma" w:hAnsi="Tahoma" w:cs="Tahoma"/>
          <w:sz w:val="18"/>
          <w:szCs w:val="18"/>
        </w:rPr>
        <w:t>5164-</w:t>
      </w:r>
      <w:r w:rsidR="00B51AC9">
        <w:rPr>
          <w:rFonts w:ascii="Tahoma" w:hAnsi="Tahoma" w:cs="Tahoma"/>
          <w:sz w:val="18"/>
          <w:szCs w:val="18"/>
        </w:rPr>
        <w:t>Nájemné</w:t>
      </w:r>
      <w:proofErr w:type="gramEnd"/>
      <w:r w:rsidR="00B51AC9">
        <w:rPr>
          <w:rFonts w:ascii="Tahoma" w:hAnsi="Tahoma" w:cs="Tahoma"/>
          <w:sz w:val="18"/>
          <w:szCs w:val="18"/>
        </w:rPr>
        <w:t xml:space="preserve"> bylo nižší čerpání z důvodu ukončení smlouvy s Úřadem pro zastupování </w:t>
      </w:r>
      <w:r w:rsidR="00B51AC9" w:rsidRPr="00B51AC9">
        <w:rPr>
          <w:rFonts w:ascii="Tahoma" w:hAnsi="Tahoma" w:cs="Tahoma"/>
          <w:sz w:val="18"/>
          <w:szCs w:val="18"/>
        </w:rPr>
        <w:t xml:space="preserve">státu ve věcech majetkových. </w:t>
      </w:r>
      <w:r w:rsidR="00722EE5" w:rsidRPr="00B51AC9">
        <w:rPr>
          <w:rFonts w:ascii="Tahoma" w:hAnsi="Tahoma" w:cs="Tahoma"/>
          <w:sz w:val="18"/>
          <w:szCs w:val="18"/>
        </w:rPr>
        <w:t>V důsledku klimatických podmínek v</w:t>
      </w:r>
      <w:r w:rsidRPr="00B51AC9">
        <w:rPr>
          <w:rFonts w:ascii="Tahoma" w:hAnsi="Tahoma" w:cs="Tahoma"/>
          <w:sz w:val="18"/>
          <w:szCs w:val="18"/>
        </w:rPr>
        <w:t> </w:t>
      </w:r>
      <w:r w:rsidR="00722EE5" w:rsidRPr="00B51AC9">
        <w:rPr>
          <w:rFonts w:ascii="Tahoma" w:hAnsi="Tahoma" w:cs="Tahoma"/>
          <w:sz w:val="18"/>
          <w:szCs w:val="18"/>
        </w:rPr>
        <w:t>měsících</w:t>
      </w:r>
      <w:r w:rsidRPr="00B51AC9">
        <w:rPr>
          <w:rFonts w:ascii="Tahoma" w:hAnsi="Tahoma" w:cs="Tahoma"/>
          <w:sz w:val="18"/>
          <w:szCs w:val="18"/>
        </w:rPr>
        <w:t xml:space="preserve"> </w:t>
      </w:r>
      <w:r w:rsidR="00722EE5" w:rsidRPr="00B51AC9">
        <w:rPr>
          <w:rFonts w:ascii="Tahoma" w:hAnsi="Tahoma" w:cs="Tahoma"/>
          <w:sz w:val="18"/>
          <w:szCs w:val="18"/>
        </w:rPr>
        <w:t xml:space="preserve">listopadu a prosinci loňského roku nebylo nutné </w:t>
      </w:r>
      <w:r w:rsidR="004104FF" w:rsidRPr="00B51AC9">
        <w:rPr>
          <w:rFonts w:ascii="Tahoma" w:hAnsi="Tahoma" w:cs="Tahoma"/>
          <w:sz w:val="18"/>
          <w:szCs w:val="18"/>
        </w:rPr>
        <w:t>časté odklizení sněhu</w:t>
      </w:r>
      <w:r w:rsidR="00722EE5" w:rsidRPr="00B51AC9">
        <w:rPr>
          <w:rFonts w:ascii="Tahoma" w:hAnsi="Tahoma" w:cs="Tahoma"/>
          <w:sz w:val="18"/>
          <w:szCs w:val="18"/>
        </w:rPr>
        <w:t xml:space="preserve"> v areálu místeckých kasáren</w:t>
      </w:r>
      <w:r w:rsidR="00B51AC9">
        <w:rPr>
          <w:rFonts w:ascii="Tahoma" w:hAnsi="Tahoma" w:cs="Tahoma"/>
          <w:sz w:val="18"/>
          <w:szCs w:val="18"/>
        </w:rPr>
        <w:t xml:space="preserve">, proto nebyly zcela </w:t>
      </w:r>
      <w:r w:rsidR="00B51AC9" w:rsidRPr="008F18F9">
        <w:rPr>
          <w:rFonts w:ascii="Tahoma" w:hAnsi="Tahoma" w:cs="Tahoma"/>
          <w:sz w:val="18"/>
          <w:szCs w:val="18"/>
        </w:rPr>
        <w:t xml:space="preserve">vyčerpány finanční prostředky na pol. </w:t>
      </w:r>
      <w:proofErr w:type="gramStart"/>
      <w:r w:rsidR="00B51AC9" w:rsidRPr="008F18F9">
        <w:rPr>
          <w:rFonts w:ascii="Tahoma" w:hAnsi="Tahoma" w:cs="Tahoma"/>
          <w:sz w:val="18"/>
          <w:szCs w:val="18"/>
        </w:rPr>
        <w:t>5169-Nákup</w:t>
      </w:r>
      <w:proofErr w:type="gramEnd"/>
      <w:r w:rsidR="00B51AC9" w:rsidRPr="008F18F9">
        <w:rPr>
          <w:rFonts w:ascii="Tahoma" w:hAnsi="Tahoma" w:cs="Tahoma"/>
          <w:sz w:val="18"/>
          <w:szCs w:val="18"/>
        </w:rPr>
        <w:t xml:space="preserve"> ostatních služeb. </w:t>
      </w:r>
      <w:r w:rsidR="00F5187A" w:rsidRPr="008F18F9">
        <w:rPr>
          <w:rFonts w:ascii="Tahoma" w:hAnsi="Tahoma" w:cs="Tahoma"/>
          <w:sz w:val="18"/>
          <w:szCs w:val="18"/>
        </w:rPr>
        <w:t xml:space="preserve"> </w:t>
      </w:r>
      <w:r w:rsidR="00770E1E" w:rsidRPr="008F18F9">
        <w:rPr>
          <w:rFonts w:ascii="Tahoma" w:hAnsi="Tahoma" w:cs="Tahoma"/>
          <w:sz w:val="18"/>
          <w:szCs w:val="18"/>
        </w:rPr>
        <w:t xml:space="preserve">Rovněž nebyly vyčerpány rozpočtované výdaje na </w:t>
      </w:r>
      <w:r w:rsidR="00D02334" w:rsidRPr="008F18F9">
        <w:rPr>
          <w:rFonts w:ascii="Tahoma" w:hAnsi="Tahoma" w:cs="Tahoma"/>
          <w:sz w:val="18"/>
          <w:szCs w:val="18"/>
        </w:rPr>
        <w:t xml:space="preserve">geometrické plány. </w:t>
      </w:r>
      <w:r w:rsidR="008F18F9" w:rsidRPr="008F18F9">
        <w:rPr>
          <w:rFonts w:ascii="Tahoma" w:hAnsi="Tahoma" w:cs="Tahoma"/>
          <w:sz w:val="18"/>
          <w:szCs w:val="18"/>
        </w:rPr>
        <w:t xml:space="preserve">Na pol. </w:t>
      </w:r>
      <w:proofErr w:type="gramStart"/>
      <w:r w:rsidR="008F18F9" w:rsidRPr="008F18F9">
        <w:rPr>
          <w:rFonts w:ascii="Tahoma" w:hAnsi="Tahoma" w:cs="Tahoma"/>
          <w:sz w:val="18"/>
          <w:szCs w:val="18"/>
        </w:rPr>
        <w:t>6130-Pozemky</w:t>
      </w:r>
      <w:proofErr w:type="gramEnd"/>
      <w:r w:rsidR="008F18F9" w:rsidRPr="008F18F9">
        <w:rPr>
          <w:rFonts w:ascii="Tahoma" w:hAnsi="Tahoma" w:cs="Tahoma"/>
          <w:sz w:val="18"/>
          <w:szCs w:val="18"/>
        </w:rPr>
        <w:t xml:space="preserve"> nebyly vyčerpány finanční prostředky na výkupy pozemků Skalice chodník (14,93 tis. Kč) a na výkupy pozemků cyklostezka Olešná-Palkovice (210 tis. Kč), kdy dojde k úhradě </w:t>
      </w:r>
      <w:r w:rsidR="00CC79E4">
        <w:rPr>
          <w:rFonts w:ascii="Tahoma" w:hAnsi="Tahoma" w:cs="Tahoma"/>
          <w:sz w:val="18"/>
          <w:szCs w:val="18"/>
        </w:rPr>
        <w:t>kupní ceny</w:t>
      </w:r>
      <w:r w:rsidR="008F18F9" w:rsidRPr="008F18F9">
        <w:rPr>
          <w:rFonts w:ascii="Tahoma" w:hAnsi="Tahoma" w:cs="Tahoma"/>
          <w:sz w:val="18"/>
          <w:szCs w:val="18"/>
        </w:rPr>
        <w:t xml:space="preserve"> až v roce 2024. Nevyčerpané finanční prostředky v celkové výši 224,93 tis. Kč byly v rámci 1. změny rozpočtu účelově přesunuty do rozpočtu r. 2024.</w:t>
      </w:r>
    </w:p>
    <w:p w14:paraId="32B9BA60" w14:textId="12E5044D" w:rsidR="00627D49" w:rsidRPr="00CF333D" w:rsidRDefault="00627D49" w:rsidP="00D02334">
      <w:pPr>
        <w:pStyle w:val="Bezmezer"/>
        <w:tabs>
          <w:tab w:val="left" w:pos="709"/>
          <w:tab w:val="left" w:pos="1418"/>
          <w:tab w:val="right" w:pos="5529"/>
          <w:tab w:val="right" w:pos="6804"/>
          <w:tab w:val="right" w:pos="9072"/>
        </w:tabs>
        <w:rPr>
          <w:rFonts w:ascii="Tahoma" w:hAnsi="Tahoma" w:cs="Tahoma"/>
          <w:sz w:val="18"/>
          <w:szCs w:val="18"/>
          <w:highlight w:val="yellow"/>
        </w:rPr>
      </w:pPr>
    </w:p>
    <w:p w14:paraId="77766717" w14:textId="4D42F4CA" w:rsidR="00722EE5" w:rsidRPr="002A6D72" w:rsidRDefault="00722EE5" w:rsidP="00722EE5">
      <w:pPr>
        <w:tabs>
          <w:tab w:val="right" w:pos="1701"/>
          <w:tab w:val="left" w:pos="1843"/>
          <w:tab w:val="left" w:pos="4536"/>
        </w:tabs>
        <w:ind w:left="0" w:firstLine="0"/>
        <w:rPr>
          <w:rFonts w:ascii="Tahoma" w:hAnsi="Tahoma" w:cs="Tahoma"/>
          <w:b/>
          <w:sz w:val="18"/>
          <w:szCs w:val="18"/>
        </w:rPr>
      </w:pPr>
      <w:r w:rsidRPr="002A6D72">
        <w:rPr>
          <w:rFonts w:ascii="Tahoma" w:hAnsi="Tahoma" w:cs="Tahoma"/>
          <w:b/>
          <w:sz w:val="18"/>
          <w:szCs w:val="18"/>
          <w:u w:val="single"/>
        </w:rPr>
        <w:t xml:space="preserve">Par. </w:t>
      </w:r>
      <w:proofErr w:type="gramStart"/>
      <w:r w:rsidRPr="002A6D72">
        <w:rPr>
          <w:rFonts w:ascii="Tahoma" w:hAnsi="Tahoma" w:cs="Tahoma"/>
          <w:b/>
          <w:sz w:val="18"/>
          <w:szCs w:val="18"/>
          <w:u w:val="single"/>
        </w:rPr>
        <w:t>2221-Provoz</w:t>
      </w:r>
      <w:proofErr w:type="gramEnd"/>
      <w:r w:rsidRPr="002A6D72">
        <w:rPr>
          <w:rFonts w:ascii="Tahoma" w:hAnsi="Tahoma" w:cs="Tahoma"/>
          <w:b/>
          <w:sz w:val="18"/>
          <w:szCs w:val="18"/>
          <w:u w:val="single"/>
        </w:rPr>
        <w:t xml:space="preserve"> veřejné silniční dopravy</w:t>
      </w:r>
      <w:r w:rsidR="00C35A79" w:rsidRPr="002A6D72">
        <w:rPr>
          <w:rFonts w:ascii="Tahoma" w:hAnsi="Tahoma" w:cs="Tahoma"/>
          <w:b/>
          <w:sz w:val="18"/>
          <w:szCs w:val="18"/>
        </w:rPr>
        <w:t xml:space="preserve"> </w:t>
      </w:r>
      <w:r w:rsidR="002A6D72" w:rsidRPr="002A6D72">
        <w:rPr>
          <w:rFonts w:ascii="Tahoma" w:hAnsi="Tahoma" w:cs="Tahoma"/>
          <w:b/>
          <w:sz w:val="18"/>
          <w:szCs w:val="18"/>
        </w:rPr>
        <w:t>– plnění na 87 %</w:t>
      </w:r>
    </w:p>
    <w:p w14:paraId="145DCEBA" w14:textId="35AC1D44" w:rsidR="00722EE5" w:rsidRPr="002A6D72" w:rsidRDefault="00722EE5" w:rsidP="00722EE5">
      <w:pPr>
        <w:tabs>
          <w:tab w:val="right" w:pos="1701"/>
          <w:tab w:val="left" w:pos="1843"/>
          <w:tab w:val="left" w:pos="4536"/>
        </w:tabs>
        <w:ind w:left="0" w:firstLine="0"/>
        <w:rPr>
          <w:rFonts w:ascii="Tahoma" w:hAnsi="Tahoma" w:cs="Tahoma"/>
          <w:b/>
          <w:sz w:val="18"/>
          <w:szCs w:val="18"/>
        </w:rPr>
      </w:pPr>
      <w:r w:rsidRPr="002A6D72">
        <w:rPr>
          <w:rFonts w:ascii="Tahoma" w:hAnsi="Tahoma" w:cs="Tahoma"/>
          <w:b/>
          <w:sz w:val="18"/>
          <w:szCs w:val="18"/>
        </w:rPr>
        <w:t xml:space="preserve">Rozpočet: </w:t>
      </w:r>
      <w:r w:rsidR="002A6D72" w:rsidRPr="002A6D72">
        <w:rPr>
          <w:rFonts w:ascii="Tahoma" w:hAnsi="Tahoma" w:cs="Tahoma"/>
          <w:b/>
          <w:sz w:val="18"/>
          <w:szCs w:val="18"/>
        </w:rPr>
        <w:t>20</w:t>
      </w:r>
      <w:r w:rsidR="00E16132" w:rsidRPr="00E16132">
        <w:rPr>
          <w:rFonts w:ascii="Tahoma" w:hAnsi="Tahoma" w:cs="Tahoma"/>
          <w:b/>
          <w:sz w:val="18"/>
          <w:szCs w:val="18"/>
        </w:rPr>
        <w:t>8</w:t>
      </w:r>
      <w:r w:rsidR="007458FC" w:rsidRPr="002A6D72">
        <w:rPr>
          <w:rFonts w:ascii="Tahoma" w:hAnsi="Tahoma" w:cs="Tahoma"/>
          <w:b/>
          <w:sz w:val="18"/>
          <w:szCs w:val="18"/>
        </w:rPr>
        <w:t xml:space="preserve"> tis. Kč</w:t>
      </w:r>
      <w:r w:rsidR="007458FC" w:rsidRPr="002A6D72">
        <w:rPr>
          <w:rFonts w:ascii="Tahoma" w:hAnsi="Tahoma" w:cs="Tahoma"/>
          <w:b/>
          <w:sz w:val="18"/>
          <w:szCs w:val="18"/>
        </w:rPr>
        <w:tab/>
      </w:r>
      <w:r w:rsidRPr="002A6D72">
        <w:rPr>
          <w:rFonts w:ascii="Tahoma" w:hAnsi="Tahoma" w:cs="Tahoma"/>
          <w:b/>
          <w:sz w:val="18"/>
          <w:szCs w:val="18"/>
        </w:rPr>
        <w:t xml:space="preserve">Skutečnost: </w:t>
      </w:r>
      <w:r w:rsidR="002A6D72" w:rsidRPr="002A6D72">
        <w:rPr>
          <w:rFonts w:ascii="Tahoma" w:hAnsi="Tahoma" w:cs="Tahoma"/>
          <w:b/>
          <w:sz w:val="18"/>
          <w:szCs w:val="18"/>
        </w:rPr>
        <w:t>181</w:t>
      </w:r>
      <w:r w:rsidR="009210EF" w:rsidRPr="002A6D72">
        <w:rPr>
          <w:rFonts w:ascii="Tahoma" w:hAnsi="Tahoma" w:cs="Tahoma"/>
          <w:b/>
          <w:sz w:val="18"/>
          <w:szCs w:val="18"/>
        </w:rPr>
        <w:t xml:space="preserve"> </w:t>
      </w:r>
      <w:r w:rsidRPr="002A6D72">
        <w:rPr>
          <w:rFonts w:ascii="Tahoma" w:hAnsi="Tahoma" w:cs="Tahoma"/>
          <w:b/>
          <w:sz w:val="18"/>
          <w:szCs w:val="18"/>
        </w:rPr>
        <w:t>tis. Kč</w:t>
      </w:r>
    </w:p>
    <w:p w14:paraId="63A2432E" w14:textId="77777777" w:rsidR="002A6D72" w:rsidRPr="002A6D72" w:rsidRDefault="002A6D72" w:rsidP="002A6D72">
      <w:pPr>
        <w:tabs>
          <w:tab w:val="right" w:pos="1701"/>
          <w:tab w:val="left" w:pos="1843"/>
          <w:tab w:val="left" w:pos="4536"/>
        </w:tabs>
        <w:ind w:left="0" w:firstLine="0"/>
        <w:rPr>
          <w:rFonts w:ascii="Tahoma" w:hAnsi="Tahoma" w:cs="Tahoma"/>
          <w:sz w:val="18"/>
          <w:szCs w:val="18"/>
        </w:rPr>
      </w:pPr>
      <w:r w:rsidRPr="002A6D72">
        <w:rPr>
          <w:rFonts w:ascii="Tahoma" w:hAnsi="Tahoma" w:cs="Tahoma"/>
          <w:sz w:val="18"/>
          <w:szCs w:val="18"/>
        </w:rPr>
        <w:t>V tom:</w:t>
      </w:r>
    </w:p>
    <w:p w14:paraId="62F829A1" w14:textId="05276979" w:rsidR="002A6D72" w:rsidRPr="00CF333D" w:rsidRDefault="002A6D72" w:rsidP="002A6D72">
      <w:pPr>
        <w:tabs>
          <w:tab w:val="right" w:pos="1701"/>
          <w:tab w:val="left" w:pos="1843"/>
          <w:tab w:val="left" w:pos="2127"/>
          <w:tab w:val="left" w:pos="4536"/>
        </w:tabs>
        <w:ind w:left="2127" w:hanging="2127"/>
        <w:rPr>
          <w:rFonts w:ascii="Tahoma" w:hAnsi="Tahoma" w:cs="Tahoma"/>
          <w:sz w:val="18"/>
          <w:szCs w:val="18"/>
          <w:highlight w:val="yellow"/>
        </w:rPr>
      </w:pPr>
      <w:r w:rsidRPr="002A6D72">
        <w:rPr>
          <w:rFonts w:ascii="Tahoma" w:hAnsi="Tahoma" w:cs="Tahoma"/>
          <w:sz w:val="18"/>
          <w:szCs w:val="18"/>
        </w:rPr>
        <w:tab/>
      </w:r>
      <w:r w:rsidRPr="00131382">
        <w:rPr>
          <w:rFonts w:ascii="Tahoma" w:hAnsi="Tahoma" w:cs="Tahoma"/>
          <w:sz w:val="18"/>
          <w:szCs w:val="18"/>
        </w:rPr>
        <w:t xml:space="preserve"> 181 tis. </w:t>
      </w:r>
      <w:proofErr w:type="gramStart"/>
      <w:r w:rsidRPr="00131382">
        <w:rPr>
          <w:rFonts w:ascii="Tahoma" w:hAnsi="Tahoma" w:cs="Tahoma"/>
          <w:sz w:val="18"/>
          <w:szCs w:val="18"/>
        </w:rPr>
        <w:t>Kč</w:t>
      </w:r>
      <w:r w:rsidRPr="00131382">
        <w:rPr>
          <w:rFonts w:ascii="Tahoma" w:hAnsi="Tahoma" w:cs="Tahoma"/>
          <w:sz w:val="18"/>
          <w:szCs w:val="18"/>
        </w:rPr>
        <w:tab/>
        <w:t>-</w:t>
      </w:r>
      <w:r w:rsidRPr="002A6D72">
        <w:rPr>
          <w:rFonts w:ascii="Tahoma" w:hAnsi="Tahoma" w:cs="Tahoma"/>
          <w:sz w:val="18"/>
          <w:szCs w:val="18"/>
        </w:rPr>
        <w:tab/>
      </w:r>
      <w:r>
        <w:rPr>
          <w:rFonts w:ascii="Tahoma" w:hAnsi="Tahoma" w:cs="Tahoma"/>
          <w:sz w:val="18"/>
          <w:szCs w:val="18"/>
        </w:rPr>
        <w:t>opravy</w:t>
      </w:r>
      <w:proofErr w:type="gramEnd"/>
      <w:r>
        <w:rPr>
          <w:rFonts w:ascii="Tahoma" w:hAnsi="Tahoma" w:cs="Tahoma"/>
          <w:sz w:val="18"/>
          <w:szCs w:val="18"/>
        </w:rPr>
        <w:t xml:space="preserve"> a udržování (výměna podlahové krytiny, výměna čerpadla ke kotli, oprava zařízení na detekci hlídání čistoty ovzduší v objektu autobusového nádraží)</w:t>
      </w:r>
    </w:p>
    <w:p w14:paraId="4337A923" w14:textId="77777777" w:rsidR="00722EE5" w:rsidRPr="00CF333D" w:rsidRDefault="00722EE5" w:rsidP="0066499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496076A9" w14:textId="1EF61389" w:rsidR="00722EE5" w:rsidRPr="002A6D72" w:rsidRDefault="002A6D72" w:rsidP="00722EE5">
      <w:pPr>
        <w:tabs>
          <w:tab w:val="right" w:pos="1701"/>
          <w:tab w:val="left" w:pos="1843"/>
          <w:tab w:val="left" w:pos="4536"/>
        </w:tabs>
        <w:ind w:left="0" w:firstLine="0"/>
        <w:rPr>
          <w:rFonts w:ascii="Tahoma" w:hAnsi="Tahoma" w:cs="Tahoma"/>
          <w:sz w:val="18"/>
          <w:szCs w:val="18"/>
        </w:rPr>
      </w:pPr>
      <w:r w:rsidRPr="002A6D72">
        <w:rPr>
          <w:rFonts w:ascii="Tahoma" w:hAnsi="Tahoma" w:cs="Tahoma"/>
          <w:sz w:val="18"/>
          <w:szCs w:val="18"/>
        </w:rPr>
        <w:t xml:space="preserve">Na pol. </w:t>
      </w:r>
      <w:proofErr w:type="gramStart"/>
      <w:r w:rsidRPr="002A6D72">
        <w:rPr>
          <w:rFonts w:ascii="Tahoma" w:hAnsi="Tahoma" w:cs="Tahoma"/>
          <w:sz w:val="18"/>
          <w:szCs w:val="18"/>
        </w:rPr>
        <w:t>5123-Podlimitní</w:t>
      </w:r>
      <w:proofErr w:type="gramEnd"/>
      <w:r w:rsidRPr="002A6D72">
        <w:rPr>
          <w:rFonts w:ascii="Tahoma" w:hAnsi="Tahoma" w:cs="Tahoma"/>
          <w:sz w:val="18"/>
          <w:szCs w:val="18"/>
        </w:rPr>
        <w:t xml:space="preserve"> technické zhodnocení a pol. 5169-Nákup ostatních služeb nevznikla potřeba čerpání finančních prostředků v objektu čp. 3530, ul. Na Poříčí, budova autobusového nádraží.</w:t>
      </w:r>
    </w:p>
    <w:p w14:paraId="5C47F606" w14:textId="4FB63E03" w:rsidR="00AE5967" w:rsidRPr="00CF333D" w:rsidRDefault="00AE5967" w:rsidP="00722EE5">
      <w:pPr>
        <w:tabs>
          <w:tab w:val="right" w:pos="1701"/>
          <w:tab w:val="left" w:pos="1843"/>
          <w:tab w:val="left" w:pos="4536"/>
        </w:tabs>
        <w:ind w:left="0" w:firstLine="0"/>
        <w:rPr>
          <w:rFonts w:ascii="Tahoma" w:hAnsi="Tahoma" w:cs="Tahoma"/>
          <w:sz w:val="18"/>
          <w:szCs w:val="18"/>
          <w:highlight w:val="yellow"/>
        </w:rPr>
      </w:pPr>
    </w:p>
    <w:p w14:paraId="24EFE9EF" w14:textId="6CA1C662" w:rsidR="00AE5967" w:rsidRPr="007D3AD6" w:rsidRDefault="00AE5967" w:rsidP="00AE5967">
      <w:pPr>
        <w:tabs>
          <w:tab w:val="right" w:pos="1701"/>
          <w:tab w:val="left" w:pos="1843"/>
          <w:tab w:val="left" w:pos="4536"/>
        </w:tabs>
        <w:ind w:left="0" w:firstLine="0"/>
        <w:rPr>
          <w:rFonts w:ascii="Tahoma" w:hAnsi="Tahoma" w:cs="Tahoma"/>
          <w:b/>
          <w:sz w:val="18"/>
          <w:szCs w:val="18"/>
        </w:rPr>
      </w:pPr>
      <w:r w:rsidRPr="007D3AD6">
        <w:rPr>
          <w:rFonts w:ascii="Tahoma" w:hAnsi="Tahoma" w:cs="Tahoma"/>
          <w:b/>
          <w:sz w:val="18"/>
          <w:szCs w:val="18"/>
          <w:u w:val="single"/>
        </w:rPr>
        <w:t xml:space="preserve">Par. </w:t>
      </w:r>
      <w:proofErr w:type="gramStart"/>
      <w:r w:rsidRPr="007D3AD6">
        <w:rPr>
          <w:rFonts w:ascii="Tahoma" w:hAnsi="Tahoma" w:cs="Tahoma"/>
          <w:b/>
          <w:sz w:val="18"/>
          <w:szCs w:val="18"/>
          <w:u w:val="single"/>
        </w:rPr>
        <w:t>2310-Pitná</w:t>
      </w:r>
      <w:proofErr w:type="gramEnd"/>
      <w:r w:rsidRPr="007D3AD6">
        <w:rPr>
          <w:rFonts w:ascii="Tahoma" w:hAnsi="Tahoma" w:cs="Tahoma"/>
          <w:b/>
          <w:sz w:val="18"/>
          <w:szCs w:val="18"/>
          <w:u w:val="single"/>
        </w:rPr>
        <w:t xml:space="preserve"> voda</w:t>
      </w:r>
      <w:r w:rsidRPr="007D3AD6">
        <w:rPr>
          <w:rFonts w:ascii="Tahoma" w:hAnsi="Tahoma" w:cs="Tahoma"/>
          <w:b/>
          <w:sz w:val="18"/>
          <w:szCs w:val="18"/>
        </w:rPr>
        <w:t xml:space="preserve"> - plnění na </w:t>
      </w:r>
      <w:r w:rsidR="002A6D72" w:rsidRPr="007D3AD6">
        <w:rPr>
          <w:rFonts w:ascii="Tahoma" w:hAnsi="Tahoma" w:cs="Tahoma"/>
          <w:b/>
          <w:sz w:val="18"/>
          <w:szCs w:val="18"/>
        </w:rPr>
        <w:t>100</w:t>
      </w:r>
      <w:r w:rsidRPr="007D3AD6">
        <w:rPr>
          <w:rFonts w:ascii="Tahoma" w:hAnsi="Tahoma" w:cs="Tahoma"/>
          <w:b/>
          <w:sz w:val="18"/>
          <w:szCs w:val="18"/>
        </w:rPr>
        <w:t xml:space="preserve"> %</w:t>
      </w:r>
    </w:p>
    <w:p w14:paraId="22EE4434" w14:textId="26F13B1E" w:rsidR="00AE5967" w:rsidRPr="007D3AD6" w:rsidRDefault="00AE5967" w:rsidP="00AE5967">
      <w:pPr>
        <w:tabs>
          <w:tab w:val="right" w:pos="1701"/>
          <w:tab w:val="left" w:pos="1843"/>
          <w:tab w:val="left" w:pos="4536"/>
        </w:tabs>
        <w:ind w:left="0" w:firstLine="0"/>
        <w:rPr>
          <w:rFonts w:ascii="Tahoma" w:hAnsi="Tahoma" w:cs="Tahoma"/>
          <w:b/>
          <w:color w:val="FF0000"/>
          <w:sz w:val="18"/>
          <w:szCs w:val="18"/>
        </w:rPr>
      </w:pPr>
      <w:r w:rsidRPr="00131382">
        <w:rPr>
          <w:rFonts w:ascii="Tahoma" w:hAnsi="Tahoma" w:cs="Tahoma"/>
          <w:b/>
          <w:sz w:val="18"/>
          <w:szCs w:val="18"/>
        </w:rPr>
        <w:t xml:space="preserve">Rozpočet: </w:t>
      </w:r>
      <w:r w:rsidR="002A6D72" w:rsidRPr="00131382">
        <w:rPr>
          <w:rFonts w:ascii="Tahoma" w:hAnsi="Tahoma" w:cs="Tahoma"/>
          <w:b/>
          <w:sz w:val="18"/>
          <w:szCs w:val="18"/>
        </w:rPr>
        <w:t>8</w:t>
      </w:r>
      <w:r w:rsidR="00E16132" w:rsidRPr="00131382">
        <w:rPr>
          <w:rFonts w:ascii="Tahoma" w:hAnsi="Tahoma" w:cs="Tahoma"/>
          <w:b/>
          <w:sz w:val="18"/>
          <w:szCs w:val="18"/>
        </w:rPr>
        <w:t>3</w:t>
      </w:r>
      <w:r w:rsidRPr="00131382">
        <w:rPr>
          <w:rFonts w:ascii="Tahoma" w:hAnsi="Tahoma" w:cs="Tahoma"/>
          <w:b/>
          <w:sz w:val="18"/>
          <w:szCs w:val="18"/>
        </w:rPr>
        <w:t xml:space="preserve"> tis. </w:t>
      </w:r>
      <w:r w:rsidRPr="007D3AD6">
        <w:rPr>
          <w:rFonts w:ascii="Tahoma" w:hAnsi="Tahoma" w:cs="Tahoma"/>
          <w:b/>
          <w:sz w:val="18"/>
          <w:szCs w:val="18"/>
        </w:rPr>
        <w:t>Kč</w:t>
      </w:r>
      <w:r w:rsidRPr="007D3AD6">
        <w:rPr>
          <w:rFonts w:ascii="Tahoma" w:hAnsi="Tahoma" w:cs="Tahoma"/>
          <w:b/>
          <w:sz w:val="18"/>
          <w:szCs w:val="18"/>
        </w:rPr>
        <w:tab/>
      </w:r>
      <w:r w:rsidRPr="007D3AD6">
        <w:rPr>
          <w:rFonts w:ascii="Tahoma" w:hAnsi="Tahoma" w:cs="Tahoma"/>
          <w:b/>
          <w:sz w:val="18"/>
          <w:szCs w:val="18"/>
        </w:rPr>
        <w:tab/>
        <w:t xml:space="preserve">Skutečnost: </w:t>
      </w:r>
      <w:r w:rsidR="002A6D72" w:rsidRPr="007D3AD6">
        <w:rPr>
          <w:rFonts w:ascii="Tahoma" w:hAnsi="Tahoma" w:cs="Tahoma"/>
          <w:b/>
          <w:sz w:val="18"/>
          <w:szCs w:val="18"/>
        </w:rPr>
        <w:t>8</w:t>
      </w:r>
      <w:r w:rsidR="00E16132" w:rsidRPr="00E05725">
        <w:rPr>
          <w:rFonts w:ascii="Tahoma" w:hAnsi="Tahoma" w:cs="Tahoma"/>
          <w:b/>
          <w:sz w:val="18"/>
          <w:szCs w:val="18"/>
        </w:rPr>
        <w:t>3</w:t>
      </w:r>
      <w:r w:rsidRPr="007D3AD6">
        <w:rPr>
          <w:rFonts w:ascii="Tahoma" w:hAnsi="Tahoma" w:cs="Tahoma"/>
          <w:b/>
          <w:sz w:val="18"/>
          <w:szCs w:val="18"/>
        </w:rPr>
        <w:t xml:space="preserve"> tis. Kč  </w:t>
      </w:r>
    </w:p>
    <w:p w14:paraId="0D825215" w14:textId="77777777" w:rsidR="00AE5967" w:rsidRPr="007D3AD6" w:rsidRDefault="00AE5967" w:rsidP="00AE5967">
      <w:pPr>
        <w:tabs>
          <w:tab w:val="right" w:pos="1701"/>
          <w:tab w:val="left" w:pos="1843"/>
          <w:tab w:val="left" w:pos="4536"/>
        </w:tabs>
        <w:ind w:left="0" w:firstLine="0"/>
        <w:rPr>
          <w:rFonts w:ascii="Tahoma" w:hAnsi="Tahoma" w:cs="Tahoma"/>
          <w:sz w:val="18"/>
          <w:szCs w:val="18"/>
        </w:rPr>
      </w:pPr>
      <w:r w:rsidRPr="007D3AD6">
        <w:rPr>
          <w:rFonts w:ascii="Tahoma" w:hAnsi="Tahoma" w:cs="Tahoma"/>
          <w:sz w:val="18"/>
          <w:szCs w:val="18"/>
        </w:rPr>
        <w:t>V tom:</w:t>
      </w:r>
    </w:p>
    <w:p w14:paraId="5B93AAE5" w14:textId="02B1705C" w:rsidR="00AE5967" w:rsidRPr="007D3AD6" w:rsidRDefault="00AE5967" w:rsidP="00AE5967">
      <w:pPr>
        <w:tabs>
          <w:tab w:val="right" w:pos="1701"/>
          <w:tab w:val="left" w:pos="1843"/>
          <w:tab w:val="left" w:pos="2127"/>
          <w:tab w:val="left" w:pos="4536"/>
        </w:tabs>
        <w:ind w:left="2127" w:hanging="2127"/>
        <w:rPr>
          <w:rFonts w:ascii="Tahoma" w:hAnsi="Tahoma" w:cs="Tahoma"/>
          <w:sz w:val="18"/>
          <w:szCs w:val="18"/>
        </w:rPr>
      </w:pPr>
      <w:r w:rsidRPr="007D3AD6">
        <w:rPr>
          <w:rFonts w:ascii="Tahoma" w:hAnsi="Tahoma" w:cs="Tahoma"/>
          <w:sz w:val="18"/>
          <w:szCs w:val="18"/>
        </w:rPr>
        <w:tab/>
      </w:r>
      <w:r w:rsidRPr="00131382">
        <w:rPr>
          <w:rFonts w:ascii="Tahoma" w:hAnsi="Tahoma" w:cs="Tahoma"/>
          <w:sz w:val="18"/>
          <w:szCs w:val="18"/>
        </w:rPr>
        <w:t xml:space="preserve"> </w:t>
      </w:r>
      <w:r w:rsidR="00E16132" w:rsidRPr="00131382">
        <w:rPr>
          <w:rFonts w:ascii="Tahoma" w:hAnsi="Tahoma" w:cs="Tahoma"/>
          <w:sz w:val="18"/>
          <w:szCs w:val="18"/>
        </w:rPr>
        <w:t>69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7D3AD6" w:rsidRPr="00131382">
        <w:rPr>
          <w:rFonts w:ascii="Tahoma" w:hAnsi="Tahoma" w:cs="Tahoma"/>
          <w:sz w:val="18"/>
          <w:szCs w:val="18"/>
        </w:rPr>
        <w:t>na</w:t>
      </w:r>
      <w:r w:rsidR="007D3AD6" w:rsidRPr="007D3AD6">
        <w:rPr>
          <w:rFonts w:ascii="Tahoma" w:hAnsi="Tahoma" w:cs="Tahoma"/>
          <w:sz w:val="18"/>
          <w:szCs w:val="18"/>
        </w:rPr>
        <w:t>dlimitní</w:t>
      </w:r>
      <w:proofErr w:type="gramEnd"/>
      <w:r w:rsidR="007D3AD6" w:rsidRPr="007D3AD6">
        <w:rPr>
          <w:rFonts w:ascii="Tahoma" w:hAnsi="Tahoma" w:cs="Tahoma"/>
          <w:sz w:val="18"/>
          <w:szCs w:val="18"/>
        </w:rPr>
        <w:t xml:space="preserve"> věcná břemena (výstavba Kanalizace Skalice)</w:t>
      </w:r>
    </w:p>
    <w:p w14:paraId="4B100708" w14:textId="27FDB640" w:rsidR="00AE5967" w:rsidRPr="007D3AD6" w:rsidRDefault="00AE5967" w:rsidP="00AE5967">
      <w:pPr>
        <w:tabs>
          <w:tab w:val="right" w:pos="1701"/>
          <w:tab w:val="left" w:pos="1843"/>
          <w:tab w:val="left" w:pos="2127"/>
          <w:tab w:val="left" w:pos="4536"/>
        </w:tabs>
        <w:ind w:left="2127" w:hanging="2127"/>
        <w:rPr>
          <w:rFonts w:ascii="Tahoma" w:hAnsi="Tahoma" w:cs="Tahoma"/>
          <w:sz w:val="18"/>
          <w:szCs w:val="18"/>
        </w:rPr>
      </w:pPr>
      <w:r w:rsidRPr="007D3AD6">
        <w:rPr>
          <w:rFonts w:ascii="Tahoma" w:hAnsi="Tahoma" w:cs="Tahoma"/>
          <w:sz w:val="18"/>
          <w:szCs w:val="18"/>
        </w:rPr>
        <w:tab/>
      </w:r>
      <w:r w:rsidR="007D3AD6" w:rsidRPr="007D3AD6">
        <w:rPr>
          <w:rFonts w:ascii="Tahoma" w:hAnsi="Tahoma" w:cs="Tahoma"/>
          <w:sz w:val="18"/>
          <w:szCs w:val="18"/>
        </w:rPr>
        <w:t>14</w:t>
      </w:r>
      <w:r w:rsidRPr="007D3AD6">
        <w:rPr>
          <w:rFonts w:ascii="Tahoma" w:hAnsi="Tahoma" w:cs="Tahoma"/>
          <w:sz w:val="18"/>
          <w:szCs w:val="18"/>
        </w:rPr>
        <w:t xml:space="preserve"> tis. </w:t>
      </w:r>
      <w:proofErr w:type="gramStart"/>
      <w:r w:rsidRPr="007D3AD6">
        <w:rPr>
          <w:rFonts w:ascii="Tahoma" w:hAnsi="Tahoma" w:cs="Tahoma"/>
          <w:sz w:val="18"/>
          <w:szCs w:val="18"/>
        </w:rPr>
        <w:t>Kč</w:t>
      </w:r>
      <w:r w:rsidRPr="007D3AD6">
        <w:rPr>
          <w:rFonts w:ascii="Tahoma" w:hAnsi="Tahoma" w:cs="Tahoma"/>
          <w:sz w:val="18"/>
          <w:szCs w:val="18"/>
        </w:rPr>
        <w:tab/>
        <w:t>-</w:t>
      </w:r>
      <w:r w:rsidRPr="007D3AD6">
        <w:rPr>
          <w:rFonts w:ascii="Tahoma" w:hAnsi="Tahoma" w:cs="Tahoma"/>
          <w:sz w:val="18"/>
          <w:szCs w:val="18"/>
        </w:rPr>
        <w:tab/>
        <w:t>správní</w:t>
      </w:r>
      <w:proofErr w:type="gramEnd"/>
      <w:r w:rsidRPr="007D3AD6">
        <w:rPr>
          <w:rFonts w:ascii="Tahoma" w:hAnsi="Tahoma" w:cs="Tahoma"/>
          <w:sz w:val="18"/>
          <w:szCs w:val="18"/>
        </w:rPr>
        <w:t xml:space="preserve"> poplatky (kolky) – Katastrální úřad pro Moravskoslezský kraj</w:t>
      </w:r>
    </w:p>
    <w:p w14:paraId="502E3569" w14:textId="37CBD85F" w:rsidR="00722EE5" w:rsidRPr="007D3AD6" w:rsidRDefault="00722EE5" w:rsidP="00722EE5">
      <w:pPr>
        <w:tabs>
          <w:tab w:val="right" w:pos="1701"/>
          <w:tab w:val="left" w:pos="1843"/>
          <w:tab w:val="left" w:pos="4536"/>
        </w:tabs>
        <w:ind w:left="0" w:firstLine="0"/>
        <w:rPr>
          <w:rFonts w:ascii="Tahoma" w:hAnsi="Tahoma" w:cs="Tahoma"/>
          <w:b/>
          <w:sz w:val="18"/>
          <w:szCs w:val="18"/>
        </w:rPr>
      </w:pPr>
      <w:r w:rsidRPr="007D3AD6">
        <w:rPr>
          <w:rFonts w:ascii="Tahoma" w:hAnsi="Tahoma" w:cs="Tahoma"/>
          <w:b/>
          <w:sz w:val="18"/>
          <w:szCs w:val="18"/>
          <w:u w:val="single"/>
        </w:rPr>
        <w:lastRenderedPageBreak/>
        <w:t xml:space="preserve">Par. </w:t>
      </w:r>
      <w:proofErr w:type="gramStart"/>
      <w:r w:rsidRPr="007D3AD6">
        <w:rPr>
          <w:rFonts w:ascii="Tahoma" w:hAnsi="Tahoma" w:cs="Tahoma"/>
          <w:b/>
          <w:sz w:val="18"/>
          <w:szCs w:val="18"/>
          <w:u w:val="single"/>
        </w:rPr>
        <w:t>2321-Odvádění</w:t>
      </w:r>
      <w:proofErr w:type="gramEnd"/>
      <w:r w:rsidRPr="007D3AD6">
        <w:rPr>
          <w:rFonts w:ascii="Tahoma" w:hAnsi="Tahoma" w:cs="Tahoma"/>
          <w:b/>
          <w:sz w:val="18"/>
          <w:szCs w:val="18"/>
          <w:u w:val="single"/>
        </w:rPr>
        <w:t xml:space="preserve"> a čištění odpadních vod a nakládání s kaly</w:t>
      </w:r>
      <w:r w:rsidRPr="007D3AD6">
        <w:rPr>
          <w:rFonts w:ascii="Tahoma" w:hAnsi="Tahoma" w:cs="Tahoma"/>
          <w:b/>
          <w:sz w:val="18"/>
          <w:szCs w:val="18"/>
        </w:rPr>
        <w:t xml:space="preserve"> - plnění na </w:t>
      </w:r>
      <w:r w:rsidR="007D3AD6" w:rsidRPr="007D3AD6">
        <w:rPr>
          <w:rFonts w:ascii="Tahoma" w:hAnsi="Tahoma" w:cs="Tahoma"/>
          <w:b/>
          <w:sz w:val="18"/>
          <w:szCs w:val="18"/>
        </w:rPr>
        <w:t>6</w:t>
      </w:r>
      <w:r w:rsidR="00422044">
        <w:rPr>
          <w:rFonts w:ascii="Tahoma" w:hAnsi="Tahoma" w:cs="Tahoma"/>
          <w:b/>
          <w:sz w:val="18"/>
          <w:szCs w:val="18"/>
        </w:rPr>
        <w:t>1</w:t>
      </w:r>
      <w:r w:rsidRPr="007D3AD6">
        <w:rPr>
          <w:rFonts w:ascii="Tahoma" w:hAnsi="Tahoma" w:cs="Tahoma"/>
          <w:b/>
          <w:sz w:val="18"/>
          <w:szCs w:val="18"/>
        </w:rPr>
        <w:t xml:space="preserve"> %</w:t>
      </w:r>
    </w:p>
    <w:p w14:paraId="0327E23C" w14:textId="7E025FA7" w:rsidR="000339E0" w:rsidRPr="007D3AD6" w:rsidRDefault="00722EE5" w:rsidP="00722EE5">
      <w:pPr>
        <w:tabs>
          <w:tab w:val="right" w:pos="1701"/>
          <w:tab w:val="left" w:pos="1843"/>
          <w:tab w:val="left" w:pos="4536"/>
        </w:tabs>
        <w:ind w:left="0" w:firstLine="0"/>
        <w:rPr>
          <w:rFonts w:ascii="Tahoma" w:hAnsi="Tahoma" w:cs="Tahoma"/>
          <w:b/>
          <w:color w:val="FF0000"/>
          <w:sz w:val="18"/>
          <w:szCs w:val="18"/>
        </w:rPr>
      </w:pPr>
      <w:r w:rsidRPr="007D3AD6">
        <w:rPr>
          <w:rFonts w:ascii="Tahoma" w:hAnsi="Tahoma" w:cs="Tahoma"/>
          <w:b/>
          <w:sz w:val="18"/>
          <w:szCs w:val="18"/>
        </w:rPr>
        <w:t xml:space="preserve">Rozpočet: </w:t>
      </w:r>
      <w:r w:rsidR="007D3AD6" w:rsidRPr="007D3AD6">
        <w:rPr>
          <w:rFonts w:ascii="Tahoma" w:hAnsi="Tahoma" w:cs="Tahoma"/>
          <w:b/>
          <w:sz w:val="18"/>
          <w:szCs w:val="18"/>
        </w:rPr>
        <w:t>56</w:t>
      </w:r>
      <w:r w:rsidR="00F5187A" w:rsidRPr="007D3AD6">
        <w:rPr>
          <w:rFonts w:ascii="Tahoma" w:hAnsi="Tahoma" w:cs="Tahoma"/>
          <w:b/>
          <w:sz w:val="18"/>
          <w:szCs w:val="18"/>
        </w:rPr>
        <w:t xml:space="preserve"> tis. Kč</w:t>
      </w:r>
      <w:r w:rsidR="007D3AD6" w:rsidRPr="007D3AD6">
        <w:rPr>
          <w:rFonts w:ascii="Tahoma" w:hAnsi="Tahoma" w:cs="Tahoma"/>
          <w:b/>
          <w:sz w:val="18"/>
          <w:szCs w:val="18"/>
        </w:rPr>
        <w:tab/>
      </w:r>
      <w:r w:rsidR="00F5187A" w:rsidRPr="007D3AD6">
        <w:rPr>
          <w:rFonts w:ascii="Tahoma" w:hAnsi="Tahoma" w:cs="Tahoma"/>
          <w:b/>
          <w:sz w:val="18"/>
          <w:szCs w:val="18"/>
        </w:rPr>
        <w:tab/>
      </w:r>
      <w:r w:rsidRPr="007D3AD6">
        <w:rPr>
          <w:rFonts w:ascii="Tahoma" w:hAnsi="Tahoma" w:cs="Tahoma"/>
          <w:b/>
          <w:sz w:val="18"/>
          <w:szCs w:val="18"/>
        </w:rPr>
        <w:t xml:space="preserve">Skutečnost: </w:t>
      </w:r>
      <w:r w:rsidR="007D3AD6" w:rsidRPr="00131382">
        <w:rPr>
          <w:rFonts w:ascii="Tahoma" w:hAnsi="Tahoma" w:cs="Tahoma"/>
          <w:b/>
          <w:sz w:val="18"/>
          <w:szCs w:val="18"/>
        </w:rPr>
        <w:t>3</w:t>
      </w:r>
      <w:r w:rsidR="00422044" w:rsidRPr="00131382">
        <w:rPr>
          <w:rFonts w:ascii="Tahoma" w:hAnsi="Tahoma" w:cs="Tahoma"/>
          <w:b/>
          <w:sz w:val="18"/>
          <w:szCs w:val="18"/>
        </w:rPr>
        <w:t>4</w:t>
      </w:r>
      <w:r w:rsidRPr="00131382">
        <w:rPr>
          <w:rFonts w:ascii="Tahoma" w:hAnsi="Tahoma" w:cs="Tahoma"/>
          <w:b/>
          <w:sz w:val="18"/>
          <w:szCs w:val="18"/>
        </w:rPr>
        <w:t xml:space="preserve"> tis. Kč</w:t>
      </w:r>
      <w:r w:rsidR="00682533" w:rsidRPr="00131382">
        <w:rPr>
          <w:rFonts w:ascii="Tahoma" w:hAnsi="Tahoma" w:cs="Tahoma"/>
          <w:b/>
          <w:sz w:val="18"/>
          <w:szCs w:val="18"/>
        </w:rPr>
        <w:t xml:space="preserve"> </w:t>
      </w:r>
      <w:r w:rsidR="00682533" w:rsidRPr="007D3AD6">
        <w:rPr>
          <w:rFonts w:ascii="Tahoma" w:hAnsi="Tahoma" w:cs="Tahoma"/>
          <w:b/>
          <w:sz w:val="18"/>
          <w:szCs w:val="18"/>
        </w:rPr>
        <w:t xml:space="preserve"> </w:t>
      </w:r>
    </w:p>
    <w:p w14:paraId="4F2F7250" w14:textId="5EC33DD4" w:rsidR="00722EE5" w:rsidRPr="007D3AD6" w:rsidRDefault="00722EE5" w:rsidP="00722EE5">
      <w:pPr>
        <w:tabs>
          <w:tab w:val="right" w:pos="1701"/>
          <w:tab w:val="left" w:pos="1843"/>
          <w:tab w:val="left" w:pos="4536"/>
        </w:tabs>
        <w:ind w:left="0" w:firstLine="0"/>
        <w:rPr>
          <w:rFonts w:ascii="Tahoma" w:hAnsi="Tahoma" w:cs="Tahoma"/>
          <w:sz w:val="18"/>
          <w:szCs w:val="18"/>
        </w:rPr>
      </w:pPr>
      <w:r w:rsidRPr="007D3AD6">
        <w:rPr>
          <w:rFonts w:ascii="Tahoma" w:hAnsi="Tahoma" w:cs="Tahoma"/>
          <w:sz w:val="18"/>
          <w:szCs w:val="18"/>
        </w:rPr>
        <w:t>V tom:</w:t>
      </w:r>
    </w:p>
    <w:p w14:paraId="175EE884" w14:textId="5CC5FB22" w:rsidR="00EC4F34" w:rsidRPr="00CF333D" w:rsidRDefault="00EC4F34"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D3AD6">
        <w:rPr>
          <w:rFonts w:ascii="Tahoma" w:hAnsi="Tahoma" w:cs="Tahoma"/>
          <w:sz w:val="18"/>
          <w:szCs w:val="18"/>
        </w:rPr>
        <w:tab/>
      </w:r>
      <w:r w:rsidR="007D3AD6" w:rsidRPr="007D3AD6">
        <w:rPr>
          <w:rFonts w:ascii="Tahoma" w:hAnsi="Tahoma" w:cs="Tahoma"/>
          <w:sz w:val="18"/>
          <w:szCs w:val="18"/>
        </w:rPr>
        <w:t>5</w:t>
      </w:r>
      <w:r w:rsidRPr="007D3AD6">
        <w:rPr>
          <w:rFonts w:ascii="Tahoma" w:hAnsi="Tahoma" w:cs="Tahoma"/>
          <w:sz w:val="18"/>
          <w:szCs w:val="18"/>
        </w:rPr>
        <w:t xml:space="preserve"> tis. </w:t>
      </w:r>
      <w:proofErr w:type="gramStart"/>
      <w:r w:rsidRPr="007D3AD6">
        <w:rPr>
          <w:rFonts w:ascii="Tahoma" w:hAnsi="Tahoma" w:cs="Tahoma"/>
          <w:sz w:val="18"/>
          <w:szCs w:val="18"/>
        </w:rPr>
        <w:t>Kč</w:t>
      </w:r>
      <w:r w:rsidRPr="007D3AD6">
        <w:rPr>
          <w:rFonts w:ascii="Tahoma" w:hAnsi="Tahoma" w:cs="Tahoma"/>
          <w:sz w:val="18"/>
          <w:szCs w:val="18"/>
        </w:rPr>
        <w:tab/>
        <w:t>-</w:t>
      </w:r>
      <w:r w:rsidRPr="007D3AD6">
        <w:rPr>
          <w:rFonts w:ascii="Tahoma" w:hAnsi="Tahoma" w:cs="Tahoma"/>
          <w:sz w:val="18"/>
          <w:szCs w:val="18"/>
        </w:rPr>
        <w:tab/>
        <w:t>elektrická</w:t>
      </w:r>
      <w:proofErr w:type="gramEnd"/>
      <w:r w:rsidRPr="007D3AD6">
        <w:rPr>
          <w:rFonts w:ascii="Tahoma" w:hAnsi="Tahoma" w:cs="Tahoma"/>
          <w:sz w:val="18"/>
          <w:szCs w:val="18"/>
        </w:rPr>
        <w:t xml:space="preserve"> energie</w:t>
      </w:r>
    </w:p>
    <w:p w14:paraId="250DEDEB" w14:textId="6E8346D2" w:rsidR="003B3FFF" w:rsidRPr="00CF333D" w:rsidRDefault="003B3FFF"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80B9C">
        <w:rPr>
          <w:rFonts w:ascii="Tahoma" w:hAnsi="Tahoma" w:cs="Tahoma"/>
          <w:sz w:val="18"/>
          <w:szCs w:val="18"/>
        </w:rPr>
        <w:tab/>
      </w:r>
      <w:r w:rsidRPr="00131382">
        <w:rPr>
          <w:rFonts w:ascii="Tahoma" w:hAnsi="Tahoma" w:cs="Tahoma"/>
          <w:sz w:val="18"/>
          <w:szCs w:val="18"/>
        </w:rPr>
        <w:t>2</w:t>
      </w:r>
      <w:r w:rsidR="00422044" w:rsidRPr="00131382">
        <w:rPr>
          <w:rFonts w:ascii="Tahoma" w:hAnsi="Tahoma" w:cs="Tahoma"/>
          <w:sz w:val="18"/>
          <w:szCs w:val="18"/>
        </w:rPr>
        <w:t>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680B9C">
        <w:rPr>
          <w:rFonts w:ascii="Tahoma" w:hAnsi="Tahoma" w:cs="Tahoma"/>
          <w:sz w:val="18"/>
          <w:szCs w:val="18"/>
        </w:rPr>
        <w:tab/>
        <w:t>-</w:t>
      </w:r>
      <w:r w:rsidRPr="00680B9C">
        <w:rPr>
          <w:rFonts w:ascii="Tahoma" w:hAnsi="Tahoma" w:cs="Tahoma"/>
          <w:sz w:val="18"/>
          <w:szCs w:val="18"/>
        </w:rPr>
        <w:tab/>
        <w:t>nájemné</w:t>
      </w:r>
      <w:proofErr w:type="gramEnd"/>
    </w:p>
    <w:p w14:paraId="4A2A17F1" w14:textId="380A362E" w:rsidR="003B3FFF" w:rsidRPr="00CF333D" w:rsidRDefault="003B3FFF"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80B9C">
        <w:rPr>
          <w:rFonts w:ascii="Tahoma" w:hAnsi="Tahoma" w:cs="Tahoma"/>
          <w:sz w:val="18"/>
          <w:szCs w:val="18"/>
        </w:rPr>
        <w:tab/>
        <w:t xml:space="preserve">4 tis. </w:t>
      </w:r>
      <w:proofErr w:type="gramStart"/>
      <w:r w:rsidRPr="00680B9C">
        <w:rPr>
          <w:rFonts w:ascii="Tahoma" w:hAnsi="Tahoma" w:cs="Tahoma"/>
          <w:sz w:val="18"/>
          <w:szCs w:val="18"/>
        </w:rPr>
        <w:t>Kč</w:t>
      </w:r>
      <w:r w:rsidRPr="00680B9C">
        <w:rPr>
          <w:rFonts w:ascii="Tahoma" w:hAnsi="Tahoma" w:cs="Tahoma"/>
          <w:sz w:val="18"/>
          <w:szCs w:val="18"/>
        </w:rPr>
        <w:tab/>
        <w:t>-</w:t>
      </w:r>
      <w:r w:rsidRPr="00680B9C">
        <w:rPr>
          <w:rFonts w:ascii="Tahoma" w:hAnsi="Tahoma" w:cs="Tahoma"/>
          <w:sz w:val="18"/>
          <w:szCs w:val="18"/>
        </w:rPr>
        <w:tab/>
        <w:t>správní</w:t>
      </w:r>
      <w:proofErr w:type="gramEnd"/>
      <w:r w:rsidRPr="00680B9C">
        <w:rPr>
          <w:rFonts w:ascii="Tahoma" w:hAnsi="Tahoma" w:cs="Tahoma"/>
          <w:sz w:val="18"/>
          <w:szCs w:val="18"/>
        </w:rPr>
        <w:t xml:space="preserve"> poplatky (kolky) – Katastrální úřad pro Moravskoslezský kraj</w:t>
      </w:r>
    </w:p>
    <w:p w14:paraId="272E857E" w14:textId="77777777" w:rsidR="00680B9C" w:rsidRDefault="00680B9C" w:rsidP="00722EE5">
      <w:pPr>
        <w:tabs>
          <w:tab w:val="right" w:pos="1701"/>
          <w:tab w:val="left" w:pos="1843"/>
          <w:tab w:val="left" w:pos="4536"/>
        </w:tabs>
        <w:ind w:left="0" w:firstLine="0"/>
        <w:rPr>
          <w:rFonts w:ascii="Tahoma" w:hAnsi="Tahoma" w:cs="Tahoma"/>
          <w:sz w:val="18"/>
          <w:szCs w:val="18"/>
          <w:highlight w:val="yellow"/>
        </w:rPr>
      </w:pPr>
    </w:p>
    <w:p w14:paraId="78064B62" w14:textId="5FA86A26" w:rsidR="00722EE5" w:rsidRDefault="00D02334" w:rsidP="00722EE5">
      <w:pPr>
        <w:tabs>
          <w:tab w:val="right" w:pos="1701"/>
          <w:tab w:val="left" w:pos="1843"/>
          <w:tab w:val="left" w:pos="4536"/>
        </w:tabs>
        <w:ind w:left="0" w:firstLine="0"/>
        <w:rPr>
          <w:rFonts w:ascii="Tahoma" w:hAnsi="Tahoma" w:cs="Tahoma"/>
          <w:sz w:val="18"/>
          <w:szCs w:val="18"/>
        </w:rPr>
      </w:pPr>
      <w:r w:rsidRPr="008D6D68">
        <w:rPr>
          <w:rFonts w:ascii="Tahoma" w:hAnsi="Tahoma" w:cs="Tahoma"/>
          <w:sz w:val="18"/>
          <w:szCs w:val="18"/>
        </w:rPr>
        <w:t xml:space="preserve">Celkové výdaje na par. </w:t>
      </w:r>
      <w:proofErr w:type="gramStart"/>
      <w:r w:rsidRPr="008D6D68">
        <w:rPr>
          <w:rFonts w:ascii="Tahoma" w:hAnsi="Tahoma" w:cs="Tahoma"/>
          <w:sz w:val="18"/>
          <w:szCs w:val="18"/>
        </w:rPr>
        <w:t>2321-Odvádění</w:t>
      </w:r>
      <w:proofErr w:type="gramEnd"/>
      <w:r w:rsidRPr="008D6D68">
        <w:rPr>
          <w:rFonts w:ascii="Tahoma" w:hAnsi="Tahoma" w:cs="Tahoma"/>
          <w:sz w:val="18"/>
          <w:szCs w:val="18"/>
        </w:rPr>
        <w:t xml:space="preserve"> a čištění odpadních vod a nakládání s kaly dosáhly v roce 202</w:t>
      </w:r>
      <w:r w:rsidR="00680B9C" w:rsidRPr="008D6D68">
        <w:rPr>
          <w:rFonts w:ascii="Tahoma" w:hAnsi="Tahoma" w:cs="Tahoma"/>
          <w:sz w:val="18"/>
          <w:szCs w:val="18"/>
        </w:rPr>
        <w:t>3</w:t>
      </w:r>
      <w:r w:rsidRPr="008D6D68">
        <w:rPr>
          <w:rFonts w:ascii="Tahoma" w:hAnsi="Tahoma" w:cs="Tahoma"/>
          <w:sz w:val="18"/>
          <w:szCs w:val="18"/>
        </w:rPr>
        <w:t xml:space="preserve"> výše </w:t>
      </w:r>
      <w:r w:rsidR="00680B9C" w:rsidRPr="008D6D68">
        <w:rPr>
          <w:rFonts w:ascii="Tahoma" w:hAnsi="Tahoma" w:cs="Tahoma"/>
          <w:sz w:val="18"/>
          <w:szCs w:val="18"/>
        </w:rPr>
        <w:t>35</w:t>
      </w:r>
      <w:r w:rsidRPr="008D6D68">
        <w:rPr>
          <w:rFonts w:ascii="Tahoma" w:hAnsi="Tahoma" w:cs="Tahoma"/>
          <w:sz w:val="18"/>
          <w:szCs w:val="18"/>
        </w:rPr>
        <w:t xml:space="preserve"> tis. Kč. Ve srovnání s upraveným rozpočtem roku 202</w:t>
      </w:r>
      <w:r w:rsidR="00680B9C" w:rsidRPr="008D6D68">
        <w:rPr>
          <w:rFonts w:ascii="Tahoma" w:hAnsi="Tahoma" w:cs="Tahoma"/>
          <w:sz w:val="18"/>
          <w:szCs w:val="18"/>
        </w:rPr>
        <w:t>3</w:t>
      </w:r>
      <w:r w:rsidRPr="008D6D68">
        <w:rPr>
          <w:rFonts w:ascii="Tahoma" w:hAnsi="Tahoma" w:cs="Tahoma"/>
          <w:sz w:val="18"/>
          <w:szCs w:val="18"/>
        </w:rPr>
        <w:t xml:space="preserve"> nebylo čerpáno </w:t>
      </w:r>
      <w:r w:rsidR="008D6D68" w:rsidRPr="008D6D68">
        <w:rPr>
          <w:rFonts w:ascii="Tahoma" w:hAnsi="Tahoma" w:cs="Tahoma"/>
          <w:sz w:val="18"/>
          <w:szCs w:val="18"/>
        </w:rPr>
        <w:t>21</w:t>
      </w:r>
      <w:r w:rsidRPr="008D6D68">
        <w:rPr>
          <w:rFonts w:ascii="Tahoma" w:hAnsi="Tahoma" w:cs="Tahoma"/>
          <w:sz w:val="18"/>
          <w:szCs w:val="18"/>
        </w:rPr>
        <w:t xml:space="preserve"> tis. Kč. </w:t>
      </w:r>
      <w:r w:rsidR="008D6D68" w:rsidRPr="008D6D68">
        <w:rPr>
          <w:rFonts w:ascii="Tahoma" w:hAnsi="Tahoma" w:cs="Tahoma"/>
          <w:sz w:val="18"/>
          <w:szCs w:val="18"/>
        </w:rPr>
        <w:t xml:space="preserve">Nižší čerpání bylo na pol. </w:t>
      </w:r>
      <w:proofErr w:type="gramStart"/>
      <w:r w:rsidR="008D6D68" w:rsidRPr="008D6D68">
        <w:rPr>
          <w:rFonts w:ascii="Tahoma" w:hAnsi="Tahoma" w:cs="Tahoma"/>
          <w:sz w:val="18"/>
          <w:szCs w:val="18"/>
        </w:rPr>
        <w:t>5154-Elektrická</w:t>
      </w:r>
      <w:proofErr w:type="gramEnd"/>
      <w:r w:rsidR="008D6D68" w:rsidRPr="008D6D68">
        <w:rPr>
          <w:rFonts w:ascii="Tahoma" w:hAnsi="Tahoma" w:cs="Tahoma"/>
          <w:sz w:val="18"/>
          <w:szCs w:val="18"/>
        </w:rPr>
        <w:t xml:space="preserve"> energie z důvodu předání </w:t>
      </w:r>
      <w:r w:rsidR="008D6D68">
        <w:rPr>
          <w:rFonts w:ascii="Tahoma" w:hAnsi="Tahoma" w:cs="Tahoma"/>
          <w:sz w:val="18"/>
          <w:szCs w:val="18"/>
        </w:rPr>
        <w:t>čističky odpadních vod</w:t>
      </w:r>
      <w:r w:rsidR="008D6D68" w:rsidRPr="008D6D68">
        <w:rPr>
          <w:rFonts w:ascii="Tahoma" w:hAnsi="Tahoma" w:cs="Tahoma"/>
          <w:sz w:val="18"/>
          <w:szCs w:val="18"/>
        </w:rPr>
        <w:t xml:space="preserve"> do užívání </w:t>
      </w:r>
      <w:r w:rsidR="00CC79E4">
        <w:rPr>
          <w:rFonts w:ascii="Tahoma" w:hAnsi="Tahoma" w:cs="Tahoma"/>
          <w:sz w:val="18"/>
          <w:szCs w:val="18"/>
        </w:rPr>
        <w:t xml:space="preserve">spol. </w:t>
      </w:r>
      <w:r w:rsidR="008D6D68" w:rsidRPr="008D6D68">
        <w:rPr>
          <w:rFonts w:ascii="Tahoma" w:hAnsi="Tahoma" w:cs="Tahoma"/>
          <w:sz w:val="18"/>
          <w:szCs w:val="18"/>
        </w:rPr>
        <w:t>Severomoravsk</w:t>
      </w:r>
      <w:r w:rsidR="00CC79E4">
        <w:rPr>
          <w:rFonts w:ascii="Tahoma" w:hAnsi="Tahoma" w:cs="Tahoma"/>
          <w:sz w:val="18"/>
          <w:szCs w:val="18"/>
        </w:rPr>
        <w:t>é</w:t>
      </w:r>
      <w:r w:rsidR="008D6D68" w:rsidRPr="008D6D68">
        <w:rPr>
          <w:rFonts w:ascii="Tahoma" w:hAnsi="Tahoma" w:cs="Tahoma"/>
          <w:sz w:val="18"/>
          <w:szCs w:val="18"/>
        </w:rPr>
        <w:t xml:space="preserve"> vodovod</w:t>
      </w:r>
      <w:r w:rsidR="00CC79E4">
        <w:rPr>
          <w:rFonts w:ascii="Tahoma" w:hAnsi="Tahoma" w:cs="Tahoma"/>
          <w:sz w:val="18"/>
          <w:szCs w:val="18"/>
        </w:rPr>
        <w:t xml:space="preserve">y </w:t>
      </w:r>
      <w:r w:rsidR="008D6D68" w:rsidRPr="008D6D68">
        <w:rPr>
          <w:rFonts w:ascii="Tahoma" w:hAnsi="Tahoma" w:cs="Tahoma"/>
          <w:sz w:val="18"/>
          <w:szCs w:val="18"/>
        </w:rPr>
        <w:t>a kanalizac</w:t>
      </w:r>
      <w:r w:rsidR="00CC79E4">
        <w:rPr>
          <w:rFonts w:ascii="Tahoma" w:hAnsi="Tahoma" w:cs="Tahoma"/>
          <w:sz w:val="18"/>
          <w:szCs w:val="18"/>
        </w:rPr>
        <w:t>e Ostrava, a.s.</w:t>
      </w:r>
      <w:r w:rsidR="008D6D68" w:rsidRPr="008D6D68">
        <w:rPr>
          <w:rFonts w:ascii="Tahoma" w:hAnsi="Tahoma" w:cs="Tahoma"/>
          <w:sz w:val="18"/>
          <w:szCs w:val="18"/>
        </w:rPr>
        <w:t xml:space="preserve"> dne 14. 11. 2023.</w:t>
      </w:r>
    </w:p>
    <w:p w14:paraId="3F90B37E" w14:textId="77777777" w:rsidR="0086463F" w:rsidRPr="008D6D68" w:rsidRDefault="0086463F" w:rsidP="00722EE5">
      <w:pPr>
        <w:tabs>
          <w:tab w:val="right" w:pos="1701"/>
          <w:tab w:val="left" w:pos="1843"/>
          <w:tab w:val="left" w:pos="4536"/>
        </w:tabs>
        <w:ind w:left="0" w:firstLine="0"/>
        <w:rPr>
          <w:rFonts w:ascii="Tahoma" w:hAnsi="Tahoma" w:cs="Tahoma"/>
          <w:sz w:val="18"/>
          <w:szCs w:val="18"/>
        </w:rPr>
      </w:pPr>
    </w:p>
    <w:p w14:paraId="247F9558" w14:textId="0F5627F3" w:rsidR="00722EE5" w:rsidRPr="00067F7F" w:rsidRDefault="00722EE5" w:rsidP="00722EE5">
      <w:pPr>
        <w:tabs>
          <w:tab w:val="right" w:pos="1701"/>
          <w:tab w:val="left" w:pos="1843"/>
          <w:tab w:val="left" w:pos="4536"/>
        </w:tabs>
        <w:ind w:left="0" w:firstLine="0"/>
        <w:rPr>
          <w:rFonts w:ascii="Tahoma" w:hAnsi="Tahoma" w:cs="Tahoma"/>
          <w:sz w:val="18"/>
          <w:szCs w:val="18"/>
        </w:rPr>
      </w:pPr>
      <w:r w:rsidRPr="00067F7F">
        <w:rPr>
          <w:rFonts w:ascii="Tahoma" w:hAnsi="Tahoma" w:cs="Tahoma"/>
          <w:b/>
          <w:sz w:val="18"/>
          <w:szCs w:val="18"/>
          <w:u w:val="single"/>
        </w:rPr>
        <w:t xml:space="preserve">Par. </w:t>
      </w:r>
      <w:proofErr w:type="gramStart"/>
      <w:r w:rsidRPr="00067F7F">
        <w:rPr>
          <w:rFonts w:ascii="Tahoma" w:hAnsi="Tahoma" w:cs="Tahoma"/>
          <w:b/>
          <w:sz w:val="18"/>
          <w:szCs w:val="18"/>
          <w:u w:val="single"/>
        </w:rPr>
        <w:t>3412-Sportovní</w:t>
      </w:r>
      <w:proofErr w:type="gramEnd"/>
      <w:r w:rsidRPr="00067F7F">
        <w:rPr>
          <w:rFonts w:ascii="Tahoma" w:hAnsi="Tahoma" w:cs="Tahoma"/>
          <w:b/>
          <w:sz w:val="18"/>
          <w:szCs w:val="18"/>
          <w:u w:val="single"/>
        </w:rPr>
        <w:t xml:space="preserve"> zařízení v</w:t>
      </w:r>
      <w:r w:rsidR="00536079" w:rsidRPr="00067F7F">
        <w:rPr>
          <w:rFonts w:ascii="Tahoma" w:hAnsi="Tahoma" w:cs="Tahoma"/>
          <w:b/>
          <w:sz w:val="18"/>
          <w:szCs w:val="18"/>
          <w:u w:val="single"/>
        </w:rPr>
        <w:t>e vlastnictví</w:t>
      </w:r>
      <w:r w:rsidRPr="00067F7F">
        <w:rPr>
          <w:rFonts w:ascii="Tahoma" w:hAnsi="Tahoma" w:cs="Tahoma"/>
          <w:b/>
          <w:sz w:val="18"/>
          <w:szCs w:val="18"/>
          <w:u w:val="single"/>
        </w:rPr>
        <w:t xml:space="preserve"> obce</w:t>
      </w:r>
      <w:r w:rsidRPr="00067F7F">
        <w:rPr>
          <w:rFonts w:ascii="Tahoma" w:hAnsi="Tahoma" w:cs="Tahoma"/>
          <w:b/>
          <w:sz w:val="18"/>
          <w:szCs w:val="18"/>
        </w:rPr>
        <w:t xml:space="preserve"> - plnění na </w:t>
      </w:r>
      <w:r w:rsidR="00067F7F" w:rsidRPr="00067F7F">
        <w:rPr>
          <w:rFonts w:ascii="Tahoma" w:hAnsi="Tahoma" w:cs="Tahoma"/>
          <w:b/>
          <w:sz w:val="18"/>
          <w:szCs w:val="18"/>
        </w:rPr>
        <w:t>6</w:t>
      </w:r>
      <w:r w:rsidR="00D6217C" w:rsidRPr="00067F7F">
        <w:rPr>
          <w:rFonts w:ascii="Tahoma" w:hAnsi="Tahoma" w:cs="Tahoma"/>
          <w:b/>
          <w:sz w:val="18"/>
          <w:szCs w:val="18"/>
        </w:rPr>
        <w:t>8</w:t>
      </w:r>
      <w:r w:rsidRPr="00067F7F">
        <w:rPr>
          <w:rFonts w:ascii="Tahoma" w:hAnsi="Tahoma" w:cs="Tahoma"/>
          <w:b/>
          <w:sz w:val="18"/>
          <w:szCs w:val="18"/>
        </w:rPr>
        <w:t xml:space="preserve"> %</w:t>
      </w:r>
      <w:r w:rsidRPr="00067F7F">
        <w:rPr>
          <w:rFonts w:ascii="Tahoma" w:hAnsi="Tahoma" w:cs="Tahoma"/>
          <w:sz w:val="18"/>
          <w:szCs w:val="18"/>
        </w:rPr>
        <w:t xml:space="preserve"> </w:t>
      </w:r>
    </w:p>
    <w:p w14:paraId="4D9119CD" w14:textId="7218817C" w:rsidR="00722EE5" w:rsidRPr="00067F7F" w:rsidRDefault="00722EE5" w:rsidP="00722EE5">
      <w:pPr>
        <w:tabs>
          <w:tab w:val="right" w:pos="1701"/>
          <w:tab w:val="left" w:pos="1843"/>
          <w:tab w:val="left" w:pos="4536"/>
        </w:tabs>
        <w:ind w:left="0" w:firstLine="0"/>
        <w:rPr>
          <w:rFonts w:ascii="Tahoma" w:hAnsi="Tahoma" w:cs="Tahoma"/>
          <w:b/>
          <w:sz w:val="18"/>
          <w:szCs w:val="18"/>
        </w:rPr>
      </w:pPr>
      <w:r w:rsidRPr="00067F7F">
        <w:rPr>
          <w:rFonts w:ascii="Tahoma" w:hAnsi="Tahoma" w:cs="Tahoma"/>
          <w:b/>
          <w:sz w:val="18"/>
          <w:szCs w:val="18"/>
        </w:rPr>
        <w:t xml:space="preserve">Rozpočet: </w:t>
      </w:r>
      <w:r w:rsidR="00067F7F" w:rsidRPr="00067F7F">
        <w:rPr>
          <w:rFonts w:ascii="Tahoma" w:hAnsi="Tahoma" w:cs="Tahoma"/>
          <w:b/>
          <w:sz w:val="18"/>
          <w:szCs w:val="18"/>
        </w:rPr>
        <w:t>8</w:t>
      </w:r>
      <w:r w:rsidRPr="00067F7F">
        <w:rPr>
          <w:rFonts w:ascii="Tahoma" w:hAnsi="Tahoma" w:cs="Tahoma"/>
          <w:b/>
          <w:sz w:val="18"/>
          <w:szCs w:val="18"/>
        </w:rPr>
        <w:t> </w:t>
      </w:r>
      <w:r w:rsidR="00067F7F" w:rsidRPr="00067F7F">
        <w:rPr>
          <w:rFonts w:ascii="Tahoma" w:hAnsi="Tahoma" w:cs="Tahoma"/>
          <w:b/>
          <w:sz w:val="18"/>
          <w:szCs w:val="18"/>
        </w:rPr>
        <w:t>026</w:t>
      </w:r>
      <w:r w:rsidRPr="00067F7F">
        <w:rPr>
          <w:rFonts w:ascii="Tahoma" w:hAnsi="Tahoma" w:cs="Tahoma"/>
          <w:b/>
          <w:sz w:val="18"/>
          <w:szCs w:val="18"/>
        </w:rPr>
        <w:t xml:space="preserve"> tis. Kč</w:t>
      </w:r>
      <w:r w:rsidRPr="00067F7F">
        <w:rPr>
          <w:rFonts w:ascii="Tahoma" w:hAnsi="Tahoma" w:cs="Tahoma"/>
          <w:b/>
          <w:sz w:val="18"/>
          <w:szCs w:val="18"/>
        </w:rPr>
        <w:tab/>
        <w:t xml:space="preserve">Skutečnost: </w:t>
      </w:r>
      <w:r w:rsidR="00067F7F" w:rsidRPr="00067F7F">
        <w:rPr>
          <w:rFonts w:ascii="Tahoma" w:hAnsi="Tahoma" w:cs="Tahoma"/>
          <w:b/>
          <w:sz w:val="18"/>
          <w:szCs w:val="18"/>
        </w:rPr>
        <w:t>5</w:t>
      </w:r>
      <w:r w:rsidR="00536079" w:rsidRPr="00067F7F">
        <w:rPr>
          <w:rFonts w:ascii="Tahoma" w:hAnsi="Tahoma" w:cs="Tahoma"/>
          <w:b/>
          <w:sz w:val="18"/>
          <w:szCs w:val="18"/>
        </w:rPr>
        <w:t xml:space="preserve"> </w:t>
      </w:r>
      <w:r w:rsidR="00067F7F" w:rsidRPr="00067F7F">
        <w:rPr>
          <w:rFonts w:ascii="Tahoma" w:hAnsi="Tahoma" w:cs="Tahoma"/>
          <w:b/>
          <w:sz w:val="18"/>
          <w:szCs w:val="18"/>
        </w:rPr>
        <w:t>479</w:t>
      </w:r>
      <w:r w:rsidRPr="00067F7F">
        <w:rPr>
          <w:rFonts w:ascii="Tahoma" w:hAnsi="Tahoma" w:cs="Tahoma"/>
          <w:b/>
          <w:sz w:val="18"/>
          <w:szCs w:val="18"/>
        </w:rPr>
        <w:t xml:space="preserve"> tis. Kč</w:t>
      </w:r>
    </w:p>
    <w:p w14:paraId="5297A1BB" w14:textId="77777777" w:rsidR="00722EE5" w:rsidRPr="00537C9F" w:rsidRDefault="00722EE5" w:rsidP="00722EE5">
      <w:pPr>
        <w:tabs>
          <w:tab w:val="right" w:pos="1701"/>
          <w:tab w:val="left" w:pos="1843"/>
          <w:tab w:val="left" w:pos="4536"/>
        </w:tabs>
        <w:ind w:left="0" w:firstLine="0"/>
        <w:rPr>
          <w:rFonts w:ascii="Tahoma" w:hAnsi="Tahoma" w:cs="Tahoma"/>
          <w:sz w:val="18"/>
          <w:szCs w:val="18"/>
        </w:rPr>
      </w:pPr>
      <w:r w:rsidRPr="00537C9F">
        <w:rPr>
          <w:rFonts w:ascii="Tahoma" w:hAnsi="Tahoma" w:cs="Tahoma"/>
          <w:sz w:val="18"/>
          <w:szCs w:val="18"/>
        </w:rPr>
        <w:t>V tom:</w:t>
      </w:r>
    </w:p>
    <w:p w14:paraId="02173AEB" w14:textId="0E971D24" w:rsidR="00AC5134" w:rsidRPr="00537C9F" w:rsidRDefault="00AC5134" w:rsidP="00AC513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C9F">
        <w:rPr>
          <w:rFonts w:ascii="Tahoma" w:hAnsi="Tahoma" w:cs="Tahoma"/>
          <w:sz w:val="18"/>
          <w:szCs w:val="18"/>
        </w:rPr>
        <w:tab/>
      </w:r>
      <w:r w:rsidR="00537C9F" w:rsidRPr="00537C9F">
        <w:rPr>
          <w:rFonts w:ascii="Tahoma" w:hAnsi="Tahoma" w:cs="Tahoma"/>
          <w:sz w:val="18"/>
          <w:szCs w:val="18"/>
        </w:rPr>
        <w:t>6</w:t>
      </w:r>
      <w:r w:rsidRPr="00537C9F">
        <w:rPr>
          <w:rFonts w:ascii="Tahoma" w:hAnsi="Tahoma" w:cs="Tahoma"/>
          <w:sz w:val="18"/>
          <w:szCs w:val="18"/>
        </w:rPr>
        <w:t xml:space="preserve">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sidR="00A92A14" w:rsidRPr="00537C9F">
        <w:rPr>
          <w:rFonts w:ascii="Tahoma" w:hAnsi="Tahoma" w:cs="Tahoma"/>
          <w:sz w:val="18"/>
          <w:szCs w:val="18"/>
        </w:rPr>
        <w:t>podlimitní</w:t>
      </w:r>
      <w:proofErr w:type="gramEnd"/>
      <w:r w:rsidR="00A92A14" w:rsidRPr="00537C9F">
        <w:rPr>
          <w:rFonts w:ascii="Tahoma" w:hAnsi="Tahoma" w:cs="Tahoma"/>
          <w:sz w:val="18"/>
          <w:szCs w:val="18"/>
        </w:rPr>
        <w:t xml:space="preserve"> technické zhodnocení</w:t>
      </w:r>
      <w:r w:rsidR="00537C9F" w:rsidRPr="00537C9F">
        <w:rPr>
          <w:rFonts w:ascii="Tahoma" w:hAnsi="Tahoma" w:cs="Tahoma"/>
          <w:sz w:val="18"/>
          <w:szCs w:val="18"/>
        </w:rPr>
        <w:t xml:space="preserve"> – č</w:t>
      </w:r>
      <w:r w:rsidR="00D01F1C">
        <w:rPr>
          <w:rFonts w:ascii="Tahoma" w:hAnsi="Tahoma" w:cs="Tahoma"/>
          <w:sz w:val="18"/>
          <w:szCs w:val="18"/>
        </w:rPr>
        <w:t>.</w:t>
      </w:r>
      <w:r w:rsidR="00537C9F" w:rsidRPr="00537C9F">
        <w:rPr>
          <w:rFonts w:ascii="Tahoma" w:hAnsi="Tahoma" w:cs="Tahoma"/>
          <w:sz w:val="18"/>
          <w:szCs w:val="18"/>
        </w:rPr>
        <w:t>p. 536, Lískovec, hřiště, bezdrátový mikrofon pro rozhlasovou ústřednu</w:t>
      </w:r>
    </w:p>
    <w:p w14:paraId="1DF244E6" w14:textId="5645A0CE" w:rsidR="00A92A14" w:rsidRPr="00537C9F" w:rsidRDefault="00A92A14" w:rsidP="00A92A1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C9F">
        <w:rPr>
          <w:rFonts w:ascii="Tahoma" w:hAnsi="Tahoma" w:cs="Tahoma"/>
          <w:sz w:val="18"/>
          <w:szCs w:val="18"/>
        </w:rPr>
        <w:tab/>
      </w:r>
      <w:r w:rsidR="00537C9F" w:rsidRPr="00537C9F">
        <w:rPr>
          <w:rFonts w:ascii="Tahoma" w:hAnsi="Tahoma" w:cs="Tahoma"/>
          <w:sz w:val="18"/>
          <w:szCs w:val="18"/>
        </w:rPr>
        <w:t>68</w:t>
      </w:r>
      <w:r w:rsidRPr="00537C9F">
        <w:rPr>
          <w:rFonts w:ascii="Tahoma" w:hAnsi="Tahoma" w:cs="Tahoma"/>
          <w:sz w:val="18"/>
          <w:szCs w:val="18"/>
        </w:rPr>
        <w:t xml:space="preserve">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sidR="00537C9F" w:rsidRPr="00537C9F">
        <w:rPr>
          <w:rFonts w:ascii="Tahoma" w:hAnsi="Tahoma" w:cs="Tahoma"/>
          <w:sz w:val="18"/>
          <w:szCs w:val="18"/>
        </w:rPr>
        <w:t>drobný</w:t>
      </w:r>
      <w:proofErr w:type="gramEnd"/>
      <w:r w:rsidR="00537C9F" w:rsidRPr="00537C9F">
        <w:rPr>
          <w:rFonts w:ascii="Tahoma" w:hAnsi="Tahoma" w:cs="Tahoma"/>
          <w:sz w:val="18"/>
          <w:szCs w:val="18"/>
        </w:rPr>
        <w:t xml:space="preserve"> dlouhodobý hmotný majetek – č</w:t>
      </w:r>
      <w:r w:rsidR="00D01F1C">
        <w:rPr>
          <w:rFonts w:ascii="Tahoma" w:hAnsi="Tahoma" w:cs="Tahoma"/>
          <w:sz w:val="18"/>
          <w:szCs w:val="18"/>
        </w:rPr>
        <w:t>.</w:t>
      </w:r>
      <w:r w:rsidR="00537C9F" w:rsidRPr="00537C9F">
        <w:rPr>
          <w:rFonts w:ascii="Tahoma" w:hAnsi="Tahoma" w:cs="Tahoma"/>
          <w:sz w:val="18"/>
          <w:szCs w:val="18"/>
        </w:rPr>
        <w:t>p. 536, Lískovec, hřiště, instalace kabeláže pro systém reproduktoru pro rozhlasovou ústřednu</w:t>
      </w:r>
    </w:p>
    <w:p w14:paraId="72A099C4" w14:textId="607DCA69" w:rsidR="00722EE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C9F">
        <w:rPr>
          <w:rFonts w:ascii="Tahoma" w:hAnsi="Tahoma" w:cs="Tahoma"/>
          <w:sz w:val="18"/>
          <w:szCs w:val="18"/>
        </w:rPr>
        <w:tab/>
        <w:t>1 </w:t>
      </w:r>
      <w:r w:rsidR="00537C9F" w:rsidRPr="00537C9F">
        <w:rPr>
          <w:rFonts w:ascii="Tahoma" w:hAnsi="Tahoma" w:cs="Tahoma"/>
          <w:sz w:val="18"/>
          <w:szCs w:val="18"/>
        </w:rPr>
        <w:t>369</w:t>
      </w:r>
      <w:r w:rsidRPr="00537C9F">
        <w:rPr>
          <w:rFonts w:ascii="Tahoma" w:hAnsi="Tahoma" w:cs="Tahoma"/>
          <w:sz w:val="18"/>
          <w:szCs w:val="18"/>
        </w:rPr>
        <w:t xml:space="preserve">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sidR="00E82B71" w:rsidRPr="00537C9F">
        <w:rPr>
          <w:rFonts w:ascii="Tahoma" w:hAnsi="Tahoma" w:cs="Tahoma"/>
          <w:sz w:val="18"/>
          <w:szCs w:val="18"/>
        </w:rPr>
        <w:t>dodávka</w:t>
      </w:r>
      <w:proofErr w:type="gramEnd"/>
      <w:r w:rsidR="00E82B71" w:rsidRPr="00537C9F">
        <w:rPr>
          <w:rFonts w:ascii="Tahoma" w:hAnsi="Tahoma" w:cs="Tahoma"/>
          <w:sz w:val="18"/>
          <w:szCs w:val="18"/>
        </w:rPr>
        <w:t xml:space="preserve"> tepla - s</w:t>
      </w:r>
      <w:r w:rsidRPr="00537C9F">
        <w:rPr>
          <w:rFonts w:ascii="Tahoma" w:hAnsi="Tahoma" w:cs="Tahoma"/>
          <w:sz w:val="18"/>
          <w:szCs w:val="18"/>
        </w:rPr>
        <w:t>tadion Stovky – objekt č</w:t>
      </w:r>
      <w:r w:rsidR="00536079" w:rsidRPr="00537C9F">
        <w:rPr>
          <w:rFonts w:ascii="Tahoma" w:hAnsi="Tahoma" w:cs="Tahoma"/>
          <w:sz w:val="18"/>
          <w:szCs w:val="18"/>
        </w:rPr>
        <w:t>.</w:t>
      </w:r>
      <w:r w:rsidRPr="00537C9F">
        <w:rPr>
          <w:rFonts w:ascii="Tahoma" w:hAnsi="Tahoma" w:cs="Tahoma"/>
          <w:sz w:val="18"/>
          <w:szCs w:val="18"/>
        </w:rPr>
        <w:t xml:space="preserve">p. 3276, ul. Horní </w:t>
      </w:r>
    </w:p>
    <w:p w14:paraId="0B58BC0C" w14:textId="526F3027" w:rsidR="00537C9F" w:rsidRDefault="00537C9F"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17</w:t>
      </w:r>
      <w:r w:rsidRPr="00537C9F">
        <w:rPr>
          <w:rFonts w:ascii="Tahoma" w:hAnsi="Tahoma" w:cs="Tahoma"/>
          <w:sz w:val="18"/>
          <w:szCs w:val="18"/>
        </w:rPr>
        <w:t xml:space="preserve">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Pr>
          <w:rFonts w:ascii="Tahoma" w:hAnsi="Tahoma" w:cs="Tahoma"/>
          <w:sz w:val="18"/>
          <w:szCs w:val="18"/>
        </w:rPr>
        <w:t>pronájem</w:t>
      </w:r>
      <w:proofErr w:type="gramEnd"/>
      <w:r>
        <w:rPr>
          <w:rFonts w:ascii="Tahoma" w:hAnsi="Tahoma" w:cs="Tahoma"/>
          <w:sz w:val="18"/>
          <w:szCs w:val="18"/>
        </w:rPr>
        <w:t xml:space="preserve"> mobilního oplocení č</w:t>
      </w:r>
      <w:r w:rsidR="00D01F1C">
        <w:rPr>
          <w:rFonts w:ascii="Tahoma" w:hAnsi="Tahoma" w:cs="Tahoma"/>
          <w:sz w:val="18"/>
          <w:szCs w:val="18"/>
        </w:rPr>
        <w:t>.</w:t>
      </w:r>
      <w:r>
        <w:rPr>
          <w:rFonts w:ascii="Tahoma" w:hAnsi="Tahoma" w:cs="Tahoma"/>
          <w:sz w:val="18"/>
          <w:szCs w:val="18"/>
        </w:rPr>
        <w:t>p. 536, Lískovec, hřiště</w:t>
      </w:r>
    </w:p>
    <w:p w14:paraId="09CC2408" w14:textId="4836D78D" w:rsidR="00537C9F" w:rsidRPr="00537C9F" w:rsidRDefault="00537C9F"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537C9F">
        <w:rPr>
          <w:rFonts w:ascii="Tahoma" w:hAnsi="Tahoma" w:cs="Tahoma"/>
          <w:sz w:val="18"/>
          <w:szCs w:val="18"/>
        </w:rPr>
        <w:t xml:space="preserve">9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Pr>
          <w:rFonts w:ascii="Tahoma" w:hAnsi="Tahoma" w:cs="Tahoma"/>
          <w:sz w:val="18"/>
          <w:szCs w:val="18"/>
        </w:rPr>
        <w:t>diagnostika</w:t>
      </w:r>
      <w:proofErr w:type="gramEnd"/>
      <w:r>
        <w:rPr>
          <w:rFonts w:ascii="Tahoma" w:hAnsi="Tahoma" w:cs="Tahoma"/>
          <w:sz w:val="18"/>
          <w:szCs w:val="18"/>
        </w:rPr>
        <w:t xml:space="preserve"> vzduchotechnického zařízení č</w:t>
      </w:r>
      <w:r w:rsidR="00D01F1C">
        <w:rPr>
          <w:rFonts w:ascii="Tahoma" w:hAnsi="Tahoma" w:cs="Tahoma"/>
          <w:sz w:val="18"/>
          <w:szCs w:val="18"/>
        </w:rPr>
        <w:t>.</w:t>
      </w:r>
      <w:r>
        <w:rPr>
          <w:rFonts w:ascii="Tahoma" w:hAnsi="Tahoma" w:cs="Tahoma"/>
          <w:sz w:val="18"/>
          <w:szCs w:val="18"/>
        </w:rPr>
        <w:t xml:space="preserve">p. 3276, ul. Horní, k. </w:t>
      </w:r>
      <w:proofErr w:type="spellStart"/>
      <w:r>
        <w:rPr>
          <w:rFonts w:ascii="Tahoma" w:hAnsi="Tahoma" w:cs="Tahoma"/>
          <w:sz w:val="18"/>
          <w:szCs w:val="18"/>
        </w:rPr>
        <w:t>ú.</w:t>
      </w:r>
      <w:proofErr w:type="spellEnd"/>
      <w:r>
        <w:rPr>
          <w:rFonts w:ascii="Tahoma" w:hAnsi="Tahoma" w:cs="Tahoma"/>
          <w:sz w:val="18"/>
          <w:szCs w:val="18"/>
        </w:rPr>
        <w:t xml:space="preserve"> Frýdek</w:t>
      </w:r>
    </w:p>
    <w:p w14:paraId="1637DE01" w14:textId="2EDFC645" w:rsidR="00E82B71" w:rsidRPr="00537C9F" w:rsidRDefault="00E82B71"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C9F">
        <w:rPr>
          <w:rFonts w:ascii="Tahoma" w:hAnsi="Tahoma" w:cs="Tahoma"/>
          <w:sz w:val="18"/>
          <w:szCs w:val="18"/>
        </w:rPr>
        <w:tab/>
      </w:r>
      <w:r w:rsidR="00537C9F" w:rsidRPr="00537C9F">
        <w:rPr>
          <w:rFonts w:ascii="Tahoma" w:hAnsi="Tahoma" w:cs="Tahoma"/>
          <w:sz w:val="18"/>
          <w:szCs w:val="18"/>
        </w:rPr>
        <w:t>212</w:t>
      </w:r>
      <w:r w:rsidRPr="00537C9F">
        <w:rPr>
          <w:rFonts w:ascii="Tahoma" w:hAnsi="Tahoma" w:cs="Tahoma"/>
          <w:sz w:val="18"/>
          <w:szCs w:val="18"/>
        </w:rPr>
        <w:t xml:space="preserve"> tis. </w:t>
      </w:r>
      <w:proofErr w:type="gramStart"/>
      <w:r w:rsidRPr="00537C9F">
        <w:rPr>
          <w:rFonts w:ascii="Tahoma" w:hAnsi="Tahoma" w:cs="Tahoma"/>
          <w:sz w:val="18"/>
          <w:szCs w:val="18"/>
        </w:rPr>
        <w:t>Kč</w:t>
      </w:r>
      <w:r w:rsidRPr="00537C9F">
        <w:rPr>
          <w:rFonts w:ascii="Tahoma" w:hAnsi="Tahoma" w:cs="Tahoma"/>
          <w:sz w:val="18"/>
          <w:szCs w:val="18"/>
        </w:rPr>
        <w:tab/>
        <w:t>-</w:t>
      </w:r>
      <w:r w:rsidRPr="00537C9F">
        <w:rPr>
          <w:rFonts w:ascii="Tahoma" w:hAnsi="Tahoma" w:cs="Tahoma"/>
          <w:sz w:val="18"/>
          <w:szCs w:val="18"/>
        </w:rPr>
        <w:tab/>
      </w:r>
      <w:r w:rsidR="00536079" w:rsidRPr="00537C9F">
        <w:rPr>
          <w:rFonts w:ascii="Tahoma" w:hAnsi="Tahoma" w:cs="Tahoma"/>
          <w:sz w:val="18"/>
          <w:szCs w:val="18"/>
        </w:rPr>
        <w:t>nákup</w:t>
      </w:r>
      <w:proofErr w:type="gramEnd"/>
      <w:r w:rsidR="00536079" w:rsidRPr="00537C9F">
        <w:rPr>
          <w:rFonts w:ascii="Tahoma" w:hAnsi="Tahoma" w:cs="Tahoma"/>
          <w:sz w:val="18"/>
          <w:szCs w:val="18"/>
        </w:rPr>
        <w:t xml:space="preserve"> ostatních služeb – revize hasících přístrojů a hydrantů, zazimování závlahových systémů, </w:t>
      </w:r>
      <w:r w:rsidR="005E122D" w:rsidRPr="00537C9F">
        <w:rPr>
          <w:rFonts w:ascii="Tahoma" w:hAnsi="Tahoma" w:cs="Tahoma"/>
          <w:sz w:val="18"/>
          <w:szCs w:val="18"/>
        </w:rPr>
        <w:t xml:space="preserve">protlak kanalizace, čištění vrtů studny </w:t>
      </w:r>
      <w:r w:rsidR="00536079" w:rsidRPr="00537C9F">
        <w:rPr>
          <w:rFonts w:ascii="Tahoma" w:hAnsi="Tahoma" w:cs="Tahoma"/>
          <w:sz w:val="18"/>
          <w:szCs w:val="18"/>
        </w:rPr>
        <w:t xml:space="preserve">- stadion Stovky; </w:t>
      </w:r>
      <w:r w:rsidR="00537C9F" w:rsidRPr="00537C9F">
        <w:rPr>
          <w:rFonts w:ascii="Tahoma" w:hAnsi="Tahoma" w:cs="Tahoma"/>
          <w:sz w:val="18"/>
          <w:szCs w:val="18"/>
        </w:rPr>
        <w:t>revize elektrozařízení a plynu, hřiště Lískovec</w:t>
      </w:r>
    </w:p>
    <w:p w14:paraId="73CC9527" w14:textId="332EEEA0" w:rsidR="006263CD" w:rsidRPr="0010441D" w:rsidRDefault="006263CD"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0441D">
        <w:rPr>
          <w:rFonts w:ascii="Tahoma" w:hAnsi="Tahoma" w:cs="Tahoma"/>
          <w:sz w:val="18"/>
          <w:szCs w:val="18"/>
        </w:rPr>
        <w:tab/>
      </w:r>
      <w:r w:rsidR="005E122D" w:rsidRPr="0010441D">
        <w:rPr>
          <w:rFonts w:ascii="Tahoma" w:hAnsi="Tahoma" w:cs="Tahoma"/>
          <w:sz w:val="18"/>
          <w:szCs w:val="18"/>
        </w:rPr>
        <w:t>7</w:t>
      </w:r>
      <w:r w:rsidR="00537C9F" w:rsidRPr="0010441D">
        <w:rPr>
          <w:rFonts w:ascii="Tahoma" w:hAnsi="Tahoma" w:cs="Tahoma"/>
          <w:sz w:val="18"/>
          <w:szCs w:val="18"/>
        </w:rPr>
        <w:t>40</w:t>
      </w:r>
      <w:r w:rsidRPr="0010441D">
        <w:rPr>
          <w:rFonts w:ascii="Tahoma" w:hAnsi="Tahoma" w:cs="Tahoma"/>
          <w:sz w:val="18"/>
          <w:szCs w:val="18"/>
        </w:rPr>
        <w:t xml:space="preserve"> tis. </w:t>
      </w:r>
      <w:proofErr w:type="gramStart"/>
      <w:r w:rsidRPr="0010441D">
        <w:rPr>
          <w:rFonts w:ascii="Tahoma" w:hAnsi="Tahoma" w:cs="Tahoma"/>
          <w:sz w:val="18"/>
          <w:szCs w:val="18"/>
        </w:rPr>
        <w:t>Kč</w:t>
      </w:r>
      <w:r w:rsidRPr="0010441D">
        <w:rPr>
          <w:rFonts w:ascii="Tahoma" w:hAnsi="Tahoma" w:cs="Tahoma"/>
          <w:sz w:val="18"/>
          <w:szCs w:val="18"/>
        </w:rPr>
        <w:tab/>
        <w:t>-</w:t>
      </w:r>
      <w:r w:rsidRPr="0010441D">
        <w:rPr>
          <w:rFonts w:ascii="Tahoma" w:hAnsi="Tahoma" w:cs="Tahoma"/>
          <w:sz w:val="18"/>
          <w:szCs w:val="18"/>
        </w:rPr>
        <w:tab/>
        <w:t>opravy</w:t>
      </w:r>
      <w:proofErr w:type="gramEnd"/>
      <w:r w:rsidRPr="0010441D">
        <w:rPr>
          <w:rFonts w:ascii="Tahoma" w:hAnsi="Tahoma" w:cs="Tahoma"/>
          <w:sz w:val="18"/>
          <w:szCs w:val="18"/>
        </w:rPr>
        <w:t xml:space="preserve"> a udržování</w:t>
      </w:r>
      <w:r w:rsidR="00536079" w:rsidRPr="0010441D">
        <w:rPr>
          <w:rFonts w:ascii="Tahoma" w:hAnsi="Tahoma" w:cs="Tahoma"/>
          <w:sz w:val="18"/>
          <w:szCs w:val="18"/>
        </w:rPr>
        <w:t xml:space="preserve"> – </w:t>
      </w:r>
      <w:r w:rsidR="00537C9F" w:rsidRPr="0010441D">
        <w:rPr>
          <w:rFonts w:ascii="Tahoma" w:hAnsi="Tahoma" w:cs="Tahoma"/>
          <w:sz w:val="18"/>
          <w:szCs w:val="18"/>
        </w:rPr>
        <w:t xml:space="preserve">oprava omítek, výmalba – hřiště </w:t>
      </w:r>
      <w:proofErr w:type="spellStart"/>
      <w:r w:rsidR="00537C9F" w:rsidRPr="0010441D">
        <w:rPr>
          <w:rFonts w:ascii="Tahoma" w:hAnsi="Tahoma" w:cs="Tahoma"/>
          <w:sz w:val="18"/>
          <w:szCs w:val="18"/>
        </w:rPr>
        <w:t>Chlebovice</w:t>
      </w:r>
      <w:proofErr w:type="spellEnd"/>
      <w:r w:rsidR="00537C9F" w:rsidRPr="0010441D">
        <w:rPr>
          <w:rFonts w:ascii="Tahoma" w:hAnsi="Tahoma" w:cs="Tahoma"/>
          <w:sz w:val="18"/>
          <w:szCs w:val="18"/>
        </w:rPr>
        <w:t xml:space="preserve">, oprava čerpadel, střešního pláště, </w:t>
      </w:r>
      <w:r w:rsidR="00537C9F" w:rsidRPr="008D763B">
        <w:rPr>
          <w:rFonts w:ascii="Tahoma" w:hAnsi="Tahoma" w:cs="Tahoma"/>
          <w:sz w:val="18"/>
          <w:szCs w:val="18"/>
        </w:rPr>
        <w:t xml:space="preserve">kanalizace, </w:t>
      </w:r>
      <w:r w:rsidR="0010441D" w:rsidRPr="008D763B">
        <w:rPr>
          <w:rFonts w:ascii="Tahoma" w:hAnsi="Tahoma" w:cs="Tahoma"/>
          <w:sz w:val="18"/>
          <w:szCs w:val="18"/>
        </w:rPr>
        <w:t>sprchových baterií</w:t>
      </w:r>
      <w:r w:rsidR="0010441D">
        <w:rPr>
          <w:rFonts w:ascii="Tahoma" w:hAnsi="Tahoma" w:cs="Tahoma"/>
          <w:sz w:val="18"/>
          <w:szCs w:val="18"/>
        </w:rPr>
        <w:t xml:space="preserve"> - </w:t>
      </w:r>
      <w:r w:rsidR="00537C9F" w:rsidRPr="0010441D">
        <w:rPr>
          <w:rFonts w:ascii="Tahoma" w:hAnsi="Tahoma" w:cs="Tahoma"/>
          <w:sz w:val="18"/>
          <w:szCs w:val="18"/>
        </w:rPr>
        <w:t xml:space="preserve">objekt stadionu Stovky, oprava osvětlení, oprava zástěny tribuny </w:t>
      </w:r>
      <w:r w:rsidR="0010441D" w:rsidRPr="0010441D">
        <w:rPr>
          <w:rFonts w:ascii="Tahoma" w:hAnsi="Tahoma" w:cs="Tahoma"/>
          <w:sz w:val="18"/>
          <w:szCs w:val="18"/>
        </w:rPr>
        <w:t>–</w:t>
      </w:r>
      <w:r w:rsidR="00537C9F" w:rsidRPr="0010441D">
        <w:rPr>
          <w:rFonts w:ascii="Tahoma" w:hAnsi="Tahoma" w:cs="Tahoma"/>
          <w:sz w:val="18"/>
          <w:szCs w:val="18"/>
        </w:rPr>
        <w:t xml:space="preserve"> hřiště</w:t>
      </w:r>
      <w:r w:rsidR="0010441D" w:rsidRPr="0010441D">
        <w:rPr>
          <w:rFonts w:ascii="Tahoma" w:hAnsi="Tahoma" w:cs="Tahoma"/>
          <w:sz w:val="18"/>
          <w:szCs w:val="18"/>
        </w:rPr>
        <w:t xml:space="preserve"> Lískovec, oprava vjezdové brány</w:t>
      </w:r>
      <w:r w:rsidR="0010441D" w:rsidRPr="008D763B">
        <w:rPr>
          <w:rFonts w:ascii="Tahoma" w:hAnsi="Tahoma" w:cs="Tahoma"/>
          <w:sz w:val="18"/>
          <w:szCs w:val="18"/>
        </w:rPr>
        <w:t>, oplocení, závlahového systému – baseballové hřiště Místek</w:t>
      </w:r>
    </w:p>
    <w:p w14:paraId="1CF30729" w14:textId="2831E88C" w:rsidR="00E86ED5" w:rsidRPr="00CF333D" w:rsidRDefault="005E122D" w:rsidP="0020188F">
      <w:pPr>
        <w:tabs>
          <w:tab w:val="right" w:pos="1701"/>
          <w:tab w:val="left" w:pos="1843"/>
          <w:tab w:val="left" w:pos="4536"/>
        </w:tabs>
        <w:ind w:left="0" w:firstLine="0"/>
        <w:rPr>
          <w:rFonts w:ascii="Tahoma" w:hAnsi="Tahoma" w:cs="Tahoma"/>
          <w:sz w:val="18"/>
          <w:szCs w:val="18"/>
          <w:highlight w:val="yellow"/>
        </w:rPr>
      </w:pPr>
      <w:r w:rsidRPr="00E37770">
        <w:rPr>
          <w:rFonts w:ascii="Tahoma" w:hAnsi="Tahoma" w:cs="Tahoma"/>
          <w:sz w:val="18"/>
          <w:szCs w:val="18"/>
        </w:rPr>
        <w:tab/>
      </w:r>
      <w:r w:rsidR="00E37770" w:rsidRPr="00E37770">
        <w:rPr>
          <w:rFonts w:ascii="Tahoma" w:hAnsi="Tahoma" w:cs="Tahoma"/>
          <w:sz w:val="18"/>
          <w:szCs w:val="18"/>
        </w:rPr>
        <w:t>1 842</w:t>
      </w:r>
      <w:r w:rsidRPr="00E37770">
        <w:rPr>
          <w:rFonts w:ascii="Tahoma" w:hAnsi="Tahoma" w:cs="Tahoma"/>
          <w:sz w:val="18"/>
          <w:szCs w:val="18"/>
          <w:shd w:val="clear" w:color="auto" w:fill="FFFFFF" w:themeFill="background1"/>
        </w:rPr>
        <w:t xml:space="preserve"> tis. Kč</w:t>
      </w:r>
      <w:r w:rsidRPr="00E37770">
        <w:rPr>
          <w:rFonts w:ascii="Tahoma" w:hAnsi="Tahoma" w:cs="Tahoma"/>
          <w:sz w:val="18"/>
          <w:szCs w:val="18"/>
        </w:rPr>
        <w:tab/>
        <w:t>-   akce „</w:t>
      </w:r>
      <w:r w:rsidR="00E37770" w:rsidRPr="00E37770">
        <w:rPr>
          <w:rFonts w:ascii="Tahoma" w:hAnsi="Tahoma" w:cs="Tahoma"/>
          <w:sz w:val="18"/>
          <w:szCs w:val="18"/>
        </w:rPr>
        <w:t>Č.p. 3276, ul. Horní, sportovní areál Stovky – stavební úpravy</w:t>
      </w:r>
      <w:r w:rsidRPr="00E37770">
        <w:rPr>
          <w:rFonts w:ascii="Tahoma" w:hAnsi="Tahoma" w:cs="Tahoma"/>
          <w:sz w:val="18"/>
          <w:szCs w:val="18"/>
        </w:rPr>
        <w:t>“ – investiční akce</w:t>
      </w:r>
    </w:p>
    <w:p w14:paraId="4CB8A6C4" w14:textId="56FD82F8" w:rsidR="005E122D" w:rsidRPr="00E37770" w:rsidRDefault="005E122D" w:rsidP="0020188F">
      <w:pPr>
        <w:tabs>
          <w:tab w:val="right" w:pos="1701"/>
          <w:tab w:val="left" w:pos="1843"/>
          <w:tab w:val="left" w:pos="4536"/>
        </w:tabs>
        <w:ind w:left="0" w:firstLine="0"/>
        <w:rPr>
          <w:rFonts w:ascii="Tahoma" w:hAnsi="Tahoma" w:cs="Tahoma"/>
          <w:sz w:val="18"/>
          <w:szCs w:val="18"/>
        </w:rPr>
      </w:pPr>
      <w:r w:rsidRPr="00E37770">
        <w:rPr>
          <w:rFonts w:ascii="Tahoma" w:hAnsi="Tahoma" w:cs="Tahoma"/>
          <w:sz w:val="18"/>
          <w:szCs w:val="18"/>
        </w:rPr>
        <w:tab/>
      </w:r>
      <w:r w:rsidR="00E37770" w:rsidRPr="00E37770">
        <w:rPr>
          <w:rFonts w:ascii="Tahoma" w:hAnsi="Tahoma" w:cs="Tahoma"/>
          <w:sz w:val="18"/>
          <w:szCs w:val="18"/>
        </w:rPr>
        <w:t>6</w:t>
      </w:r>
      <w:r w:rsidRPr="00E37770">
        <w:rPr>
          <w:rFonts w:ascii="Tahoma" w:hAnsi="Tahoma" w:cs="Tahoma"/>
          <w:sz w:val="18"/>
          <w:szCs w:val="18"/>
        </w:rPr>
        <w:t>2</w:t>
      </w:r>
      <w:r w:rsidRPr="00E37770">
        <w:rPr>
          <w:rFonts w:ascii="Tahoma" w:hAnsi="Tahoma" w:cs="Tahoma"/>
          <w:sz w:val="18"/>
          <w:szCs w:val="18"/>
          <w:shd w:val="clear" w:color="auto" w:fill="FFFFFF" w:themeFill="background1"/>
        </w:rPr>
        <w:t xml:space="preserve"> tis. Kč</w:t>
      </w:r>
      <w:r w:rsidRPr="00E37770">
        <w:rPr>
          <w:rFonts w:ascii="Tahoma" w:hAnsi="Tahoma" w:cs="Tahoma"/>
          <w:sz w:val="18"/>
          <w:szCs w:val="18"/>
        </w:rPr>
        <w:tab/>
        <w:t>-   akce „</w:t>
      </w:r>
      <w:r w:rsidR="00E37770" w:rsidRPr="00E37770">
        <w:rPr>
          <w:rFonts w:ascii="Tahoma" w:hAnsi="Tahoma" w:cs="Tahoma"/>
          <w:sz w:val="18"/>
          <w:szCs w:val="18"/>
        </w:rPr>
        <w:t>Lískovec – hřiště – instalace studny pro závlahu</w:t>
      </w:r>
      <w:r w:rsidRPr="00E37770">
        <w:rPr>
          <w:rFonts w:ascii="Tahoma" w:hAnsi="Tahoma" w:cs="Tahoma"/>
          <w:sz w:val="18"/>
          <w:szCs w:val="18"/>
        </w:rPr>
        <w:t>“ – investiční akce</w:t>
      </w:r>
    </w:p>
    <w:p w14:paraId="0664C245" w14:textId="77777777" w:rsidR="008D763B" w:rsidRDefault="005E122D" w:rsidP="0020188F">
      <w:pPr>
        <w:tabs>
          <w:tab w:val="right" w:pos="1701"/>
          <w:tab w:val="left" w:pos="1843"/>
          <w:tab w:val="left" w:pos="4536"/>
        </w:tabs>
        <w:ind w:left="0" w:firstLine="0"/>
        <w:rPr>
          <w:rFonts w:ascii="Tahoma" w:hAnsi="Tahoma" w:cs="Tahoma"/>
          <w:sz w:val="18"/>
          <w:szCs w:val="18"/>
        </w:rPr>
      </w:pPr>
      <w:r w:rsidRPr="00E37770">
        <w:rPr>
          <w:rFonts w:ascii="Tahoma" w:hAnsi="Tahoma" w:cs="Tahoma"/>
          <w:sz w:val="18"/>
          <w:szCs w:val="18"/>
        </w:rPr>
        <w:tab/>
      </w:r>
      <w:r w:rsidR="00E37770" w:rsidRPr="00131382">
        <w:rPr>
          <w:rFonts w:ascii="Tahoma" w:hAnsi="Tahoma" w:cs="Tahoma"/>
          <w:sz w:val="18"/>
          <w:szCs w:val="18"/>
        </w:rPr>
        <w:t>58</w:t>
      </w:r>
      <w:r w:rsidR="00480895" w:rsidRPr="00131382">
        <w:rPr>
          <w:rFonts w:ascii="Tahoma" w:hAnsi="Tahoma" w:cs="Tahoma"/>
          <w:sz w:val="18"/>
          <w:szCs w:val="18"/>
        </w:rPr>
        <w:t>0</w:t>
      </w:r>
      <w:r w:rsidRPr="00131382">
        <w:rPr>
          <w:rFonts w:ascii="Tahoma" w:hAnsi="Tahoma" w:cs="Tahoma"/>
          <w:sz w:val="18"/>
          <w:szCs w:val="18"/>
          <w:shd w:val="clear" w:color="auto" w:fill="FFFFFF" w:themeFill="background1"/>
        </w:rPr>
        <w:t xml:space="preserve"> tis. Kč</w:t>
      </w:r>
      <w:r w:rsidRPr="00131382">
        <w:rPr>
          <w:rFonts w:ascii="Tahoma" w:hAnsi="Tahoma" w:cs="Tahoma"/>
          <w:sz w:val="18"/>
          <w:szCs w:val="18"/>
        </w:rPr>
        <w:tab/>
        <w:t xml:space="preserve">-    </w:t>
      </w:r>
      <w:r w:rsidRPr="00E37770">
        <w:rPr>
          <w:rFonts w:ascii="Tahoma" w:hAnsi="Tahoma" w:cs="Tahoma"/>
          <w:sz w:val="18"/>
          <w:szCs w:val="18"/>
        </w:rPr>
        <w:t>akce „</w:t>
      </w:r>
      <w:r w:rsidR="00E37770" w:rsidRPr="00E37770">
        <w:rPr>
          <w:rFonts w:ascii="Tahoma" w:hAnsi="Tahoma" w:cs="Tahoma"/>
          <w:sz w:val="18"/>
          <w:szCs w:val="18"/>
        </w:rPr>
        <w:t xml:space="preserve">Lískovec – hřiště – instalace </w:t>
      </w:r>
      <w:r w:rsidR="00E37770" w:rsidRPr="008D763B">
        <w:rPr>
          <w:rFonts w:ascii="Tahoma" w:hAnsi="Tahoma" w:cs="Tahoma"/>
          <w:sz w:val="18"/>
          <w:szCs w:val="18"/>
        </w:rPr>
        <w:t>automatického zavlaž</w:t>
      </w:r>
      <w:r w:rsidR="008D763B" w:rsidRPr="008D763B">
        <w:rPr>
          <w:rFonts w:ascii="Tahoma" w:hAnsi="Tahoma" w:cs="Tahoma"/>
          <w:sz w:val="18"/>
          <w:szCs w:val="18"/>
        </w:rPr>
        <w:t>ovacího</w:t>
      </w:r>
      <w:r w:rsidR="00E37770">
        <w:rPr>
          <w:rFonts w:ascii="Tahoma" w:hAnsi="Tahoma" w:cs="Tahoma"/>
          <w:sz w:val="18"/>
          <w:szCs w:val="18"/>
        </w:rPr>
        <w:t xml:space="preserve"> </w:t>
      </w:r>
      <w:r w:rsidR="00E37770" w:rsidRPr="00E37770">
        <w:rPr>
          <w:rFonts w:ascii="Tahoma" w:hAnsi="Tahoma" w:cs="Tahoma"/>
          <w:sz w:val="18"/>
          <w:szCs w:val="18"/>
        </w:rPr>
        <w:t>systému</w:t>
      </w:r>
      <w:r w:rsidRPr="00E37770">
        <w:rPr>
          <w:rFonts w:ascii="Tahoma" w:hAnsi="Tahoma" w:cs="Tahoma"/>
          <w:sz w:val="18"/>
          <w:szCs w:val="18"/>
        </w:rPr>
        <w:t xml:space="preserve">“ – investiční </w:t>
      </w:r>
    </w:p>
    <w:p w14:paraId="7BFC63A0" w14:textId="10714472" w:rsidR="005E122D" w:rsidRDefault="008D763B" w:rsidP="0020188F">
      <w:pPr>
        <w:tabs>
          <w:tab w:val="right" w:pos="1701"/>
          <w:tab w:val="left" w:pos="1843"/>
          <w:tab w:val="left" w:pos="4536"/>
        </w:tabs>
        <w:ind w:left="0" w:firstLine="0"/>
        <w:rPr>
          <w:rFonts w:ascii="Tahoma" w:hAnsi="Tahoma" w:cs="Tahoma"/>
          <w:sz w:val="18"/>
          <w:szCs w:val="18"/>
        </w:rPr>
      </w:pPr>
      <w:r>
        <w:rPr>
          <w:rFonts w:ascii="Tahoma" w:hAnsi="Tahoma" w:cs="Tahoma"/>
          <w:sz w:val="18"/>
          <w:szCs w:val="18"/>
        </w:rPr>
        <w:t xml:space="preserve">                                      </w:t>
      </w:r>
      <w:r w:rsidR="005E122D" w:rsidRPr="00E37770">
        <w:rPr>
          <w:rFonts w:ascii="Tahoma" w:hAnsi="Tahoma" w:cs="Tahoma"/>
          <w:sz w:val="18"/>
          <w:szCs w:val="18"/>
        </w:rPr>
        <w:t>akce</w:t>
      </w:r>
    </w:p>
    <w:p w14:paraId="4E7383BF" w14:textId="7AF81875" w:rsidR="00E37770" w:rsidRPr="00E37770" w:rsidRDefault="00E37770" w:rsidP="0020188F">
      <w:pPr>
        <w:tabs>
          <w:tab w:val="right" w:pos="1701"/>
          <w:tab w:val="left" w:pos="1843"/>
          <w:tab w:val="left" w:pos="4536"/>
        </w:tabs>
        <w:ind w:left="0" w:firstLine="0"/>
        <w:rPr>
          <w:rFonts w:ascii="Tahoma" w:hAnsi="Tahoma" w:cs="Tahoma"/>
          <w:sz w:val="18"/>
          <w:szCs w:val="18"/>
        </w:rPr>
      </w:pPr>
      <w:r>
        <w:rPr>
          <w:rFonts w:ascii="Tahoma" w:hAnsi="Tahoma" w:cs="Tahoma"/>
          <w:sz w:val="18"/>
          <w:szCs w:val="18"/>
        </w:rPr>
        <w:tab/>
        <w:t>574</w:t>
      </w:r>
      <w:r w:rsidRPr="00E37770">
        <w:rPr>
          <w:rFonts w:ascii="Tahoma" w:hAnsi="Tahoma" w:cs="Tahoma"/>
          <w:sz w:val="18"/>
          <w:szCs w:val="18"/>
          <w:shd w:val="clear" w:color="auto" w:fill="FFFFFF" w:themeFill="background1"/>
        </w:rPr>
        <w:t xml:space="preserve"> tis. Kč</w:t>
      </w:r>
      <w:r w:rsidRPr="00E37770">
        <w:rPr>
          <w:rFonts w:ascii="Tahoma" w:hAnsi="Tahoma" w:cs="Tahoma"/>
          <w:sz w:val="18"/>
          <w:szCs w:val="18"/>
        </w:rPr>
        <w:tab/>
        <w:t>-   akce „</w:t>
      </w:r>
      <w:r>
        <w:rPr>
          <w:rFonts w:ascii="Tahoma" w:hAnsi="Tahoma" w:cs="Tahoma"/>
          <w:sz w:val="18"/>
          <w:szCs w:val="18"/>
        </w:rPr>
        <w:t>Č</w:t>
      </w:r>
      <w:r w:rsidR="00D01F1C">
        <w:rPr>
          <w:rFonts w:ascii="Tahoma" w:hAnsi="Tahoma" w:cs="Tahoma"/>
          <w:sz w:val="18"/>
          <w:szCs w:val="18"/>
        </w:rPr>
        <w:t>.</w:t>
      </w:r>
      <w:r>
        <w:rPr>
          <w:rFonts w:ascii="Tahoma" w:hAnsi="Tahoma" w:cs="Tahoma"/>
          <w:sz w:val="18"/>
          <w:szCs w:val="18"/>
        </w:rPr>
        <w:t xml:space="preserve">p. 119, hřiště </w:t>
      </w:r>
      <w:proofErr w:type="spellStart"/>
      <w:r>
        <w:rPr>
          <w:rFonts w:ascii="Tahoma" w:hAnsi="Tahoma" w:cs="Tahoma"/>
          <w:sz w:val="18"/>
          <w:szCs w:val="18"/>
        </w:rPr>
        <w:t>Lysůvky</w:t>
      </w:r>
      <w:proofErr w:type="spellEnd"/>
      <w:r>
        <w:rPr>
          <w:rFonts w:ascii="Tahoma" w:hAnsi="Tahoma" w:cs="Tahoma"/>
          <w:sz w:val="18"/>
          <w:szCs w:val="18"/>
        </w:rPr>
        <w:t xml:space="preserve"> – odkanalizování objektu“ – investiční akce</w:t>
      </w:r>
    </w:p>
    <w:p w14:paraId="1BD478F6" w14:textId="77777777" w:rsidR="005E122D" w:rsidRPr="00B25C87" w:rsidRDefault="005E122D" w:rsidP="0020188F">
      <w:pPr>
        <w:tabs>
          <w:tab w:val="right" w:pos="1701"/>
          <w:tab w:val="left" w:pos="1843"/>
          <w:tab w:val="left" w:pos="4536"/>
        </w:tabs>
        <w:ind w:left="0" w:firstLine="0"/>
        <w:rPr>
          <w:rFonts w:ascii="Tahoma" w:hAnsi="Tahoma" w:cs="Tahoma"/>
          <w:sz w:val="18"/>
          <w:szCs w:val="18"/>
        </w:rPr>
      </w:pPr>
    </w:p>
    <w:p w14:paraId="6AB044D9" w14:textId="7532E19F" w:rsidR="000E7327" w:rsidRPr="00CF333D" w:rsidRDefault="00F86271" w:rsidP="000E7327">
      <w:pPr>
        <w:tabs>
          <w:tab w:val="right" w:pos="1701"/>
          <w:tab w:val="left" w:pos="1843"/>
          <w:tab w:val="left" w:pos="4536"/>
        </w:tabs>
        <w:ind w:left="0" w:firstLine="0"/>
        <w:rPr>
          <w:rFonts w:ascii="Tahoma" w:hAnsi="Tahoma" w:cs="Tahoma"/>
          <w:sz w:val="18"/>
          <w:szCs w:val="18"/>
          <w:highlight w:val="yellow"/>
        </w:rPr>
      </w:pPr>
      <w:r w:rsidRPr="00B25C87">
        <w:rPr>
          <w:rFonts w:ascii="Tahoma" w:hAnsi="Tahoma" w:cs="Tahoma"/>
          <w:sz w:val="18"/>
          <w:szCs w:val="18"/>
        </w:rPr>
        <w:t xml:space="preserve">Celkové výdaje na par. </w:t>
      </w:r>
      <w:proofErr w:type="gramStart"/>
      <w:r w:rsidRPr="00B25C87">
        <w:rPr>
          <w:rFonts w:ascii="Tahoma" w:hAnsi="Tahoma" w:cs="Tahoma"/>
          <w:sz w:val="18"/>
          <w:szCs w:val="18"/>
        </w:rPr>
        <w:t>3412-Sportovní</w:t>
      </w:r>
      <w:proofErr w:type="gramEnd"/>
      <w:r w:rsidRPr="00B25C87">
        <w:rPr>
          <w:rFonts w:ascii="Tahoma" w:hAnsi="Tahoma" w:cs="Tahoma"/>
          <w:sz w:val="18"/>
          <w:szCs w:val="18"/>
        </w:rPr>
        <w:t xml:space="preserve"> zařízení ve vlastnictví obce dosáhly v roce 202</w:t>
      </w:r>
      <w:r w:rsidR="00B25C87" w:rsidRPr="00B25C87">
        <w:rPr>
          <w:rFonts w:ascii="Tahoma" w:hAnsi="Tahoma" w:cs="Tahoma"/>
          <w:sz w:val="18"/>
          <w:szCs w:val="18"/>
        </w:rPr>
        <w:t>3</w:t>
      </w:r>
      <w:r w:rsidRPr="00B25C87">
        <w:rPr>
          <w:rFonts w:ascii="Tahoma" w:hAnsi="Tahoma" w:cs="Tahoma"/>
          <w:sz w:val="18"/>
          <w:szCs w:val="18"/>
        </w:rPr>
        <w:t xml:space="preserve"> výše </w:t>
      </w:r>
      <w:r w:rsidR="00B25C87" w:rsidRPr="00B25C87">
        <w:rPr>
          <w:rFonts w:ascii="Tahoma" w:hAnsi="Tahoma" w:cs="Tahoma"/>
          <w:sz w:val="18"/>
          <w:szCs w:val="18"/>
        </w:rPr>
        <w:t>5</w:t>
      </w:r>
      <w:r w:rsidRPr="00B25C87">
        <w:rPr>
          <w:rFonts w:ascii="Tahoma" w:hAnsi="Tahoma" w:cs="Tahoma"/>
          <w:sz w:val="18"/>
          <w:szCs w:val="18"/>
        </w:rPr>
        <w:t xml:space="preserve"> </w:t>
      </w:r>
      <w:r w:rsidR="00B25C87" w:rsidRPr="00B25C87">
        <w:rPr>
          <w:rFonts w:ascii="Tahoma" w:hAnsi="Tahoma" w:cs="Tahoma"/>
          <w:sz w:val="18"/>
          <w:szCs w:val="18"/>
        </w:rPr>
        <w:t>479</w:t>
      </w:r>
      <w:r w:rsidRPr="00B25C87">
        <w:rPr>
          <w:rFonts w:ascii="Tahoma" w:hAnsi="Tahoma" w:cs="Tahoma"/>
          <w:sz w:val="18"/>
          <w:szCs w:val="18"/>
        </w:rPr>
        <w:t xml:space="preserve"> tis. Kč. Ve srovnání s upraveným rozpočtem roku 202</w:t>
      </w:r>
      <w:r w:rsidR="00B25C87" w:rsidRPr="00B25C87">
        <w:rPr>
          <w:rFonts w:ascii="Tahoma" w:hAnsi="Tahoma" w:cs="Tahoma"/>
          <w:sz w:val="18"/>
          <w:szCs w:val="18"/>
        </w:rPr>
        <w:t>3</w:t>
      </w:r>
      <w:r w:rsidRPr="00B25C87">
        <w:rPr>
          <w:rFonts w:ascii="Tahoma" w:hAnsi="Tahoma" w:cs="Tahoma"/>
          <w:sz w:val="18"/>
          <w:szCs w:val="18"/>
        </w:rPr>
        <w:t xml:space="preserve"> nebylo čerpáno </w:t>
      </w:r>
      <w:r w:rsidR="00B25C87" w:rsidRPr="00B25C87">
        <w:rPr>
          <w:rFonts w:ascii="Tahoma" w:hAnsi="Tahoma" w:cs="Tahoma"/>
          <w:sz w:val="18"/>
          <w:szCs w:val="18"/>
        </w:rPr>
        <w:t>2</w:t>
      </w:r>
      <w:r w:rsidR="000E7327" w:rsidRPr="00B25C87">
        <w:rPr>
          <w:rFonts w:ascii="Tahoma" w:hAnsi="Tahoma" w:cs="Tahoma"/>
          <w:sz w:val="18"/>
          <w:szCs w:val="18"/>
        </w:rPr>
        <w:t xml:space="preserve"> </w:t>
      </w:r>
      <w:r w:rsidR="00B25C87" w:rsidRPr="00B25C87">
        <w:rPr>
          <w:rFonts w:ascii="Tahoma" w:hAnsi="Tahoma" w:cs="Tahoma"/>
          <w:sz w:val="18"/>
          <w:szCs w:val="18"/>
        </w:rPr>
        <w:t>547</w:t>
      </w:r>
      <w:r w:rsidRPr="00B25C87">
        <w:rPr>
          <w:rFonts w:ascii="Tahoma" w:hAnsi="Tahoma" w:cs="Tahoma"/>
          <w:sz w:val="18"/>
          <w:szCs w:val="18"/>
        </w:rPr>
        <w:t xml:space="preserve"> tis. Kč. </w:t>
      </w:r>
      <w:r w:rsidR="00E86ED5" w:rsidRPr="00B25C87">
        <w:rPr>
          <w:rFonts w:ascii="Tahoma" w:hAnsi="Tahoma" w:cs="Tahoma"/>
          <w:sz w:val="18"/>
          <w:szCs w:val="18"/>
        </w:rPr>
        <w:t>N</w:t>
      </w:r>
      <w:r w:rsidR="00536079" w:rsidRPr="00B25C87">
        <w:rPr>
          <w:rFonts w:ascii="Tahoma" w:hAnsi="Tahoma" w:cs="Tahoma"/>
          <w:sz w:val="18"/>
          <w:szCs w:val="18"/>
        </w:rPr>
        <w:t xml:space="preserve">ebyly čerpány finanční prostředky na </w:t>
      </w:r>
      <w:r w:rsidR="0020188F" w:rsidRPr="00B25C87">
        <w:rPr>
          <w:rFonts w:ascii="Tahoma" w:hAnsi="Tahoma" w:cs="Tahoma"/>
          <w:sz w:val="18"/>
          <w:szCs w:val="18"/>
        </w:rPr>
        <w:t>pol</w:t>
      </w:r>
      <w:r w:rsidR="00E8613A" w:rsidRPr="00B25C87">
        <w:rPr>
          <w:rFonts w:ascii="Tahoma" w:hAnsi="Tahoma" w:cs="Tahoma"/>
          <w:sz w:val="18"/>
          <w:szCs w:val="18"/>
        </w:rPr>
        <w:t xml:space="preserve">. </w:t>
      </w:r>
      <w:proofErr w:type="gramStart"/>
      <w:r w:rsidR="0020188F" w:rsidRPr="00B25C87">
        <w:rPr>
          <w:rFonts w:ascii="Tahoma" w:hAnsi="Tahoma" w:cs="Tahoma"/>
          <w:sz w:val="18"/>
          <w:szCs w:val="18"/>
        </w:rPr>
        <w:t>51</w:t>
      </w:r>
      <w:r w:rsidR="002B62A8" w:rsidRPr="00B25C87">
        <w:rPr>
          <w:rFonts w:ascii="Tahoma" w:hAnsi="Tahoma" w:cs="Tahoma"/>
          <w:sz w:val="18"/>
          <w:szCs w:val="18"/>
        </w:rPr>
        <w:t>3</w:t>
      </w:r>
      <w:r w:rsidR="0020188F" w:rsidRPr="00B25C87">
        <w:rPr>
          <w:rFonts w:ascii="Tahoma" w:hAnsi="Tahoma" w:cs="Tahoma"/>
          <w:sz w:val="18"/>
          <w:szCs w:val="18"/>
        </w:rPr>
        <w:t>9-Nákup</w:t>
      </w:r>
      <w:proofErr w:type="gramEnd"/>
      <w:r w:rsidR="0020188F" w:rsidRPr="00B25C87">
        <w:rPr>
          <w:rFonts w:ascii="Tahoma" w:hAnsi="Tahoma" w:cs="Tahoma"/>
          <w:sz w:val="18"/>
          <w:szCs w:val="18"/>
        </w:rPr>
        <w:t xml:space="preserve"> </w:t>
      </w:r>
      <w:r w:rsidR="002B62A8" w:rsidRPr="00B25C87">
        <w:rPr>
          <w:rFonts w:ascii="Tahoma" w:hAnsi="Tahoma" w:cs="Tahoma"/>
          <w:sz w:val="18"/>
          <w:szCs w:val="18"/>
        </w:rPr>
        <w:t>materiálu; nevznikla potřeba nákupu materiálu</w:t>
      </w:r>
      <w:r w:rsidR="001175E7" w:rsidRPr="00B25C87">
        <w:rPr>
          <w:rFonts w:ascii="Tahoma" w:hAnsi="Tahoma" w:cs="Tahoma"/>
          <w:sz w:val="18"/>
          <w:szCs w:val="18"/>
        </w:rPr>
        <w:t xml:space="preserve"> pro údržbu prováděnou svépomocí.</w:t>
      </w:r>
      <w:r w:rsidRPr="00B25C87">
        <w:rPr>
          <w:rFonts w:ascii="Tahoma" w:hAnsi="Tahoma" w:cs="Tahoma"/>
          <w:sz w:val="18"/>
          <w:szCs w:val="18"/>
        </w:rPr>
        <w:t xml:space="preserve"> </w:t>
      </w:r>
      <w:r w:rsidR="00B25C87">
        <w:rPr>
          <w:rFonts w:ascii="Tahoma" w:hAnsi="Tahoma" w:cs="Tahoma"/>
          <w:sz w:val="18"/>
          <w:szCs w:val="18"/>
        </w:rPr>
        <w:t xml:space="preserve">Nižší čerpání </w:t>
      </w:r>
      <w:r w:rsidR="00B25C87" w:rsidRPr="00B25C87">
        <w:rPr>
          <w:rFonts w:ascii="Tahoma" w:hAnsi="Tahoma" w:cs="Tahoma"/>
          <w:sz w:val="18"/>
          <w:szCs w:val="18"/>
        </w:rPr>
        <w:t xml:space="preserve">bylo na pol. </w:t>
      </w:r>
      <w:proofErr w:type="gramStart"/>
      <w:r w:rsidR="00B25C87" w:rsidRPr="00B25C87">
        <w:rPr>
          <w:rFonts w:ascii="Tahoma" w:hAnsi="Tahoma" w:cs="Tahoma"/>
          <w:sz w:val="18"/>
          <w:szCs w:val="18"/>
        </w:rPr>
        <w:t>5164-Nájemné</w:t>
      </w:r>
      <w:proofErr w:type="gramEnd"/>
      <w:r w:rsidR="00B25C87" w:rsidRPr="00B25C87">
        <w:rPr>
          <w:rFonts w:ascii="Tahoma" w:hAnsi="Tahoma" w:cs="Tahoma"/>
          <w:sz w:val="18"/>
          <w:szCs w:val="18"/>
        </w:rPr>
        <w:t xml:space="preserve">. </w:t>
      </w:r>
      <w:r w:rsidR="000E7327" w:rsidRPr="00B25C87">
        <w:rPr>
          <w:rFonts w:ascii="Tahoma" w:hAnsi="Tahoma" w:cs="Tahoma"/>
          <w:sz w:val="18"/>
          <w:szCs w:val="18"/>
        </w:rPr>
        <w:t>Dále zůstaly v roce 202</w:t>
      </w:r>
      <w:r w:rsidR="00B25C87" w:rsidRPr="00B25C87">
        <w:rPr>
          <w:rFonts w:ascii="Tahoma" w:hAnsi="Tahoma" w:cs="Tahoma"/>
          <w:sz w:val="18"/>
          <w:szCs w:val="18"/>
        </w:rPr>
        <w:t>3</w:t>
      </w:r>
      <w:r w:rsidR="000E7327" w:rsidRPr="00B25C87">
        <w:rPr>
          <w:rFonts w:ascii="Tahoma" w:hAnsi="Tahoma" w:cs="Tahoma"/>
          <w:sz w:val="18"/>
          <w:szCs w:val="18"/>
        </w:rPr>
        <w:t xml:space="preserve"> na položce </w:t>
      </w:r>
      <w:proofErr w:type="gramStart"/>
      <w:r w:rsidR="000E7327" w:rsidRPr="00B25C87">
        <w:rPr>
          <w:rFonts w:ascii="Tahoma" w:hAnsi="Tahoma" w:cs="Tahoma"/>
          <w:sz w:val="18"/>
          <w:szCs w:val="18"/>
        </w:rPr>
        <w:t>6121-Stavby</w:t>
      </w:r>
      <w:proofErr w:type="gramEnd"/>
      <w:r w:rsidR="000E7327" w:rsidRPr="00B25C87">
        <w:rPr>
          <w:rFonts w:ascii="Tahoma" w:hAnsi="Tahoma" w:cs="Tahoma"/>
          <w:sz w:val="18"/>
          <w:szCs w:val="18"/>
        </w:rPr>
        <w:t xml:space="preserve"> z důvodu časové tísně nevyčerpané finanční prostředky k zajištění finančního krytí jmenovit</w:t>
      </w:r>
      <w:r w:rsidR="00B25C87" w:rsidRPr="00B25C87">
        <w:rPr>
          <w:rFonts w:ascii="Tahoma" w:hAnsi="Tahoma" w:cs="Tahoma"/>
          <w:sz w:val="18"/>
          <w:szCs w:val="18"/>
        </w:rPr>
        <w:t>é</w:t>
      </w:r>
      <w:r w:rsidR="000E7327" w:rsidRPr="00B25C87">
        <w:rPr>
          <w:rFonts w:ascii="Tahoma" w:hAnsi="Tahoma" w:cs="Tahoma"/>
          <w:sz w:val="18"/>
          <w:szCs w:val="18"/>
        </w:rPr>
        <w:t xml:space="preserve"> akc</w:t>
      </w:r>
      <w:r w:rsidR="00B25C87" w:rsidRPr="00B25C87">
        <w:rPr>
          <w:rFonts w:ascii="Tahoma" w:hAnsi="Tahoma" w:cs="Tahoma"/>
          <w:sz w:val="18"/>
          <w:szCs w:val="18"/>
        </w:rPr>
        <w:t>e</w:t>
      </w:r>
      <w:r w:rsidR="000E7327" w:rsidRPr="00B25C87">
        <w:rPr>
          <w:rFonts w:ascii="Tahoma" w:hAnsi="Tahoma" w:cs="Tahoma"/>
          <w:sz w:val="18"/>
          <w:szCs w:val="18"/>
        </w:rPr>
        <w:t xml:space="preserve"> „Lískovec – hřiště – instalace studny pro závlahu“ (</w:t>
      </w:r>
      <w:r w:rsidR="00B25C87" w:rsidRPr="00B25C87">
        <w:rPr>
          <w:rFonts w:ascii="Tahoma" w:hAnsi="Tahoma" w:cs="Tahoma"/>
          <w:sz w:val="18"/>
          <w:szCs w:val="18"/>
        </w:rPr>
        <w:t>610</w:t>
      </w:r>
      <w:r w:rsidR="000E7327" w:rsidRPr="00B25C87">
        <w:rPr>
          <w:rFonts w:ascii="Tahoma" w:hAnsi="Tahoma" w:cs="Tahoma"/>
          <w:sz w:val="18"/>
          <w:szCs w:val="18"/>
        </w:rPr>
        <w:t xml:space="preserve"> tis. Kč)</w:t>
      </w:r>
      <w:r w:rsidR="00B25C87" w:rsidRPr="00B25C87">
        <w:rPr>
          <w:rFonts w:ascii="Tahoma" w:hAnsi="Tahoma" w:cs="Tahoma"/>
          <w:sz w:val="18"/>
          <w:szCs w:val="18"/>
        </w:rPr>
        <w:t>.</w:t>
      </w:r>
      <w:r w:rsidR="000E7327" w:rsidRPr="00B25C87">
        <w:rPr>
          <w:rFonts w:ascii="Tahoma" w:hAnsi="Tahoma" w:cs="Tahoma"/>
          <w:sz w:val="18"/>
          <w:szCs w:val="18"/>
        </w:rPr>
        <w:t xml:space="preserve"> Nevyčerpané finanční prostředky v</w:t>
      </w:r>
      <w:r w:rsidR="00B25C87" w:rsidRPr="00B25C87">
        <w:rPr>
          <w:rFonts w:ascii="Tahoma" w:hAnsi="Tahoma" w:cs="Tahoma"/>
          <w:sz w:val="18"/>
          <w:szCs w:val="18"/>
        </w:rPr>
        <w:t>e</w:t>
      </w:r>
      <w:r w:rsidR="000E7327" w:rsidRPr="00B25C87">
        <w:rPr>
          <w:rFonts w:ascii="Tahoma" w:hAnsi="Tahoma" w:cs="Tahoma"/>
          <w:sz w:val="18"/>
          <w:szCs w:val="18"/>
        </w:rPr>
        <w:t xml:space="preserve"> výši </w:t>
      </w:r>
      <w:r w:rsidR="00B25C87" w:rsidRPr="00B25C87">
        <w:rPr>
          <w:rFonts w:ascii="Tahoma" w:hAnsi="Tahoma" w:cs="Tahoma"/>
          <w:sz w:val="18"/>
          <w:szCs w:val="18"/>
        </w:rPr>
        <w:t>610</w:t>
      </w:r>
      <w:r w:rsidR="000E7327" w:rsidRPr="00B25C87">
        <w:rPr>
          <w:rFonts w:ascii="Tahoma" w:hAnsi="Tahoma" w:cs="Tahoma"/>
          <w:sz w:val="18"/>
          <w:szCs w:val="18"/>
        </w:rPr>
        <w:t xml:space="preserve"> tis. Kč byly v rámci 1. změny rozpočtu účelově přesunuty do rozpočtu r. 202</w:t>
      </w:r>
      <w:r w:rsidR="00B25C87" w:rsidRPr="00B25C87">
        <w:rPr>
          <w:rFonts w:ascii="Tahoma" w:hAnsi="Tahoma" w:cs="Tahoma"/>
          <w:sz w:val="18"/>
          <w:szCs w:val="18"/>
        </w:rPr>
        <w:t>4</w:t>
      </w:r>
      <w:r w:rsidR="000E7327" w:rsidRPr="00B25C87">
        <w:rPr>
          <w:rFonts w:ascii="Tahoma" w:hAnsi="Tahoma" w:cs="Tahoma"/>
          <w:sz w:val="18"/>
          <w:szCs w:val="18"/>
        </w:rPr>
        <w:t>.</w:t>
      </w:r>
    </w:p>
    <w:p w14:paraId="6D48585D" w14:textId="2498DF56" w:rsidR="0020188F" w:rsidRPr="00CF333D" w:rsidRDefault="0020188F" w:rsidP="0020188F">
      <w:pPr>
        <w:tabs>
          <w:tab w:val="right" w:pos="1701"/>
          <w:tab w:val="left" w:pos="1843"/>
          <w:tab w:val="left" w:pos="4536"/>
        </w:tabs>
        <w:ind w:left="0" w:firstLine="0"/>
        <w:rPr>
          <w:rFonts w:ascii="Tahoma" w:hAnsi="Tahoma" w:cs="Tahoma"/>
          <w:sz w:val="18"/>
          <w:szCs w:val="18"/>
          <w:highlight w:val="yellow"/>
        </w:rPr>
      </w:pPr>
    </w:p>
    <w:p w14:paraId="507FFA93" w14:textId="01930D82" w:rsidR="00722EE5" w:rsidRPr="00762AA5" w:rsidRDefault="00722EE5" w:rsidP="00722EE5">
      <w:pPr>
        <w:tabs>
          <w:tab w:val="right" w:pos="1701"/>
          <w:tab w:val="left" w:pos="1843"/>
          <w:tab w:val="right" w:pos="3402"/>
          <w:tab w:val="center" w:pos="3544"/>
          <w:tab w:val="left" w:pos="3686"/>
        </w:tabs>
        <w:ind w:left="3686" w:hanging="3686"/>
        <w:rPr>
          <w:rFonts w:ascii="Tahoma" w:hAnsi="Tahoma" w:cs="Tahoma"/>
          <w:b/>
          <w:sz w:val="18"/>
          <w:szCs w:val="18"/>
        </w:rPr>
      </w:pPr>
      <w:r w:rsidRPr="00762AA5">
        <w:rPr>
          <w:rFonts w:ascii="Tahoma" w:hAnsi="Tahoma" w:cs="Tahoma"/>
          <w:b/>
          <w:sz w:val="18"/>
          <w:szCs w:val="18"/>
          <w:u w:val="single"/>
        </w:rPr>
        <w:t xml:space="preserve">Par. </w:t>
      </w:r>
      <w:proofErr w:type="gramStart"/>
      <w:r w:rsidRPr="00762AA5">
        <w:rPr>
          <w:rFonts w:ascii="Tahoma" w:hAnsi="Tahoma" w:cs="Tahoma"/>
          <w:b/>
          <w:sz w:val="18"/>
          <w:szCs w:val="18"/>
          <w:u w:val="single"/>
        </w:rPr>
        <w:t>3525-Hospice</w:t>
      </w:r>
      <w:proofErr w:type="gramEnd"/>
      <w:r w:rsidRPr="00762AA5">
        <w:rPr>
          <w:rFonts w:ascii="Tahoma" w:hAnsi="Tahoma" w:cs="Tahoma"/>
          <w:b/>
          <w:sz w:val="18"/>
          <w:szCs w:val="18"/>
        </w:rPr>
        <w:t xml:space="preserve"> - plnění na </w:t>
      </w:r>
      <w:r w:rsidR="00762AA5" w:rsidRPr="00762AA5">
        <w:rPr>
          <w:rFonts w:ascii="Tahoma" w:hAnsi="Tahoma" w:cs="Tahoma"/>
          <w:b/>
          <w:sz w:val="18"/>
          <w:szCs w:val="18"/>
        </w:rPr>
        <w:t>9</w:t>
      </w:r>
      <w:r w:rsidR="00475EB7" w:rsidRPr="00762AA5">
        <w:rPr>
          <w:rFonts w:ascii="Tahoma" w:hAnsi="Tahoma" w:cs="Tahoma"/>
          <w:b/>
          <w:sz w:val="18"/>
          <w:szCs w:val="18"/>
        </w:rPr>
        <w:t>4</w:t>
      </w:r>
      <w:r w:rsidRPr="00762AA5">
        <w:rPr>
          <w:rFonts w:ascii="Tahoma" w:hAnsi="Tahoma" w:cs="Tahoma"/>
          <w:b/>
          <w:sz w:val="18"/>
          <w:szCs w:val="18"/>
        </w:rPr>
        <w:t xml:space="preserve"> %</w:t>
      </w:r>
    </w:p>
    <w:p w14:paraId="58BCA83A" w14:textId="47EA497B" w:rsidR="00722EE5" w:rsidRPr="00762AA5" w:rsidRDefault="007458FC"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62AA5">
        <w:rPr>
          <w:rFonts w:ascii="Tahoma" w:hAnsi="Tahoma" w:cs="Tahoma"/>
          <w:b/>
          <w:sz w:val="18"/>
          <w:szCs w:val="18"/>
        </w:rPr>
        <w:t xml:space="preserve">Rozpočet: </w:t>
      </w:r>
      <w:r w:rsidR="00475EB7" w:rsidRPr="00762AA5">
        <w:rPr>
          <w:rFonts w:ascii="Tahoma" w:hAnsi="Tahoma" w:cs="Tahoma"/>
          <w:b/>
          <w:sz w:val="18"/>
          <w:szCs w:val="18"/>
        </w:rPr>
        <w:t>1 0</w:t>
      </w:r>
      <w:r w:rsidR="00762AA5" w:rsidRPr="00762AA5">
        <w:rPr>
          <w:rFonts w:ascii="Tahoma" w:hAnsi="Tahoma" w:cs="Tahoma"/>
          <w:b/>
          <w:sz w:val="18"/>
          <w:szCs w:val="18"/>
        </w:rPr>
        <w:t>60</w:t>
      </w:r>
      <w:r w:rsidRPr="00762AA5">
        <w:rPr>
          <w:rFonts w:ascii="Tahoma" w:hAnsi="Tahoma" w:cs="Tahoma"/>
          <w:b/>
          <w:sz w:val="18"/>
          <w:szCs w:val="18"/>
        </w:rPr>
        <w:t xml:space="preserve"> tis. Kč</w:t>
      </w:r>
      <w:r w:rsidRPr="00762AA5">
        <w:rPr>
          <w:rFonts w:ascii="Tahoma" w:hAnsi="Tahoma" w:cs="Tahoma"/>
          <w:b/>
          <w:sz w:val="18"/>
          <w:szCs w:val="18"/>
        </w:rPr>
        <w:tab/>
      </w:r>
      <w:r w:rsidRPr="00762AA5">
        <w:rPr>
          <w:rFonts w:ascii="Tahoma" w:hAnsi="Tahoma" w:cs="Tahoma"/>
          <w:b/>
          <w:sz w:val="18"/>
          <w:szCs w:val="18"/>
        </w:rPr>
        <w:tab/>
      </w:r>
      <w:r w:rsidRPr="00762AA5">
        <w:rPr>
          <w:rFonts w:ascii="Tahoma" w:hAnsi="Tahoma" w:cs="Tahoma"/>
          <w:b/>
          <w:sz w:val="18"/>
          <w:szCs w:val="18"/>
        </w:rPr>
        <w:tab/>
      </w:r>
      <w:r w:rsidRPr="00762AA5">
        <w:rPr>
          <w:rFonts w:ascii="Tahoma" w:hAnsi="Tahoma" w:cs="Tahoma"/>
          <w:b/>
          <w:sz w:val="18"/>
          <w:szCs w:val="18"/>
        </w:rPr>
        <w:tab/>
      </w:r>
      <w:r w:rsidRPr="00762AA5">
        <w:rPr>
          <w:rFonts w:ascii="Tahoma" w:hAnsi="Tahoma" w:cs="Tahoma"/>
          <w:b/>
          <w:sz w:val="18"/>
          <w:szCs w:val="18"/>
        </w:rPr>
        <w:tab/>
      </w:r>
      <w:r w:rsidR="00722EE5" w:rsidRPr="00762AA5">
        <w:rPr>
          <w:rFonts w:ascii="Tahoma" w:hAnsi="Tahoma" w:cs="Tahoma"/>
          <w:b/>
          <w:sz w:val="18"/>
          <w:szCs w:val="18"/>
        </w:rPr>
        <w:t xml:space="preserve">Skutečnost: </w:t>
      </w:r>
      <w:r w:rsidR="00762AA5" w:rsidRPr="00762AA5">
        <w:rPr>
          <w:rFonts w:ascii="Tahoma" w:hAnsi="Tahoma" w:cs="Tahoma"/>
          <w:b/>
          <w:sz w:val="18"/>
          <w:szCs w:val="18"/>
        </w:rPr>
        <w:t>998</w:t>
      </w:r>
      <w:r w:rsidR="00722EE5" w:rsidRPr="00762AA5">
        <w:rPr>
          <w:rFonts w:ascii="Tahoma" w:hAnsi="Tahoma" w:cs="Tahoma"/>
          <w:b/>
          <w:sz w:val="18"/>
          <w:szCs w:val="18"/>
        </w:rPr>
        <w:t xml:space="preserve"> tis. Kč</w:t>
      </w:r>
    </w:p>
    <w:p w14:paraId="588E9634" w14:textId="77777777" w:rsidR="00722EE5" w:rsidRPr="00762AA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2AA5">
        <w:rPr>
          <w:rFonts w:ascii="Tahoma" w:hAnsi="Tahoma" w:cs="Tahoma"/>
          <w:sz w:val="18"/>
          <w:szCs w:val="18"/>
        </w:rPr>
        <w:t>V tom:</w:t>
      </w:r>
    </w:p>
    <w:p w14:paraId="712540A0" w14:textId="3F421BF8"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62AA5">
        <w:rPr>
          <w:rFonts w:ascii="Tahoma" w:hAnsi="Tahoma" w:cs="Tahoma"/>
          <w:sz w:val="18"/>
          <w:szCs w:val="18"/>
        </w:rPr>
        <w:tab/>
      </w:r>
      <w:r w:rsidR="00762AA5" w:rsidRPr="00762AA5">
        <w:rPr>
          <w:rFonts w:ascii="Tahoma" w:hAnsi="Tahoma" w:cs="Tahoma"/>
          <w:sz w:val="18"/>
          <w:szCs w:val="18"/>
        </w:rPr>
        <w:t>998</w:t>
      </w:r>
      <w:r w:rsidRPr="00762AA5">
        <w:rPr>
          <w:rFonts w:ascii="Tahoma" w:hAnsi="Tahoma" w:cs="Tahoma"/>
          <w:sz w:val="18"/>
          <w:szCs w:val="18"/>
        </w:rPr>
        <w:t xml:space="preserve"> tis. </w:t>
      </w:r>
      <w:proofErr w:type="gramStart"/>
      <w:r w:rsidRPr="00762AA5">
        <w:rPr>
          <w:rFonts w:ascii="Tahoma" w:hAnsi="Tahoma" w:cs="Tahoma"/>
          <w:sz w:val="18"/>
          <w:szCs w:val="18"/>
        </w:rPr>
        <w:t>Kč</w:t>
      </w:r>
      <w:r w:rsidRPr="00762AA5">
        <w:rPr>
          <w:rFonts w:ascii="Tahoma" w:hAnsi="Tahoma" w:cs="Tahoma"/>
          <w:sz w:val="18"/>
          <w:szCs w:val="18"/>
        </w:rPr>
        <w:tab/>
        <w:t>-</w:t>
      </w:r>
      <w:r w:rsidRPr="00762AA5">
        <w:rPr>
          <w:rFonts w:ascii="Tahoma" w:hAnsi="Tahoma" w:cs="Tahoma"/>
          <w:sz w:val="18"/>
          <w:szCs w:val="18"/>
        </w:rPr>
        <w:tab/>
        <w:t>dodávka</w:t>
      </w:r>
      <w:proofErr w:type="gramEnd"/>
      <w:r w:rsidRPr="00762AA5">
        <w:rPr>
          <w:rFonts w:ascii="Tahoma" w:hAnsi="Tahoma" w:cs="Tahoma"/>
          <w:sz w:val="18"/>
          <w:szCs w:val="18"/>
        </w:rPr>
        <w:t xml:space="preserve"> tepla do objektu příspěvkové organizace H</w:t>
      </w:r>
      <w:r w:rsidR="00C35A79" w:rsidRPr="00762AA5">
        <w:rPr>
          <w:rFonts w:ascii="Tahoma" w:hAnsi="Tahoma" w:cs="Tahoma"/>
          <w:sz w:val="18"/>
          <w:szCs w:val="18"/>
        </w:rPr>
        <w:t xml:space="preserve">ospic </w:t>
      </w:r>
      <w:r w:rsidRPr="00762AA5">
        <w:rPr>
          <w:rFonts w:ascii="Tahoma" w:hAnsi="Tahoma" w:cs="Tahoma"/>
          <w:sz w:val="18"/>
          <w:szCs w:val="18"/>
        </w:rPr>
        <w:t xml:space="preserve">Frýdek-Místek </w:t>
      </w:r>
    </w:p>
    <w:p w14:paraId="3D2D1E01" w14:textId="77777777"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6E4EB27" w14:textId="3FD7BC94" w:rsidR="00722EE5" w:rsidRPr="00762AA5" w:rsidRDefault="00722EE5" w:rsidP="00722EE5">
      <w:pPr>
        <w:tabs>
          <w:tab w:val="right" w:pos="1701"/>
          <w:tab w:val="left" w:pos="1843"/>
          <w:tab w:val="left" w:pos="4536"/>
        </w:tabs>
        <w:ind w:left="0" w:firstLine="0"/>
        <w:rPr>
          <w:rFonts w:ascii="Tahoma" w:hAnsi="Tahoma" w:cs="Tahoma"/>
          <w:sz w:val="18"/>
          <w:szCs w:val="18"/>
        </w:rPr>
      </w:pPr>
      <w:r w:rsidRPr="00762AA5">
        <w:rPr>
          <w:rFonts w:ascii="Tahoma" w:hAnsi="Tahoma" w:cs="Tahoma"/>
          <w:sz w:val="18"/>
          <w:szCs w:val="18"/>
        </w:rPr>
        <w:t>Dodávku tepla hradí</w:t>
      </w:r>
      <w:r w:rsidR="00E8613A" w:rsidRPr="00762AA5">
        <w:rPr>
          <w:rFonts w:ascii="Tahoma" w:hAnsi="Tahoma" w:cs="Tahoma"/>
          <w:sz w:val="18"/>
          <w:szCs w:val="18"/>
        </w:rPr>
        <w:t xml:space="preserve"> statutární město Frýdek-Místek</w:t>
      </w:r>
      <w:r w:rsidRPr="00762AA5">
        <w:rPr>
          <w:rFonts w:ascii="Tahoma" w:hAnsi="Tahoma" w:cs="Tahoma"/>
          <w:sz w:val="18"/>
          <w:szCs w:val="18"/>
        </w:rPr>
        <w:t xml:space="preserve"> dodavateli D</w:t>
      </w:r>
      <w:r w:rsidR="008E06D4" w:rsidRPr="00762AA5">
        <w:rPr>
          <w:rFonts w:ascii="Tahoma" w:hAnsi="Tahoma" w:cs="Tahoma"/>
          <w:sz w:val="18"/>
          <w:szCs w:val="18"/>
        </w:rPr>
        <w:t>ISTEP</w:t>
      </w:r>
      <w:r w:rsidRPr="00762AA5">
        <w:rPr>
          <w:rFonts w:ascii="Tahoma" w:hAnsi="Tahoma" w:cs="Tahoma"/>
          <w:sz w:val="18"/>
          <w:szCs w:val="18"/>
        </w:rPr>
        <w:t xml:space="preserve"> a. s. Následně je dodávka tepla předmětem měsíční přefakturace příspěvkové organizaci H</w:t>
      </w:r>
      <w:r w:rsidR="00C35A79" w:rsidRPr="00762AA5">
        <w:rPr>
          <w:rFonts w:ascii="Tahoma" w:hAnsi="Tahoma" w:cs="Tahoma"/>
          <w:sz w:val="18"/>
          <w:szCs w:val="18"/>
        </w:rPr>
        <w:t xml:space="preserve">ospic </w:t>
      </w:r>
      <w:r w:rsidRPr="00762AA5">
        <w:rPr>
          <w:rFonts w:ascii="Tahoma" w:hAnsi="Tahoma" w:cs="Tahoma"/>
          <w:sz w:val="18"/>
          <w:szCs w:val="18"/>
        </w:rPr>
        <w:t xml:space="preserve">Frýdek-Místek. </w:t>
      </w:r>
    </w:p>
    <w:p w14:paraId="171DE208" w14:textId="77777777" w:rsidR="00722EE5" w:rsidRPr="00CF333D" w:rsidRDefault="00722EE5" w:rsidP="00722EE5">
      <w:pPr>
        <w:tabs>
          <w:tab w:val="right" w:pos="1701"/>
          <w:tab w:val="left" w:pos="1843"/>
          <w:tab w:val="left" w:pos="4536"/>
        </w:tabs>
        <w:ind w:left="0" w:firstLine="0"/>
        <w:rPr>
          <w:highlight w:val="yellow"/>
        </w:rPr>
      </w:pPr>
    </w:p>
    <w:p w14:paraId="7074FC7C" w14:textId="55DE6415" w:rsidR="00722EE5" w:rsidRPr="00D152F2" w:rsidRDefault="00722EE5" w:rsidP="00722EE5">
      <w:pPr>
        <w:tabs>
          <w:tab w:val="right" w:pos="1701"/>
          <w:tab w:val="left" w:pos="1843"/>
          <w:tab w:val="left" w:pos="4536"/>
        </w:tabs>
        <w:ind w:left="0" w:firstLine="0"/>
        <w:rPr>
          <w:rFonts w:ascii="Tahoma" w:hAnsi="Tahoma" w:cs="Tahoma"/>
          <w:b/>
          <w:sz w:val="18"/>
          <w:szCs w:val="18"/>
        </w:rPr>
      </w:pPr>
      <w:r w:rsidRPr="00D152F2">
        <w:rPr>
          <w:rFonts w:ascii="Tahoma" w:hAnsi="Tahoma" w:cs="Tahoma"/>
          <w:b/>
          <w:sz w:val="18"/>
          <w:szCs w:val="18"/>
          <w:u w:val="single"/>
        </w:rPr>
        <w:t xml:space="preserve">Par. </w:t>
      </w:r>
      <w:proofErr w:type="gramStart"/>
      <w:r w:rsidRPr="00D152F2">
        <w:rPr>
          <w:rFonts w:ascii="Tahoma" w:hAnsi="Tahoma" w:cs="Tahoma"/>
          <w:b/>
          <w:sz w:val="18"/>
          <w:szCs w:val="18"/>
          <w:u w:val="single"/>
        </w:rPr>
        <w:t>3612-Bytové</w:t>
      </w:r>
      <w:proofErr w:type="gramEnd"/>
      <w:r w:rsidRPr="00D152F2">
        <w:rPr>
          <w:rFonts w:ascii="Tahoma" w:hAnsi="Tahoma" w:cs="Tahoma"/>
          <w:b/>
          <w:sz w:val="18"/>
          <w:szCs w:val="18"/>
          <w:u w:val="single"/>
        </w:rPr>
        <w:t xml:space="preserve"> hospodářství</w:t>
      </w:r>
      <w:r w:rsidRPr="00D152F2">
        <w:rPr>
          <w:rFonts w:ascii="Tahoma" w:hAnsi="Tahoma" w:cs="Tahoma"/>
          <w:b/>
          <w:sz w:val="18"/>
          <w:szCs w:val="18"/>
        </w:rPr>
        <w:t xml:space="preserve"> - plnění na </w:t>
      </w:r>
      <w:r w:rsidR="00D152F2" w:rsidRPr="00D152F2">
        <w:rPr>
          <w:rFonts w:ascii="Tahoma" w:hAnsi="Tahoma" w:cs="Tahoma"/>
          <w:b/>
          <w:sz w:val="18"/>
          <w:szCs w:val="18"/>
        </w:rPr>
        <w:t>77</w:t>
      </w:r>
      <w:r w:rsidRPr="00D152F2">
        <w:rPr>
          <w:rFonts w:ascii="Tahoma" w:hAnsi="Tahoma" w:cs="Tahoma"/>
          <w:b/>
          <w:sz w:val="18"/>
          <w:szCs w:val="18"/>
        </w:rPr>
        <w:t xml:space="preserve"> %</w:t>
      </w:r>
    </w:p>
    <w:p w14:paraId="530707FF" w14:textId="5D34ECE5" w:rsidR="00722EE5" w:rsidRPr="00D152F2" w:rsidRDefault="00722EE5"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152F2">
        <w:rPr>
          <w:rFonts w:ascii="Tahoma" w:hAnsi="Tahoma" w:cs="Tahoma"/>
          <w:b/>
          <w:sz w:val="18"/>
          <w:szCs w:val="18"/>
        </w:rPr>
        <w:t xml:space="preserve">Rozpočet: </w:t>
      </w:r>
      <w:r w:rsidR="00D152F2" w:rsidRPr="00D152F2">
        <w:rPr>
          <w:rFonts w:ascii="Tahoma" w:hAnsi="Tahoma" w:cs="Tahoma"/>
          <w:b/>
          <w:sz w:val="18"/>
          <w:szCs w:val="18"/>
        </w:rPr>
        <w:t>97</w:t>
      </w:r>
      <w:r w:rsidR="0045379A" w:rsidRPr="00D152F2">
        <w:rPr>
          <w:rFonts w:ascii="Tahoma" w:hAnsi="Tahoma" w:cs="Tahoma"/>
          <w:b/>
          <w:sz w:val="18"/>
          <w:szCs w:val="18"/>
        </w:rPr>
        <w:t xml:space="preserve"> </w:t>
      </w:r>
      <w:r w:rsidR="00D152F2" w:rsidRPr="00D152F2">
        <w:rPr>
          <w:rFonts w:ascii="Tahoma" w:hAnsi="Tahoma" w:cs="Tahoma"/>
          <w:b/>
          <w:sz w:val="18"/>
          <w:szCs w:val="18"/>
        </w:rPr>
        <w:t>440</w:t>
      </w:r>
      <w:r w:rsidR="007458FC" w:rsidRPr="00D152F2">
        <w:rPr>
          <w:rFonts w:ascii="Tahoma" w:hAnsi="Tahoma" w:cs="Tahoma"/>
          <w:b/>
          <w:sz w:val="18"/>
          <w:szCs w:val="18"/>
        </w:rPr>
        <w:t xml:space="preserve"> tis. Kč</w:t>
      </w:r>
      <w:r w:rsidR="007458FC" w:rsidRPr="00D152F2">
        <w:rPr>
          <w:rFonts w:ascii="Tahoma" w:hAnsi="Tahoma" w:cs="Tahoma"/>
          <w:b/>
          <w:sz w:val="18"/>
          <w:szCs w:val="18"/>
        </w:rPr>
        <w:tab/>
      </w:r>
      <w:r w:rsidR="007458FC" w:rsidRPr="00D152F2">
        <w:rPr>
          <w:rFonts w:ascii="Tahoma" w:hAnsi="Tahoma" w:cs="Tahoma"/>
          <w:b/>
          <w:sz w:val="18"/>
          <w:szCs w:val="18"/>
        </w:rPr>
        <w:tab/>
      </w:r>
      <w:r w:rsidR="007458FC" w:rsidRPr="00D152F2">
        <w:rPr>
          <w:rFonts w:ascii="Tahoma" w:hAnsi="Tahoma" w:cs="Tahoma"/>
          <w:b/>
          <w:sz w:val="18"/>
          <w:szCs w:val="18"/>
        </w:rPr>
        <w:tab/>
      </w:r>
      <w:r w:rsidR="007458FC" w:rsidRPr="00D152F2">
        <w:rPr>
          <w:rFonts w:ascii="Tahoma" w:hAnsi="Tahoma" w:cs="Tahoma"/>
          <w:b/>
          <w:sz w:val="18"/>
          <w:szCs w:val="18"/>
        </w:rPr>
        <w:tab/>
      </w:r>
      <w:r w:rsidRPr="00D152F2">
        <w:rPr>
          <w:rFonts w:ascii="Tahoma" w:hAnsi="Tahoma" w:cs="Tahoma"/>
          <w:b/>
          <w:sz w:val="18"/>
          <w:szCs w:val="18"/>
        </w:rPr>
        <w:t xml:space="preserve">Skutečnost: </w:t>
      </w:r>
      <w:r w:rsidR="00475EB7" w:rsidRPr="00D152F2">
        <w:rPr>
          <w:rFonts w:ascii="Tahoma" w:hAnsi="Tahoma" w:cs="Tahoma"/>
          <w:b/>
          <w:sz w:val="18"/>
          <w:szCs w:val="18"/>
        </w:rPr>
        <w:t>75</w:t>
      </w:r>
      <w:r w:rsidR="0045379A" w:rsidRPr="00D152F2">
        <w:rPr>
          <w:rFonts w:ascii="Tahoma" w:hAnsi="Tahoma" w:cs="Tahoma"/>
          <w:b/>
          <w:sz w:val="18"/>
          <w:szCs w:val="18"/>
        </w:rPr>
        <w:t xml:space="preserve"> </w:t>
      </w:r>
      <w:r w:rsidR="00D152F2" w:rsidRPr="00D152F2">
        <w:rPr>
          <w:rFonts w:ascii="Tahoma" w:hAnsi="Tahoma" w:cs="Tahoma"/>
          <w:b/>
          <w:sz w:val="18"/>
          <w:szCs w:val="18"/>
        </w:rPr>
        <w:t>402</w:t>
      </w:r>
      <w:r w:rsidRPr="00D152F2">
        <w:rPr>
          <w:rFonts w:ascii="Tahoma" w:hAnsi="Tahoma" w:cs="Tahoma"/>
          <w:b/>
          <w:sz w:val="18"/>
          <w:szCs w:val="18"/>
        </w:rPr>
        <w:t xml:space="preserve"> tis. Kč</w:t>
      </w:r>
    </w:p>
    <w:p w14:paraId="4FCAB1A7" w14:textId="77777777" w:rsidR="00722EE5" w:rsidRPr="00941473"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41473">
        <w:rPr>
          <w:rFonts w:ascii="Tahoma" w:hAnsi="Tahoma" w:cs="Tahoma"/>
          <w:sz w:val="18"/>
          <w:szCs w:val="18"/>
        </w:rPr>
        <w:t>V tom:</w:t>
      </w:r>
    </w:p>
    <w:p w14:paraId="2E0E42B7" w14:textId="349A5BE5" w:rsidR="00722EE5" w:rsidRPr="00941473"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941473">
        <w:rPr>
          <w:rFonts w:ascii="Tahoma" w:hAnsi="Tahoma" w:cs="Tahoma"/>
          <w:sz w:val="18"/>
          <w:szCs w:val="18"/>
        </w:rPr>
        <w:tab/>
      </w:r>
      <w:r w:rsidR="00941473" w:rsidRPr="00941473">
        <w:rPr>
          <w:rFonts w:ascii="Tahoma" w:hAnsi="Tahoma" w:cs="Tahoma"/>
          <w:sz w:val="18"/>
          <w:szCs w:val="18"/>
        </w:rPr>
        <w:t>85</w:t>
      </w:r>
      <w:r w:rsidRPr="00941473">
        <w:rPr>
          <w:rFonts w:ascii="Tahoma" w:hAnsi="Tahoma" w:cs="Tahoma"/>
          <w:sz w:val="18"/>
          <w:szCs w:val="18"/>
        </w:rPr>
        <w:t xml:space="preserve"> tis. </w:t>
      </w:r>
      <w:proofErr w:type="gramStart"/>
      <w:r w:rsidRPr="00941473">
        <w:rPr>
          <w:rFonts w:ascii="Tahoma" w:hAnsi="Tahoma" w:cs="Tahoma"/>
          <w:sz w:val="18"/>
          <w:szCs w:val="18"/>
        </w:rPr>
        <w:t>Kč</w:t>
      </w:r>
      <w:r w:rsidRPr="00941473">
        <w:rPr>
          <w:rFonts w:ascii="Tahoma" w:hAnsi="Tahoma" w:cs="Tahoma"/>
          <w:sz w:val="18"/>
          <w:szCs w:val="18"/>
        </w:rPr>
        <w:tab/>
        <w:t>-</w:t>
      </w:r>
      <w:r w:rsidRPr="00941473">
        <w:rPr>
          <w:rFonts w:ascii="Tahoma" w:hAnsi="Tahoma" w:cs="Tahoma"/>
          <w:sz w:val="18"/>
          <w:szCs w:val="18"/>
        </w:rPr>
        <w:tab/>
        <w:t>dohody</w:t>
      </w:r>
      <w:proofErr w:type="gramEnd"/>
      <w:r w:rsidRPr="00941473">
        <w:rPr>
          <w:rFonts w:ascii="Tahoma" w:hAnsi="Tahoma" w:cs="Tahoma"/>
          <w:sz w:val="18"/>
          <w:szCs w:val="18"/>
        </w:rPr>
        <w:t xml:space="preserve"> o provedení práce – domovnické činnosti</w:t>
      </w:r>
      <w:r w:rsidR="0045379A" w:rsidRPr="00941473">
        <w:rPr>
          <w:rFonts w:ascii="Tahoma" w:hAnsi="Tahoma" w:cs="Tahoma"/>
          <w:sz w:val="18"/>
          <w:szCs w:val="18"/>
        </w:rPr>
        <w:t xml:space="preserve">  </w:t>
      </w:r>
    </w:p>
    <w:p w14:paraId="7422214C" w14:textId="1DE65170" w:rsidR="00722EE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41473">
        <w:rPr>
          <w:rFonts w:ascii="Tahoma" w:hAnsi="Tahoma" w:cs="Tahoma"/>
          <w:sz w:val="18"/>
          <w:szCs w:val="18"/>
        </w:rPr>
        <w:tab/>
        <w:t> </w:t>
      </w:r>
      <w:r w:rsidR="00941473" w:rsidRPr="00941473">
        <w:rPr>
          <w:rFonts w:ascii="Tahoma" w:hAnsi="Tahoma" w:cs="Tahoma"/>
          <w:sz w:val="18"/>
          <w:szCs w:val="18"/>
        </w:rPr>
        <w:t>586</w:t>
      </w:r>
      <w:r w:rsidRPr="00941473">
        <w:rPr>
          <w:rFonts w:ascii="Tahoma" w:hAnsi="Tahoma" w:cs="Tahoma"/>
          <w:sz w:val="18"/>
          <w:szCs w:val="18"/>
        </w:rPr>
        <w:t xml:space="preserve"> tis. Kč</w:t>
      </w:r>
      <w:r w:rsidRPr="00941473">
        <w:rPr>
          <w:rFonts w:ascii="Tahoma" w:hAnsi="Tahoma" w:cs="Tahoma"/>
          <w:sz w:val="18"/>
          <w:szCs w:val="18"/>
        </w:rPr>
        <w:tab/>
        <w:t>-</w:t>
      </w:r>
      <w:r w:rsidRPr="00941473">
        <w:rPr>
          <w:rFonts w:ascii="Tahoma" w:hAnsi="Tahoma" w:cs="Tahoma"/>
          <w:sz w:val="18"/>
          <w:szCs w:val="18"/>
        </w:rPr>
        <w:tab/>
      </w:r>
      <w:r w:rsidR="0045379A" w:rsidRPr="00941473">
        <w:rPr>
          <w:rFonts w:ascii="Tahoma" w:hAnsi="Tahoma" w:cs="Tahoma"/>
          <w:sz w:val="18"/>
          <w:szCs w:val="18"/>
        </w:rPr>
        <w:t xml:space="preserve">podlimitní </w:t>
      </w:r>
      <w:r w:rsidRPr="00941473">
        <w:rPr>
          <w:rFonts w:ascii="Tahoma" w:hAnsi="Tahoma" w:cs="Tahoma"/>
          <w:sz w:val="18"/>
          <w:szCs w:val="18"/>
        </w:rPr>
        <w:t>technické zhodnocení</w:t>
      </w:r>
      <w:r w:rsidR="00601597" w:rsidRPr="00941473">
        <w:rPr>
          <w:rFonts w:ascii="Tahoma" w:hAnsi="Tahoma" w:cs="Tahoma"/>
          <w:sz w:val="18"/>
          <w:szCs w:val="18"/>
        </w:rPr>
        <w:t xml:space="preserve"> – např.</w:t>
      </w:r>
      <w:r w:rsidR="0045379A" w:rsidRPr="00941473">
        <w:rPr>
          <w:rFonts w:ascii="Tahoma" w:hAnsi="Tahoma" w:cs="Tahoma"/>
          <w:sz w:val="18"/>
          <w:szCs w:val="18"/>
        </w:rPr>
        <w:t xml:space="preserve"> </w:t>
      </w:r>
      <w:r w:rsidR="00601597" w:rsidRPr="00941473">
        <w:rPr>
          <w:rFonts w:ascii="Tahoma" w:hAnsi="Tahoma" w:cs="Tahoma"/>
          <w:sz w:val="18"/>
          <w:szCs w:val="18"/>
        </w:rPr>
        <w:t xml:space="preserve">protipožární dveře, </w:t>
      </w:r>
      <w:r w:rsidR="002465FA" w:rsidRPr="00941473">
        <w:rPr>
          <w:rFonts w:ascii="Tahoma" w:hAnsi="Tahoma" w:cs="Tahoma"/>
          <w:sz w:val="18"/>
          <w:szCs w:val="18"/>
        </w:rPr>
        <w:t xml:space="preserve">nové </w:t>
      </w:r>
      <w:proofErr w:type="gramStart"/>
      <w:r w:rsidR="002465FA" w:rsidRPr="00941473">
        <w:rPr>
          <w:rFonts w:ascii="Tahoma" w:hAnsi="Tahoma" w:cs="Tahoma"/>
          <w:sz w:val="18"/>
          <w:szCs w:val="18"/>
        </w:rPr>
        <w:t>zásuvky</w:t>
      </w:r>
      <w:r w:rsidR="00DE4FC1" w:rsidRPr="00941473">
        <w:rPr>
          <w:rFonts w:ascii="Tahoma" w:hAnsi="Tahoma" w:cs="Tahoma"/>
          <w:sz w:val="18"/>
          <w:szCs w:val="18"/>
        </w:rPr>
        <w:t>,  sádrokartonové</w:t>
      </w:r>
      <w:proofErr w:type="gramEnd"/>
      <w:r w:rsidR="00DE4FC1" w:rsidRPr="00941473">
        <w:rPr>
          <w:rFonts w:ascii="Tahoma" w:hAnsi="Tahoma" w:cs="Tahoma"/>
          <w:sz w:val="18"/>
          <w:szCs w:val="18"/>
        </w:rPr>
        <w:t xml:space="preserve"> </w:t>
      </w:r>
      <w:r w:rsidR="002465FA" w:rsidRPr="00941473">
        <w:rPr>
          <w:rFonts w:ascii="Tahoma" w:hAnsi="Tahoma" w:cs="Tahoma"/>
          <w:sz w:val="18"/>
          <w:szCs w:val="18"/>
        </w:rPr>
        <w:t>předstěny</w:t>
      </w:r>
    </w:p>
    <w:p w14:paraId="69B1F57F" w14:textId="1ACF3159" w:rsidR="00476316" w:rsidRPr="00476316" w:rsidRDefault="00476316" w:rsidP="0047631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476316">
        <w:rPr>
          <w:rFonts w:ascii="Tahoma" w:hAnsi="Tahoma" w:cs="Tahoma"/>
          <w:sz w:val="18"/>
          <w:szCs w:val="18"/>
        </w:rPr>
        <w:tab/>
      </w:r>
      <w:r w:rsidRPr="00131382">
        <w:rPr>
          <w:rFonts w:ascii="Tahoma" w:hAnsi="Tahoma" w:cs="Tahoma"/>
          <w:sz w:val="18"/>
          <w:szCs w:val="18"/>
        </w:rPr>
        <w:t>32</w:t>
      </w:r>
      <w:r w:rsidR="0062387F" w:rsidRPr="00131382">
        <w:rPr>
          <w:rFonts w:ascii="Tahoma" w:hAnsi="Tahoma" w:cs="Tahoma"/>
          <w:sz w:val="18"/>
          <w:szCs w:val="18"/>
        </w:rPr>
        <w:t>1</w:t>
      </w:r>
      <w:r w:rsidRPr="00131382">
        <w:rPr>
          <w:rFonts w:ascii="Tahoma" w:hAnsi="Tahoma" w:cs="Tahoma"/>
          <w:sz w:val="18"/>
          <w:szCs w:val="18"/>
        </w:rPr>
        <w:t xml:space="preserve"> tis</w:t>
      </w:r>
      <w:r w:rsidRPr="00476316">
        <w:rPr>
          <w:rFonts w:ascii="Tahoma" w:hAnsi="Tahoma" w:cs="Tahoma"/>
          <w:sz w:val="18"/>
          <w:szCs w:val="18"/>
        </w:rPr>
        <w:t xml:space="preserve">. </w:t>
      </w:r>
      <w:proofErr w:type="gramStart"/>
      <w:r w:rsidRPr="00476316">
        <w:rPr>
          <w:rFonts w:ascii="Tahoma" w:hAnsi="Tahoma" w:cs="Tahoma"/>
          <w:sz w:val="18"/>
          <w:szCs w:val="18"/>
        </w:rPr>
        <w:t>Kč</w:t>
      </w:r>
      <w:r w:rsidRPr="00476316">
        <w:rPr>
          <w:rFonts w:ascii="Tahoma" w:hAnsi="Tahoma" w:cs="Tahoma"/>
          <w:sz w:val="18"/>
          <w:szCs w:val="18"/>
        </w:rPr>
        <w:tab/>
        <w:t>-</w:t>
      </w:r>
      <w:r w:rsidRPr="00476316">
        <w:rPr>
          <w:rFonts w:ascii="Tahoma" w:hAnsi="Tahoma" w:cs="Tahoma"/>
          <w:sz w:val="18"/>
          <w:szCs w:val="18"/>
        </w:rPr>
        <w:tab/>
        <w:t>drobný</w:t>
      </w:r>
      <w:proofErr w:type="gramEnd"/>
      <w:r w:rsidRPr="00476316">
        <w:rPr>
          <w:rFonts w:ascii="Tahoma" w:hAnsi="Tahoma" w:cs="Tahoma"/>
          <w:sz w:val="18"/>
          <w:szCs w:val="18"/>
        </w:rPr>
        <w:t xml:space="preserve"> dlouhodobý hmotný majetek </w:t>
      </w:r>
      <w:r>
        <w:rPr>
          <w:rFonts w:ascii="Tahoma" w:hAnsi="Tahoma" w:cs="Tahoma"/>
          <w:sz w:val="18"/>
          <w:szCs w:val="18"/>
        </w:rPr>
        <w:t>– akce „Č</w:t>
      </w:r>
      <w:r w:rsidR="00D01F1C">
        <w:rPr>
          <w:rFonts w:ascii="Tahoma" w:hAnsi="Tahoma" w:cs="Tahoma"/>
          <w:sz w:val="18"/>
          <w:szCs w:val="18"/>
        </w:rPr>
        <w:t>.</w:t>
      </w:r>
      <w:r>
        <w:rPr>
          <w:rFonts w:ascii="Tahoma" w:hAnsi="Tahoma" w:cs="Tahoma"/>
          <w:sz w:val="18"/>
          <w:szCs w:val="18"/>
        </w:rPr>
        <w:t xml:space="preserve">p. 811, Malý </w:t>
      </w:r>
      <w:proofErr w:type="spellStart"/>
      <w:r>
        <w:rPr>
          <w:rFonts w:ascii="Tahoma" w:hAnsi="Tahoma" w:cs="Tahoma"/>
          <w:sz w:val="18"/>
          <w:szCs w:val="18"/>
        </w:rPr>
        <w:t>Koloredov</w:t>
      </w:r>
      <w:proofErr w:type="spellEnd"/>
      <w:r>
        <w:rPr>
          <w:rFonts w:ascii="Tahoma" w:hAnsi="Tahoma" w:cs="Tahoma"/>
          <w:sz w:val="18"/>
          <w:szCs w:val="18"/>
        </w:rPr>
        <w:t xml:space="preserve"> – instalace </w:t>
      </w:r>
      <w:r w:rsidRPr="00476316">
        <w:rPr>
          <w:rFonts w:ascii="Tahoma" w:hAnsi="Tahoma" w:cs="Tahoma"/>
          <w:sz w:val="18"/>
          <w:szCs w:val="18"/>
        </w:rPr>
        <w:t xml:space="preserve">kamerového systému“ </w:t>
      </w:r>
    </w:p>
    <w:p w14:paraId="30E39073" w14:textId="4F401C3E" w:rsidR="00DE4FC1" w:rsidRPr="00476316" w:rsidRDefault="00DE4FC1" w:rsidP="00DE4FC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476316">
        <w:rPr>
          <w:rFonts w:ascii="Tahoma" w:hAnsi="Tahoma" w:cs="Tahoma"/>
          <w:sz w:val="18"/>
          <w:szCs w:val="18"/>
        </w:rPr>
        <w:tab/>
      </w:r>
      <w:r w:rsidR="00476316" w:rsidRPr="00476316">
        <w:rPr>
          <w:rFonts w:ascii="Tahoma" w:hAnsi="Tahoma" w:cs="Tahoma"/>
          <w:sz w:val="18"/>
          <w:szCs w:val="18"/>
        </w:rPr>
        <w:t>85</w:t>
      </w:r>
      <w:r w:rsidRPr="00476316">
        <w:rPr>
          <w:rFonts w:ascii="Tahoma" w:hAnsi="Tahoma" w:cs="Tahoma"/>
          <w:sz w:val="18"/>
          <w:szCs w:val="18"/>
        </w:rPr>
        <w:t xml:space="preserve"> tis. </w:t>
      </w:r>
      <w:proofErr w:type="gramStart"/>
      <w:r w:rsidRPr="00476316">
        <w:rPr>
          <w:rFonts w:ascii="Tahoma" w:hAnsi="Tahoma" w:cs="Tahoma"/>
          <w:sz w:val="18"/>
          <w:szCs w:val="18"/>
        </w:rPr>
        <w:t>Kč</w:t>
      </w:r>
      <w:r w:rsidRPr="00476316">
        <w:rPr>
          <w:rFonts w:ascii="Tahoma" w:hAnsi="Tahoma" w:cs="Tahoma"/>
          <w:sz w:val="18"/>
          <w:szCs w:val="18"/>
        </w:rPr>
        <w:tab/>
        <w:t>-</w:t>
      </w:r>
      <w:r w:rsidRPr="00476316">
        <w:rPr>
          <w:rFonts w:ascii="Tahoma" w:hAnsi="Tahoma" w:cs="Tahoma"/>
          <w:sz w:val="18"/>
          <w:szCs w:val="18"/>
        </w:rPr>
        <w:tab/>
      </w:r>
      <w:r w:rsidR="00D53FFC" w:rsidRPr="00476316">
        <w:rPr>
          <w:rFonts w:ascii="Tahoma" w:hAnsi="Tahoma" w:cs="Tahoma"/>
          <w:sz w:val="18"/>
          <w:szCs w:val="18"/>
        </w:rPr>
        <w:t>nákup</w:t>
      </w:r>
      <w:proofErr w:type="gramEnd"/>
      <w:r w:rsidR="00D53FFC" w:rsidRPr="00476316">
        <w:rPr>
          <w:rFonts w:ascii="Tahoma" w:hAnsi="Tahoma" w:cs="Tahoma"/>
          <w:sz w:val="18"/>
          <w:szCs w:val="18"/>
        </w:rPr>
        <w:t xml:space="preserve"> materiálu </w:t>
      </w:r>
      <w:proofErr w:type="spellStart"/>
      <w:r w:rsidR="00D53FFC" w:rsidRPr="00476316">
        <w:rPr>
          <w:rFonts w:ascii="Tahoma" w:hAnsi="Tahoma" w:cs="Tahoma"/>
          <w:sz w:val="18"/>
          <w:szCs w:val="18"/>
        </w:rPr>
        <w:t>j.n</w:t>
      </w:r>
      <w:proofErr w:type="spellEnd"/>
      <w:r w:rsidR="00D53FFC" w:rsidRPr="00476316">
        <w:rPr>
          <w:rFonts w:ascii="Tahoma" w:hAnsi="Tahoma" w:cs="Tahoma"/>
          <w:sz w:val="18"/>
          <w:szCs w:val="18"/>
        </w:rPr>
        <w:t>. – klíče, zámky, žárovky</w:t>
      </w:r>
      <w:r w:rsidR="00476316" w:rsidRPr="00476316">
        <w:rPr>
          <w:rFonts w:ascii="Tahoma" w:hAnsi="Tahoma" w:cs="Tahoma"/>
          <w:sz w:val="18"/>
          <w:szCs w:val="18"/>
        </w:rPr>
        <w:t>, posypová sůl</w:t>
      </w:r>
      <w:r w:rsidRPr="00476316">
        <w:rPr>
          <w:rFonts w:ascii="Tahoma" w:hAnsi="Tahoma" w:cs="Tahoma"/>
          <w:sz w:val="18"/>
          <w:szCs w:val="18"/>
        </w:rPr>
        <w:t xml:space="preserve">  </w:t>
      </w:r>
    </w:p>
    <w:p w14:paraId="0F845886" w14:textId="25FC53E8" w:rsidR="00722EE5" w:rsidRPr="00FD607A"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607A">
        <w:rPr>
          <w:rFonts w:ascii="Tahoma" w:hAnsi="Tahoma" w:cs="Tahoma"/>
          <w:sz w:val="18"/>
          <w:szCs w:val="18"/>
        </w:rPr>
        <w:tab/>
      </w:r>
      <w:r w:rsidR="00FD607A" w:rsidRPr="00FD607A">
        <w:rPr>
          <w:rFonts w:ascii="Tahoma" w:hAnsi="Tahoma" w:cs="Tahoma"/>
          <w:sz w:val="18"/>
          <w:szCs w:val="18"/>
        </w:rPr>
        <w:t>6</w:t>
      </w:r>
      <w:r w:rsidR="008E06D4" w:rsidRPr="00FD607A">
        <w:rPr>
          <w:rFonts w:ascii="Tahoma" w:hAnsi="Tahoma" w:cs="Tahoma"/>
          <w:sz w:val="18"/>
          <w:szCs w:val="18"/>
        </w:rPr>
        <w:t xml:space="preserve"> </w:t>
      </w:r>
      <w:r w:rsidR="00FD607A" w:rsidRPr="00FD607A">
        <w:rPr>
          <w:rFonts w:ascii="Tahoma" w:hAnsi="Tahoma" w:cs="Tahoma"/>
          <w:sz w:val="18"/>
          <w:szCs w:val="18"/>
        </w:rPr>
        <w:t>038</w:t>
      </w:r>
      <w:r w:rsidRPr="00FD607A">
        <w:rPr>
          <w:rFonts w:ascii="Tahoma" w:hAnsi="Tahoma" w:cs="Tahoma"/>
          <w:sz w:val="18"/>
          <w:szCs w:val="18"/>
        </w:rPr>
        <w:t xml:space="preserve"> tis. </w:t>
      </w:r>
      <w:proofErr w:type="gramStart"/>
      <w:r w:rsidRPr="00FD607A">
        <w:rPr>
          <w:rFonts w:ascii="Tahoma" w:hAnsi="Tahoma" w:cs="Tahoma"/>
          <w:sz w:val="18"/>
          <w:szCs w:val="18"/>
        </w:rPr>
        <w:t>Kč</w:t>
      </w:r>
      <w:r w:rsidRPr="00FD607A">
        <w:rPr>
          <w:rFonts w:ascii="Tahoma" w:hAnsi="Tahoma" w:cs="Tahoma"/>
          <w:sz w:val="18"/>
          <w:szCs w:val="18"/>
        </w:rPr>
        <w:tab/>
        <w:t>-</w:t>
      </w:r>
      <w:r w:rsidRPr="00FD607A">
        <w:rPr>
          <w:rFonts w:ascii="Tahoma" w:hAnsi="Tahoma" w:cs="Tahoma"/>
          <w:sz w:val="18"/>
          <w:szCs w:val="18"/>
        </w:rPr>
        <w:tab/>
        <w:t>úhrada</w:t>
      </w:r>
      <w:proofErr w:type="gramEnd"/>
      <w:r w:rsidRPr="00FD607A">
        <w:rPr>
          <w:rFonts w:ascii="Tahoma" w:hAnsi="Tahoma" w:cs="Tahoma"/>
          <w:sz w:val="18"/>
          <w:szCs w:val="18"/>
        </w:rPr>
        <w:t xml:space="preserve"> spotřeby vody společnosti Severomoravské vodovody a kanalizace Ostrava, a.</w:t>
      </w:r>
      <w:r w:rsidR="00C35A79" w:rsidRPr="00FD607A">
        <w:rPr>
          <w:rFonts w:ascii="Tahoma" w:hAnsi="Tahoma" w:cs="Tahoma"/>
          <w:sz w:val="18"/>
          <w:szCs w:val="18"/>
        </w:rPr>
        <w:t> </w:t>
      </w:r>
      <w:r w:rsidRPr="00FD607A">
        <w:rPr>
          <w:rFonts w:ascii="Tahoma" w:hAnsi="Tahoma" w:cs="Tahoma"/>
          <w:sz w:val="18"/>
          <w:szCs w:val="18"/>
        </w:rPr>
        <w:t>s. a společnosti DISTEP a. s.</w:t>
      </w:r>
    </w:p>
    <w:p w14:paraId="6344D941" w14:textId="426D2465" w:rsidR="00722EE5" w:rsidRPr="00FD607A"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607A">
        <w:rPr>
          <w:rFonts w:ascii="Tahoma" w:hAnsi="Tahoma" w:cs="Tahoma"/>
          <w:sz w:val="18"/>
          <w:szCs w:val="18"/>
        </w:rPr>
        <w:tab/>
      </w:r>
      <w:r w:rsidR="00FD607A" w:rsidRPr="00FD607A">
        <w:rPr>
          <w:rFonts w:ascii="Tahoma" w:hAnsi="Tahoma" w:cs="Tahoma"/>
          <w:sz w:val="18"/>
          <w:szCs w:val="18"/>
        </w:rPr>
        <w:t>10</w:t>
      </w:r>
      <w:r w:rsidR="008E06D4" w:rsidRPr="00FD607A">
        <w:rPr>
          <w:rFonts w:ascii="Tahoma" w:hAnsi="Tahoma" w:cs="Tahoma"/>
          <w:sz w:val="18"/>
          <w:szCs w:val="18"/>
        </w:rPr>
        <w:t xml:space="preserve"> </w:t>
      </w:r>
      <w:r w:rsidR="00FD607A" w:rsidRPr="00FD607A">
        <w:rPr>
          <w:rFonts w:ascii="Tahoma" w:hAnsi="Tahoma" w:cs="Tahoma"/>
          <w:sz w:val="18"/>
          <w:szCs w:val="18"/>
        </w:rPr>
        <w:t>055</w:t>
      </w:r>
      <w:r w:rsidRPr="00FD607A">
        <w:rPr>
          <w:rFonts w:ascii="Tahoma" w:hAnsi="Tahoma" w:cs="Tahoma"/>
          <w:sz w:val="18"/>
          <w:szCs w:val="18"/>
        </w:rPr>
        <w:t xml:space="preserve"> tis. </w:t>
      </w:r>
      <w:proofErr w:type="gramStart"/>
      <w:r w:rsidRPr="00FD607A">
        <w:rPr>
          <w:rFonts w:ascii="Tahoma" w:hAnsi="Tahoma" w:cs="Tahoma"/>
          <w:sz w:val="18"/>
          <w:szCs w:val="18"/>
        </w:rPr>
        <w:t>Kč</w:t>
      </w:r>
      <w:r w:rsidRPr="00FD607A">
        <w:rPr>
          <w:rFonts w:ascii="Tahoma" w:hAnsi="Tahoma" w:cs="Tahoma"/>
          <w:sz w:val="18"/>
          <w:szCs w:val="18"/>
        </w:rPr>
        <w:tab/>
        <w:t>-</w:t>
      </w:r>
      <w:r w:rsidRPr="00FD607A">
        <w:rPr>
          <w:rFonts w:ascii="Tahoma" w:hAnsi="Tahoma" w:cs="Tahoma"/>
          <w:sz w:val="18"/>
          <w:szCs w:val="18"/>
        </w:rPr>
        <w:tab/>
        <w:t>úhrada</w:t>
      </w:r>
      <w:proofErr w:type="gramEnd"/>
      <w:r w:rsidRPr="00FD607A">
        <w:rPr>
          <w:rFonts w:ascii="Tahoma" w:hAnsi="Tahoma" w:cs="Tahoma"/>
          <w:sz w:val="18"/>
          <w:szCs w:val="18"/>
        </w:rPr>
        <w:t xml:space="preserve"> spotřeby tepla společnosti DISTEP a. s.</w:t>
      </w:r>
    </w:p>
    <w:p w14:paraId="634F84E1" w14:textId="60AA1A5E"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A513E">
        <w:rPr>
          <w:rFonts w:ascii="Tahoma" w:hAnsi="Tahoma" w:cs="Tahoma"/>
          <w:sz w:val="18"/>
          <w:szCs w:val="18"/>
        </w:rPr>
        <w:tab/>
      </w:r>
      <w:r w:rsidR="00CA513E" w:rsidRPr="00CA513E">
        <w:rPr>
          <w:rFonts w:ascii="Tahoma" w:hAnsi="Tahoma" w:cs="Tahoma"/>
          <w:sz w:val="18"/>
          <w:szCs w:val="18"/>
        </w:rPr>
        <w:t>1 034</w:t>
      </w:r>
      <w:r w:rsidRPr="00CA513E">
        <w:rPr>
          <w:rFonts w:ascii="Tahoma" w:hAnsi="Tahoma" w:cs="Tahoma"/>
          <w:sz w:val="18"/>
          <w:szCs w:val="18"/>
        </w:rPr>
        <w:t xml:space="preserve"> tis. </w:t>
      </w:r>
      <w:proofErr w:type="gramStart"/>
      <w:r w:rsidRPr="00CA513E">
        <w:rPr>
          <w:rFonts w:ascii="Tahoma" w:hAnsi="Tahoma" w:cs="Tahoma"/>
          <w:sz w:val="18"/>
          <w:szCs w:val="18"/>
        </w:rPr>
        <w:t>Kč</w:t>
      </w:r>
      <w:r w:rsidRPr="00CA513E">
        <w:rPr>
          <w:rFonts w:ascii="Tahoma" w:hAnsi="Tahoma" w:cs="Tahoma"/>
          <w:sz w:val="18"/>
          <w:szCs w:val="18"/>
        </w:rPr>
        <w:tab/>
        <w:t>-</w:t>
      </w:r>
      <w:r w:rsidRPr="00CA513E">
        <w:rPr>
          <w:rFonts w:ascii="Tahoma" w:hAnsi="Tahoma" w:cs="Tahoma"/>
          <w:sz w:val="18"/>
          <w:szCs w:val="18"/>
        </w:rPr>
        <w:tab/>
        <w:t>úhrada</w:t>
      </w:r>
      <w:proofErr w:type="gramEnd"/>
      <w:r w:rsidRPr="00CA513E">
        <w:rPr>
          <w:rFonts w:ascii="Tahoma" w:hAnsi="Tahoma" w:cs="Tahoma"/>
          <w:sz w:val="18"/>
          <w:szCs w:val="18"/>
        </w:rPr>
        <w:t xml:space="preserve"> spotřeby plynu</w:t>
      </w:r>
      <w:r w:rsidR="008E06D4" w:rsidRPr="00CA513E">
        <w:rPr>
          <w:rFonts w:ascii="Tahoma" w:hAnsi="Tahoma" w:cs="Tahoma"/>
          <w:sz w:val="18"/>
          <w:szCs w:val="18"/>
        </w:rPr>
        <w:t xml:space="preserve"> </w:t>
      </w:r>
      <w:r w:rsidRPr="00CA513E">
        <w:rPr>
          <w:rFonts w:ascii="Tahoma" w:hAnsi="Tahoma" w:cs="Tahoma"/>
          <w:sz w:val="18"/>
          <w:szCs w:val="18"/>
        </w:rPr>
        <w:t>společnosti Pražská plynárenská, a. s. (plynová kotelna)</w:t>
      </w:r>
    </w:p>
    <w:p w14:paraId="7CA985A6" w14:textId="52F3DFF9"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A365BC">
        <w:rPr>
          <w:rFonts w:ascii="Tahoma" w:hAnsi="Tahoma" w:cs="Tahoma"/>
          <w:sz w:val="18"/>
          <w:szCs w:val="18"/>
        </w:rPr>
        <w:lastRenderedPageBreak/>
        <w:tab/>
      </w:r>
      <w:r w:rsidR="00A365BC" w:rsidRPr="00A365BC">
        <w:rPr>
          <w:rFonts w:ascii="Tahoma" w:hAnsi="Tahoma" w:cs="Tahoma"/>
          <w:sz w:val="18"/>
          <w:szCs w:val="18"/>
        </w:rPr>
        <w:t>2</w:t>
      </w:r>
      <w:r w:rsidR="008E06D4" w:rsidRPr="00A365BC">
        <w:rPr>
          <w:rFonts w:ascii="Tahoma" w:hAnsi="Tahoma" w:cs="Tahoma"/>
          <w:sz w:val="18"/>
          <w:szCs w:val="18"/>
          <w:shd w:val="clear" w:color="auto" w:fill="FFFFFF" w:themeFill="background1"/>
        </w:rPr>
        <w:t xml:space="preserve"> </w:t>
      </w:r>
      <w:r w:rsidR="00A365BC" w:rsidRPr="00A365BC">
        <w:rPr>
          <w:rFonts w:ascii="Tahoma" w:hAnsi="Tahoma" w:cs="Tahoma"/>
          <w:sz w:val="18"/>
          <w:szCs w:val="18"/>
          <w:shd w:val="clear" w:color="auto" w:fill="FFFFFF" w:themeFill="background1"/>
        </w:rPr>
        <w:t>744</w:t>
      </w:r>
      <w:r w:rsidRPr="00A365BC">
        <w:rPr>
          <w:rFonts w:ascii="Tahoma" w:hAnsi="Tahoma" w:cs="Tahoma"/>
          <w:sz w:val="18"/>
          <w:szCs w:val="18"/>
          <w:shd w:val="clear" w:color="auto" w:fill="FFFFFF" w:themeFill="background1"/>
        </w:rPr>
        <w:t xml:space="preserve"> tis. </w:t>
      </w:r>
      <w:proofErr w:type="gramStart"/>
      <w:r w:rsidRPr="00A365BC">
        <w:rPr>
          <w:rFonts w:ascii="Tahoma" w:hAnsi="Tahoma" w:cs="Tahoma"/>
          <w:sz w:val="18"/>
          <w:szCs w:val="18"/>
          <w:shd w:val="clear" w:color="auto" w:fill="FFFFFF" w:themeFill="background1"/>
        </w:rPr>
        <w:t>Kč</w:t>
      </w:r>
      <w:r w:rsidRPr="00A365BC">
        <w:rPr>
          <w:rFonts w:ascii="Tahoma" w:hAnsi="Tahoma" w:cs="Tahoma"/>
          <w:sz w:val="18"/>
          <w:szCs w:val="18"/>
        </w:rPr>
        <w:tab/>
        <w:t>-</w:t>
      </w:r>
      <w:r w:rsidRPr="00A365BC">
        <w:rPr>
          <w:rFonts w:ascii="Tahoma" w:hAnsi="Tahoma" w:cs="Tahoma"/>
          <w:sz w:val="18"/>
          <w:szCs w:val="18"/>
        </w:rPr>
        <w:tab/>
        <w:t>úhrada</w:t>
      </w:r>
      <w:proofErr w:type="gramEnd"/>
      <w:r w:rsidRPr="00A365BC">
        <w:rPr>
          <w:rFonts w:ascii="Tahoma" w:hAnsi="Tahoma" w:cs="Tahoma"/>
          <w:sz w:val="18"/>
          <w:szCs w:val="18"/>
        </w:rPr>
        <w:t xml:space="preserve"> spotřeby elektrické energie společnosti </w:t>
      </w:r>
      <w:r w:rsidR="00A365BC" w:rsidRPr="00A365BC">
        <w:rPr>
          <w:rFonts w:ascii="Tahoma" w:hAnsi="Tahoma" w:cs="Tahoma"/>
          <w:sz w:val="18"/>
          <w:szCs w:val="18"/>
        </w:rPr>
        <w:t>Pražská plynárenská</w:t>
      </w:r>
      <w:r w:rsidRPr="00A365BC">
        <w:rPr>
          <w:rFonts w:ascii="Tahoma" w:hAnsi="Tahoma" w:cs="Tahoma"/>
          <w:sz w:val="18"/>
          <w:szCs w:val="18"/>
        </w:rPr>
        <w:t xml:space="preserve">, a. s.  </w:t>
      </w:r>
    </w:p>
    <w:p w14:paraId="0E793050" w14:textId="644D3BFA" w:rsidR="00722EE5" w:rsidRPr="00A365BC"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65BC">
        <w:rPr>
          <w:rFonts w:ascii="Tahoma" w:hAnsi="Tahoma" w:cs="Tahoma"/>
          <w:sz w:val="18"/>
          <w:szCs w:val="18"/>
        </w:rPr>
        <w:tab/>
      </w:r>
      <w:r w:rsidR="00A365BC" w:rsidRPr="00A365BC">
        <w:rPr>
          <w:rFonts w:ascii="Tahoma" w:hAnsi="Tahoma" w:cs="Tahoma"/>
          <w:sz w:val="18"/>
          <w:szCs w:val="18"/>
        </w:rPr>
        <w:t>9</w:t>
      </w:r>
      <w:r w:rsidR="008E06D4" w:rsidRPr="00A365BC">
        <w:rPr>
          <w:rFonts w:ascii="Tahoma" w:hAnsi="Tahoma" w:cs="Tahoma"/>
          <w:sz w:val="18"/>
          <w:szCs w:val="18"/>
        </w:rPr>
        <w:t xml:space="preserve"> </w:t>
      </w:r>
      <w:r w:rsidR="00A365BC" w:rsidRPr="00A365BC">
        <w:rPr>
          <w:rFonts w:ascii="Tahoma" w:hAnsi="Tahoma" w:cs="Tahoma"/>
          <w:sz w:val="18"/>
          <w:szCs w:val="18"/>
        </w:rPr>
        <w:t>862</w:t>
      </w:r>
      <w:r w:rsidRPr="00A365BC">
        <w:rPr>
          <w:rFonts w:ascii="Tahoma" w:hAnsi="Tahoma" w:cs="Tahoma"/>
          <w:sz w:val="18"/>
          <w:szCs w:val="18"/>
        </w:rPr>
        <w:t xml:space="preserve"> tis. </w:t>
      </w:r>
      <w:proofErr w:type="gramStart"/>
      <w:r w:rsidRPr="00A365BC">
        <w:rPr>
          <w:rFonts w:ascii="Tahoma" w:hAnsi="Tahoma" w:cs="Tahoma"/>
          <w:sz w:val="18"/>
          <w:szCs w:val="18"/>
        </w:rPr>
        <w:t>Kč</w:t>
      </w:r>
      <w:r w:rsidRPr="00A365BC">
        <w:rPr>
          <w:rFonts w:ascii="Tahoma" w:hAnsi="Tahoma" w:cs="Tahoma"/>
          <w:sz w:val="18"/>
          <w:szCs w:val="18"/>
        </w:rPr>
        <w:tab/>
        <w:t>-</w:t>
      </w:r>
      <w:r w:rsidRPr="00A365BC">
        <w:rPr>
          <w:rFonts w:ascii="Tahoma" w:hAnsi="Tahoma" w:cs="Tahoma"/>
          <w:sz w:val="18"/>
          <w:szCs w:val="18"/>
        </w:rPr>
        <w:tab/>
        <w:t>úhrada</w:t>
      </w:r>
      <w:proofErr w:type="gramEnd"/>
      <w:r w:rsidRPr="00A365BC">
        <w:rPr>
          <w:rFonts w:ascii="Tahoma" w:hAnsi="Tahoma" w:cs="Tahoma"/>
          <w:sz w:val="18"/>
          <w:szCs w:val="18"/>
        </w:rPr>
        <w:t xml:space="preserve"> spotřeby teplé užitkové vody společnosti DISTEP a. s.</w:t>
      </w:r>
    </w:p>
    <w:p w14:paraId="5A3F1C0B" w14:textId="6E3AC03B" w:rsidR="00722EE5" w:rsidRPr="00BF419B"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F419B">
        <w:rPr>
          <w:rFonts w:ascii="Tahoma" w:hAnsi="Tahoma" w:cs="Tahoma"/>
          <w:sz w:val="18"/>
          <w:szCs w:val="18"/>
        </w:rPr>
        <w:tab/>
      </w:r>
      <w:r w:rsidR="008E06D4" w:rsidRPr="00BF419B">
        <w:rPr>
          <w:rFonts w:ascii="Tahoma" w:hAnsi="Tahoma" w:cs="Tahoma"/>
          <w:sz w:val="18"/>
          <w:szCs w:val="18"/>
        </w:rPr>
        <w:t>1</w:t>
      </w:r>
      <w:r w:rsidR="00BF419B" w:rsidRPr="00BF419B">
        <w:rPr>
          <w:rFonts w:ascii="Tahoma" w:hAnsi="Tahoma" w:cs="Tahoma"/>
          <w:sz w:val="18"/>
          <w:szCs w:val="18"/>
        </w:rPr>
        <w:t>27</w:t>
      </w:r>
      <w:r w:rsidRPr="00BF419B">
        <w:rPr>
          <w:rFonts w:ascii="Tahoma" w:hAnsi="Tahoma" w:cs="Tahoma"/>
          <w:sz w:val="18"/>
          <w:szCs w:val="18"/>
        </w:rPr>
        <w:t xml:space="preserve"> tis. </w:t>
      </w:r>
      <w:proofErr w:type="gramStart"/>
      <w:r w:rsidRPr="00BF419B">
        <w:rPr>
          <w:rFonts w:ascii="Tahoma" w:hAnsi="Tahoma" w:cs="Tahoma"/>
          <w:sz w:val="18"/>
          <w:szCs w:val="18"/>
        </w:rPr>
        <w:t>Kč</w:t>
      </w:r>
      <w:r w:rsidRPr="00BF419B">
        <w:rPr>
          <w:rFonts w:ascii="Tahoma" w:hAnsi="Tahoma" w:cs="Tahoma"/>
          <w:sz w:val="18"/>
          <w:szCs w:val="18"/>
        </w:rPr>
        <w:tab/>
        <w:t>-</w:t>
      </w:r>
      <w:r w:rsidRPr="00BF419B">
        <w:rPr>
          <w:rFonts w:ascii="Tahoma" w:hAnsi="Tahoma" w:cs="Tahoma"/>
          <w:sz w:val="18"/>
          <w:szCs w:val="18"/>
        </w:rPr>
        <w:tab/>
        <w:t>poštovní</w:t>
      </w:r>
      <w:proofErr w:type="gramEnd"/>
      <w:r w:rsidRPr="00BF419B">
        <w:rPr>
          <w:rFonts w:ascii="Tahoma" w:hAnsi="Tahoma" w:cs="Tahoma"/>
          <w:sz w:val="18"/>
          <w:szCs w:val="18"/>
        </w:rPr>
        <w:t xml:space="preserve"> poplatky</w:t>
      </w:r>
    </w:p>
    <w:p w14:paraId="4223A790" w14:textId="1BDC1B8F" w:rsidR="00722EE5" w:rsidRPr="00BF419B"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F419B">
        <w:rPr>
          <w:rFonts w:ascii="Tahoma" w:hAnsi="Tahoma" w:cs="Tahoma"/>
          <w:sz w:val="18"/>
          <w:szCs w:val="18"/>
        </w:rPr>
        <w:tab/>
      </w:r>
      <w:r w:rsidR="00BF419B" w:rsidRPr="00BF419B">
        <w:rPr>
          <w:rFonts w:ascii="Tahoma" w:hAnsi="Tahoma" w:cs="Tahoma"/>
          <w:sz w:val="18"/>
          <w:szCs w:val="18"/>
        </w:rPr>
        <w:t>22</w:t>
      </w:r>
      <w:r w:rsidR="008E06D4" w:rsidRPr="00BF419B">
        <w:rPr>
          <w:rFonts w:ascii="Tahoma" w:hAnsi="Tahoma" w:cs="Tahoma"/>
          <w:sz w:val="18"/>
          <w:szCs w:val="18"/>
        </w:rPr>
        <w:t xml:space="preserve"> </w:t>
      </w:r>
      <w:r w:rsidRPr="00BF419B">
        <w:rPr>
          <w:rFonts w:ascii="Tahoma" w:hAnsi="Tahoma" w:cs="Tahoma"/>
          <w:sz w:val="18"/>
          <w:szCs w:val="18"/>
        </w:rPr>
        <w:t xml:space="preserve">tis. </w:t>
      </w:r>
      <w:proofErr w:type="gramStart"/>
      <w:r w:rsidRPr="00BF419B">
        <w:rPr>
          <w:rFonts w:ascii="Tahoma" w:hAnsi="Tahoma" w:cs="Tahoma"/>
          <w:sz w:val="18"/>
          <w:szCs w:val="18"/>
        </w:rPr>
        <w:t>Kč</w:t>
      </w:r>
      <w:r w:rsidRPr="00BF419B">
        <w:rPr>
          <w:rFonts w:ascii="Tahoma" w:hAnsi="Tahoma" w:cs="Tahoma"/>
          <w:sz w:val="18"/>
          <w:szCs w:val="18"/>
        </w:rPr>
        <w:tab/>
        <w:t>-</w:t>
      </w:r>
      <w:r w:rsidRPr="00BF419B">
        <w:rPr>
          <w:rFonts w:ascii="Tahoma" w:hAnsi="Tahoma" w:cs="Tahoma"/>
          <w:sz w:val="18"/>
          <w:szCs w:val="18"/>
        </w:rPr>
        <w:tab/>
        <w:t>posouzení</w:t>
      </w:r>
      <w:proofErr w:type="gramEnd"/>
      <w:r w:rsidRPr="00BF419B">
        <w:rPr>
          <w:rFonts w:ascii="Tahoma" w:hAnsi="Tahoma" w:cs="Tahoma"/>
          <w:sz w:val="18"/>
          <w:szCs w:val="18"/>
        </w:rPr>
        <w:t xml:space="preserve"> technického stavu</w:t>
      </w:r>
      <w:r w:rsidR="008E06D4" w:rsidRPr="00BF419B">
        <w:rPr>
          <w:rFonts w:ascii="Tahoma" w:hAnsi="Tahoma" w:cs="Tahoma"/>
          <w:sz w:val="18"/>
          <w:szCs w:val="18"/>
        </w:rPr>
        <w:t xml:space="preserve"> (</w:t>
      </w:r>
      <w:r w:rsidR="00823A8C" w:rsidRPr="00BF419B">
        <w:rPr>
          <w:rFonts w:ascii="Tahoma" w:hAnsi="Tahoma" w:cs="Tahoma"/>
          <w:sz w:val="18"/>
          <w:szCs w:val="18"/>
        </w:rPr>
        <w:t xml:space="preserve">posouzení </w:t>
      </w:r>
      <w:r w:rsidR="00191AEF" w:rsidRPr="00BF419B">
        <w:rPr>
          <w:rFonts w:ascii="Tahoma" w:hAnsi="Tahoma" w:cs="Tahoma"/>
          <w:sz w:val="18"/>
          <w:szCs w:val="18"/>
        </w:rPr>
        <w:t>příčin zatékání</w:t>
      </w:r>
      <w:r w:rsidR="00BF419B" w:rsidRPr="00BF419B">
        <w:rPr>
          <w:rFonts w:ascii="Tahoma" w:hAnsi="Tahoma" w:cs="Tahoma"/>
          <w:sz w:val="18"/>
          <w:szCs w:val="18"/>
        </w:rPr>
        <w:t>, statické posouzení konstrukce bytového jádra</w:t>
      </w:r>
      <w:r w:rsidR="00FC627A" w:rsidRPr="00BF419B">
        <w:rPr>
          <w:rFonts w:ascii="Tahoma" w:hAnsi="Tahoma" w:cs="Tahoma"/>
          <w:sz w:val="18"/>
          <w:szCs w:val="18"/>
        </w:rPr>
        <w:t>)</w:t>
      </w:r>
    </w:p>
    <w:p w14:paraId="58693618" w14:textId="240D942C" w:rsidR="009F6474" w:rsidRPr="00BF419B" w:rsidRDefault="009F6474"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F419B">
        <w:rPr>
          <w:rFonts w:ascii="Tahoma" w:hAnsi="Tahoma" w:cs="Tahoma"/>
          <w:sz w:val="18"/>
          <w:szCs w:val="18"/>
        </w:rPr>
        <w:tab/>
        <w:t xml:space="preserve">1 tis. </w:t>
      </w:r>
      <w:proofErr w:type="gramStart"/>
      <w:r w:rsidRPr="00BF419B">
        <w:rPr>
          <w:rFonts w:ascii="Tahoma" w:hAnsi="Tahoma" w:cs="Tahoma"/>
          <w:sz w:val="18"/>
          <w:szCs w:val="18"/>
        </w:rPr>
        <w:t>Kč</w:t>
      </w:r>
      <w:r w:rsidRPr="00BF419B">
        <w:rPr>
          <w:rFonts w:ascii="Tahoma" w:hAnsi="Tahoma" w:cs="Tahoma"/>
          <w:sz w:val="18"/>
          <w:szCs w:val="18"/>
        </w:rPr>
        <w:tab/>
        <w:t>-</w:t>
      </w:r>
      <w:r w:rsidRPr="00BF419B">
        <w:rPr>
          <w:rFonts w:ascii="Tahoma" w:hAnsi="Tahoma" w:cs="Tahoma"/>
          <w:sz w:val="18"/>
          <w:szCs w:val="18"/>
        </w:rPr>
        <w:tab/>
      </w:r>
      <w:r w:rsidR="00BF419B" w:rsidRPr="00BF419B">
        <w:rPr>
          <w:rFonts w:ascii="Tahoma" w:hAnsi="Tahoma" w:cs="Tahoma"/>
          <w:sz w:val="18"/>
          <w:szCs w:val="18"/>
        </w:rPr>
        <w:t>odborná</w:t>
      </w:r>
      <w:proofErr w:type="gramEnd"/>
      <w:r w:rsidR="00BF419B" w:rsidRPr="00BF419B">
        <w:rPr>
          <w:rFonts w:ascii="Tahoma" w:hAnsi="Tahoma" w:cs="Tahoma"/>
          <w:sz w:val="18"/>
          <w:szCs w:val="18"/>
        </w:rPr>
        <w:t xml:space="preserve"> příprava preventistů</w:t>
      </w:r>
    </w:p>
    <w:p w14:paraId="6CE029C8" w14:textId="62A1614D" w:rsidR="00722EE5" w:rsidRPr="00BF419B"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F419B">
        <w:rPr>
          <w:rFonts w:ascii="Tahoma" w:hAnsi="Tahoma" w:cs="Tahoma"/>
          <w:sz w:val="18"/>
          <w:szCs w:val="18"/>
        </w:rPr>
        <w:tab/>
      </w:r>
      <w:r w:rsidR="009F6474" w:rsidRPr="00BF419B">
        <w:rPr>
          <w:rFonts w:ascii="Tahoma" w:hAnsi="Tahoma" w:cs="Tahoma"/>
          <w:sz w:val="18"/>
          <w:szCs w:val="18"/>
        </w:rPr>
        <w:t>3</w:t>
      </w:r>
      <w:r w:rsidR="008E06D4" w:rsidRPr="00BF419B">
        <w:rPr>
          <w:rFonts w:ascii="Tahoma" w:hAnsi="Tahoma" w:cs="Tahoma"/>
          <w:sz w:val="18"/>
          <w:szCs w:val="18"/>
        </w:rPr>
        <w:t xml:space="preserve"> </w:t>
      </w:r>
      <w:r w:rsidR="00BF419B" w:rsidRPr="00BF419B">
        <w:rPr>
          <w:rFonts w:ascii="Tahoma" w:hAnsi="Tahoma" w:cs="Tahoma"/>
          <w:sz w:val="18"/>
          <w:szCs w:val="18"/>
        </w:rPr>
        <w:t>290</w:t>
      </w:r>
      <w:r w:rsidRPr="00BF419B">
        <w:rPr>
          <w:rFonts w:ascii="Tahoma" w:hAnsi="Tahoma" w:cs="Tahoma"/>
          <w:sz w:val="18"/>
          <w:szCs w:val="18"/>
        </w:rPr>
        <w:t xml:space="preserve"> tis. </w:t>
      </w:r>
      <w:proofErr w:type="gramStart"/>
      <w:r w:rsidRPr="00BF419B">
        <w:rPr>
          <w:rFonts w:ascii="Tahoma" w:hAnsi="Tahoma" w:cs="Tahoma"/>
          <w:sz w:val="18"/>
          <w:szCs w:val="18"/>
        </w:rPr>
        <w:t>Kč</w:t>
      </w:r>
      <w:r w:rsidRPr="00BF419B">
        <w:rPr>
          <w:rFonts w:ascii="Tahoma" w:hAnsi="Tahoma" w:cs="Tahoma"/>
          <w:sz w:val="18"/>
          <w:szCs w:val="18"/>
        </w:rPr>
        <w:tab/>
        <w:t>-</w:t>
      </w:r>
      <w:r w:rsidRPr="00BF419B">
        <w:rPr>
          <w:rFonts w:ascii="Tahoma" w:hAnsi="Tahoma" w:cs="Tahoma"/>
          <w:sz w:val="18"/>
          <w:szCs w:val="18"/>
        </w:rPr>
        <w:tab/>
        <w:t>služby</w:t>
      </w:r>
      <w:proofErr w:type="gramEnd"/>
      <w:r w:rsidRPr="00BF419B">
        <w:rPr>
          <w:rFonts w:ascii="Tahoma" w:hAnsi="Tahoma" w:cs="Tahoma"/>
          <w:sz w:val="18"/>
          <w:szCs w:val="18"/>
        </w:rPr>
        <w:t xml:space="preserve"> spojené s užíváním bytů, úhrada za rozúčtování spotřeby tepla</w:t>
      </w:r>
    </w:p>
    <w:p w14:paraId="6EAFE220" w14:textId="77777777" w:rsidR="00722EE5" w:rsidRPr="00BF419B"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F419B">
        <w:rPr>
          <w:rFonts w:ascii="Tahoma" w:hAnsi="Tahoma" w:cs="Tahoma"/>
          <w:sz w:val="18"/>
          <w:szCs w:val="18"/>
        </w:rPr>
        <w:tab/>
      </w:r>
      <w:r w:rsidRPr="00BF419B">
        <w:rPr>
          <w:rFonts w:ascii="Tahoma" w:hAnsi="Tahoma" w:cs="Tahoma"/>
          <w:sz w:val="18"/>
          <w:szCs w:val="18"/>
        </w:rPr>
        <w:tab/>
        <w:t>z toho:</w:t>
      </w:r>
    </w:p>
    <w:p w14:paraId="6C82EB38" w14:textId="3B391865" w:rsidR="00722EE5" w:rsidRPr="00426F9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26F9E">
        <w:rPr>
          <w:rFonts w:ascii="Tahoma" w:hAnsi="Tahoma" w:cs="Tahoma"/>
          <w:sz w:val="18"/>
          <w:szCs w:val="18"/>
        </w:rPr>
        <w:tab/>
      </w:r>
      <w:r w:rsidRPr="00426F9E">
        <w:rPr>
          <w:rFonts w:ascii="Tahoma" w:hAnsi="Tahoma" w:cs="Tahoma"/>
          <w:sz w:val="18"/>
          <w:szCs w:val="18"/>
        </w:rPr>
        <w:tab/>
      </w:r>
      <w:r w:rsidRPr="00426F9E">
        <w:rPr>
          <w:rFonts w:ascii="Tahoma" w:hAnsi="Tahoma" w:cs="Tahoma"/>
          <w:sz w:val="18"/>
          <w:szCs w:val="18"/>
        </w:rPr>
        <w:tab/>
      </w:r>
      <w:r w:rsidR="00426F9E" w:rsidRPr="00426F9E">
        <w:rPr>
          <w:rFonts w:ascii="Tahoma" w:hAnsi="Tahoma" w:cs="Tahoma"/>
          <w:sz w:val="18"/>
          <w:szCs w:val="18"/>
        </w:rPr>
        <w:t>957</w:t>
      </w:r>
      <w:r w:rsidRPr="00426F9E">
        <w:rPr>
          <w:rFonts w:ascii="Tahoma" w:hAnsi="Tahoma" w:cs="Tahoma"/>
          <w:sz w:val="18"/>
          <w:szCs w:val="18"/>
        </w:rPr>
        <w:t xml:space="preserve"> tis. </w:t>
      </w:r>
      <w:proofErr w:type="gramStart"/>
      <w:r w:rsidRPr="00426F9E">
        <w:rPr>
          <w:rFonts w:ascii="Tahoma" w:hAnsi="Tahoma" w:cs="Tahoma"/>
          <w:sz w:val="18"/>
          <w:szCs w:val="18"/>
        </w:rPr>
        <w:t>Kč</w:t>
      </w:r>
      <w:r w:rsidRPr="00426F9E">
        <w:rPr>
          <w:rFonts w:ascii="Tahoma" w:hAnsi="Tahoma" w:cs="Tahoma"/>
          <w:sz w:val="18"/>
          <w:szCs w:val="18"/>
        </w:rPr>
        <w:tab/>
        <w:t>-</w:t>
      </w:r>
      <w:r w:rsidRPr="00426F9E">
        <w:rPr>
          <w:rFonts w:ascii="Tahoma" w:hAnsi="Tahoma" w:cs="Tahoma"/>
          <w:sz w:val="18"/>
          <w:szCs w:val="18"/>
        </w:rPr>
        <w:tab/>
        <w:t>služby</w:t>
      </w:r>
      <w:proofErr w:type="gramEnd"/>
      <w:r w:rsidRPr="00426F9E">
        <w:rPr>
          <w:rFonts w:ascii="Tahoma" w:hAnsi="Tahoma" w:cs="Tahoma"/>
          <w:sz w:val="18"/>
          <w:szCs w:val="18"/>
        </w:rPr>
        <w:t xml:space="preserve"> spojené s užíváním bytů – </w:t>
      </w:r>
      <w:proofErr w:type="spellStart"/>
      <w:r w:rsidRPr="00426F9E">
        <w:rPr>
          <w:rFonts w:ascii="Tahoma" w:hAnsi="Tahoma" w:cs="Tahoma"/>
          <w:sz w:val="18"/>
          <w:szCs w:val="18"/>
        </w:rPr>
        <w:t>rozúčtovatelné</w:t>
      </w:r>
      <w:proofErr w:type="spellEnd"/>
      <w:r w:rsidRPr="00426F9E">
        <w:rPr>
          <w:rFonts w:ascii="Tahoma" w:hAnsi="Tahoma" w:cs="Tahoma"/>
          <w:sz w:val="18"/>
          <w:szCs w:val="18"/>
        </w:rPr>
        <w:t xml:space="preserve"> (pravidelné prohlídky výtahů, čištění a kontrola komínů, úklid společných prostor)</w:t>
      </w:r>
      <w:r w:rsidRPr="00426F9E">
        <w:rPr>
          <w:rFonts w:ascii="Tahoma" w:hAnsi="Tahoma" w:cs="Tahoma"/>
          <w:sz w:val="18"/>
          <w:szCs w:val="18"/>
        </w:rPr>
        <w:tab/>
      </w:r>
    </w:p>
    <w:p w14:paraId="7586BE73" w14:textId="73A75091" w:rsidR="00722EE5" w:rsidRPr="00426F9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26F9E">
        <w:rPr>
          <w:rFonts w:ascii="Tahoma" w:hAnsi="Tahoma" w:cs="Tahoma"/>
          <w:sz w:val="18"/>
          <w:szCs w:val="18"/>
        </w:rPr>
        <w:tab/>
      </w:r>
      <w:r w:rsidRPr="00426F9E">
        <w:rPr>
          <w:rFonts w:ascii="Tahoma" w:hAnsi="Tahoma" w:cs="Tahoma"/>
          <w:sz w:val="18"/>
          <w:szCs w:val="18"/>
        </w:rPr>
        <w:tab/>
      </w:r>
      <w:r w:rsidRPr="00426F9E">
        <w:rPr>
          <w:rFonts w:ascii="Tahoma" w:hAnsi="Tahoma" w:cs="Tahoma"/>
          <w:sz w:val="18"/>
          <w:szCs w:val="18"/>
        </w:rPr>
        <w:tab/>
        <w:t>1 </w:t>
      </w:r>
      <w:r w:rsidR="00426F9E" w:rsidRPr="00426F9E">
        <w:rPr>
          <w:rFonts w:ascii="Tahoma" w:hAnsi="Tahoma" w:cs="Tahoma"/>
          <w:sz w:val="18"/>
          <w:szCs w:val="18"/>
        </w:rPr>
        <w:t>848</w:t>
      </w:r>
      <w:r w:rsidRPr="00426F9E">
        <w:rPr>
          <w:rFonts w:ascii="Tahoma" w:hAnsi="Tahoma" w:cs="Tahoma"/>
          <w:sz w:val="18"/>
          <w:szCs w:val="18"/>
        </w:rPr>
        <w:t xml:space="preserve"> tis. </w:t>
      </w:r>
      <w:proofErr w:type="gramStart"/>
      <w:r w:rsidRPr="00426F9E">
        <w:rPr>
          <w:rFonts w:ascii="Tahoma" w:hAnsi="Tahoma" w:cs="Tahoma"/>
          <w:sz w:val="18"/>
          <w:szCs w:val="18"/>
        </w:rPr>
        <w:t>Kč</w:t>
      </w:r>
      <w:r w:rsidRPr="00426F9E">
        <w:rPr>
          <w:rFonts w:ascii="Tahoma" w:hAnsi="Tahoma" w:cs="Tahoma"/>
          <w:sz w:val="18"/>
          <w:szCs w:val="18"/>
        </w:rPr>
        <w:tab/>
        <w:t>-</w:t>
      </w:r>
      <w:r w:rsidRPr="00426F9E">
        <w:rPr>
          <w:rFonts w:ascii="Tahoma" w:hAnsi="Tahoma" w:cs="Tahoma"/>
          <w:sz w:val="18"/>
          <w:szCs w:val="18"/>
        </w:rPr>
        <w:tab/>
        <w:t>služby</w:t>
      </w:r>
      <w:proofErr w:type="gramEnd"/>
      <w:r w:rsidRPr="00426F9E">
        <w:rPr>
          <w:rFonts w:ascii="Tahoma" w:hAnsi="Tahoma" w:cs="Tahoma"/>
          <w:sz w:val="18"/>
          <w:szCs w:val="18"/>
        </w:rPr>
        <w:t xml:space="preserve"> spojené s užíváním bytů – </w:t>
      </w:r>
      <w:proofErr w:type="spellStart"/>
      <w:r w:rsidRPr="00426F9E">
        <w:rPr>
          <w:rFonts w:ascii="Tahoma" w:hAnsi="Tahoma" w:cs="Tahoma"/>
          <w:sz w:val="18"/>
          <w:szCs w:val="18"/>
        </w:rPr>
        <w:t>nerozúčtovatelné</w:t>
      </w:r>
      <w:proofErr w:type="spellEnd"/>
      <w:r w:rsidRPr="00426F9E">
        <w:rPr>
          <w:rFonts w:ascii="Tahoma" w:hAnsi="Tahoma" w:cs="Tahoma"/>
          <w:sz w:val="18"/>
          <w:szCs w:val="18"/>
        </w:rPr>
        <w:t xml:space="preserve"> (revize, čištění kanalizace, deratizace</w:t>
      </w:r>
      <w:r w:rsidR="00426F9E" w:rsidRPr="00426F9E">
        <w:rPr>
          <w:rFonts w:ascii="Tahoma" w:hAnsi="Tahoma" w:cs="Tahoma"/>
          <w:sz w:val="18"/>
          <w:szCs w:val="18"/>
        </w:rPr>
        <w:t>, desinsekce</w:t>
      </w:r>
      <w:r w:rsidRPr="00426F9E">
        <w:rPr>
          <w:rFonts w:ascii="Tahoma" w:hAnsi="Tahoma" w:cs="Tahoma"/>
          <w:sz w:val="18"/>
          <w:szCs w:val="18"/>
        </w:rPr>
        <w:t xml:space="preserve"> apod.)</w:t>
      </w:r>
    </w:p>
    <w:p w14:paraId="4D194AC4" w14:textId="0CEB5229" w:rsidR="0080458D" w:rsidRPr="008D763B" w:rsidRDefault="0080458D"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13C38">
        <w:rPr>
          <w:rFonts w:ascii="Tahoma" w:hAnsi="Tahoma" w:cs="Tahoma"/>
          <w:sz w:val="18"/>
          <w:szCs w:val="18"/>
        </w:rPr>
        <w:tab/>
      </w:r>
      <w:r w:rsidRPr="00B13C38">
        <w:rPr>
          <w:rFonts w:ascii="Tahoma" w:hAnsi="Tahoma" w:cs="Tahoma"/>
          <w:sz w:val="18"/>
          <w:szCs w:val="18"/>
        </w:rPr>
        <w:tab/>
      </w:r>
      <w:r w:rsidRPr="00B13C38">
        <w:rPr>
          <w:rFonts w:ascii="Tahoma" w:hAnsi="Tahoma" w:cs="Tahoma"/>
          <w:sz w:val="18"/>
          <w:szCs w:val="18"/>
        </w:rPr>
        <w:tab/>
      </w:r>
      <w:r w:rsidRPr="008D763B">
        <w:rPr>
          <w:rFonts w:ascii="Tahoma" w:hAnsi="Tahoma" w:cs="Tahoma"/>
          <w:sz w:val="18"/>
          <w:szCs w:val="18"/>
        </w:rPr>
        <w:t>-</w:t>
      </w:r>
      <w:r w:rsidR="00B13C38" w:rsidRPr="008D763B">
        <w:rPr>
          <w:rFonts w:ascii="Tahoma" w:hAnsi="Tahoma" w:cs="Tahoma"/>
          <w:sz w:val="18"/>
          <w:szCs w:val="18"/>
        </w:rPr>
        <w:t>54</w:t>
      </w:r>
      <w:r w:rsidRPr="008D763B">
        <w:rPr>
          <w:rFonts w:ascii="Tahoma" w:hAnsi="Tahoma" w:cs="Tahoma"/>
          <w:sz w:val="18"/>
          <w:szCs w:val="18"/>
        </w:rPr>
        <w:t xml:space="preserve"> tis. </w:t>
      </w:r>
      <w:proofErr w:type="gramStart"/>
      <w:r w:rsidRPr="008D763B">
        <w:rPr>
          <w:rFonts w:ascii="Tahoma" w:hAnsi="Tahoma" w:cs="Tahoma"/>
          <w:sz w:val="18"/>
          <w:szCs w:val="18"/>
        </w:rPr>
        <w:t>Kč</w:t>
      </w:r>
      <w:r w:rsidRPr="008D763B">
        <w:rPr>
          <w:rFonts w:ascii="Tahoma" w:hAnsi="Tahoma" w:cs="Tahoma"/>
          <w:sz w:val="18"/>
          <w:szCs w:val="18"/>
        </w:rPr>
        <w:tab/>
        <w:t>-</w:t>
      </w:r>
      <w:r w:rsidRPr="008D763B">
        <w:rPr>
          <w:rFonts w:ascii="Tahoma" w:hAnsi="Tahoma" w:cs="Tahoma"/>
          <w:sz w:val="18"/>
          <w:szCs w:val="18"/>
        </w:rPr>
        <w:tab/>
        <w:t>úhrada</w:t>
      </w:r>
      <w:proofErr w:type="gramEnd"/>
      <w:r w:rsidRPr="008D763B">
        <w:rPr>
          <w:rFonts w:ascii="Tahoma" w:hAnsi="Tahoma" w:cs="Tahoma"/>
          <w:sz w:val="18"/>
          <w:szCs w:val="18"/>
        </w:rPr>
        <w:t xml:space="preserve"> </w:t>
      </w:r>
      <w:proofErr w:type="spellStart"/>
      <w:r w:rsidRPr="008D763B">
        <w:rPr>
          <w:rFonts w:ascii="Tahoma" w:hAnsi="Tahoma" w:cs="Tahoma"/>
          <w:sz w:val="18"/>
          <w:szCs w:val="18"/>
        </w:rPr>
        <w:t>refakturovaných</w:t>
      </w:r>
      <w:proofErr w:type="spellEnd"/>
      <w:r w:rsidRPr="008D763B">
        <w:rPr>
          <w:rFonts w:ascii="Tahoma" w:hAnsi="Tahoma" w:cs="Tahoma"/>
          <w:sz w:val="18"/>
          <w:szCs w:val="18"/>
        </w:rPr>
        <w:t xml:space="preserve"> nákladů</w:t>
      </w:r>
    </w:p>
    <w:p w14:paraId="4D452C66" w14:textId="26629687" w:rsidR="00722EE5" w:rsidRPr="008D763B"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D763B">
        <w:rPr>
          <w:rFonts w:ascii="Tahoma" w:hAnsi="Tahoma" w:cs="Tahoma"/>
          <w:sz w:val="18"/>
          <w:szCs w:val="18"/>
        </w:rPr>
        <w:tab/>
      </w:r>
      <w:r w:rsidRPr="008D763B">
        <w:rPr>
          <w:rFonts w:ascii="Tahoma" w:hAnsi="Tahoma" w:cs="Tahoma"/>
          <w:sz w:val="18"/>
          <w:szCs w:val="18"/>
        </w:rPr>
        <w:tab/>
      </w:r>
      <w:r w:rsidRPr="008D763B">
        <w:rPr>
          <w:rFonts w:ascii="Tahoma" w:hAnsi="Tahoma" w:cs="Tahoma"/>
          <w:sz w:val="18"/>
          <w:szCs w:val="18"/>
        </w:rPr>
        <w:tab/>
        <w:t>1</w:t>
      </w:r>
      <w:r w:rsidR="00601597" w:rsidRPr="008D763B">
        <w:rPr>
          <w:rFonts w:ascii="Tahoma" w:hAnsi="Tahoma" w:cs="Tahoma"/>
          <w:sz w:val="18"/>
          <w:szCs w:val="18"/>
        </w:rPr>
        <w:t>8</w:t>
      </w:r>
      <w:r w:rsidR="008D763B" w:rsidRPr="008D763B">
        <w:rPr>
          <w:rFonts w:ascii="Tahoma" w:hAnsi="Tahoma" w:cs="Tahoma"/>
          <w:sz w:val="18"/>
          <w:szCs w:val="18"/>
        </w:rPr>
        <w:t>1</w:t>
      </w:r>
      <w:r w:rsidRPr="008D763B">
        <w:rPr>
          <w:rFonts w:ascii="Tahoma" w:hAnsi="Tahoma" w:cs="Tahoma"/>
          <w:sz w:val="18"/>
          <w:szCs w:val="18"/>
        </w:rPr>
        <w:t xml:space="preserve"> tis. </w:t>
      </w:r>
      <w:proofErr w:type="gramStart"/>
      <w:r w:rsidRPr="008D763B">
        <w:rPr>
          <w:rFonts w:ascii="Tahoma" w:hAnsi="Tahoma" w:cs="Tahoma"/>
          <w:sz w:val="18"/>
          <w:szCs w:val="18"/>
        </w:rPr>
        <w:t>Kč</w:t>
      </w:r>
      <w:r w:rsidRPr="008D763B">
        <w:rPr>
          <w:rFonts w:ascii="Tahoma" w:hAnsi="Tahoma" w:cs="Tahoma"/>
          <w:sz w:val="18"/>
          <w:szCs w:val="18"/>
        </w:rPr>
        <w:tab/>
        <w:t>-</w:t>
      </w:r>
      <w:r w:rsidRPr="008D763B">
        <w:rPr>
          <w:rFonts w:ascii="Tahoma" w:hAnsi="Tahoma" w:cs="Tahoma"/>
          <w:sz w:val="18"/>
          <w:szCs w:val="18"/>
        </w:rPr>
        <w:tab/>
        <w:t>rozúčtování</w:t>
      </w:r>
      <w:proofErr w:type="gramEnd"/>
      <w:r w:rsidRPr="008D763B">
        <w:rPr>
          <w:rFonts w:ascii="Tahoma" w:hAnsi="Tahoma" w:cs="Tahoma"/>
          <w:sz w:val="18"/>
          <w:szCs w:val="18"/>
        </w:rPr>
        <w:t xml:space="preserve"> spotřeby tepla společnost</w:t>
      </w:r>
      <w:r w:rsidR="00174B7B" w:rsidRPr="008D763B">
        <w:rPr>
          <w:rFonts w:ascii="Tahoma" w:hAnsi="Tahoma" w:cs="Tahoma"/>
          <w:sz w:val="18"/>
          <w:szCs w:val="18"/>
        </w:rPr>
        <w:t>í</w:t>
      </w:r>
      <w:r w:rsidRPr="008D763B">
        <w:rPr>
          <w:rFonts w:ascii="Tahoma" w:hAnsi="Tahoma" w:cs="Tahoma"/>
          <w:sz w:val="18"/>
          <w:szCs w:val="18"/>
        </w:rPr>
        <w:t xml:space="preserve"> ENBRA</w:t>
      </w:r>
      <w:r w:rsidR="00601597" w:rsidRPr="008D763B">
        <w:rPr>
          <w:rFonts w:ascii="Tahoma" w:hAnsi="Tahoma" w:cs="Tahoma"/>
          <w:sz w:val="18"/>
          <w:szCs w:val="18"/>
        </w:rPr>
        <w:t xml:space="preserve">, a. s. a společností TECHEM, spol. s r. o.  </w:t>
      </w:r>
      <w:r w:rsidRPr="008D763B">
        <w:rPr>
          <w:rFonts w:ascii="Tahoma" w:hAnsi="Tahoma" w:cs="Tahoma"/>
          <w:sz w:val="18"/>
          <w:szCs w:val="18"/>
        </w:rPr>
        <w:t xml:space="preserve"> </w:t>
      </w:r>
    </w:p>
    <w:p w14:paraId="34FC694F" w14:textId="130D6380" w:rsidR="00722EE5" w:rsidRPr="00250549"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t xml:space="preserve">26 tis. </w:t>
      </w:r>
      <w:proofErr w:type="gramStart"/>
      <w:r w:rsidRPr="00250549">
        <w:rPr>
          <w:rFonts w:ascii="Tahoma" w:hAnsi="Tahoma" w:cs="Tahoma"/>
          <w:sz w:val="18"/>
          <w:szCs w:val="18"/>
        </w:rPr>
        <w:t>Kč</w:t>
      </w:r>
      <w:r w:rsidRPr="00250549">
        <w:rPr>
          <w:rFonts w:ascii="Tahoma" w:hAnsi="Tahoma" w:cs="Tahoma"/>
          <w:sz w:val="18"/>
          <w:szCs w:val="18"/>
        </w:rPr>
        <w:tab/>
        <w:t>-</w:t>
      </w:r>
      <w:r w:rsidRPr="00250549">
        <w:rPr>
          <w:rFonts w:ascii="Tahoma" w:hAnsi="Tahoma" w:cs="Tahoma"/>
          <w:sz w:val="18"/>
          <w:szCs w:val="18"/>
        </w:rPr>
        <w:tab/>
        <w:t>instalace</w:t>
      </w:r>
      <w:proofErr w:type="gramEnd"/>
      <w:r w:rsidRPr="00250549">
        <w:rPr>
          <w:rFonts w:ascii="Tahoma" w:hAnsi="Tahoma" w:cs="Tahoma"/>
          <w:sz w:val="18"/>
          <w:szCs w:val="18"/>
        </w:rPr>
        <w:t xml:space="preserve"> rozdělovačů topných nákladů</w:t>
      </w:r>
    </w:p>
    <w:p w14:paraId="23D98720" w14:textId="0394AC6E" w:rsidR="00C46D01" w:rsidRPr="00250549" w:rsidRDefault="00601597"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00250549" w:rsidRPr="00250549">
        <w:rPr>
          <w:rFonts w:ascii="Tahoma" w:hAnsi="Tahoma" w:cs="Tahoma"/>
          <w:sz w:val="18"/>
          <w:szCs w:val="18"/>
        </w:rPr>
        <w:t>332</w:t>
      </w:r>
      <w:r w:rsidRPr="00250549">
        <w:rPr>
          <w:rFonts w:ascii="Tahoma" w:hAnsi="Tahoma" w:cs="Tahoma"/>
          <w:sz w:val="18"/>
          <w:szCs w:val="18"/>
        </w:rPr>
        <w:t xml:space="preserve"> tis. </w:t>
      </w:r>
      <w:proofErr w:type="gramStart"/>
      <w:r w:rsidRPr="00250549">
        <w:rPr>
          <w:rFonts w:ascii="Tahoma" w:hAnsi="Tahoma" w:cs="Tahoma"/>
          <w:sz w:val="18"/>
          <w:szCs w:val="18"/>
        </w:rPr>
        <w:t>Kč</w:t>
      </w:r>
      <w:r w:rsidRPr="00250549">
        <w:rPr>
          <w:rFonts w:ascii="Tahoma" w:hAnsi="Tahoma" w:cs="Tahoma"/>
          <w:sz w:val="18"/>
          <w:szCs w:val="18"/>
        </w:rPr>
        <w:tab/>
        <w:t>-</w:t>
      </w:r>
      <w:r w:rsidRPr="00250549">
        <w:rPr>
          <w:rFonts w:ascii="Tahoma" w:hAnsi="Tahoma" w:cs="Tahoma"/>
          <w:sz w:val="18"/>
          <w:szCs w:val="18"/>
        </w:rPr>
        <w:tab/>
      </w:r>
      <w:r w:rsidR="00924210" w:rsidRPr="00250549">
        <w:rPr>
          <w:rFonts w:ascii="Tahoma" w:hAnsi="Tahoma" w:cs="Tahoma"/>
          <w:sz w:val="18"/>
          <w:szCs w:val="18"/>
        </w:rPr>
        <w:t>projektov</w:t>
      </w:r>
      <w:r w:rsidR="00C46D01" w:rsidRPr="00250549">
        <w:rPr>
          <w:rFonts w:ascii="Tahoma" w:hAnsi="Tahoma" w:cs="Tahoma"/>
          <w:sz w:val="18"/>
          <w:szCs w:val="18"/>
        </w:rPr>
        <w:t>é</w:t>
      </w:r>
      <w:proofErr w:type="gramEnd"/>
      <w:r w:rsidR="00924210" w:rsidRPr="00250549">
        <w:rPr>
          <w:rFonts w:ascii="Tahoma" w:hAnsi="Tahoma" w:cs="Tahoma"/>
          <w:sz w:val="18"/>
          <w:szCs w:val="18"/>
        </w:rPr>
        <w:t xml:space="preserve"> dokumentace</w:t>
      </w:r>
      <w:r w:rsidR="0055796E" w:rsidRPr="00250549">
        <w:rPr>
          <w:rFonts w:ascii="Tahoma" w:hAnsi="Tahoma" w:cs="Tahoma"/>
          <w:sz w:val="18"/>
          <w:szCs w:val="18"/>
        </w:rPr>
        <w:t xml:space="preserve"> pro jmenovit</w:t>
      </w:r>
      <w:r w:rsidR="00C46D01" w:rsidRPr="00250549">
        <w:rPr>
          <w:rFonts w:ascii="Tahoma" w:hAnsi="Tahoma" w:cs="Tahoma"/>
          <w:sz w:val="18"/>
          <w:szCs w:val="18"/>
        </w:rPr>
        <w:t>é akce:</w:t>
      </w:r>
    </w:p>
    <w:p w14:paraId="43428E3B" w14:textId="0DFC9956" w:rsidR="00771FE8" w:rsidRPr="00250549" w:rsidRDefault="00771FE8" w:rsidP="00771FE8">
      <w:pPr>
        <w:tabs>
          <w:tab w:val="left" w:pos="1134"/>
          <w:tab w:val="right" w:pos="1701"/>
          <w:tab w:val="center" w:pos="2977"/>
          <w:tab w:val="left" w:pos="4536"/>
        </w:tabs>
        <w:ind w:left="3261"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t>z toho:</w:t>
      </w:r>
    </w:p>
    <w:p w14:paraId="4E3EB32D" w14:textId="19A4EC17" w:rsidR="00250549" w:rsidRPr="00250549" w:rsidRDefault="00C46D01"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00250549" w:rsidRPr="00250549">
        <w:rPr>
          <w:rFonts w:ascii="Tahoma" w:hAnsi="Tahoma" w:cs="Tahoma"/>
          <w:sz w:val="18"/>
          <w:szCs w:val="18"/>
        </w:rPr>
        <w:t>49</w:t>
      </w:r>
      <w:r w:rsidR="00771FE8" w:rsidRPr="00250549">
        <w:rPr>
          <w:rFonts w:ascii="Tahoma" w:hAnsi="Tahoma" w:cs="Tahoma"/>
          <w:sz w:val="18"/>
          <w:szCs w:val="18"/>
        </w:rPr>
        <w:t xml:space="preserve"> tis. Kč - </w:t>
      </w:r>
      <w:r w:rsidR="0055796E" w:rsidRPr="00250549">
        <w:rPr>
          <w:rFonts w:ascii="Tahoma" w:hAnsi="Tahoma" w:cs="Tahoma"/>
          <w:sz w:val="18"/>
          <w:szCs w:val="18"/>
        </w:rPr>
        <w:t>„</w:t>
      </w:r>
      <w:r w:rsidR="00250549" w:rsidRPr="00250549">
        <w:rPr>
          <w:rFonts w:ascii="Tahoma" w:hAnsi="Tahoma" w:cs="Tahoma"/>
          <w:sz w:val="18"/>
          <w:szCs w:val="18"/>
        </w:rPr>
        <w:t>Č</w:t>
      </w:r>
      <w:r w:rsidR="00D01F1C">
        <w:rPr>
          <w:rFonts w:ascii="Tahoma" w:hAnsi="Tahoma" w:cs="Tahoma"/>
          <w:sz w:val="18"/>
          <w:szCs w:val="18"/>
        </w:rPr>
        <w:t>.</w:t>
      </w:r>
      <w:r w:rsidR="00250549" w:rsidRPr="00250549">
        <w:rPr>
          <w:rFonts w:ascii="Tahoma" w:hAnsi="Tahoma" w:cs="Tahoma"/>
          <w:sz w:val="18"/>
          <w:szCs w:val="18"/>
        </w:rPr>
        <w:t xml:space="preserve">p. 811, Malý </w:t>
      </w:r>
      <w:proofErr w:type="spellStart"/>
      <w:r w:rsidR="00250549" w:rsidRPr="00250549">
        <w:rPr>
          <w:rFonts w:ascii="Tahoma" w:hAnsi="Tahoma" w:cs="Tahoma"/>
          <w:sz w:val="18"/>
          <w:szCs w:val="18"/>
        </w:rPr>
        <w:t>Koloredov</w:t>
      </w:r>
      <w:proofErr w:type="spellEnd"/>
      <w:r w:rsidR="00250549" w:rsidRPr="00250549">
        <w:rPr>
          <w:rFonts w:ascii="Tahoma" w:hAnsi="Tahoma" w:cs="Tahoma"/>
          <w:sz w:val="18"/>
          <w:szCs w:val="18"/>
        </w:rPr>
        <w:t xml:space="preserve"> – podstatná změna osobního </w:t>
      </w:r>
    </w:p>
    <w:p w14:paraId="5260CD25" w14:textId="620BEDE0" w:rsidR="00601597" w:rsidRPr="00250549" w:rsidRDefault="00250549"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 xml:space="preserve">                                                                               výtahu</w:t>
      </w:r>
      <w:r w:rsidR="00C46D01" w:rsidRPr="00250549">
        <w:rPr>
          <w:rFonts w:ascii="Tahoma" w:hAnsi="Tahoma" w:cs="Tahoma"/>
          <w:sz w:val="18"/>
          <w:szCs w:val="18"/>
        </w:rPr>
        <w:t xml:space="preserve">“ </w:t>
      </w:r>
    </w:p>
    <w:p w14:paraId="745EE499" w14:textId="6701F024" w:rsidR="00C46D01" w:rsidRPr="00250549" w:rsidRDefault="00C46D01"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00771FE8" w:rsidRPr="00250549">
        <w:rPr>
          <w:rFonts w:ascii="Tahoma" w:hAnsi="Tahoma" w:cs="Tahoma"/>
          <w:sz w:val="18"/>
          <w:szCs w:val="18"/>
        </w:rPr>
        <w:t xml:space="preserve">  </w:t>
      </w:r>
      <w:r w:rsidRPr="00250549">
        <w:rPr>
          <w:rFonts w:ascii="Tahoma" w:hAnsi="Tahoma" w:cs="Tahoma"/>
          <w:sz w:val="18"/>
          <w:szCs w:val="18"/>
        </w:rPr>
        <w:tab/>
      </w:r>
      <w:r w:rsidRPr="00250549">
        <w:rPr>
          <w:rFonts w:ascii="Tahoma" w:hAnsi="Tahoma" w:cs="Tahoma"/>
          <w:sz w:val="18"/>
          <w:szCs w:val="18"/>
        </w:rPr>
        <w:tab/>
      </w:r>
      <w:r w:rsidR="00771FE8" w:rsidRPr="00250549">
        <w:rPr>
          <w:rFonts w:ascii="Tahoma" w:hAnsi="Tahoma" w:cs="Tahoma"/>
          <w:sz w:val="18"/>
          <w:szCs w:val="18"/>
        </w:rPr>
        <w:t xml:space="preserve">   1</w:t>
      </w:r>
      <w:r w:rsidR="00250549" w:rsidRPr="00250549">
        <w:rPr>
          <w:rFonts w:ascii="Tahoma" w:hAnsi="Tahoma" w:cs="Tahoma"/>
          <w:sz w:val="18"/>
          <w:szCs w:val="18"/>
        </w:rPr>
        <w:t>20</w:t>
      </w:r>
      <w:r w:rsidR="00771FE8" w:rsidRPr="00250549">
        <w:rPr>
          <w:rFonts w:ascii="Tahoma" w:hAnsi="Tahoma" w:cs="Tahoma"/>
          <w:sz w:val="18"/>
          <w:szCs w:val="18"/>
        </w:rPr>
        <w:t xml:space="preserve"> tis. Kč - </w:t>
      </w:r>
      <w:r w:rsidRPr="00250549">
        <w:rPr>
          <w:rFonts w:ascii="Tahoma" w:hAnsi="Tahoma" w:cs="Tahoma"/>
          <w:sz w:val="18"/>
          <w:szCs w:val="18"/>
        </w:rPr>
        <w:t>„</w:t>
      </w:r>
      <w:r w:rsidR="00250549" w:rsidRPr="00250549">
        <w:rPr>
          <w:rFonts w:ascii="Tahoma" w:hAnsi="Tahoma" w:cs="Tahoma"/>
          <w:sz w:val="18"/>
          <w:szCs w:val="18"/>
        </w:rPr>
        <w:t>Č</w:t>
      </w:r>
      <w:r w:rsidR="00D01F1C">
        <w:rPr>
          <w:rFonts w:ascii="Tahoma" w:hAnsi="Tahoma" w:cs="Tahoma"/>
          <w:sz w:val="18"/>
          <w:szCs w:val="18"/>
        </w:rPr>
        <w:t>.</w:t>
      </w:r>
      <w:r w:rsidR="00250549" w:rsidRPr="00250549">
        <w:rPr>
          <w:rFonts w:ascii="Tahoma" w:hAnsi="Tahoma" w:cs="Tahoma"/>
          <w:sz w:val="18"/>
          <w:szCs w:val="18"/>
        </w:rPr>
        <w:t>p. 158, ul. Frýdlantská – výměna výtahu 500 kg</w:t>
      </w:r>
      <w:r w:rsidRPr="00250549">
        <w:rPr>
          <w:rFonts w:ascii="Tahoma" w:hAnsi="Tahoma" w:cs="Tahoma"/>
          <w:sz w:val="18"/>
          <w:szCs w:val="18"/>
        </w:rPr>
        <w:t xml:space="preserve">“ </w:t>
      </w:r>
    </w:p>
    <w:p w14:paraId="6C5E9523" w14:textId="50668159" w:rsidR="00C46D01" w:rsidRPr="00250549" w:rsidRDefault="00C46D01"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00771FE8" w:rsidRPr="00250549">
        <w:rPr>
          <w:rFonts w:ascii="Tahoma" w:hAnsi="Tahoma" w:cs="Tahoma"/>
          <w:sz w:val="18"/>
          <w:szCs w:val="18"/>
        </w:rPr>
        <w:t xml:space="preserve">  </w:t>
      </w:r>
      <w:r w:rsidRPr="00250549">
        <w:rPr>
          <w:rFonts w:ascii="Tahoma" w:hAnsi="Tahoma" w:cs="Tahoma"/>
          <w:sz w:val="18"/>
          <w:szCs w:val="18"/>
        </w:rPr>
        <w:tab/>
      </w:r>
      <w:r w:rsidR="00771FE8" w:rsidRPr="00250549">
        <w:rPr>
          <w:rFonts w:ascii="Tahoma" w:hAnsi="Tahoma" w:cs="Tahoma"/>
          <w:sz w:val="18"/>
          <w:szCs w:val="18"/>
        </w:rPr>
        <w:t xml:space="preserve"> 1</w:t>
      </w:r>
      <w:r w:rsidR="00250549" w:rsidRPr="00250549">
        <w:rPr>
          <w:rFonts w:ascii="Tahoma" w:hAnsi="Tahoma" w:cs="Tahoma"/>
          <w:sz w:val="18"/>
          <w:szCs w:val="18"/>
        </w:rPr>
        <w:t>2</w:t>
      </w:r>
      <w:r w:rsidR="00771FE8" w:rsidRPr="00250549">
        <w:rPr>
          <w:rFonts w:ascii="Tahoma" w:hAnsi="Tahoma" w:cs="Tahoma"/>
          <w:sz w:val="18"/>
          <w:szCs w:val="18"/>
        </w:rPr>
        <w:t xml:space="preserve">0 tis. Kč - </w:t>
      </w:r>
      <w:r w:rsidRPr="00250549">
        <w:rPr>
          <w:rFonts w:ascii="Tahoma" w:hAnsi="Tahoma" w:cs="Tahoma"/>
          <w:sz w:val="18"/>
          <w:szCs w:val="18"/>
        </w:rPr>
        <w:t>„Č</w:t>
      </w:r>
      <w:r w:rsidR="00D01F1C">
        <w:rPr>
          <w:rFonts w:ascii="Tahoma" w:hAnsi="Tahoma" w:cs="Tahoma"/>
          <w:sz w:val="18"/>
          <w:szCs w:val="18"/>
        </w:rPr>
        <w:t>.</w:t>
      </w:r>
      <w:r w:rsidRPr="00250549">
        <w:rPr>
          <w:rFonts w:ascii="Tahoma" w:hAnsi="Tahoma" w:cs="Tahoma"/>
          <w:sz w:val="18"/>
          <w:szCs w:val="18"/>
        </w:rPr>
        <w:t xml:space="preserve">p. </w:t>
      </w:r>
      <w:r w:rsidR="00250549" w:rsidRPr="00250549">
        <w:rPr>
          <w:rFonts w:ascii="Tahoma" w:hAnsi="Tahoma" w:cs="Tahoma"/>
          <w:sz w:val="18"/>
          <w:szCs w:val="18"/>
        </w:rPr>
        <w:t>606, ul. Sadová – výměna výtahu 500 kg</w:t>
      </w:r>
      <w:r w:rsidRPr="00250549">
        <w:rPr>
          <w:rFonts w:ascii="Tahoma" w:hAnsi="Tahoma" w:cs="Tahoma"/>
          <w:sz w:val="18"/>
          <w:szCs w:val="18"/>
        </w:rPr>
        <w:t xml:space="preserve">“ </w:t>
      </w:r>
    </w:p>
    <w:p w14:paraId="347598BA" w14:textId="077D1F3C" w:rsidR="00250549" w:rsidRPr="00250549" w:rsidRDefault="00C46D01"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Pr="00250549">
        <w:rPr>
          <w:rFonts w:ascii="Tahoma" w:hAnsi="Tahoma" w:cs="Tahoma"/>
          <w:sz w:val="18"/>
          <w:szCs w:val="18"/>
        </w:rPr>
        <w:tab/>
      </w:r>
      <w:r w:rsidR="00771FE8" w:rsidRPr="00250549">
        <w:rPr>
          <w:rFonts w:ascii="Tahoma" w:hAnsi="Tahoma" w:cs="Tahoma"/>
          <w:sz w:val="18"/>
          <w:szCs w:val="18"/>
        </w:rPr>
        <w:t xml:space="preserve">     </w:t>
      </w:r>
      <w:r w:rsidR="00250549" w:rsidRPr="00250549">
        <w:rPr>
          <w:rFonts w:ascii="Tahoma" w:hAnsi="Tahoma" w:cs="Tahoma"/>
          <w:sz w:val="18"/>
          <w:szCs w:val="18"/>
        </w:rPr>
        <w:t>43</w:t>
      </w:r>
      <w:r w:rsidR="00771FE8" w:rsidRPr="00250549">
        <w:rPr>
          <w:rFonts w:ascii="Tahoma" w:hAnsi="Tahoma" w:cs="Tahoma"/>
          <w:sz w:val="18"/>
          <w:szCs w:val="18"/>
        </w:rPr>
        <w:t xml:space="preserve"> tis. Kč - </w:t>
      </w:r>
      <w:r w:rsidRPr="00250549">
        <w:rPr>
          <w:rFonts w:ascii="Tahoma" w:hAnsi="Tahoma" w:cs="Tahoma"/>
          <w:sz w:val="18"/>
          <w:szCs w:val="18"/>
        </w:rPr>
        <w:t>„</w:t>
      </w:r>
      <w:r w:rsidR="00250549" w:rsidRPr="00250549">
        <w:rPr>
          <w:rFonts w:ascii="Tahoma" w:hAnsi="Tahoma" w:cs="Tahoma"/>
          <w:sz w:val="18"/>
          <w:szCs w:val="18"/>
        </w:rPr>
        <w:t>Č</w:t>
      </w:r>
      <w:r w:rsidR="00D01F1C">
        <w:rPr>
          <w:rFonts w:ascii="Tahoma" w:hAnsi="Tahoma" w:cs="Tahoma"/>
          <w:sz w:val="18"/>
          <w:szCs w:val="18"/>
        </w:rPr>
        <w:t>.</w:t>
      </w:r>
      <w:r w:rsidR="00250549" w:rsidRPr="00250549">
        <w:rPr>
          <w:rFonts w:ascii="Tahoma" w:hAnsi="Tahoma" w:cs="Tahoma"/>
          <w:sz w:val="18"/>
          <w:szCs w:val="18"/>
        </w:rPr>
        <w:t xml:space="preserve">p. 2320-2322, tř. T. G. Masaryka – oprava balkónů a </w:t>
      </w:r>
    </w:p>
    <w:p w14:paraId="6080D849" w14:textId="7C2221AD" w:rsidR="00C46D01" w:rsidRPr="00250549" w:rsidRDefault="00250549"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50549">
        <w:rPr>
          <w:rFonts w:ascii="Tahoma" w:hAnsi="Tahoma" w:cs="Tahoma"/>
          <w:sz w:val="18"/>
          <w:szCs w:val="18"/>
        </w:rPr>
        <w:t xml:space="preserve">                                                                               soklů</w:t>
      </w:r>
      <w:r w:rsidR="00C46D01" w:rsidRPr="00250549">
        <w:rPr>
          <w:rFonts w:ascii="Tahoma" w:hAnsi="Tahoma" w:cs="Tahoma"/>
          <w:sz w:val="18"/>
          <w:szCs w:val="18"/>
        </w:rPr>
        <w:t xml:space="preserve">“ </w:t>
      </w:r>
    </w:p>
    <w:p w14:paraId="20402096" w14:textId="094D024C" w:rsidR="00F255E9" w:rsidRPr="0074404E" w:rsidRDefault="00771FE8" w:rsidP="00F255E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4404E">
        <w:rPr>
          <w:rFonts w:ascii="Tahoma" w:hAnsi="Tahoma" w:cs="Tahoma"/>
          <w:sz w:val="18"/>
          <w:szCs w:val="18"/>
        </w:rPr>
        <w:tab/>
      </w:r>
      <w:r w:rsidR="0098184D" w:rsidRPr="0074404E">
        <w:rPr>
          <w:rFonts w:ascii="Tahoma" w:hAnsi="Tahoma" w:cs="Tahoma"/>
          <w:sz w:val="18"/>
          <w:szCs w:val="18"/>
        </w:rPr>
        <w:t>2</w:t>
      </w:r>
      <w:r w:rsidR="0074404E" w:rsidRPr="0074404E">
        <w:rPr>
          <w:rFonts w:ascii="Tahoma" w:hAnsi="Tahoma" w:cs="Tahoma"/>
          <w:sz w:val="18"/>
          <w:szCs w:val="18"/>
        </w:rPr>
        <w:t>4</w:t>
      </w:r>
      <w:r w:rsidR="00924210" w:rsidRPr="0074404E">
        <w:rPr>
          <w:rFonts w:ascii="Tahoma" w:hAnsi="Tahoma" w:cs="Tahoma"/>
          <w:sz w:val="18"/>
          <w:szCs w:val="18"/>
        </w:rPr>
        <w:t xml:space="preserve"> </w:t>
      </w:r>
      <w:r w:rsidR="0074404E" w:rsidRPr="0074404E">
        <w:rPr>
          <w:rFonts w:ascii="Tahoma" w:hAnsi="Tahoma" w:cs="Tahoma"/>
          <w:sz w:val="18"/>
          <w:szCs w:val="18"/>
        </w:rPr>
        <w:t>547</w:t>
      </w:r>
      <w:r w:rsidR="00F255E9" w:rsidRPr="0074404E">
        <w:rPr>
          <w:rFonts w:ascii="Tahoma" w:hAnsi="Tahoma" w:cs="Tahoma"/>
          <w:sz w:val="18"/>
          <w:szCs w:val="18"/>
        </w:rPr>
        <w:t xml:space="preserve"> tis. </w:t>
      </w:r>
      <w:proofErr w:type="gramStart"/>
      <w:r w:rsidR="00F255E9" w:rsidRPr="0074404E">
        <w:rPr>
          <w:rFonts w:ascii="Tahoma" w:hAnsi="Tahoma" w:cs="Tahoma"/>
          <w:sz w:val="18"/>
          <w:szCs w:val="18"/>
        </w:rPr>
        <w:t>Kč</w:t>
      </w:r>
      <w:r w:rsidR="00F255E9" w:rsidRPr="0074404E">
        <w:rPr>
          <w:rFonts w:ascii="Tahoma" w:hAnsi="Tahoma" w:cs="Tahoma"/>
          <w:sz w:val="18"/>
          <w:szCs w:val="18"/>
        </w:rPr>
        <w:tab/>
        <w:t>-</w:t>
      </w:r>
      <w:r w:rsidR="00F255E9" w:rsidRPr="0074404E">
        <w:rPr>
          <w:rFonts w:ascii="Tahoma" w:hAnsi="Tahoma" w:cs="Tahoma"/>
          <w:sz w:val="18"/>
          <w:szCs w:val="18"/>
        </w:rPr>
        <w:tab/>
        <w:t>opravy</w:t>
      </w:r>
      <w:proofErr w:type="gramEnd"/>
      <w:r w:rsidR="00F255E9" w:rsidRPr="0074404E">
        <w:rPr>
          <w:rFonts w:ascii="Tahoma" w:hAnsi="Tahoma" w:cs="Tahoma"/>
          <w:sz w:val="18"/>
          <w:szCs w:val="18"/>
        </w:rPr>
        <w:t xml:space="preserve"> a udržování</w:t>
      </w:r>
      <w:r w:rsidR="00924210" w:rsidRPr="0074404E">
        <w:rPr>
          <w:rFonts w:ascii="Tahoma" w:hAnsi="Tahoma" w:cs="Tahoma"/>
          <w:sz w:val="18"/>
          <w:szCs w:val="18"/>
        </w:rPr>
        <w:t xml:space="preserve"> bytů</w:t>
      </w:r>
    </w:p>
    <w:p w14:paraId="572EF109" w14:textId="77777777" w:rsidR="00F255E9" w:rsidRPr="0074404E" w:rsidRDefault="00F255E9" w:rsidP="00F255E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4404E">
        <w:rPr>
          <w:rFonts w:ascii="Tahoma" w:hAnsi="Tahoma" w:cs="Tahoma"/>
          <w:sz w:val="18"/>
          <w:szCs w:val="18"/>
        </w:rPr>
        <w:tab/>
      </w:r>
      <w:r w:rsidRPr="0074404E">
        <w:rPr>
          <w:rFonts w:ascii="Tahoma" w:hAnsi="Tahoma" w:cs="Tahoma"/>
          <w:sz w:val="18"/>
          <w:szCs w:val="18"/>
        </w:rPr>
        <w:tab/>
        <w:t>z toho:</w:t>
      </w:r>
    </w:p>
    <w:p w14:paraId="3EE1B83E" w14:textId="70DBAF74" w:rsidR="00F255E9" w:rsidRPr="00451C61" w:rsidRDefault="00F255E9" w:rsidP="00F255E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1C61">
        <w:rPr>
          <w:rFonts w:ascii="Tahoma" w:hAnsi="Tahoma" w:cs="Tahoma"/>
          <w:sz w:val="18"/>
          <w:szCs w:val="18"/>
        </w:rPr>
        <w:tab/>
      </w:r>
      <w:r w:rsidRPr="00451C61">
        <w:rPr>
          <w:rFonts w:ascii="Tahoma" w:hAnsi="Tahoma" w:cs="Tahoma"/>
          <w:sz w:val="18"/>
          <w:szCs w:val="18"/>
        </w:rPr>
        <w:tab/>
      </w:r>
      <w:r w:rsidRPr="00451C61">
        <w:rPr>
          <w:rFonts w:ascii="Tahoma" w:hAnsi="Tahoma" w:cs="Tahoma"/>
          <w:sz w:val="18"/>
          <w:szCs w:val="18"/>
        </w:rPr>
        <w:tab/>
      </w:r>
      <w:r w:rsidRPr="00451C61">
        <w:rPr>
          <w:rFonts w:ascii="Tahoma" w:hAnsi="Tahoma" w:cs="Tahoma"/>
          <w:sz w:val="18"/>
          <w:szCs w:val="18"/>
        </w:rPr>
        <w:tab/>
      </w:r>
      <w:r w:rsidR="00924210" w:rsidRPr="00451C61">
        <w:rPr>
          <w:rFonts w:ascii="Tahoma" w:hAnsi="Tahoma" w:cs="Tahoma"/>
          <w:sz w:val="18"/>
          <w:szCs w:val="18"/>
        </w:rPr>
        <w:t>1</w:t>
      </w:r>
      <w:r w:rsidR="00451C61" w:rsidRPr="00451C61">
        <w:rPr>
          <w:rFonts w:ascii="Tahoma" w:hAnsi="Tahoma" w:cs="Tahoma"/>
          <w:sz w:val="18"/>
          <w:szCs w:val="18"/>
        </w:rPr>
        <w:t>2</w:t>
      </w:r>
      <w:r w:rsidR="00924210" w:rsidRPr="00451C61">
        <w:rPr>
          <w:rFonts w:ascii="Tahoma" w:hAnsi="Tahoma" w:cs="Tahoma"/>
          <w:sz w:val="18"/>
          <w:szCs w:val="18"/>
        </w:rPr>
        <w:t xml:space="preserve"> </w:t>
      </w:r>
      <w:r w:rsidR="00451C61" w:rsidRPr="00451C61">
        <w:rPr>
          <w:rFonts w:ascii="Tahoma" w:hAnsi="Tahoma" w:cs="Tahoma"/>
          <w:sz w:val="18"/>
          <w:szCs w:val="18"/>
        </w:rPr>
        <w:t>148</w:t>
      </w:r>
      <w:r w:rsidRPr="00451C61">
        <w:rPr>
          <w:rFonts w:ascii="Tahoma" w:hAnsi="Tahoma" w:cs="Tahoma"/>
          <w:sz w:val="18"/>
          <w:szCs w:val="18"/>
        </w:rPr>
        <w:t xml:space="preserve"> tis. </w:t>
      </w:r>
      <w:proofErr w:type="gramStart"/>
      <w:r w:rsidRPr="00451C61">
        <w:rPr>
          <w:rFonts w:ascii="Tahoma" w:hAnsi="Tahoma" w:cs="Tahoma"/>
          <w:sz w:val="18"/>
          <w:szCs w:val="18"/>
        </w:rPr>
        <w:t>Kč</w:t>
      </w:r>
      <w:r w:rsidRPr="00451C61">
        <w:rPr>
          <w:rFonts w:ascii="Tahoma" w:hAnsi="Tahoma" w:cs="Tahoma"/>
          <w:sz w:val="18"/>
          <w:szCs w:val="18"/>
        </w:rPr>
        <w:tab/>
        <w:t>-</w:t>
      </w:r>
      <w:r w:rsidRPr="00451C61">
        <w:rPr>
          <w:rFonts w:ascii="Tahoma" w:hAnsi="Tahoma" w:cs="Tahoma"/>
          <w:sz w:val="18"/>
          <w:szCs w:val="18"/>
        </w:rPr>
        <w:tab/>
        <w:t>záchovná</w:t>
      </w:r>
      <w:proofErr w:type="gramEnd"/>
      <w:r w:rsidRPr="00451C61">
        <w:rPr>
          <w:rFonts w:ascii="Tahoma" w:hAnsi="Tahoma" w:cs="Tahoma"/>
          <w:sz w:val="18"/>
          <w:szCs w:val="18"/>
        </w:rPr>
        <w:t xml:space="preserve"> údržba a běžné opravy v bytových domech</w:t>
      </w:r>
    </w:p>
    <w:p w14:paraId="7465F16C" w14:textId="3E3BB9E8" w:rsidR="00F255E9" w:rsidRPr="00451C61" w:rsidRDefault="00F255E9" w:rsidP="00F255E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51C61">
        <w:rPr>
          <w:rFonts w:ascii="Tahoma" w:hAnsi="Tahoma" w:cs="Tahoma"/>
          <w:sz w:val="18"/>
          <w:szCs w:val="18"/>
        </w:rPr>
        <w:tab/>
      </w:r>
      <w:r w:rsidRPr="00451C61">
        <w:rPr>
          <w:rFonts w:ascii="Tahoma" w:hAnsi="Tahoma" w:cs="Tahoma"/>
          <w:sz w:val="18"/>
          <w:szCs w:val="18"/>
        </w:rPr>
        <w:tab/>
      </w:r>
      <w:r w:rsidRPr="00451C61">
        <w:rPr>
          <w:rFonts w:ascii="Tahoma" w:hAnsi="Tahoma" w:cs="Tahoma"/>
          <w:sz w:val="18"/>
          <w:szCs w:val="18"/>
        </w:rPr>
        <w:tab/>
      </w:r>
      <w:r w:rsidR="00451C61" w:rsidRPr="00451C61">
        <w:rPr>
          <w:rFonts w:ascii="Tahoma" w:hAnsi="Tahoma" w:cs="Tahoma"/>
          <w:sz w:val="18"/>
          <w:szCs w:val="18"/>
        </w:rPr>
        <w:t>3 149</w:t>
      </w:r>
      <w:r w:rsidRPr="00451C61">
        <w:rPr>
          <w:rFonts w:ascii="Tahoma" w:hAnsi="Tahoma" w:cs="Tahoma"/>
          <w:sz w:val="18"/>
          <w:szCs w:val="18"/>
        </w:rPr>
        <w:t xml:space="preserve"> tis. </w:t>
      </w:r>
      <w:proofErr w:type="gramStart"/>
      <w:r w:rsidRPr="00451C61">
        <w:rPr>
          <w:rFonts w:ascii="Tahoma" w:hAnsi="Tahoma" w:cs="Tahoma"/>
          <w:sz w:val="18"/>
          <w:szCs w:val="18"/>
        </w:rPr>
        <w:t>Kč</w:t>
      </w:r>
      <w:r w:rsidRPr="00451C61">
        <w:rPr>
          <w:rFonts w:ascii="Tahoma" w:hAnsi="Tahoma" w:cs="Tahoma"/>
          <w:sz w:val="18"/>
          <w:szCs w:val="18"/>
        </w:rPr>
        <w:tab/>
        <w:t>-</w:t>
      </w:r>
      <w:r w:rsidRPr="00451C61">
        <w:rPr>
          <w:rFonts w:ascii="Tahoma" w:hAnsi="Tahoma" w:cs="Tahoma"/>
          <w:sz w:val="18"/>
          <w:szCs w:val="18"/>
        </w:rPr>
        <w:tab/>
        <w:t>záchovná</w:t>
      </w:r>
      <w:proofErr w:type="gramEnd"/>
      <w:r w:rsidRPr="00451C61">
        <w:rPr>
          <w:rFonts w:ascii="Tahoma" w:hAnsi="Tahoma" w:cs="Tahoma"/>
          <w:sz w:val="18"/>
          <w:szCs w:val="18"/>
        </w:rPr>
        <w:t xml:space="preserve"> údržba – zlepšení bydlení </w:t>
      </w:r>
      <w:r w:rsidR="006E37C1" w:rsidRPr="00451C61">
        <w:rPr>
          <w:rFonts w:ascii="Tahoma" w:hAnsi="Tahoma" w:cs="Tahoma"/>
          <w:sz w:val="18"/>
          <w:szCs w:val="18"/>
        </w:rPr>
        <w:t>v DZU</w:t>
      </w:r>
    </w:p>
    <w:p w14:paraId="05EBA058" w14:textId="497586EC" w:rsidR="00F255E9" w:rsidRPr="00451C61" w:rsidRDefault="00F255E9" w:rsidP="00F255E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51C61">
        <w:rPr>
          <w:rFonts w:ascii="Tahoma" w:hAnsi="Tahoma" w:cs="Tahoma"/>
          <w:sz w:val="18"/>
          <w:szCs w:val="18"/>
        </w:rPr>
        <w:tab/>
      </w:r>
      <w:r w:rsidRPr="00451C61">
        <w:rPr>
          <w:rFonts w:ascii="Tahoma" w:hAnsi="Tahoma" w:cs="Tahoma"/>
          <w:sz w:val="18"/>
          <w:szCs w:val="18"/>
        </w:rPr>
        <w:tab/>
      </w:r>
      <w:r w:rsidRPr="00451C61">
        <w:rPr>
          <w:rFonts w:ascii="Tahoma" w:hAnsi="Tahoma" w:cs="Tahoma"/>
          <w:sz w:val="18"/>
          <w:szCs w:val="18"/>
        </w:rPr>
        <w:tab/>
      </w:r>
      <w:r w:rsidR="00451C61" w:rsidRPr="00451C61">
        <w:rPr>
          <w:rFonts w:ascii="Tahoma" w:hAnsi="Tahoma" w:cs="Tahoma"/>
          <w:sz w:val="18"/>
          <w:szCs w:val="18"/>
        </w:rPr>
        <w:t>6</w:t>
      </w:r>
      <w:r w:rsidR="00924210" w:rsidRPr="00451C61">
        <w:rPr>
          <w:rFonts w:ascii="Tahoma" w:hAnsi="Tahoma" w:cs="Tahoma"/>
          <w:sz w:val="18"/>
          <w:szCs w:val="18"/>
        </w:rPr>
        <w:t xml:space="preserve"> </w:t>
      </w:r>
      <w:r w:rsidR="00451C61" w:rsidRPr="00451C61">
        <w:rPr>
          <w:rFonts w:ascii="Tahoma" w:hAnsi="Tahoma" w:cs="Tahoma"/>
          <w:sz w:val="18"/>
          <w:szCs w:val="18"/>
        </w:rPr>
        <w:t>632</w:t>
      </w:r>
      <w:r w:rsidRPr="00451C61">
        <w:rPr>
          <w:rFonts w:ascii="Tahoma" w:hAnsi="Tahoma" w:cs="Tahoma"/>
          <w:sz w:val="18"/>
          <w:szCs w:val="18"/>
        </w:rPr>
        <w:t xml:space="preserve"> tis. </w:t>
      </w:r>
      <w:proofErr w:type="gramStart"/>
      <w:r w:rsidRPr="00451C61">
        <w:rPr>
          <w:rFonts w:ascii="Tahoma" w:hAnsi="Tahoma" w:cs="Tahoma"/>
          <w:sz w:val="18"/>
          <w:szCs w:val="18"/>
        </w:rPr>
        <w:t>Kč</w:t>
      </w:r>
      <w:r w:rsidRPr="00451C61">
        <w:rPr>
          <w:rFonts w:ascii="Tahoma" w:hAnsi="Tahoma" w:cs="Tahoma"/>
          <w:sz w:val="18"/>
          <w:szCs w:val="18"/>
        </w:rPr>
        <w:tab/>
        <w:t>-</w:t>
      </w:r>
      <w:r w:rsidRPr="00451C61">
        <w:rPr>
          <w:rFonts w:ascii="Tahoma" w:hAnsi="Tahoma" w:cs="Tahoma"/>
          <w:sz w:val="18"/>
          <w:szCs w:val="18"/>
        </w:rPr>
        <w:tab/>
        <w:t>záchovná</w:t>
      </w:r>
      <w:proofErr w:type="gramEnd"/>
      <w:r w:rsidRPr="00451C61">
        <w:rPr>
          <w:rFonts w:ascii="Tahoma" w:hAnsi="Tahoma" w:cs="Tahoma"/>
          <w:sz w:val="18"/>
          <w:szCs w:val="18"/>
        </w:rPr>
        <w:t xml:space="preserve"> údržba – zlepšení bydlení v obecních bytech </w:t>
      </w:r>
    </w:p>
    <w:p w14:paraId="3B72F6DB" w14:textId="28137844" w:rsidR="00F255E9" w:rsidRPr="003F3947" w:rsidRDefault="00F255E9" w:rsidP="00F255E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F3947">
        <w:rPr>
          <w:rFonts w:ascii="Tahoma" w:hAnsi="Tahoma" w:cs="Tahoma"/>
          <w:sz w:val="18"/>
          <w:szCs w:val="18"/>
        </w:rPr>
        <w:tab/>
      </w:r>
      <w:r w:rsidRPr="003F3947">
        <w:rPr>
          <w:rFonts w:ascii="Tahoma" w:hAnsi="Tahoma" w:cs="Tahoma"/>
          <w:sz w:val="18"/>
          <w:szCs w:val="18"/>
        </w:rPr>
        <w:tab/>
      </w:r>
      <w:r w:rsidRPr="003F3947">
        <w:rPr>
          <w:rFonts w:ascii="Tahoma" w:hAnsi="Tahoma" w:cs="Tahoma"/>
          <w:sz w:val="18"/>
          <w:szCs w:val="18"/>
        </w:rPr>
        <w:tab/>
      </w:r>
      <w:r w:rsidR="003F3947" w:rsidRPr="00A7594D">
        <w:rPr>
          <w:rFonts w:ascii="Tahoma" w:hAnsi="Tahoma" w:cs="Tahoma"/>
          <w:sz w:val="18"/>
          <w:szCs w:val="18"/>
        </w:rPr>
        <w:t>1</w:t>
      </w:r>
      <w:r w:rsidR="00AA7A7E" w:rsidRPr="00A7594D">
        <w:rPr>
          <w:rFonts w:ascii="Tahoma" w:hAnsi="Tahoma" w:cs="Tahoma"/>
          <w:sz w:val="18"/>
          <w:szCs w:val="18"/>
        </w:rPr>
        <w:t xml:space="preserve"> </w:t>
      </w:r>
      <w:r w:rsidR="003F3947" w:rsidRPr="00A7594D">
        <w:rPr>
          <w:rFonts w:ascii="Tahoma" w:hAnsi="Tahoma" w:cs="Tahoma"/>
          <w:sz w:val="18"/>
          <w:szCs w:val="18"/>
        </w:rPr>
        <w:t>580</w:t>
      </w:r>
      <w:r w:rsidRPr="00A7594D">
        <w:rPr>
          <w:rFonts w:ascii="Tahoma" w:hAnsi="Tahoma" w:cs="Tahoma"/>
          <w:sz w:val="18"/>
          <w:szCs w:val="18"/>
        </w:rPr>
        <w:t xml:space="preserve"> tis. </w:t>
      </w:r>
      <w:proofErr w:type="gramStart"/>
      <w:r w:rsidRPr="00A7594D">
        <w:rPr>
          <w:rFonts w:ascii="Tahoma" w:hAnsi="Tahoma" w:cs="Tahoma"/>
          <w:sz w:val="18"/>
          <w:szCs w:val="18"/>
        </w:rPr>
        <w:t>Kč</w:t>
      </w:r>
      <w:r w:rsidRPr="003F3947">
        <w:rPr>
          <w:rFonts w:ascii="Tahoma" w:hAnsi="Tahoma" w:cs="Tahoma"/>
          <w:sz w:val="18"/>
          <w:szCs w:val="18"/>
        </w:rPr>
        <w:tab/>
        <w:t>-</w:t>
      </w:r>
      <w:r w:rsidRPr="003F3947">
        <w:rPr>
          <w:rFonts w:ascii="Tahoma" w:hAnsi="Tahoma" w:cs="Tahoma"/>
          <w:sz w:val="18"/>
          <w:szCs w:val="18"/>
        </w:rPr>
        <w:tab/>
      </w:r>
      <w:r w:rsidR="00924210" w:rsidRPr="003F3947">
        <w:rPr>
          <w:rFonts w:ascii="Tahoma" w:hAnsi="Tahoma" w:cs="Tahoma"/>
          <w:sz w:val="18"/>
          <w:szCs w:val="18"/>
        </w:rPr>
        <w:t>opravy</w:t>
      </w:r>
      <w:proofErr w:type="gramEnd"/>
      <w:r w:rsidR="00924210" w:rsidRPr="003F3947">
        <w:rPr>
          <w:rFonts w:ascii="Tahoma" w:hAnsi="Tahoma" w:cs="Tahoma"/>
          <w:sz w:val="18"/>
          <w:szCs w:val="18"/>
        </w:rPr>
        <w:t xml:space="preserve"> bytů a bytových domů </w:t>
      </w:r>
    </w:p>
    <w:p w14:paraId="1230BBAE" w14:textId="2B4ADBA6" w:rsidR="00824A9D" w:rsidRPr="00131382" w:rsidRDefault="00824A9D" w:rsidP="00A21DC6">
      <w:pPr>
        <w:tabs>
          <w:tab w:val="left" w:pos="1134"/>
          <w:tab w:val="right" w:pos="1701"/>
          <w:tab w:val="center" w:pos="2977"/>
          <w:tab w:val="left" w:pos="4536"/>
        </w:tabs>
        <w:ind w:left="3261" w:hanging="3510"/>
        <w:rPr>
          <w:rFonts w:ascii="Tahoma" w:hAnsi="Tahoma" w:cs="Tahoma"/>
          <w:sz w:val="18"/>
          <w:szCs w:val="18"/>
        </w:rPr>
      </w:pPr>
      <w:r w:rsidRPr="003F3947">
        <w:rPr>
          <w:rFonts w:ascii="Tahoma" w:hAnsi="Tahoma" w:cs="Tahoma"/>
          <w:sz w:val="18"/>
          <w:szCs w:val="18"/>
        </w:rPr>
        <w:tab/>
      </w:r>
      <w:r w:rsidR="00DC34AC" w:rsidRPr="003F3947">
        <w:rPr>
          <w:rFonts w:ascii="Tahoma" w:hAnsi="Tahoma" w:cs="Tahoma"/>
          <w:sz w:val="18"/>
          <w:szCs w:val="18"/>
        </w:rPr>
        <w:tab/>
      </w:r>
      <w:r w:rsidR="00A21DC6" w:rsidRPr="003F3947">
        <w:rPr>
          <w:rFonts w:ascii="Tahoma" w:hAnsi="Tahoma" w:cs="Tahoma"/>
          <w:sz w:val="18"/>
          <w:szCs w:val="18"/>
        </w:rPr>
        <w:t xml:space="preserve">    </w:t>
      </w:r>
      <w:r w:rsidR="00A21DC6" w:rsidRPr="003F3947">
        <w:rPr>
          <w:rFonts w:ascii="Tahoma" w:hAnsi="Tahoma" w:cs="Tahoma"/>
          <w:sz w:val="18"/>
          <w:szCs w:val="18"/>
        </w:rPr>
        <w:tab/>
        <w:t xml:space="preserve">    </w:t>
      </w:r>
      <w:r w:rsidR="00A21DC6" w:rsidRPr="003F3947">
        <w:rPr>
          <w:rFonts w:ascii="Tahoma" w:hAnsi="Tahoma" w:cs="Tahoma"/>
          <w:sz w:val="18"/>
          <w:szCs w:val="18"/>
        </w:rPr>
        <w:tab/>
      </w:r>
      <w:r w:rsidRPr="00131382">
        <w:rPr>
          <w:rFonts w:ascii="Tahoma" w:hAnsi="Tahoma" w:cs="Tahoma"/>
          <w:sz w:val="18"/>
          <w:szCs w:val="18"/>
        </w:rPr>
        <w:t>z toho:</w:t>
      </w:r>
    </w:p>
    <w:p w14:paraId="1D0EC7DB" w14:textId="785D3741" w:rsidR="00A21DC6" w:rsidRPr="00A7594D" w:rsidRDefault="00824A9D" w:rsidP="00753FD1">
      <w:pPr>
        <w:tabs>
          <w:tab w:val="right" w:pos="1701"/>
          <w:tab w:val="left" w:pos="2410"/>
          <w:tab w:val="right" w:pos="2694"/>
          <w:tab w:val="center" w:pos="3544"/>
          <w:tab w:val="left" w:pos="3686"/>
          <w:tab w:val="left" w:pos="4536"/>
        </w:tabs>
        <w:ind w:left="3686" w:hanging="3510"/>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00753FD1" w:rsidRPr="00131382">
        <w:rPr>
          <w:rFonts w:ascii="Tahoma" w:hAnsi="Tahoma" w:cs="Tahoma"/>
          <w:sz w:val="18"/>
          <w:szCs w:val="18"/>
        </w:rPr>
        <w:tab/>
      </w:r>
      <w:r w:rsidR="00DC34AC" w:rsidRPr="00131382">
        <w:rPr>
          <w:rFonts w:ascii="Tahoma" w:hAnsi="Tahoma" w:cs="Tahoma"/>
          <w:sz w:val="18"/>
          <w:szCs w:val="18"/>
        </w:rPr>
        <w:t xml:space="preserve">        </w:t>
      </w:r>
      <w:r w:rsidR="00A21DC6" w:rsidRPr="00131382">
        <w:rPr>
          <w:rFonts w:ascii="Tahoma" w:hAnsi="Tahoma" w:cs="Tahoma"/>
          <w:sz w:val="18"/>
          <w:szCs w:val="18"/>
        </w:rPr>
        <w:t xml:space="preserve">        </w:t>
      </w:r>
      <w:r w:rsidR="00DC34AC" w:rsidRPr="00131382">
        <w:rPr>
          <w:rFonts w:ascii="Tahoma" w:hAnsi="Tahoma" w:cs="Tahoma"/>
          <w:sz w:val="18"/>
          <w:szCs w:val="18"/>
        </w:rPr>
        <w:t xml:space="preserve"> </w:t>
      </w:r>
      <w:r w:rsidR="00897684" w:rsidRPr="00131382">
        <w:rPr>
          <w:rFonts w:ascii="Tahoma" w:hAnsi="Tahoma" w:cs="Tahoma"/>
          <w:sz w:val="18"/>
          <w:szCs w:val="18"/>
        </w:rPr>
        <w:t xml:space="preserve"> </w:t>
      </w:r>
      <w:r w:rsidR="00A7594D" w:rsidRPr="00131382">
        <w:rPr>
          <w:rFonts w:ascii="Tahoma" w:hAnsi="Tahoma" w:cs="Tahoma"/>
          <w:sz w:val="18"/>
          <w:szCs w:val="18"/>
        </w:rPr>
        <w:t>1 568</w:t>
      </w:r>
      <w:r w:rsidR="00753FD1" w:rsidRPr="00131382">
        <w:rPr>
          <w:rFonts w:ascii="Tahoma" w:hAnsi="Tahoma" w:cs="Tahoma"/>
          <w:sz w:val="18"/>
          <w:szCs w:val="18"/>
        </w:rPr>
        <w:t xml:space="preserve"> tis. Kč – „Č.p. 811</w:t>
      </w:r>
      <w:r w:rsidR="00753FD1" w:rsidRPr="00A7594D">
        <w:rPr>
          <w:rFonts w:ascii="Tahoma" w:hAnsi="Tahoma" w:cs="Tahoma"/>
          <w:sz w:val="18"/>
          <w:szCs w:val="18"/>
        </w:rPr>
        <w:t xml:space="preserve">, Malý </w:t>
      </w:r>
      <w:proofErr w:type="spellStart"/>
      <w:r w:rsidR="00753FD1" w:rsidRPr="00A7594D">
        <w:rPr>
          <w:rFonts w:ascii="Tahoma" w:hAnsi="Tahoma" w:cs="Tahoma"/>
          <w:sz w:val="18"/>
          <w:szCs w:val="18"/>
        </w:rPr>
        <w:t>Koloredov</w:t>
      </w:r>
      <w:proofErr w:type="spellEnd"/>
      <w:r w:rsidR="00753FD1" w:rsidRPr="00A7594D">
        <w:rPr>
          <w:rFonts w:ascii="Tahoma" w:hAnsi="Tahoma" w:cs="Tahoma"/>
          <w:sz w:val="18"/>
          <w:szCs w:val="18"/>
        </w:rPr>
        <w:t xml:space="preserve"> – podstatná změna </w:t>
      </w:r>
      <w:r w:rsidR="00A7594D" w:rsidRPr="00A7594D">
        <w:rPr>
          <w:rFonts w:ascii="Tahoma" w:hAnsi="Tahoma" w:cs="Tahoma"/>
          <w:sz w:val="18"/>
          <w:szCs w:val="18"/>
        </w:rPr>
        <w:t>osobního</w:t>
      </w:r>
      <w:r w:rsidR="00753FD1" w:rsidRPr="00A7594D">
        <w:rPr>
          <w:rFonts w:ascii="Tahoma" w:hAnsi="Tahoma" w:cs="Tahoma"/>
          <w:sz w:val="18"/>
          <w:szCs w:val="18"/>
        </w:rPr>
        <w:t xml:space="preserve"> </w:t>
      </w:r>
      <w:r w:rsidR="00A21DC6" w:rsidRPr="00A7594D">
        <w:rPr>
          <w:rFonts w:ascii="Tahoma" w:hAnsi="Tahoma" w:cs="Tahoma"/>
          <w:sz w:val="18"/>
          <w:szCs w:val="18"/>
        </w:rPr>
        <w:t xml:space="preserve"> </w:t>
      </w:r>
    </w:p>
    <w:p w14:paraId="7846AB1E" w14:textId="240D03C5" w:rsidR="00824A9D" w:rsidRPr="00A7594D" w:rsidRDefault="00A21DC6" w:rsidP="00753FD1">
      <w:pPr>
        <w:tabs>
          <w:tab w:val="right" w:pos="1701"/>
          <w:tab w:val="left" w:pos="2410"/>
          <w:tab w:val="right" w:pos="2694"/>
          <w:tab w:val="center" w:pos="3544"/>
          <w:tab w:val="left" w:pos="3686"/>
          <w:tab w:val="left" w:pos="4536"/>
        </w:tabs>
        <w:ind w:left="3686" w:hanging="3510"/>
        <w:rPr>
          <w:rFonts w:ascii="Tahoma" w:hAnsi="Tahoma" w:cs="Tahoma"/>
          <w:sz w:val="18"/>
          <w:szCs w:val="18"/>
        </w:rPr>
      </w:pPr>
      <w:r w:rsidRPr="00A7594D">
        <w:rPr>
          <w:rFonts w:ascii="Tahoma" w:hAnsi="Tahoma" w:cs="Tahoma"/>
          <w:sz w:val="18"/>
          <w:szCs w:val="18"/>
        </w:rPr>
        <w:t xml:space="preserve">                                                                              </w:t>
      </w:r>
      <w:r w:rsidR="00753FD1" w:rsidRPr="00A7594D">
        <w:rPr>
          <w:rFonts w:ascii="Tahoma" w:hAnsi="Tahoma" w:cs="Tahoma"/>
          <w:sz w:val="18"/>
          <w:szCs w:val="18"/>
        </w:rPr>
        <w:t>výtahu“</w:t>
      </w:r>
    </w:p>
    <w:p w14:paraId="10848020" w14:textId="6623E37D" w:rsidR="00A7594D" w:rsidRPr="00A7594D" w:rsidRDefault="00753FD1" w:rsidP="00753FD1">
      <w:pPr>
        <w:tabs>
          <w:tab w:val="right" w:pos="1701"/>
          <w:tab w:val="left" w:pos="2268"/>
          <w:tab w:val="center" w:pos="2835"/>
          <w:tab w:val="left" w:pos="4536"/>
        </w:tabs>
        <w:ind w:left="2552" w:hanging="2376"/>
        <w:rPr>
          <w:rFonts w:ascii="Tahoma" w:hAnsi="Tahoma" w:cs="Tahoma"/>
          <w:sz w:val="18"/>
          <w:szCs w:val="18"/>
        </w:rPr>
      </w:pPr>
      <w:r w:rsidRPr="00A7594D">
        <w:rPr>
          <w:rFonts w:ascii="Tahoma" w:hAnsi="Tahoma" w:cs="Tahoma"/>
          <w:sz w:val="18"/>
          <w:szCs w:val="18"/>
        </w:rPr>
        <w:tab/>
      </w:r>
      <w:r w:rsidRPr="00A7594D">
        <w:rPr>
          <w:rFonts w:ascii="Tahoma" w:hAnsi="Tahoma" w:cs="Tahoma"/>
          <w:sz w:val="18"/>
          <w:szCs w:val="18"/>
        </w:rPr>
        <w:tab/>
      </w:r>
      <w:r w:rsidRPr="00A7594D">
        <w:rPr>
          <w:rFonts w:ascii="Tahoma" w:hAnsi="Tahoma" w:cs="Tahoma"/>
          <w:sz w:val="18"/>
          <w:szCs w:val="18"/>
        </w:rPr>
        <w:tab/>
      </w:r>
      <w:r w:rsidRPr="00A7594D">
        <w:rPr>
          <w:rFonts w:ascii="Tahoma" w:hAnsi="Tahoma" w:cs="Tahoma"/>
          <w:sz w:val="18"/>
          <w:szCs w:val="18"/>
        </w:rPr>
        <w:tab/>
        <w:t xml:space="preserve">   </w:t>
      </w:r>
      <w:r w:rsidR="00DC34AC" w:rsidRPr="00A7594D">
        <w:rPr>
          <w:rFonts w:ascii="Tahoma" w:hAnsi="Tahoma" w:cs="Tahoma"/>
          <w:sz w:val="18"/>
          <w:szCs w:val="18"/>
        </w:rPr>
        <w:t xml:space="preserve">         </w:t>
      </w:r>
      <w:r w:rsidRPr="00A7594D">
        <w:rPr>
          <w:rFonts w:ascii="Tahoma" w:hAnsi="Tahoma" w:cs="Tahoma"/>
          <w:sz w:val="18"/>
          <w:szCs w:val="18"/>
        </w:rPr>
        <w:t xml:space="preserve"> </w:t>
      </w:r>
      <w:r w:rsidR="00A21DC6" w:rsidRPr="00A7594D">
        <w:rPr>
          <w:rFonts w:ascii="Tahoma" w:hAnsi="Tahoma" w:cs="Tahoma"/>
          <w:sz w:val="18"/>
          <w:szCs w:val="18"/>
        </w:rPr>
        <w:t xml:space="preserve">         </w:t>
      </w:r>
      <w:r w:rsidR="00897684" w:rsidRPr="00A7594D">
        <w:rPr>
          <w:rFonts w:ascii="Tahoma" w:hAnsi="Tahoma" w:cs="Tahoma"/>
          <w:sz w:val="18"/>
          <w:szCs w:val="18"/>
        </w:rPr>
        <w:t>3</w:t>
      </w:r>
      <w:r w:rsidRPr="00A7594D">
        <w:rPr>
          <w:rFonts w:ascii="Tahoma" w:hAnsi="Tahoma" w:cs="Tahoma"/>
          <w:sz w:val="18"/>
          <w:szCs w:val="18"/>
        </w:rPr>
        <w:t xml:space="preserve"> tis. Kč – „</w:t>
      </w:r>
      <w:r w:rsidR="00A7594D" w:rsidRPr="00A7594D">
        <w:rPr>
          <w:rFonts w:ascii="Tahoma" w:hAnsi="Tahoma" w:cs="Tahoma"/>
          <w:sz w:val="18"/>
          <w:szCs w:val="18"/>
        </w:rPr>
        <w:t>Č</w:t>
      </w:r>
      <w:r w:rsidR="00D01F1C">
        <w:rPr>
          <w:rFonts w:ascii="Tahoma" w:hAnsi="Tahoma" w:cs="Tahoma"/>
          <w:sz w:val="18"/>
          <w:szCs w:val="18"/>
        </w:rPr>
        <w:t>.</w:t>
      </w:r>
      <w:r w:rsidR="00A7594D" w:rsidRPr="00A7594D">
        <w:rPr>
          <w:rFonts w:ascii="Tahoma" w:hAnsi="Tahoma" w:cs="Tahoma"/>
          <w:sz w:val="18"/>
          <w:szCs w:val="18"/>
        </w:rPr>
        <w:t xml:space="preserve">p. 811, Malý </w:t>
      </w:r>
      <w:proofErr w:type="spellStart"/>
      <w:r w:rsidR="00A7594D" w:rsidRPr="00A7594D">
        <w:rPr>
          <w:rFonts w:ascii="Tahoma" w:hAnsi="Tahoma" w:cs="Tahoma"/>
          <w:sz w:val="18"/>
          <w:szCs w:val="18"/>
        </w:rPr>
        <w:t>Koloredov</w:t>
      </w:r>
      <w:proofErr w:type="spellEnd"/>
      <w:r w:rsidR="00A7594D" w:rsidRPr="00A7594D">
        <w:rPr>
          <w:rFonts w:ascii="Tahoma" w:hAnsi="Tahoma" w:cs="Tahoma"/>
          <w:sz w:val="18"/>
          <w:szCs w:val="18"/>
        </w:rPr>
        <w:t>-podstatná změna nákladního</w:t>
      </w:r>
    </w:p>
    <w:p w14:paraId="5EB6C618" w14:textId="465C300B" w:rsidR="00753FD1" w:rsidRPr="00A7594D" w:rsidRDefault="00A7594D" w:rsidP="00753FD1">
      <w:pPr>
        <w:tabs>
          <w:tab w:val="right" w:pos="1701"/>
          <w:tab w:val="left" w:pos="2268"/>
          <w:tab w:val="center" w:pos="2835"/>
          <w:tab w:val="left" w:pos="4536"/>
        </w:tabs>
        <w:ind w:left="2552" w:hanging="2376"/>
        <w:rPr>
          <w:rFonts w:ascii="Tahoma" w:hAnsi="Tahoma" w:cs="Tahoma"/>
          <w:sz w:val="18"/>
          <w:szCs w:val="18"/>
        </w:rPr>
      </w:pPr>
      <w:r w:rsidRPr="00A7594D">
        <w:rPr>
          <w:rFonts w:ascii="Tahoma" w:hAnsi="Tahoma" w:cs="Tahoma"/>
          <w:sz w:val="18"/>
          <w:szCs w:val="18"/>
        </w:rPr>
        <w:t xml:space="preserve">                                                                                 výtahu</w:t>
      </w:r>
      <w:r w:rsidR="00753FD1" w:rsidRPr="00A7594D">
        <w:rPr>
          <w:rFonts w:ascii="Tahoma" w:hAnsi="Tahoma" w:cs="Tahoma"/>
          <w:sz w:val="18"/>
          <w:szCs w:val="18"/>
        </w:rPr>
        <w:t>“</w:t>
      </w:r>
    </w:p>
    <w:p w14:paraId="367CC8B2" w14:textId="09DB1013" w:rsidR="00487BCF" w:rsidRPr="00A7594D" w:rsidRDefault="00487BCF" w:rsidP="00753FD1">
      <w:pPr>
        <w:tabs>
          <w:tab w:val="right" w:pos="1701"/>
        </w:tabs>
        <w:ind w:left="2552" w:hanging="2376"/>
        <w:rPr>
          <w:rFonts w:ascii="Tahoma" w:hAnsi="Tahoma" w:cs="Tahoma"/>
          <w:sz w:val="18"/>
          <w:szCs w:val="18"/>
        </w:rPr>
      </w:pPr>
      <w:r w:rsidRPr="00A7594D">
        <w:rPr>
          <w:rFonts w:ascii="Tahoma" w:hAnsi="Tahoma" w:cs="Tahoma"/>
          <w:sz w:val="18"/>
          <w:szCs w:val="18"/>
        </w:rPr>
        <w:tab/>
      </w:r>
      <w:r w:rsidRPr="00A7594D">
        <w:rPr>
          <w:rFonts w:ascii="Tahoma" w:hAnsi="Tahoma" w:cs="Tahoma"/>
          <w:sz w:val="18"/>
          <w:szCs w:val="18"/>
        </w:rPr>
        <w:tab/>
      </w:r>
      <w:r w:rsidR="00DC34AC" w:rsidRPr="00A7594D">
        <w:rPr>
          <w:rFonts w:ascii="Tahoma" w:hAnsi="Tahoma" w:cs="Tahoma"/>
          <w:sz w:val="18"/>
          <w:szCs w:val="18"/>
        </w:rPr>
        <w:t xml:space="preserve">         </w:t>
      </w:r>
      <w:r w:rsidR="00A21DC6" w:rsidRPr="00A7594D">
        <w:rPr>
          <w:rFonts w:ascii="Tahoma" w:hAnsi="Tahoma" w:cs="Tahoma"/>
          <w:sz w:val="18"/>
          <w:szCs w:val="18"/>
        </w:rPr>
        <w:t xml:space="preserve">         </w:t>
      </w:r>
      <w:r w:rsidR="00AA7A7E" w:rsidRPr="00A7594D">
        <w:rPr>
          <w:rFonts w:ascii="Tahoma" w:hAnsi="Tahoma" w:cs="Tahoma"/>
          <w:sz w:val="18"/>
          <w:szCs w:val="18"/>
        </w:rPr>
        <w:t xml:space="preserve"> </w:t>
      </w:r>
      <w:r w:rsidR="00A7594D" w:rsidRPr="00A7594D">
        <w:rPr>
          <w:rFonts w:ascii="Tahoma" w:hAnsi="Tahoma" w:cs="Tahoma"/>
          <w:sz w:val="18"/>
          <w:szCs w:val="18"/>
        </w:rPr>
        <w:t xml:space="preserve">   9</w:t>
      </w:r>
      <w:r w:rsidRPr="00A7594D">
        <w:rPr>
          <w:rFonts w:ascii="Tahoma" w:hAnsi="Tahoma" w:cs="Tahoma"/>
          <w:sz w:val="18"/>
          <w:szCs w:val="18"/>
        </w:rPr>
        <w:t xml:space="preserve"> tis. Kč – „Č</w:t>
      </w:r>
      <w:r w:rsidR="00D01F1C">
        <w:rPr>
          <w:rFonts w:ascii="Tahoma" w:hAnsi="Tahoma" w:cs="Tahoma"/>
          <w:sz w:val="18"/>
          <w:szCs w:val="18"/>
        </w:rPr>
        <w:t>.</w:t>
      </w:r>
      <w:r w:rsidRPr="00A7594D">
        <w:rPr>
          <w:rFonts w:ascii="Tahoma" w:hAnsi="Tahoma" w:cs="Tahoma"/>
          <w:sz w:val="18"/>
          <w:szCs w:val="18"/>
        </w:rPr>
        <w:t xml:space="preserve">p. </w:t>
      </w:r>
      <w:r w:rsidR="00AA7A7E" w:rsidRPr="00A7594D">
        <w:rPr>
          <w:rFonts w:ascii="Tahoma" w:hAnsi="Tahoma" w:cs="Tahoma"/>
          <w:sz w:val="18"/>
          <w:szCs w:val="18"/>
        </w:rPr>
        <w:t>54-55</w:t>
      </w:r>
      <w:r w:rsidRPr="00A7594D">
        <w:rPr>
          <w:rFonts w:ascii="Tahoma" w:hAnsi="Tahoma" w:cs="Tahoma"/>
          <w:sz w:val="18"/>
          <w:szCs w:val="18"/>
        </w:rPr>
        <w:t xml:space="preserve">, </w:t>
      </w:r>
      <w:r w:rsidR="00AA7A7E" w:rsidRPr="00A7594D">
        <w:rPr>
          <w:rFonts w:ascii="Tahoma" w:hAnsi="Tahoma" w:cs="Tahoma"/>
          <w:sz w:val="18"/>
          <w:szCs w:val="18"/>
        </w:rPr>
        <w:t xml:space="preserve">ul. Zámecká – oprava </w:t>
      </w:r>
      <w:r w:rsidR="00A7594D" w:rsidRPr="00A7594D">
        <w:rPr>
          <w:rFonts w:ascii="Tahoma" w:hAnsi="Tahoma" w:cs="Tahoma"/>
          <w:sz w:val="18"/>
          <w:szCs w:val="18"/>
        </w:rPr>
        <w:t>výtahu</w:t>
      </w:r>
      <w:r w:rsidRPr="00A7594D">
        <w:rPr>
          <w:rFonts w:ascii="Tahoma" w:hAnsi="Tahoma" w:cs="Tahoma"/>
          <w:sz w:val="18"/>
          <w:szCs w:val="18"/>
        </w:rPr>
        <w:t>“</w:t>
      </w:r>
    </w:p>
    <w:p w14:paraId="3C8024DE" w14:textId="5BDD9934" w:rsidR="00722EE5" w:rsidRPr="00451C61" w:rsidRDefault="00820BA9"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451C61">
        <w:rPr>
          <w:rFonts w:ascii="Tahoma" w:hAnsi="Tahoma" w:cs="Tahoma"/>
          <w:sz w:val="18"/>
          <w:szCs w:val="18"/>
        </w:rPr>
        <w:tab/>
      </w:r>
      <w:r w:rsidRPr="00451C61">
        <w:rPr>
          <w:rFonts w:ascii="Tahoma" w:hAnsi="Tahoma" w:cs="Tahoma"/>
          <w:sz w:val="18"/>
          <w:szCs w:val="18"/>
        </w:rPr>
        <w:tab/>
      </w:r>
      <w:r w:rsidRPr="00451C61">
        <w:rPr>
          <w:rFonts w:ascii="Tahoma" w:hAnsi="Tahoma" w:cs="Tahoma"/>
          <w:sz w:val="18"/>
          <w:szCs w:val="18"/>
        </w:rPr>
        <w:tab/>
      </w:r>
      <w:r w:rsidR="00AA7A7E" w:rsidRPr="00451C61">
        <w:rPr>
          <w:rFonts w:ascii="Tahoma" w:hAnsi="Tahoma" w:cs="Tahoma"/>
          <w:sz w:val="18"/>
          <w:szCs w:val="18"/>
        </w:rPr>
        <w:t>1 0</w:t>
      </w:r>
      <w:r w:rsidR="00451C61" w:rsidRPr="00451C61">
        <w:rPr>
          <w:rFonts w:ascii="Tahoma" w:hAnsi="Tahoma" w:cs="Tahoma"/>
          <w:sz w:val="18"/>
          <w:szCs w:val="18"/>
        </w:rPr>
        <w:t>38</w:t>
      </w:r>
      <w:r w:rsidRPr="00451C61">
        <w:rPr>
          <w:rFonts w:ascii="Tahoma" w:hAnsi="Tahoma" w:cs="Tahoma"/>
          <w:sz w:val="18"/>
          <w:szCs w:val="18"/>
          <w:shd w:val="clear" w:color="auto" w:fill="FFFFFF" w:themeFill="background1"/>
        </w:rPr>
        <w:t xml:space="preserve"> tis. </w:t>
      </w:r>
      <w:proofErr w:type="gramStart"/>
      <w:r w:rsidRPr="00451C61">
        <w:rPr>
          <w:rFonts w:ascii="Tahoma" w:hAnsi="Tahoma" w:cs="Tahoma"/>
          <w:sz w:val="18"/>
          <w:szCs w:val="18"/>
          <w:shd w:val="clear" w:color="auto" w:fill="FFFFFF" w:themeFill="background1"/>
        </w:rPr>
        <w:t>Kč</w:t>
      </w:r>
      <w:r w:rsidRPr="00451C61">
        <w:rPr>
          <w:rFonts w:ascii="Tahoma" w:hAnsi="Tahoma" w:cs="Tahoma"/>
          <w:sz w:val="18"/>
          <w:szCs w:val="18"/>
        </w:rPr>
        <w:tab/>
        <w:t>-</w:t>
      </w:r>
      <w:r w:rsidRPr="00451C61">
        <w:rPr>
          <w:rFonts w:ascii="Tahoma" w:hAnsi="Tahoma" w:cs="Tahoma"/>
          <w:sz w:val="18"/>
          <w:szCs w:val="18"/>
        </w:rPr>
        <w:tab/>
        <w:t>opravy</w:t>
      </w:r>
      <w:proofErr w:type="gramEnd"/>
      <w:r w:rsidRPr="00451C61">
        <w:rPr>
          <w:rFonts w:ascii="Tahoma" w:hAnsi="Tahoma" w:cs="Tahoma"/>
          <w:sz w:val="18"/>
          <w:szCs w:val="18"/>
        </w:rPr>
        <w:t xml:space="preserve"> </w:t>
      </w:r>
      <w:proofErr w:type="spellStart"/>
      <w:r w:rsidRPr="00451C61">
        <w:rPr>
          <w:rFonts w:ascii="Tahoma" w:hAnsi="Tahoma" w:cs="Tahoma"/>
          <w:sz w:val="18"/>
          <w:szCs w:val="18"/>
        </w:rPr>
        <w:t>rozúčtovatelné</w:t>
      </w:r>
      <w:proofErr w:type="spellEnd"/>
      <w:r w:rsidRPr="00451C61">
        <w:rPr>
          <w:rFonts w:ascii="Tahoma" w:hAnsi="Tahoma" w:cs="Tahoma"/>
          <w:sz w:val="18"/>
          <w:szCs w:val="18"/>
        </w:rPr>
        <w:t xml:space="preserve"> -</w:t>
      </w:r>
      <w:r w:rsidR="00722EE5" w:rsidRPr="00451C61">
        <w:rPr>
          <w:rFonts w:ascii="Tahoma" w:hAnsi="Tahoma" w:cs="Tahoma"/>
          <w:sz w:val="18"/>
          <w:szCs w:val="18"/>
        </w:rPr>
        <w:t xml:space="preserve"> opravy výtahů, </w:t>
      </w:r>
      <w:proofErr w:type="spellStart"/>
      <w:r w:rsidR="00722EE5" w:rsidRPr="00451C61">
        <w:rPr>
          <w:rFonts w:ascii="Tahoma" w:hAnsi="Tahoma" w:cs="Tahoma"/>
          <w:sz w:val="18"/>
          <w:szCs w:val="18"/>
        </w:rPr>
        <w:t>elektroopravy</w:t>
      </w:r>
      <w:proofErr w:type="spellEnd"/>
      <w:r w:rsidR="00722EE5" w:rsidRPr="00451C61">
        <w:rPr>
          <w:rFonts w:ascii="Tahoma" w:hAnsi="Tahoma" w:cs="Tahoma"/>
          <w:sz w:val="18"/>
          <w:szCs w:val="18"/>
        </w:rPr>
        <w:t xml:space="preserve"> apod.</w:t>
      </w:r>
    </w:p>
    <w:p w14:paraId="4F143B3B" w14:textId="3D397EBC" w:rsidR="00722EE5" w:rsidRPr="00445A64" w:rsidRDefault="00722EE5" w:rsidP="00820BA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5A64">
        <w:rPr>
          <w:rFonts w:ascii="Tahoma" w:hAnsi="Tahoma" w:cs="Tahoma"/>
          <w:sz w:val="18"/>
          <w:szCs w:val="18"/>
        </w:rPr>
        <w:tab/>
      </w:r>
      <w:r w:rsidR="00445A64" w:rsidRPr="00445A64">
        <w:rPr>
          <w:rFonts w:ascii="Tahoma" w:hAnsi="Tahoma" w:cs="Tahoma"/>
          <w:sz w:val="18"/>
          <w:szCs w:val="18"/>
        </w:rPr>
        <w:t>6</w:t>
      </w:r>
      <w:r w:rsidR="00E9582A" w:rsidRPr="00445A64">
        <w:rPr>
          <w:rFonts w:ascii="Tahoma" w:hAnsi="Tahoma" w:cs="Tahoma"/>
          <w:sz w:val="18"/>
          <w:szCs w:val="18"/>
        </w:rPr>
        <w:t xml:space="preserve"> </w:t>
      </w:r>
      <w:r w:rsidR="00445A64" w:rsidRPr="00445A64">
        <w:rPr>
          <w:rFonts w:ascii="Tahoma" w:hAnsi="Tahoma" w:cs="Tahoma"/>
          <w:sz w:val="18"/>
          <w:szCs w:val="18"/>
        </w:rPr>
        <w:t>318</w:t>
      </w:r>
      <w:r w:rsidRPr="00445A64">
        <w:rPr>
          <w:rFonts w:ascii="Tahoma" w:hAnsi="Tahoma" w:cs="Tahoma"/>
          <w:sz w:val="18"/>
          <w:szCs w:val="18"/>
        </w:rPr>
        <w:t xml:space="preserve"> tis. </w:t>
      </w:r>
      <w:proofErr w:type="gramStart"/>
      <w:r w:rsidRPr="00445A64">
        <w:rPr>
          <w:rFonts w:ascii="Tahoma" w:hAnsi="Tahoma" w:cs="Tahoma"/>
          <w:sz w:val="18"/>
          <w:szCs w:val="18"/>
        </w:rPr>
        <w:t>Kč</w:t>
      </w:r>
      <w:r w:rsidRPr="00445A64">
        <w:rPr>
          <w:rFonts w:ascii="Tahoma" w:hAnsi="Tahoma" w:cs="Tahoma"/>
          <w:sz w:val="18"/>
          <w:szCs w:val="18"/>
        </w:rPr>
        <w:tab/>
        <w:t>-</w:t>
      </w:r>
      <w:r w:rsidRPr="00445A64">
        <w:rPr>
          <w:rFonts w:ascii="Tahoma" w:hAnsi="Tahoma" w:cs="Tahoma"/>
          <w:sz w:val="18"/>
          <w:szCs w:val="18"/>
        </w:rPr>
        <w:tab/>
        <w:t>přeplatky</w:t>
      </w:r>
      <w:proofErr w:type="gramEnd"/>
      <w:r w:rsidRPr="00445A64">
        <w:rPr>
          <w:rFonts w:ascii="Tahoma" w:hAnsi="Tahoma" w:cs="Tahoma"/>
          <w:sz w:val="18"/>
          <w:szCs w:val="18"/>
        </w:rPr>
        <w:t xml:space="preserve"> v souvislosti s vyúčtováním služeb spojených s užíváním bytů za rok 20</w:t>
      </w:r>
      <w:r w:rsidR="00683D3D" w:rsidRPr="00445A64">
        <w:rPr>
          <w:rFonts w:ascii="Tahoma" w:hAnsi="Tahoma" w:cs="Tahoma"/>
          <w:sz w:val="18"/>
          <w:szCs w:val="18"/>
        </w:rPr>
        <w:t>2</w:t>
      </w:r>
      <w:r w:rsidR="00445A64" w:rsidRPr="00445A64">
        <w:rPr>
          <w:rFonts w:ascii="Tahoma" w:hAnsi="Tahoma" w:cs="Tahoma"/>
          <w:sz w:val="18"/>
          <w:szCs w:val="18"/>
        </w:rPr>
        <w:t>2</w:t>
      </w:r>
    </w:p>
    <w:p w14:paraId="563118B4" w14:textId="1C48BCCB" w:rsidR="00722EE5" w:rsidRPr="00445A64"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5A64">
        <w:rPr>
          <w:rFonts w:ascii="Tahoma" w:hAnsi="Tahoma" w:cs="Tahoma"/>
          <w:sz w:val="18"/>
          <w:szCs w:val="18"/>
        </w:rPr>
        <w:tab/>
      </w:r>
      <w:r w:rsidR="00771FE8" w:rsidRPr="00445A64">
        <w:rPr>
          <w:rFonts w:ascii="Tahoma" w:hAnsi="Tahoma" w:cs="Tahoma"/>
          <w:sz w:val="18"/>
          <w:szCs w:val="18"/>
        </w:rPr>
        <w:t>10</w:t>
      </w:r>
      <w:r w:rsidR="000B5019" w:rsidRPr="00445A64">
        <w:rPr>
          <w:rFonts w:ascii="Tahoma" w:hAnsi="Tahoma" w:cs="Tahoma"/>
          <w:sz w:val="18"/>
          <w:szCs w:val="18"/>
        </w:rPr>
        <w:t xml:space="preserve"> </w:t>
      </w:r>
      <w:r w:rsidR="00445A64" w:rsidRPr="00445A64">
        <w:rPr>
          <w:rFonts w:ascii="Tahoma" w:hAnsi="Tahoma" w:cs="Tahoma"/>
          <w:sz w:val="18"/>
          <w:szCs w:val="18"/>
        </w:rPr>
        <w:t>287</w:t>
      </w:r>
      <w:r w:rsidRPr="00445A64">
        <w:rPr>
          <w:rFonts w:ascii="Tahoma" w:hAnsi="Tahoma" w:cs="Tahoma"/>
          <w:sz w:val="18"/>
          <w:szCs w:val="18"/>
        </w:rPr>
        <w:t xml:space="preserve"> tis. </w:t>
      </w:r>
      <w:proofErr w:type="gramStart"/>
      <w:r w:rsidRPr="00445A64">
        <w:rPr>
          <w:rFonts w:ascii="Tahoma" w:hAnsi="Tahoma" w:cs="Tahoma"/>
          <w:sz w:val="18"/>
          <w:szCs w:val="18"/>
        </w:rPr>
        <w:t>Kč</w:t>
      </w:r>
      <w:r w:rsidRPr="00445A64">
        <w:rPr>
          <w:rFonts w:ascii="Tahoma" w:hAnsi="Tahoma" w:cs="Tahoma"/>
          <w:sz w:val="18"/>
          <w:szCs w:val="18"/>
        </w:rPr>
        <w:tab/>
        <w:t>-</w:t>
      </w:r>
      <w:r w:rsidRPr="00445A64">
        <w:rPr>
          <w:rFonts w:ascii="Tahoma" w:hAnsi="Tahoma" w:cs="Tahoma"/>
          <w:sz w:val="18"/>
          <w:szCs w:val="18"/>
        </w:rPr>
        <w:tab/>
        <w:t>investiční</w:t>
      </w:r>
      <w:proofErr w:type="gramEnd"/>
      <w:r w:rsidRPr="00445A64">
        <w:rPr>
          <w:rFonts w:ascii="Tahoma" w:hAnsi="Tahoma" w:cs="Tahoma"/>
          <w:sz w:val="18"/>
          <w:szCs w:val="18"/>
        </w:rPr>
        <w:t xml:space="preserve"> </w:t>
      </w:r>
      <w:r w:rsidR="00121F86" w:rsidRPr="00445A64">
        <w:rPr>
          <w:rFonts w:ascii="Tahoma" w:hAnsi="Tahoma" w:cs="Tahoma"/>
          <w:sz w:val="18"/>
          <w:szCs w:val="18"/>
        </w:rPr>
        <w:t>výdaje</w:t>
      </w:r>
      <w:r w:rsidR="00E9582A" w:rsidRPr="00445A64">
        <w:rPr>
          <w:rFonts w:ascii="Tahoma" w:hAnsi="Tahoma" w:cs="Tahoma"/>
          <w:sz w:val="18"/>
          <w:szCs w:val="18"/>
        </w:rPr>
        <w:t xml:space="preserve"> </w:t>
      </w:r>
    </w:p>
    <w:p w14:paraId="72EE997A" w14:textId="3E5B7896" w:rsidR="001910BA" w:rsidRPr="00445A64" w:rsidRDefault="001910BA"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5A64">
        <w:rPr>
          <w:rFonts w:ascii="Tahoma" w:hAnsi="Tahoma" w:cs="Tahoma"/>
          <w:sz w:val="18"/>
          <w:szCs w:val="18"/>
        </w:rPr>
        <w:tab/>
      </w:r>
      <w:r w:rsidRPr="00445A64">
        <w:rPr>
          <w:rFonts w:ascii="Tahoma" w:hAnsi="Tahoma" w:cs="Tahoma"/>
          <w:sz w:val="18"/>
          <w:szCs w:val="18"/>
        </w:rPr>
        <w:tab/>
        <w:t>z toho:</w:t>
      </w:r>
    </w:p>
    <w:p w14:paraId="562DDFE4" w14:textId="394819EB" w:rsidR="001910BA" w:rsidRPr="00CA7CDE" w:rsidRDefault="001910BA"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007727F7" w:rsidRPr="00CA7CDE">
        <w:rPr>
          <w:rFonts w:ascii="Tahoma" w:hAnsi="Tahoma" w:cs="Tahoma"/>
          <w:sz w:val="18"/>
          <w:szCs w:val="18"/>
        </w:rPr>
        <w:t xml:space="preserve">1 </w:t>
      </w:r>
      <w:r w:rsidR="00CA7CDE" w:rsidRPr="00CA7CDE">
        <w:rPr>
          <w:rFonts w:ascii="Tahoma" w:hAnsi="Tahoma" w:cs="Tahoma"/>
          <w:sz w:val="18"/>
          <w:szCs w:val="18"/>
        </w:rPr>
        <w:t>532</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w:t>
      </w:r>
      <w:r w:rsidR="00CA7CDE" w:rsidRPr="00CA7CDE">
        <w:rPr>
          <w:rFonts w:ascii="Tahoma" w:hAnsi="Tahoma" w:cs="Tahoma"/>
          <w:sz w:val="18"/>
          <w:szCs w:val="18"/>
        </w:rPr>
        <w:t xml:space="preserve">Rekonstrukce sociálních </w:t>
      </w:r>
      <w:proofErr w:type="gramStart"/>
      <w:r w:rsidR="00CA7CDE" w:rsidRPr="00CA7CDE">
        <w:rPr>
          <w:rFonts w:ascii="Tahoma" w:hAnsi="Tahoma" w:cs="Tahoma"/>
          <w:sz w:val="18"/>
          <w:szCs w:val="18"/>
        </w:rPr>
        <w:t>zařízení - byty</w:t>
      </w:r>
      <w:proofErr w:type="gramEnd"/>
      <w:r w:rsidRPr="00CA7CDE">
        <w:rPr>
          <w:rFonts w:ascii="Tahoma" w:hAnsi="Tahoma" w:cs="Tahoma"/>
          <w:sz w:val="18"/>
          <w:szCs w:val="18"/>
        </w:rPr>
        <w:t>“</w:t>
      </w:r>
    </w:p>
    <w:p w14:paraId="5616652A" w14:textId="0FB7CC68" w:rsidR="006A1B1E" w:rsidRPr="00CA7CDE" w:rsidRDefault="006A1B1E" w:rsidP="006A1B1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00CA7CDE" w:rsidRPr="00CA7CDE">
        <w:rPr>
          <w:rFonts w:ascii="Tahoma" w:hAnsi="Tahoma" w:cs="Tahoma"/>
          <w:sz w:val="18"/>
          <w:szCs w:val="18"/>
        </w:rPr>
        <w:t>3</w:t>
      </w:r>
      <w:r w:rsidRPr="00CA7CDE">
        <w:rPr>
          <w:rFonts w:ascii="Tahoma" w:hAnsi="Tahoma" w:cs="Tahoma"/>
          <w:sz w:val="18"/>
          <w:szCs w:val="18"/>
        </w:rPr>
        <w:t xml:space="preserve"> </w:t>
      </w:r>
      <w:r w:rsidR="00CA7CDE" w:rsidRPr="00CA7CDE">
        <w:rPr>
          <w:rFonts w:ascii="Tahoma" w:hAnsi="Tahoma" w:cs="Tahoma"/>
          <w:sz w:val="18"/>
          <w:szCs w:val="18"/>
        </w:rPr>
        <w:t>662</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 xml:space="preserve">„Rekonstrukce bytových jednotek </w:t>
      </w:r>
      <w:r w:rsidR="00FC627A" w:rsidRPr="00CA7CDE">
        <w:rPr>
          <w:rFonts w:ascii="Tahoma" w:hAnsi="Tahoma" w:cs="Tahoma"/>
          <w:sz w:val="18"/>
          <w:szCs w:val="18"/>
        </w:rPr>
        <w:t>–</w:t>
      </w:r>
      <w:r w:rsidRPr="00CA7CDE">
        <w:rPr>
          <w:rFonts w:ascii="Tahoma" w:hAnsi="Tahoma" w:cs="Tahoma"/>
          <w:sz w:val="18"/>
          <w:szCs w:val="18"/>
        </w:rPr>
        <w:t xml:space="preserve"> DZÚ</w:t>
      </w:r>
      <w:r w:rsidR="00FC627A" w:rsidRPr="00CA7CDE">
        <w:rPr>
          <w:rFonts w:ascii="Tahoma" w:hAnsi="Tahoma" w:cs="Tahoma"/>
          <w:sz w:val="18"/>
          <w:szCs w:val="18"/>
        </w:rPr>
        <w:t>“</w:t>
      </w:r>
    </w:p>
    <w:p w14:paraId="2E922B1B" w14:textId="09611FFC" w:rsidR="00525F24" w:rsidRPr="00CF333D" w:rsidRDefault="000A2F5A" w:rsidP="001910BA">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00CA7CDE" w:rsidRPr="00CA7CDE">
        <w:rPr>
          <w:rFonts w:ascii="Tahoma" w:hAnsi="Tahoma" w:cs="Tahoma"/>
          <w:sz w:val="18"/>
          <w:szCs w:val="18"/>
        </w:rPr>
        <w:t>3</w:t>
      </w:r>
      <w:r w:rsidR="007727F7" w:rsidRPr="00CA7CDE">
        <w:rPr>
          <w:rFonts w:ascii="Tahoma" w:hAnsi="Tahoma" w:cs="Tahoma"/>
          <w:sz w:val="18"/>
          <w:szCs w:val="18"/>
        </w:rPr>
        <w:t xml:space="preserve"> </w:t>
      </w:r>
      <w:r w:rsidR="00CA7CDE" w:rsidRPr="00CA7CDE">
        <w:rPr>
          <w:rFonts w:ascii="Tahoma" w:hAnsi="Tahoma" w:cs="Tahoma"/>
          <w:sz w:val="18"/>
          <w:szCs w:val="18"/>
        </w:rPr>
        <w:t>832</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„Rekonstrukce bytových jednotek – obecní byty</w:t>
      </w:r>
      <w:r w:rsidR="00DC34AC" w:rsidRPr="00CA7CDE">
        <w:rPr>
          <w:rFonts w:ascii="Tahoma" w:hAnsi="Tahoma" w:cs="Tahoma"/>
          <w:sz w:val="18"/>
          <w:szCs w:val="18"/>
        </w:rPr>
        <w:t>“</w:t>
      </w:r>
    </w:p>
    <w:p w14:paraId="33F8EC64" w14:textId="472B5BB3" w:rsidR="000A2F5A" w:rsidRPr="00CA7CDE" w:rsidRDefault="00525F24" w:rsidP="001910B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00CA7CDE" w:rsidRPr="00CA7CDE">
        <w:rPr>
          <w:rFonts w:ascii="Tahoma" w:hAnsi="Tahoma" w:cs="Tahoma"/>
          <w:sz w:val="18"/>
          <w:szCs w:val="18"/>
        </w:rPr>
        <w:t>355</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 xml:space="preserve">„Č.p. </w:t>
      </w:r>
      <w:r w:rsidR="00CA7CDE" w:rsidRPr="00CA7CDE">
        <w:rPr>
          <w:rFonts w:ascii="Tahoma" w:hAnsi="Tahoma" w:cs="Tahoma"/>
          <w:sz w:val="18"/>
          <w:szCs w:val="18"/>
        </w:rPr>
        <w:t xml:space="preserve">811, Malý </w:t>
      </w:r>
      <w:proofErr w:type="spellStart"/>
      <w:r w:rsidR="00CA7CDE" w:rsidRPr="00CA7CDE">
        <w:rPr>
          <w:rFonts w:ascii="Tahoma" w:hAnsi="Tahoma" w:cs="Tahoma"/>
          <w:sz w:val="18"/>
          <w:szCs w:val="18"/>
        </w:rPr>
        <w:t>Koloredov</w:t>
      </w:r>
      <w:proofErr w:type="spellEnd"/>
      <w:r w:rsidR="00CA7CDE" w:rsidRPr="00CA7CDE">
        <w:rPr>
          <w:rFonts w:ascii="Tahoma" w:hAnsi="Tahoma" w:cs="Tahoma"/>
          <w:sz w:val="18"/>
          <w:szCs w:val="18"/>
        </w:rPr>
        <w:t xml:space="preserve"> – instalace kamerového systému</w:t>
      </w:r>
      <w:r w:rsidR="000A2F5A" w:rsidRPr="00CA7CDE">
        <w:rPr>
          <w:rFonts w:ascii="Tahoma" w:hAnsi="Tahoma" w:cs="Tahoma"/>
          <w:sz w:val="18"/>
          <w:szCs w:val="18"/>
        </w:rPr>
        <w:t>“</w:t>
      </w:r>
    </w:p>
    <w:p w14:paraId="1A78BBCD" w14:textId="34045E54" w:rsidR="00077272" w:rsidRDefault="00525F24" w:rsidP="007727F7">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CA7CDE">
        <w:rPr>
          <w:rFonts w:ascii="Tahoma" w:hAnsi="Tahoma" w:cs="Tahoma"/>
          <w:sz w:val="18"/>
          <w:szCs w:val="18"/>
        </w:rPr>
        <w:tab/>
      </w:r>
      <w:r w:rsidRPr="00CA7CDE">
        <w:rPr>
          <w:rFonts w:ascii="Tahoma" w:hAnsi="Tahoma" w:cs="Tahoma"/>
          <w:sz w:val="18"/>
          <w:szCs w:val="18"/>
        </w:rPr>
        <w:tab/>
      </w:r>
      <w:r w:rsidRPr="00CA7CDE">
        <w:rPr>
          <w:rFonts w:ascii="Tahoma" w:hAnsi="Tahoma" w:cs="Tahoma"/>
          <w:sz w:val="18"/>
          <w:szCs w:val="18"/>
        </w:rPr>
        <w:tab/>
      </w:r>
      <w:r w:rsidR="00CA7CDE" w:rsidRPr="00CA7CDE">
        <w:rPr>
          <w:rFonts w:ascii="Tahoma" w:hAnsi="Tahoma" w:cs="Tahoma"/>
          <w:sz w:val="18"/>
          <w:szCs w:val="18"/>
        </w:rPr>
        <w:t>749</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w:t>
      </w:r>
      <w:r w:rsidR="00CA7CDE" w:rsidRPr="00CA7CDE">
        <w:rPr>
          <w:rFonts w:ascii="Tahoma" w:hAnsi="Tahoma" w:cs="Tahoma"/>
          <w:sz w:val="18"/>
          <w:szCs w:val="18"/>
        </w:rPr>
        <w:t>Č</w:t>
      </w:r>
      <w:r w:rsidR="00D01F1C">
        <w:rPr>
          <w:rFonts w:ascii="Tahoma" w:hAnsi="Tahoma" w:cs="Tahoma"/>
          <w:sz w:val="18"/>
          <w:szCs w:val="18"/>
        </w:rPr>
        <w:t>.</w:t>
      </w:r>
      <w:r w:rsidR="00CA7CDE" w:rsidRPr="00CA7CDE">
        <w:rPr>
          <w:rFonts w:ascii="Tahoma" w:hAnsi="Tahoma" w:cs="Tahoma"/>
          <w:sz w:val="18"/>
          <w:szCs w:val="18"/>
        </w:rPr>
        <w:t xml:space="preserve">p. 2320-2322, tř. T. G. Masaryka – tepelná izolace stropů 3. NP </w:t>
      </w:r>
      <w:r w:rsidR="007727F7" w:rsidRPr="00CA7CDE">
        <w:rPr>
          <w:rFonts w:ascii="Tahoma" w:hAnsi="Tahoma" w:cs="Tahoma"/>
          <w:sz w:val="18"/>
          <w:szCs w:val="18"/>
        </w:rPr>
        <w:t>“</w:t>
      </w:r>
    </w:p>
    <w:p w14:paraId="6B0FB22E" w14:textId="26A3838D" w:rsidR="00CA7CDE" w:rsidRDefault="00CA7CDE" w:rsidP="007727F7">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114</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w:t>
      </w:r>
      <w:r>
        <w:rPr>
          <w:rFonts w:ascii="Tahoma" w:hAnsi="Tahoma" w:cs="Tahoma"/>
          <w:sz w:val="18"/>
          <w:szCs w:val="18"/>
        </w:rPr>
        <w:t>Č</w:t>
      </w:r>
      <w:r w:rsidR="00D01F1C">
        <w:rPr>
          <w:rFonts w:ascii="Tahoma" w:hAnsi="Tahoma" w:cs="Tahoma"/>
          <w:sz w:val="18"/>
          <w:szCs w:val="18"/>
        </w:rPr>
        <w:t>.</w:t>
      </w:r>
      <w:r>
        <w:rPr>
          <w:rFonts w:ascii="Tahoma" w:hAnsi="Tahoma" w:cs="Tahoma"/>
          <w:sz w:val="18"/>
          <w:szCs w:val="18"/>
        </w:rPr>
        <w:t>p. 882, ul. Ostravská – spol. prostory, instalace nových elektrorozvodů“</w:t>
      </w:r>
    </w:p>
    <w:p w14:paraId="1DF1773A" w14:textId="69FA7330" w:rsidR="00CA7CDE" w:rsidRPr="00CA7CDE" w:rsidRDefault="00CA7CDE" w:rsidP="007727F7">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43</w:t>
      </w:r>
      <w:r w:rsidRPr="00CA7CDE">
        <w:rPr>
          <w:rFonts w:ascii="Tahoma" w:hAnsi="Tahoma" w:cs="Tahoma"/>
          <w:sz w:val="18"/>
          <w:szCs w:val="18"/>
        </w:rPr>
        <w:t xml:space="preserve"> tis. Kč</w:t>
      </w:r>
      <w:r w:rsidRPr="00CA7CDE">
        <w:rPr>
          <w:rFonts w:ascii="Tahoma" w:hAnsi="Tahoma" w:cs="Tahoma"/>
          <w:sz w:val="18"/>
          <w:szCs w:val="18"/>
        </w:rPr>
        <w:tab/>
        <w:t>-</w:t>
      </w:r>
      <w:r w:rsidRPr="00CA7CDE">
        <w:rPr>
          <w:rFonts w:ascii="Tahoma" w:hAnsi="Tahoma" w:cs="Tahoma"/>
          <w:sz w:val="18"/>
          <w:szCs w:val="18"/>
        </w:rPr>
        <w:tab/>
        <w:t>„Č</w:t>
      </w:r>
      <w:r w:rsidR="00D01F1C">
        <w:rPr>
          <w:rFonts w:ascii="Tahoma" w:hAnsi="Tahoma" w:cs="Tahoma"/>
          <w:sz w:val="18"/>
          <w:szCs w:val="18"/>
        </w:rPr>
        <w:t>.</w:t>
      </w:r>
      <w:r w:rsidRPr="00CA7CDE">
        <w:rPr>
          <w:rFonts w:ascii="Tahoma" w:hAnsi="Tahoma" w:cs="Tahoma"/>
          <w:sz w:val="18"/>
          <w:szCs w:val="18"/>
        </w:rPr>
        <w:t xml:space="preserve">p. </w:t>
      </w:r>
      <w:r>
        <w:rPr>
          <w:rFonts w:ascii="Tahoma" w:hAnsi="Tahoma" w:cs="Tahoma"/>
          <w:sz w:val="18"/>
          <w:szCs w:val="18"/>
        </w:rPr>
        <w:t>159, ul. Komenského – rekonstrukce nouzového osvětlení“</w:t>
      </w:r>
    </w:p>
    <w:p w14:paraId="68BFD614" w14:textId="77777777" w:rsidR="007727F7" w:rsidRPr="00CF333D" w:rsidRDefault="007727F7" w:rsidP="007727F7">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p>
    <w:p w14:paraId="048E4210" w14:textId="05389BFD" w:rsidR="00FF5A07" w:rsidRPr="00CF333D" w:rsidRDefault="00F86271" w:rsidP="00FF5A07">
      <w:pPr>
        <w:tabs>
          <w:tab w:val="right" w:pos="1701"/>
          <w:tab w:val="left" w:pos="1843"/>
          <w:tab w:val="left" w:pos="4536"/>
        </w:tabs>
        <w:ind w:left="0" w:firstLine="0"/>
        <w:rPr>
          <w:rFonts w:ascii="Tahoma" w:hAnsi="Tahoma" w:cs="Tahoma"/>
          <w:sz w:val="18"/>
          <w:szCs w:val="18"/>
          <w:highlight w:val="yellow"/>
        </w:rPr>
      </w:pPr>
      <w:r w:rsidRPr="003F0890">
        <w:rPr>
          <w:rFonts w:ascii="Tahoma" w:hAnsi="Tahoma" w:cs="Tahoma"/>
          <w:sz w:val="18"/>
          <w:szCs w:val="18"/>
        </w:rPr>
        <w:t xml:space="preserve">Celkové výdaje na par. </w:t>
      </w:r>
      <w:proofErr w:type="gramStart"/>
      <w:r w:rsidRPr="003F0890">
        <w:rPr>
          <w:rFonts w:ascii="Tahoma" w:hAnsi="Tahoma" w:cs="Tahoma"/>
          <w:sz w:val="18"/>
          <w:szCs w:val="18"/>
        </w:rPr>
        <w:t>3612-Bytové</w:t>
      </w:r>
      <w:proofErr w:type="gramEnd"/>
      <w:r w:rsidRPr="003F0890">
        <w:rPr>
          <w:rFonts w:ascii="Tahoma" w:hAnsi="Tahoma" w:cs="Tahoma"/>
          <w:sz w:val="18"/>
          <w:szCs w:val="18"/>
        </w:rPr>
        <w:t xml:space="preserve"> hospodářství dosáhly v roce 202</w:t>
      </w:r>
      <w:r w:rsidR="003F0890" w:rsidRPr="003F0890">
        <w:rPr>
          <w:rFonts w:ascii="Tahoma" w:hAnsi="Tahoma" w:cs="Tahoma"/>
          <w:sz w:val="18"/>
          <w:szCs w:val="18"/>
        </w:rPr>
        <w:t>3</w:t>
      </w:r>
      <w:r w:rsidRPr="003F0890">
        <w:rPr>
          <w:rFonts w:ascii="Tahoma" w:hAnsi="Tahoma" w:cs="Tahoma"/>
          <w:sz w:val="18"/>
          <w:szCs w:val="18"/>
        </w:rPr>
        <w:t xml:space="preserve"> výše </w:t>
      </w:r>
      <w:r w:rsidR="007727F7" w:rsidRPr="003F0890">
        <w:rPr>
          <w:rFonts w:ascii="Tahoma" w:hAnsi="Tahoma" w:cs="Tahoma"/>
          <w:sz w:val="18"/>
          <w:szCs w:val="18"/>
        </w:rPr>
        <w:t>75</w:t>
      </w:r>
      <w:r w:rsidRPr="003F0890">
        <w:rPr>
          <w:rFonts w:ascii="Tahoma" w:hAnsi="Tahoma" w:cs="Tahoma"/>
          <w:sz w:val="18"/>
          <w:szCs w:val="18"/>
        </w:rPr>
        <w:t xml:space="preserve"> </w:t>
      </w:r>
      <w:r w:rsidR="003F0890" w:rsidRPr="003F0890">
        <w:rPr>
          <w:rFonts w:ascii="Tahoma" w:hAnsi="Tahoma" w:cs="Tahoma"/>
          <w:sz w:val="18"/>
          <w:szCs w:val="18"/>
        </w:rPr>
        <w:t>402</w:t>
      </w:r>
      <w:r w:rsidRPr="003F0890">
        <w:rPr>
          <w:rFonts w:ascii="Tahoma" w:hAnsi="Tahoma" w:cs="Tahoma"/>
          <w:sz w:val="18"/>
          <w:szCs w:val="18"/>
        </w:rPr>
        <w:t xml:space="preserve"> tis. Kč. Ve srovnání s upraveným </w:t>
      </w:r>
      <w:r w:rsidRPr="005003C0">
        <w:rPr>
          <w:rFonts w:ascii="Tahoma" w:hAnsi="Tahoma" w:cs="Tahoma"/>
          <w:sz w:val="18"/>
          <w:szCs w:val="18"/>
        </w:rPr>
        <w:t>rozpočtem roku 202</w:t>
      </w:r>
      <w:r w:rsidR="003F0890" w:rsidRPr="005003C0">
        <w:rPr>
          <w:rFonts w:ascii="Tahoma" w:hAnsi="Tahoma" w:cs="Tahoma"/>
          <w:sz w:val="18"/>
          <w:szCs w:val="18"/>
        </w:rPr>
        <w:t>3</w:t>
      </w:r>
      <w:r w:rsidRPr="005003C0">
        <w:rPr>
          <w:rFonts w:ascii="Tahoma" w:hAnsi="Tahoma" w:cs="Tahoma"/>
          <w:sz w:val="18"/>
          <w:szCs w:val="18"/>
        </w:rPr>
        <w:t xml:space="preserve"> nebylo čerpáno </w:t>
      </w:r>
      <w:r w:rsidR="003F0890" w:rsidRPr="005003C0">
        <w:rPr>
          <w:rFonts w:ascii="Tahoma" w:hAnsi="Tahoma" w:cs="Tahoma"/>
          <w:sz w:val="18"/>
          <w:szCs w:val="18"/>
        </w:rPr>
        <w:t>22</w:t>
      </w:r>
      <w:r w:rsidRPr="005003C0">
        <w:rPr>
          <w:rFonts w:ascii="Tahoma" w:hAnsi="Tahoma" w:cs="Tahoma"/>
          <w:sz w:val="18"/>
          <w:szCs w:val="18"/>
        </w:rPr>
        <w:t xml:space="preserve"> </w:t>
      </w:r>
      <w:r w:rsidR="003F0890" w:rsidRPr="005003C0">
        <w:rPr>
          <w:rFonts w:ascii="Tahoma" w:hAnsi="Tahoma" w:cs="Tahoma"/>
          <w:sz w:val="18"/>
          <w:szCs w:val="18"/>
        </w:rPr>
        <w:t>038</w:t>
      </w:r>
      <w:r w:rsidRPr="005003C0">
        <w:rPr>
          <w:rFonts w:ascii="Tahoma" w:hAnsi="Tahoma" w:cs="Tahoma"/>
          <w:sz w:val="18"/>
          <w:szCs w:val="18"/>
        </w:rPr>
        <w:t xml:space="preserve"> tis. Kč.</w:t>
      </w:r>
      <w:r w:rsidR="002C110F" w:rsidRPr="005003C0">
        <w:rPr>
          <w:rFonts w:ascii="Tahoma" w:hAnsi="Tahoma" w:cs="Tahoma"/>
          <w:sz w:val="18"/>
          <w:szCs w:val="18"/>
        </w:rPr>
        <w:t xml:space="preserve"> </w:t>
      </w:r>
      <w:r w:rsidR="00490CE3" w:rsidRPr="005003C0">
        <w:rPr>
          <w:rFonts w:ascii="Tahoma" w:hAnsi="Tahoma" w:cs="Tahoma"/>
          <w:sz w:val="18"/>
          <w:szCs w:val="18"/>
        </w:rPr>
        <w:t>Ni</w:t>
      </w:r>
      <w:r w:rsidR="00FF5A07" w:rsidRPr="005003C0">
        <w:rPr>
          <w:rFonts w:ascii="Tahoma" w:hAnsi="Tahoma" w:cs="Tahoma"/>
          <w:sz w:val="18"/>
          <w:szCs w:val="18"/>
        </w:rPr>
        <w:t xml:space="preserve">žší plnění u par. </w:t>
      </w:r>
      <w:proofErr w:type="gramStart"/>
      <w:r w:rsidR="00FF5A07" w:rsidRPr="005003C0">
        <w:rPr>
          <w:rFonts w:ascii="Tahoma" w:hAnsi="Tahoma" w:cs="Tahoma"/>
          <w:sz w:val="18"/>
          <w:szCs w:val="18"/>
        </w:rPr>
        <w:t>3612-Bytové</w:t>
      </w:r>
      <w:proofErr w:type="gramEnd"/>
      <w:r w:rsidR="00FF5A07" w:rsidRPr="005003C0">
        <w:rPr>
          <w:rFonts w:ascii="Tahoma" w:hAnsi="Tahoma" w:cs="Tahoma"/>
          <w:sz w:val="18"/>
          <w:szCs w:val="18"/>
        </w:rPr>
        <w:t xml:space="preserve"> hospodářství </w:t>
      </w:r>
      <w:r w:rsidR="006B261F" w:rsidRPr="005003C0">
        <w:rPr>
          <w:rFonts w:ascii="Tahoma" w:hAnsi="Tahoma" w:cs="Tahoma"/>
          <w:sz w:val="18"/>
          <w:szCs w:val="18"/>
        </w:rPr>
        <w:t>bylo</w:t>
      </w:r>
      <w:r w:rsidR="00FF5A07" w:rsidRPr="005003C0">
        <w:rPr>
          <w:rFonts w:ascii="Tahoma" w:hAnsi="Tahoma" w:cs="Tahoma"/>
          <w:sz w:val="18"/>
          <w:szCs w:val="18"/>
        </w:rPr>
        <w:t xml:space="preserve"> na pol. </w:t>
      </w:r>
      <w:r w:rsidR="003F0890" w:rsidRPr="005003C0">
        <w:rPr>
          <w:rFonts w:ascii="Tahoma" w:hAnsi="Tahoma" w:cs="Tahoma"/>
          <w:sz w:val="18"/>
          <w:szCs w:val="18"/>
        </w:rPr>
        <w:t xml:space="preserve">5192-Poskytnuté náhrady – spoluúčasti u pojistných událostí poskytované fyzickým osobám. Čerpání se odvíjí od vzniklých </w:t>
      </w:r>
      <w:r w:rsidR="003F0890" w:rsidRPr="00D04B83">
        <w:rPr>
          <w:rFonts w:ascii="Tahoma" w:hAnsi="Tahoma" w:cs="Tahoma"/>
          <w:sz w:val="18"/>
          <w:szCs w:val="18"/>
        </w:rPr>
        <w:t xml:space="preserve">škodných událostí a následného vyplácení spoluúčastí. </w:t>
      </w:r>
      <w:r w:rsidR="009B7ABB" w:rsidRPr="00D04B83">
        <w:rPr>
          <w:rFonts w:ascii="Tahoma" w:hAnsi="Tahoma" w:cs="Tahoma"/>
          <w:sz w:val="18"/>
          <w:szCs w:val="18"/>
        </w:rPr>
        <w:t xml:space="preserve"> </w:t>
      </w:r>
      <w:r w:rsidR="00345DC8" w:rsidRPr="00D04B83">
        <w:rPr>
          <w:rFonts w:ascii="Tahoma" w:hAnsi="Tahoma" w:cs="Tahoma"/>
          <w:sz w:val="18"/>
          <w:szCs w:val="18"/>
        </w:rPr>
        <w:t>Z důvodu časové tísně zůstaly v roce 202</w:t>
      </w:r>
      <w:r w:rsidR="005003C0" w:rsidRPr="00D04B83">
        <w:rPr>
          <w:rFonts w:ascii="Tahoma" w:hAnsi="Tahoma" w:cs="Tahoma"/>
          <w:sz w:val="18"/>
          <w:szCs w:val="18"/>
        </w:rPr>
        <w:t>3</w:t>
      </w:r>
      <w:r w:rsidR="00345DC8" w:rsidRPr="00D04B83">
        <w:rPr>
          <w:rFonts w:ascii="Tahoma" w:hAnsi="Tahoma" w:cs="Tahoma"/>
          <w:sz w:val="18"/>
          <w:szCs w:val="18"/>
        </w:rPr>
        <w:t xml:space="preserve"> na pol. 5171-Opravy a udržování nevyčerpané finanční prostředky k zajištění finančního krytí jmenovitých akcí „Č</w:t>
      </w:r>
      <w:r w:rsidR="00D01F1C">
        <w:rPr>
          <w:rFonts w:ascii="Tahoma" w:hAnsi="Tahoma" w:cs="Tahoma"/>
          <w:sz w:val="18"/>
          <w:szCs w:val="18"/>
        </w:rPr>
        <w:t>.</w:t>
      </w:r>
      <w:r w:rsidR="00345DC8" w:rsidRPr="00D04B83">
        <w:rPr>
          <w:rFonts w:ascii="Tahoma" w:hAnsi="Tahoma" w:cs="Tahoma"/>
          <w:sz w:val="18"/>
          <w:szCs w:val="18"/>
        </w:rPr>
        <w:t xml:space="preserve">p. </w:t>
      </w:r>
      <w:r w:rsidR="005003C0" w:rsidRPr="00D04B83">
        <w:rPr>
          <w:rFonts w:ascii="Tahoma" w:hAnsi="Tahoma" w:cs="Tahoma"/>
          <w:sz w:val="18"/>
          <w:szCs w:val="18"/>
        </w:rPr>
        <w:t>1166</w:t>
      </w:r>
      <w:r w:rsidR="00345DC8" w:rsidRPr="00D04B83">
        <w:rPr>
          <w:rFonts w:ascii="Tahoma" w:hAnsi="Tahoma" w:cs="Tahoma"/>
          <w:sz w:val="18"/>
          <w:szCs w:val="18"/>
        </w:rPr>
        <w:t xml:space="preserve">, </w:t>
      </w:r>
      <w:r w:rsidR="005003C0" w:rsidRPr="00D04B83">
        <w:rPr>
          <w:rFonts w:ascii="Tahoma" w:hAnsi="Tahoma" w:cs="Tahoma"/>
          <w:sz w:val="18"/>
          <w:szCs w:val="18"/>
        </w:rPr>
        <w:t>ul. Těšínská – výměna oken a oprava fasády“ (6 560 tis. Kč), „Č</w:t>
      </w:r>
      <w:r w:rsidR="00D01F1C">
        <w:rPr>
          <w:rFonts w:ascii="Tahoma" w:hAnsi="Tahoma" w:cs="Tahoma"/>
          <w:sz w:val="18"/>
          <w:szCs w:val="18"/>
        </w:rPr>
        <w:t>.</w:t>
      </w:r>
      <w:r w:rsidR="005003C0" w:rsidRPr="00D04B83">
        <w:rPr>
          <w:rFonts w:ascii="Tahoma" w:hAnsi="Tahoma" w:cs="Tahoma"/>
          <w:sz w:val="18"/>
          <w:szCs w:val="18"/>
        </w:rPr>
        <w:t>p. 2320-2322, tř. T. G. Masaryka – oprava balkón</w:t>
      </w:r>
      <w:r w:rsidR="00D04B83" w:rsidRPr="00D04B83">
        <w:rPr>
          <w:rFonts w:ascii="Tahoma" w:hAnsi="Tahoma" w:cs="Tahoma"/>
          <w:sz w:val="18"/>
          <w:szCs w:val="18"/>
        </w:rPr>
        <w:t>ů</w:t>
      </w:r>
      <w:r w:rsidR="005003C0" w:rsidRPr="00D04B83">
        <w:rPr>
          <w:rFonts w:ascii="Tahoma" w:hAnsi="Tahoma" w:cs="Tahoma"/>
          <w:sz w:val="18"/>
          <w:szCs w:val="18"/>
        </w:rPr>
        <w:t xml:space="preserve"> a soklů“ (913 tis. Kč), „Výměna vodoměrů SV pro bytové jednotky ve vlastnictví SMFM“ (500 tis. Kč), „Č</w:t>
      </w:r>
      <w:r w:rsidR="00D01F1C">
        <w:rPr>
          <w:rFonts w:ascii="Tahoma" w:hAnsi="Tahoma" w:cs="Tahoma"/>
          <w:sz w:val="18"/>
          <w:szCs w:val="18"/>
        </w:rPr>
        <w:t>.</w:t>
      </w:r>
      <w:r w:rsidR="005003C0" w:rsidRPr="00D04B83">
        <w:rPr>
          <w:rFonts w:ascii="Tahoma" w:hAnsi="Tahoma" w:cs="Tahoma"/>
          <w:sz w:val="18"/>
          <w:szCs w:val="18"/>
        </w:rPr>
        <w:t>p. 158, ul. Frýdlantská – výměna výtahu 500 kg“ (2 493 tis. Kč), „Č</w:t>
      </w:r>
      <w:r w:rsidR="00D01F1C">
        <w:rPr>
          <w:rFonts w:ascii="Tahoma" w:hAnsi="Tahoma" w:cs="Tahoma"/>
          <w:sz w:val="18"/>
          <w:szCs w:val="18"/>
        </w:rPr>
        <w:t>.</w:t>
      </w:r>
      <w:r w:rsidR="005003C0" w:rsidRPr="00D04B83">
        <w:rPr>
          <w:rFonts w:ascii="Tahoma" w:hAnsi="Tahoma" w:cs="Tahoma"/>
          <w:sz w:val="18"/>
          <w:szCs w:val="18"/>
        </w:rPr>
        <w:t xml:space="preserve">p. 606, ul. Sadová – výměna výtahu 500 kg“ (2 013 tis. Kč), „Záchovná údržba – zlepšení bydlení v obecních bytech“ (619 tis. </w:t>
      </w:r>
      <w:r w:rsidR="00D04B83" w:rsidRPr="00D04B83">
        <w:rPr>
          <w:rFonts w:ascii="Tahoma" w:hAnsi="Tahoma" w:cs="Tahoma"/>
          <w:sz w:val="18"/>
          <w:szCs w:val="18"/>
        </w:rPr>
        <w:t>– akce „Č</w:t>
      </w:r>
      <w:r w:rsidR="00D01F1C">
        <w:rPr>
          <w:rFonts w:ascii="Tahoma" w:hAnsi="Tahoma" w:cs="Tahoma"/>
          <w:sz w:val="18"/>
          <w:szCs w:val="18"/>
        </w:rPr>
        <w:t>.</w:t>
      </w:r>
      <w:r w:rsidR="00D04B83" w:rsidRPr="00D04B83">
        <w:rPr>
          <w:rFonts w:ascii="Tahoma" w:hAnsi="Tahoma" w:cs="Tahoma"/>
          <w:sz w:val="18"/>
          <w:szCs w:val="18"/>
        </w:rPr>
        <w:t xml:space="preserve">p. 689, ul. Anenská – oprava dvou bytových jednotek č. 16 a č. 49“). Dále zůstaly v roce 2023 na pol. </w:t>
      </w:r>
      <w:proofErr w:type="gramStart"/>
      <w:r w:rsidR="00D04B83" w:rsidRPr="00D04B83">
        <w:rPr>
          <w:rFonts w:ascii="Tahoma" w:hAnsi="Tahoma" w:cs="Tahoma"/>
          <w:sz w:val="18"/>
          <w:szCs w:val="18"/>
        </w:rPr>
        <w:t>6121-Stavby</w:t>
      </w:r>
      <w:proofErr w:type="gramEnd"/>
      <w:r w:rsidR="00D04B83" w:rsidRPr="00D04B83">
        <w:rPr>
          <w:rFonts w:ascii="Tahoma" w:hAnsi="Tahoma" w:cs="Tahoma"/>
          <w:sz w:val="18"/>
          <w:szCs w:val="18"/>
        </w:rPr>
        <w:t xml:space="preserve"> z důvodu časové tísně nevyčerpané finanční prostředky k zajištění finančního krytí jmenovité akce „Č</w:t>
      </w:r>
      <w:r w:rsidR="00D01F1C">
        <w:rPr>
          <w:rFonts w:ascii="Tahoma" w:hAnsi="Tahoma" w:cs="Tahoma"/>
          <w:sz w:val="18"/>
          <w:szCs w:val="18"/>
        </w:rPr>
        <w:t>.</w:t>
      </w:r>
      <w:r w:rsidR="00D04B83" w:rsidRPr="00D04B83">
        <w:rPr>
          <w:rFonts w:ascii="Tahoma" w:hAnsi="Tahoma" w:cs="Tahoma"/>
          <w:sz w:val="18"/>
          <w:szCs w:val="18"/>
        </w:rPr>
        <w:t xml:space="preserve">p. 159, ul. Komenského – rekonstrukce nouzového osvětlení“ (415 tis. Kč). </w:t>
      </w:r>
      <w:r w:rsidRPr="00D04B83">
        <w:rPr>
          <w:rFonts w:ascii="Tahoma" w:hAnsi="Tahoma" w:cs="Tahoma"/>
          <w:sz w:val="18"/>
          <w:szCs w:val="18"/>
        </w:rPr>
        <w:t xml:space="preserve">Nevyčerpané finanční prostředky v celkové výši </w:t>
      </w:r>
      <w:r w:rsidR="00D04B83" w:rsidRPr="00D04B83">
        <w:rPr>
          <w:rFonts w:ascii="Tahoma" w:hAnsi="Tahoma" w:cs="Tahoma"/>
          <w:sz w:val="18"/>
          <w:szCs w:val="18"/>
        </w:rPr>
        <w:t>13</w:t>
      </w:r>
      <w:r w:rsidRPr="00D04B83">
        <w:rPr>
          <w:rFonts w:ascii="Tahoma" w:hAnsi="Tahoma" w:cs="Tahoma"/>
          <w:sz w:val="18"/>
          <w:szCs w:val="18"/>
        </w:rPr>
        <w:t xml:space="preserve"> </w:t>
      </w:r>
      <w:r w:rsidR="00D04B83" w:rsidRPr="00D04B83">
        <w:rPr>
          <w:rFonts w:ascii="Tahoma" w:hAnsi="Tahoma" w:cs="Tahoma"/>
          <w:sz w:val="18"/>
          <w:szCs w:val="18"/>
        </w:rPr>
        <w:t>513</w:t>
      </w:r>
      <w:r w:rsidRPr="00D04B83">
        <w:rPr>
          <w:rFonts w:ascii="Tahoma" w:hAnsi="Tahoma" w:cs="Tahoma"/>
          <w:sz w:val="18"/>
          <w:szCs w:val="18"/>
        </w:rPr>
        <w:t xml:space="preserve"> tis. Kč byly v rámci 1. změny rozpočtu </w:t>
      </w:r>
      <w:r w:rsidR="006B261F" w:rsidRPr="00D04B83">
        <w:rPr>
          <w:rFonts w:ascii="Tahoma" w:hAnsi="Tahoma" w:cs="Tahoma"/>
          <w:sz w:val="18"/>
          <w:szCs w:val="18"/>
        </w:rPr>
        <w:t xml:space="preserve">účelově </w:t>
      </w:r>
      <w:r w:rsidRPr="00D04B83">
        <w:rPr>
          <w:rFonts w:ascii="Tahoma" w:hAnsi="Tahoma" w:cs="Tahoma"/>
          <w:sz w:val="18"/>
          <w:szCs w:val="18"/>
        </w:rPr>
        <w:t>přesunuty do rozpočtu r. 202</w:t>
      </w:r>
      <w:r w:rsidR="00D04B83" w:rsidRPr="00D04B83">
        <w:rPr>
          <w:rFonts w:ascii="Tahoma" w:hAnsi="Tahoma" w:cs="Tahoma"/>
          <w:sz w:val="18"/>
          <w:szCs w:val="18"/>
        </w:rPr>
        <w:t>4</w:t>
      </w:r>
      <w:r w:rsidRPr="00D04B83">
        <w:rPr>
          <w:rFonts w:ascii="Tahoma" w:hAnsi="Tahoma" w:cs="Tahoma"/>
          <w:sz w:val="18"/>
          <w:szCs w:val="18"/>
        </w:rPr>
        <w:t>.</w:t>
      </w:r>
    </w:p>
    <w:p w14:paraId="02183FF5" w14:textId="77777777" w:rsidR="002A306D" w:rsidRDefault="002A306D" w:rsidP="00FF5A07">
      <w:pPr>
        <w:tabs>
          <w:tab w:val="right" w:pos="1701"/>
          <w:tab w:val="left" w:pos="1843"/>
          <w:tab w:val="left" w:pos="4536"/>
        </w:tabs>
        <w:ind w:left="0" w:firstLine="0"/>
        <w:rPr>
          <w:rFonts w:ascii="Tahoma" w:hAnsi="Tahoma" w:cs="Tahoma"/>
          <w:sz w:val="18"/>
          <w:szCs w:val="18"/>
          <w:highlight w:val="yellow"/>
        </w:rPr>
      </w:pPr>
    </w:p>
    <w:p w14:paraId="61C5D868" w14:textId="6916095F" w:rsidR="00722EE5" w:rsidRPr="0040492D" w:rsidRDefault="00722EE5"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0492D">
        <w:rPr>
          <w:rFonts w:ascii="Tahoma" w:hAnsi="Tahoma" w:cs="Tahoma"/>
          <w:b/>
          <w:sz w:val="18"/>
          <w:szCs w:val="18"/>
          <w:u w:val="single"/>
        </w:rPr>
        <w:lastRenderedPageBreak/>
        <w:t xml:space="preserve">Par. </w:t>
      </w:r>
      <w:proofErr w:type="gramStart"/>
      <w:r w:rsidRPr="0040492D">
        <w:rPr>
          <w:rFonts w:ascii="Tahoma" w:hAnsi="Tahoma" w:cs="Tahoma"/>
          <w:b/>
          <w:sz w:val="18"/>
          <w:szCs w:val="18"/>
          <w:u w:val="single"/>
        </w:rPr>
        <w:t>3613-Nebytové</w:t>
      </w:r>
      <w:proofErr w:type="gramEnd"/>
      <w:r w:rsidRPr="0040492D">
        <w:rPr>
          <w:rFonts w:ascii="Tahoma" w:hAnsi="Tahoma" w:cs="Tahoma"/>
          <w:b/>
          <w:sz w:val="18"/>
          <w:szCs w:val="18"/>
          <w:u w:val="single"/>
        </w:rPr>
        <w:t xml:space="preserve"> hospodářství</w:t>
      </w:r>
      <w:r w:rsidRPr="0040492D">
        <w:rPr>
          <w:rFonts w:ascii="Tahoma" w:hAnsi="Tahoma" w:cs="Tahoma"/>
          <w:b/>
          <w:sz w:val="18"/>
          <w:szCs w:val="18"/>
        </w:rPr>
        <w:t xml:space="preserve"> - plnění na </w:t>
      </w:r>
      <w:r w:rsidR="0040492D" w:rsidRPr="0040492D">
        <w:rPr>
          <w:rFonts w:ascii="Tahoma" w:hAnsi="Tahoma" w:cs="Tahoma"/>
          <w:b/>
          <w:sz w:val="18"/>
          <w:szCs w:val="18"/>
        </w:rPr>
        <w:t>76</w:t>
      </w:r>
      <w:r w:rsidRPr="0040492D">
        <w:rPr>
          <w:rFonts w:ascii="Tahoma" w:hAnsi="Tahoma" w:cs="Tahoma"/>
          <w:b/>
          <w:sz w:val="18"/>
          <w:szCs w:val="18"/>
        </w:rPr>
        <w:t xml:space="preserve"> %</w:t>
      </w:r>
    </w:p>
    <w:p w14:paraId="7E0BFF38" w14:textId="426C2579" w:rsidR="00722EE5" w:rsidRPr="0040492D" w:rsidRDefault="00722EE5"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0492D">
        <w:rPr>
          <w:rFonts w:ascii="Tahoma" w:hAnsi="Tahoma" w:cs="Tahoma"/>
          <w:b/>
          <w:sz w:val="18"/>
          <w:szCs w:val="18"/>
        </w:rPr>
        <w:t xml:space="preserve">Rozpočet: </w:t>
      </w:r>
      <w:r w:rsidR="00755742" w:rsidRPr="0040492D">
        <w:rPr>
          <w:rFonts w:ascii="Tahoma" w:hAnsi="Tahoma" w:cs="Tahoma"/>
          <w:b/>
          <w:sz w:val="18"/>
          <w:szCs w:val="18"/>
        </w:rPr>
        <w:t>2</w:t>
      </w:r>
      <w:r w:rsidR="0040492D" w:rsidRPr="0040492D">
        <w:rPr>
          <w:rFonts w:ascii="Tahoma" w:hAnsi="Tahoma" w:cs="Tahoma"/>
          <w:b/>
          <w:sz w:val="18"/>
          <w:szCs w:val="18"/>
        </w:rPr>
        <w:t>8</w:t>
      </w:r>
      <w:r w:rsidRPr="0040492D">
        <w:rPr>
          <w:rFonts w:ascii="Tahoma" w:hAnsi="Tahoma" w:cs="Tahoma"/>
          <w:b/>
          <w:sz w:val="18"/>
          <w:szCs w:val="18"/>
        </w:rPr>
        <w:t> </w:t>
      </w:r>
      <w:r w:rsidR="0040492D" w:rsidRPr="0040492D">
        <w:rPr>
          <w:rFonts w:ascii="Tahoma" w:hAnsi="Tahoma" w:cs="Tahoma"/>
          <w:b/>
          <w:sz w:val="18"/>
          <w:szCs w:val="18"/>
        </w:rPr>
        <w:t>961</w:t>
      </w:r>
      <w:r w:rsidR="007458FC" w:rsidRPr="0040492D">
        <w:rPr>
          <w:rFonts w:ascii="Tahoma" w:hAnsi="Tahoma" w:cs="Tahoma"/>
          <w:b/>
          <w:sz w:val="18"/>
          <w:szCs w:val="18"/>
        </w:rPr>
        <w:t xml:space="preserve"> tis. Kč</w:t>
      </w:r>
      <w:r w:rsidR="007458FC" w:rsidRPr="0040492D">
        <w:rPr>
          <w:rFonts w:ascii="Tahoma" w:hAnsi="Tahoma" w:cs="Tahoma"/>
          <w:b/>
          <w:sz w:val="18"/>
          <w:szCs w:val="18"/>
        </w:rPr>
        <w:tab/>
      </w:r>
      <w:r w:rsidR="007458FC" w:rsidRPr="0040492D">
        <w:rPr>
          <w:rFonts w:ascii="Tahoma" w:hAnsi="Tahoma" w:cs="Tahoma"/>
          <w:b/>
          <w:sz w:val="18"/>
          <w:szCs w:val="18"/>
        </w:rPr>
        <w:tab/>
      </w:r>
      <w:r w:rsidR="007458FC" w:rsidRPr="0040492D">
        <w:rPr>
          <w:rFonts w:ascii="Tahoma" w:hAnsi="Tahoma" w:cs="Tahoma"/>
          <w:b/>
          <w:sz w:val="18"/>
          <w:szCs w:val="18"/>
        </w:rPr>
        <w:tab/>
      </w:r>
      <w:r w:rsidR="007458FC" w:rsidRPr="0040492D">
        <w:rPr>
          <w:rFonts w:ascii="Tahoma" w:hAnsi="Tahoma" w:cs="Tahoma"/>
          <w:b/>
          <w:sz w:val="18"/>
          <w:szCs w:val="18"/>
        </w:rPr>
        <w:tab/>
      </w:r>
      <w:r w:rsidRPr="0040492D">
        <w:rPr>
          <w:rFonts w:ascii="Tahoma" w:hAnsi="Tahoma" w:cs="Tahoma"/>
          <w:b/>
          <w:sz w:val="18"/>
          <w:szCs w:val="18"/>
        </w:rPr>
        <w:t xml:space="preserve">Skutečnost: </w:t>
      </w:r>
      <w:r w:rsidR="0040492D" w:rsidRPr="0040492D">
        <w:rPr>
          <w:rFonts w:ascii="Tahoma" w:hAnsi="Tahoma" w:cs="Tahoma"/>
          <w:b/>
          <w:sz w:val="18"/>
          <w:szCs w:val="18"/>
        </w:rPr>
        <w:t>22</w:t>
      </w:r>
      <w:r w:rsidR="00BB1648" w:rsidRPr="0040492D">
        <w:rPr>
          <w:rFonts w:ascii="Tahoma" w:hAnsi="Tahoma" w:cs="Tahoma"/>
          <w:b/>
          <w:sz w:val="18"/>
          <w:szCs w:val="18"/>
        </w:rPr>
        <w:t xml:space="preserve"> </w:t>
      </w:r>
      <w:r w:rsidR="0040492D" w:rsidRPr="0040492D">
        <w:rPr>
          <w:rFonts w:ascii="Tahoma" w:hAnsi="Tahoma" w:cs="Tahoma"/>
          <w:b/>
          <w:sz w:val="18"/>
          <w:szCs w:val="18"/>
        </w:rPr>
        <w:t>094</w:t>
      </w:r>
      <w:r w:rsidRPr="0040492D">
        <w:rPr>
          <w:rFonts w:ascii="Tahoma" w:hAnsi="Tahoma" w:cs="Tahoma"/>
          <w:b/>
          <w:sz w:val="18"/>
          <w:szCs w:val="18"/>
        </w:rPr>
        <w:t xml:space="preserve"> tis. Kč</w:t>
      </w:r>
    </w:p>
    <w:p w14:paraId="2D4B07B3" w14:textId="77777777" w:rsidR="00722EE5" w:rsidRPr="0040492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492D">
        <w:rPr>
          <w:rFonts w:ascii="Tahoma" w:hAnsi="Tahoma" w:cs="Tahoma"/>
          <w:sz w:val="18"/>
          <w:szCs w:val="18"/>
        </w:rPr>
        <w:t>V tom:</w:t>
      </w:r>
    </w:p>
    <w:p w14:paraId="32731759" w14:textId="148C425F" w:rsidR="00722EE5" w:rsidRPr="0064501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501D">
        <w:rPr>
          <w:rFonts w:ascii="Tahoma" w:hAnsi="Tahoma" w:cs="Tahoma"/>
          <w:sz w:val="18"/>
          <w:szCs w:val="18"/>
        </w:rPr>
        <w:tab/>
      </w:r>
      <w:r w:rsidR="0064501D" w:rsidRPr="0064501D">
        <w:rPr>
          <w:rFonts w:ascii="Tahoma" w:hAnsi="Tahoma" w:cs="Tahoma"/>
          <w:sz w:val="18"/>
          <w:szCs w:val="18"/>
        </w:rPr>
        <w:t>54</w:t>
      </w:r>
      <w:r w:rsidRPr="0064501D">
        <w:rPr>
          <w:rFonts w:ascii="Tahoma" w:hAnsi="Tahoma" w:cs="Tahoma"/>
          <w:sz w:val="18"/>
          <w:szCs w:val="18"/>
        </w:rPr>
        <w:t xml:space="preserve"> tis. </w:t>
      </w:r>
      <w:proofErr w:type="gramStart"/>
      <w:r w:rsidRPr="0064501D">
        <w:rPr>
          <w:rFonts w:ascii="Tahoma" w:hAnsi="Tahoma" w:cs="Tahoma"/>
          <w:sz w:val="18"/>
          <w:szCs w:val="18"/>
        </w:rPr>
        <w:t>Kč</w:t>
      </w:r>
      <w:r w:rsidRPr="0064501D">
        <w:rPr>
          <w:rFonts w:ascii="Tahoma" w:hAnsi="Tahoma" w:cs="Tahoma"/>
          <w:sz w:val="18"/>
          <w:szCs w:val="18"/>
        </w:rPr>
        <w:tab/>
        <w:t>-</w:t>
      </w:r>
      <w:r w:rsidRPr="0064501D">
        <w:rPr>
          <w:rFonts w:ascii="Tahoma" w:hAnsi="Tahoma" w:cs="Tahoma"/>
          <w:sz w:val="18"/>
          <w:szCs w:val="18"/>
        </w:rPr>
        <w:tab/>
      </w:r>
      <w:r w:rsidR="00BB1648" w:rsidRPr="0064501D">
        <w:rPr>
          <w:rFonts w:ascii="Tahoma" w:hAnsi="Tahoma" w:cs="Tahoma"/>
          <w:sz w:val="18"/>
          <w:szCs w:val="18"/>
        </w:rPr>
        <w:t>podlimitní</w:t>
      </w:r>
      <w:proofErr w:type="gramEnd"/>
      <w:r w:rsidR="00BB1648" w:rsidRPr="0064501D">
        <w:rPr>
          <w:rFonts w:ascii="Tahoma" w:hAnsi="Tahoma" w:cs="Tahoma"/>
          <w:sz w:val="18"/>
          <w:szCs w:val="18"/>
        </w:rPr>
        <w:t xml:space="preserve"> </w:t>
      </w:r>
      <w:r w:rsidRPr="0064501D">
        <w:rPr>
          <w:rFonts w:ascii="Tahoma" w:hAnsi="Tahoma" w:cs="Tahoma"/>
          <w:sz w:val="18"/>
          <w:szCs w:val="18"/>
        </w:rPr>
        <w:t xml:space="preserve">technické zhodnocení – </w:t>
      </w:r>
      <w:r w:rsidR="001670B4" w:rsidRPr="0064501D">
        <w:rPr>
          <w:rFonts w:ascii="Tahoma" w:hAnsi="Tahoma" w:cs="Tahoma"/>
          <w:sz w:val="18"/>
          <w:szCs w:val="18"/>
        </w:rPr>
        <w:t xml:space="preserve">protipožární dveře, nové osvětlení, zásuvky, podružné měření, </w:t>
      </w:r>
      <w:r w:rsidR="00315A16" w:rsidRPr="0064501D">
        <w:rPr>
          <w:rFonts w:ascii="Tahoma" w:hAnsi="Tahoma" w:cs="Tahoma"/>
          <w:sz w:val="18"/>
          <w:szCs w:val="18"/>
        </w:rPr>
        <w:t>nájezdy na schody, hasící přístroje</w:t>
      </w:r>
    </w:p>
    <w:p w14:paraId="04538974" w14:textId="4BB71587" w:rsidR="00722EE5" w:rsidRPr="00D106A2"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D106A2">
        <w:rPr>
          <w:rFonts w:ascii="Tahoma" w:hAnsi="Tahoma" w:cs="Tahoma"/>
          <w:sz w:val="18"/>
          <w:szCs w:val="18"/>
        </w:rPr>
        <w:tab/>
      </w:r>
      <w:r w:rsidR="0064501D" w:rsidRPr="00D106A2">
        <w:rPr>
          <w:rFonts w:ascii="Tahoma" w:hAnsi="Tahoma" w:cs="Tahoma"/>
          <w:sz w:val="18"/>
          <w:szCs w:val="18"/>
        </w:rPr>
        <w:t>111</w:t>
      </w:r>
      <w:r w:rsidRPr="00D106A2">
        <w:rPr>
          <w:rFonts w:ascii="Tahoma" w:hAnsi="Tahoma" w:cs="Tahoma"/>
          <w:sz w:val="18"/>
          <w:szCs w:val="18"/>
        </w:rPr>
        <w:t xml:space="preserve"> tis. </w:t>
      </w:r>
      <w:proofErr w:type="gramStart"/>
      <w:r w:rsidRPr="00D106A2">
        <w:rPr>
          <w:rFonts w:ascii="Tahoma" w:hAnsi="Tahoma" w:cs="Tahoma"/>
          <w:sz w:val="18"/>
          <w:szCs w:val="18"/>
        </w:rPr>
        <w:t>Kč</w:t>
      </w:r>
      <w:r w:rsidRPr="00D106A2">
        <w:rPr>
          <w:rFonts w:ascii="Tahoma" w:hAnsi="Tahoma" w:cs="Tahoma"/>
          <w:sz w:val="18"/>
          <w:szCs w:val="18"/>
        </w:rPr>
        <w:tab/>
        <w:t>-</w:t>
      </w:r>
      <w:r w:rsidRPr="00D106A2">
        <w:rPr>
          <w:rFonts w:ascii="Tahoma" w:hAnsi="Tahoma" w:cs="Tahoma"/>
          <w:sz w:val="18"/>
          <w:szCs w:val="18"/>
        </w:rPr>
        <w:tab/>
      </w:r>
      <w:r w:rsidR="009914EC" w:rsidRPr="00D106A2">
        <w:rPr>
          <w:rFonts w:ascii="Tahoma" w:hAnsi="Tahoma" w:cs="Tahoma"/>
          <w:sz w:val="18"/>
          <w:szCs w:val="18"/>
        </w:rPr>
        <w:t>drobný</w:t>
      </w:r>
      <w:proofErr w:type="gramEnd"/>
      <w:r w:rsidR="009914EC" w:rsidRPr="00D106A2">
        <w:rPr>
          <w:rFonts w:ascii="Tahoma" w:hAnsi="Tahoma" w:cs="Tahoma"/>
          <w:sz w:val="18"/>
          <w:szCs w:val="18"/>
        </w:rPr>
        <w:t xml:space="preserve"> hmotný dlouhodobý majetek – </w:t>
      </w:r>
      <w:r w:rsidR="00315A16" w:rsidRPr="00D106A2">
        <w:rPr>
          <w:rFonts w:ascii="Tahoma" w:hAnsi="Tahoma" w:cs="Tahoma"/>
          <w:sz w:val="18"/>
          <w:szCs w:val="18"/>
        </w:rPr>
        <w:t>4 soupravy - bezdrátový mikrofon čp. 61, Skalice</w:t>
      </w:r>
    </w:p>
    <w:p w14:paraId="13CCCBA2" w14:textId="159510DC" w:rsidR="00722EE5" w:rsidRPr="00D0115F"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115F">
        <w:rPr>
          <w:rFonts w:ascii="Tahoma" w:hAnsi="Tahoma" w:cs="Tahoma"/>
          <w:sz w:val="18"/>
          <w:szCs w:val="18"/>
        </w:rPr>
        <w:tab/>
      </w:r>
      <w:r w:rsidR="00315A16" w:rsidRPr="00D0115F">
        <w:rPr>
          <w:rFonts w:ascii="Tahoma" w:hAnsi="Tahoma" w:cs="Tahoma"/>
          <w:sz w:val="18"/>
          <w:szCs w:val="18"/>
        </w:rPr>
        <w:t>5</w:t>
      </w:r>
      <w:r w:rsidRPr="00D0115F">
        <w:rPr>
          <w:rFonts w:ascii="Tahoma" w:hAnsi="Tahoma" w:cs="Tahoma"/>
          <w:sz w:val="18"/>
          <w:szCs w:val="18"/>
        </w:rPr>
        <w:t xml:space="preserve"> tis. </w:t>
      </w:r>
      <w:proofErr w:type="gramStart"/>
      <w:r w:rsidRPr="00D0115F">
        <w:rPr>
          <w:rFonts w:ascii="Tahoma" w:hAnsi="Tahoma" w:cs="Tahoma"/>
          <w:sz w:val="18"/>
          <w:szCs w:val="18"/>
        </w:rPr>
        <w:t>Kč</w:t>
      </w:r>
      <w:r w:rsidRPr="00D0115F">
        <w:rPr>
          <w:rFonts w:ascii="Tahoma" w:hAnsi="Tahoma" w:cs="Tahoma"/>
          <w:sz w:val="18"/>
          <w:szCs w:val="18"/>
        </w:rPr>
        <w:tab/>
        <w:t>-</w:t>
      </w:r>
      <w:r w:rsidRPr="00D0115F">
        <w:rPr>
          <w:rFonts w:ascii="Tahoma" w:hAnsi="Tahoma" w:cs="Tahoma"/>
          <w:sz w:val="18"/>
          <w:szCs w:val="18"/>
        </w:rPr>
        <w:tab/>
        <w:t>nákup</w:t>
      </w:r>
      <w:proofErr w:type="gramEnd"/>
      <w:r w:rsidRPr="00D0115F">
        <w:rPr>
          <w:rFonts w:ascii="Tahoma" w:hAnsi="Tahoma" w:cs="Tahoma"/>
          <w:sz w:val="18"/>
          <w:szCs w:val="18"/>
        </w:rPr>
        <w:t xml:space="preserve"> materiálu – </w:t>
      </w:r>
      <w:r w:rsidR="00DD2637" w:rsidRPr="00D0115F">
        <w:rPr>
          <w:rFonts w:ascii="Tahoma" w:hAnsi="Tahoma" w:cs="Tahoma"/>
          <w:sz w:val="18"/>
          <w:szCs w:val="18"/>
        </w:rPr>
        <w:t xml:space="preserve">klíče, </w:t>
      </w:r>
      <w:r w:rsidR="00315A16" w:rsidRPr="00D0115F">
        <w:rPr>
          <w:rFonts w:ascii="Tahoma" w:hAnsi="Tahoma" w:cs="Tahoma"/>
          <w:sz w:val="18"/>
          <w:szCs w:val="18"/>
        </w:rPr>
        <w:t>visačky, banner-provozní řád</w:t>
      </w:r>
      <w:r w:rsidRPr="00D0115F">
        <w:rPr>
          <w:rFonts w:ascii="Tahoma" w:hAnsi="Tahoma" w:cs="Tahoma"/>
          <w:sz w:val="18"/>
          <w:szCs w:val="18"/>
        </w:rPr>
        <w:t xml:space="preserve"> </w:t>
      </w:r>
    </w:p>
    <w:p w14:paraId="32ACCAF0" w14:textId="76EDA003" w:rsidR="00722EE5" w:rsidRPr="00D0115F"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115F">
        <w:rPr>
          <w:rFonts w:ascii="Tahoma" w:hAnsi="Tahoma" w:cs="Tahoma"/>
          <w:sz w:val="18"/>
          <w:szCs w:val="18"/>
        </w:rPr>
        <w:tab/>
      </w:r>
      <w:r w:rsidR="00D0115F" w:rsidRPr="00D0115F">
        <w:rPr>
          <w:rFonts w:ascii="Tahoma" w:hAnsi="Tahoma" w:cs="Tahoma"/>
          <w:sz w:val="18"/>
          <w:szCs w:val="18"/>
        </w:rPr>
        <w:t>1 145</w:t>
      </w:r>
      <w:r w:rsidRPr="00D0115F">
        <w:rPr>
          <w:rFonts w:ascii="Tahoma" w:hAnsi="Tahoma" w:cs="Tahoma"/>
          <w:sz w:val="18"/>
          <w:szCs w:val="18"/>
        </w:rPr>
        <w:t xml:space="preserve"> tis. </w:t>
      </w:r>
      <w:proofErr w:type="gramStart"/>
      <w:r w:rsidRPr="00D0115F">
        <w:rPr>
          <w:rFonts w:ascii="Tahoma" w:hAnsi="Tahoma" w:cs="Tahoma"/>
          <w:sz w:val="18"/>
          <w:szCs w:val="18"/>
        </w:rPr>
        <w:t>Kč</w:t>
      </w:r>
      <w:r w:rsidRPr="00D0115F">
        <w:rPr>
          <w:rFonts w:ascii="Tahoma" w:hAnsi="Tahoma" w:cs="Tahoma"/>
          <w:sz w:val="18"/>
          <w:szCs w:val="18"/>
        </w:rPr>
        <w:tab/>
        <w:t>-</w:t>
      </w:r>
      <w:r w:rsidRPr="00D0115F">
        <w:rPr>
          <w:rFonts w:ascii="Tahoma" w:hAnsi="Tahoma" w:cs="Tahoma"/>
          <w:sz w:val="18"/>
          <w:szCs w:val="18"/>
        </w:rPr>
        <w:tab/>
        <w:t>úhrada</w:t>
      </w:r>
      <w:proofErr w:type="gramEnd"/>
      <w:r w:rsidRPr="00D0115F">
        <w:rPr>
          <w:rFonts w:ascii="Tahoma" w:hAnsi="Tahoma" w:cs="Tahoma"/>
          <w:sz w:val="18"/>
          <w:szCs w:val="18"/>
        </w:rPr>
        <w:t xml:space="preserve"> spotřeby vody společnosti Severomoravské vodovody a kanalizace Ostrava a. s. a společnosti DISTEP a. s.</w:t>
      </w:r>
    </w:p>
    <w:p w14:paraId="29F21ECC" w14:textId="4FA034C9"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0115F">
        <w:rPr>
          <w:rFonts w:ascii="Tahoma" w:hAnsi="Tahoma" w:cs="Tahoma"/>
          <w:sz w:val="18"/>
          <w:szCs w:val="18"/>
        </w:rPr>
        <w:tab/>
      </w:r>
      <w:r w:rsidR="001670B4" w:rsidRPr="00D0115F">
        <w:rPr>
          <w:rFonts w:ascii="Tahoma" w:hAnsi="Tahoma" w:cs="Tahoma"/>
          <w:sz w:val="18"/>
          <w:szCs w:val="18"/>
        </w:rPr>
        <w:t>2</w:t>
      </w:r>
      <w:r w:rsidR="00BB1648" w:rsidRPr="00D0115F">
        <w:rPr>
          <w:rFonts w:ascii="Tahoma" w:hAnsi="Tahoma" w:cs="Tahoma"/>
          <w:sz w:val="18"/>
          <w:szCs w:val="18"/>
        </w:rPr>
        <w:t xml:space="preserve"> </w:t>
      </w:r>
      <w:r w:rsidR="00D0115F" w:rsidRPr="00D0115F">
        <w:rPr>
          <w:rFonts w:ascii="Tahoma" w:hAnsi="Tahoma" w:cs="Tahoma"/>
          <w:sz w:val="18"/>
          <w:szCs w:val="18"/>
        </w:rPr>
        <w:t>252</w:t>
      </w:r>
      <w:r w:rsidRPr="00D0115F">
        <w:rPr>
          <w:rFonts w:ascii="Tahoma" w:hAnsi="Tahoma" w:cs="Tahoma"/>
          <w:sz w:val="18"/>
          <w:szCs w:val="18"/>
        </w:rPr>
        <w:t xml:space="preserve"> tis. </w:t>
      </w:r>
      <w:proofErr w:type="gramStart"/>
      <w:r w:rsidRPr="00D0115F">
        <w:rPr>
          <w:rFonts w:ascii="Tahoma" w:hAnsi="Tahoma" w:cs="Tahoma"/>
          <w:sz w:val="18"/>
          <w:szCs w:val="18"/>
        </w:rPr>
        <w:t>Kč</w:t>
      </w:r>
      <w:r w:rsidRPr="00D0115F">
        <w:rPr>
          <w:rFonts w:ascii="Tahoma" w:hAnsi="Tahoma" w:cs="Tahoma"/>
          <w:sz w:val="18"/>
          <w:szCs w:val="18"/>
        </w:rPr>
        <w:tab/>
        <w:t>-</w:t>
      </w:r>
      <w:r w:rsidRPr="00D0115F">
        <w:rPr>
          <w:rFonts w:ascii="Tahoma" w:hAnsi="Tahoma" w:cs="Tahoma"/>
          <w:sz w:val="18"/>
          <w:szCs w:val="18"/>
        </w:rPr>
        <w:tab/>
        <w:t>úhrada</w:t>
      </w:r>
      <w:proofErr w:type="gramEnd"/>
      <w:r w:rsidRPr="00D0115F">
        <w:rPr>
          <w:rFonts w:ascii="Tahoma" w:hAnsi="Tahoma" w:cs="Tahoma"/>
          <w:sz w:val="18"/>
          <w:szCs w:val="18"/>
        </w:rPr>
        <w:t xml:space="preserve"> spotřeby tepla společnosti DISTEP a. s.</w:t>
      </w:r>
    </w:p>
    <w:p w14:paraId="48944822" w14:textId="2E129B27" w:rsidR="00722EE5" w:rsidRPr="00D0115F"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D0115F">
        <w:rPr>
          <w:rFonts w:ascii="Tahoma" w:hAnsi="Tahoma" w:cs="Tahoma"/>
          <w:sz w:val="18"/>
          <w:szCs w:val="18"/>
        </w:rPr>
        <w:tab/>
      </w:r>
      <w:r w:rsidR="00D0115F" w:rsidRPr="00D0115F">
        <w:rPr>
          <w:rFonts w:ascii="Tahoma" w:hAnsi="Tahoma" w:cs="Tahoma"/>
          <w:sz w:val="18"/>
          <w:szCs w:val="18"/>
        </w:rPr>
        <w:t>2 743</w:t>
      </w:r>
      <w:r w:rsidRPr="00D0115F">
        <w:rPr>
          <w:rFonts w:ascii="Tahoma" w:hAnsi="Tahoma" w:cs="Tahoma"/>
          <w:sz w:val="18"/>
          <w:szCs w:val="18"/>
        </w:rPr>
        <w:t xml:space="preserve"> tis. </w:t>
      </w:r>
      <w:proofErr w:type="gramStart"/>
      <w:r w:rsidRPr="00D0115F">
        <w:rPr>
          <w:rFonts w:ascii="Tahoma" w:hAnsi="Tahoma" w:cs="Tahoma"/>
          <w:sz w:val="18"/>
          <w:szCs w:val="18"/>
        </w:rPr>
        <w:t>Kč</w:t>
      </w:r>
      <w:r w:rsidRPr="00D0115F">
        <w:rPr>
          <w:rFonts w:ascii="Tahoma" w:hAnsi="Tahoma" w:cs="Tahoma"/>
          <w:sz w:val="18"/>
          <w:szCs w:val="18"/>
        </w:rPr>
        <w:tab/>
        <w:t>-</w:t>
      </w:r>
      <w:r w:rsidRPr="00D0115F">
        <w:rPr>
          <w:rFonts w:ascii="Tahoma" w:hAnsi="Tahoma" w:cs="Tahoma"/>
          <w:sz w:val="18"/>
          <w:szCs w:val="18"/>
        </w:rPr>
        <w:tab/>
        <w:t>úhrada</w:t>
      </w:r>
      <w:proofErr w:type="gramEnd"/>
      <w:r w:rsidRPr="00D0115F">
        <w:rPr>
          <w:rFonts w:ascii="Tahoma" w:hAnsi="Tahoma" w:cs="Tahoma"/>
          <w:sz w:val="18"/>
          <w:szCs w:val="18"/>
        </w:rPr>
        <w:t xml:space="preserve"> spotřeby plynu společnosti Pražská plynárenská, a. s. (plynové kotelny)</w:t>
      </w:r>
      <w:r w:rsidR="00BB1648" w:rsidRPr="00D0115F">
        <w:rPr>
          <w:rFonts w:ascii="Tahoma" w:hAnsi="Tahoma" w:cs="Tahoma"/>
          <w:sz w:val="18"/>
          <w:szCs w:val="18"/>
        </w:rPr>
        <w:t xml:space="preserve">  </w:t>
      </w:r>
    </w:p>
    <w:p w14:paraId="7BA019E3" w14:textId="27A1F930"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0115F">
        <w:rPr>
          <w:rFonts w:ascii="Tahoma" w:hAnsi="Tahoma" w:cs="Tahoma"/>
          <w:sz w:val="18"/>
          <w:szCs w:val="18"/>
        </w:rPr>
        <w:tab/>
      </w:r>
      <w:r w:rsidR="00D0115F" w:rsidRPr="00D0115F">
        <w:rPr>
          <w:rFonts w:ascii="Tahoma" w:hAnsi="Tahoma" w:cs="Tahoma"/>
          <w:sz w:val="18"/>
          <w:szCs w:val="18"/>
        </w:rPr>
        <w:t>2</w:t>
      </w:r>
      <w:r w:rsidRPr="00D0115F">
        <w:rPr>
          <w:rFonts w:ascii="Tahoma" w:hAnsi="Tahoma" w:cs="Tahoma"/>
          <w:sz w:val="18"/>
          <w:szCs w:val="18"/>
        </w:rPr>
        <w:t> </w:t>
      </w:r>
      <w:r w:rsidR="00D0115F" w:rsidRPr="00D0115F">
        <w:rPr>
          <w:rFonts w:ascii="Tahoma" w:hAnsi="Tahoma" w:cs="Tahoma"/>
          <w:sz w:val="18"/>
          <w:szCs w:val="18"/>
        </w:rPr>
        <w:t>470</w:t>
      </w:r>
      <w:r w:rsidRPr="00D0115F">
        <w:rPr>
          <w:rFonts w:ascii="Tahoma" w:hAnsi="Tahoma" w:cs="Tahoma"/>
          <w:sz w:val="18"/>
          <w:szCs w:val="18"/>
        </w:rPr>
        <w:t xml:space="preserve"> tis. </w:t>
      </w:r>
      <w:proofErr w:type="gramStart"/>
      <w:r w:rsidRPr="00D0115F">
        <w:rPr>
          <w:rFonts w:ascii="Tahoma" w:hAnsi="Tahoma" w:cs="Tahoma"/>
          <w:sz w:val="18"/>
          <w:szCs w:val="18"/>
        </w:rPr>
        <w:t>Kč</w:t>
      </w:r>
      <w:r w:rsidRPr="00D0115F">
        <w:rPr>
          <w:rFonts w:ascii="Tahoma" w:hAnsi="Tahoma" w:cs="Tahoma"/>
          <w:sz w:val="18"/>
          <w:szCs w:val="18"/>
        </w:rPr>
        <w:tab/>
        <w:t>-</w:t>
      </w:r>
      <w:r w:rsidRPr="00D0115F">
        <w:rPr>
          <w:rFonts w:ascii="Tahoma" w:hAnsi="Tahoma" w:cs="Tahoma"/>
          <w:sz w:val="18"/>
          <w:szCs w:val="18"/>
        </w:rPr>
        <w:tab/>
        <w:t>úhrada</w:t>
      </w:r>
      <w:proofErr w:type="gramEnd"/>
      <w:r w:rsidRPr="00D0115F">
        <w:rPr>
          <w:rFonts w:ascii="Tahoma" w:hAnsi="Tahoma" w:cs="Tahoma"/>
          <w:sz w:val="18"/>
          <w:szCs w:val="18"/>
        </w:rPr>
        <w:t xml:space="preserve"> spotřeby elektrické energie společnosti </w:t>
      </w:r>
      <w:r w:rsidR="00D0115F" w:rsidRPr="00D0115F">
        <w:rPr>
          <w:rFonts w:ascii="Tahoma" w:hAnsi="Tahoma" w:cs="Tahoma"/>
          <w:sz w:val="18"/>
          <w:szCs w:val="18"/>
        </w:rPr>
        <w:t>Pražská plynárenská</w:t>
      </w:r>
      <w:r w:rsidRPr="00D0115F">
        <w:rPr>
          <w:rFonts w:ascii="Tahoma" w:hAnsi="Tahoma" w:cs="Tahoma"/>
          <w:sz w:val="18"/>
          <w:szCs w:val="18"/>
        </w:rPr>
        <w:t>, a. s.</w:t>
      </w:r>
    </w:p>
    <w:p w14:paraId="480E1BFD" w14:textId="211C69EC"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r w:rsidRPr="006C3177">
        <w:rPr>
          <w:rFonts w:ascii="Tahoma" w:hAnsi="Tahoma" w:cs="Tahoma"/>
          <w:sz w:val="18"/>
          <w:szCs w:val="18"/>
        </w:rPr>
        <w:tab/>
      </w:r>
      <w:r w:rsidR="00315A16" w:rsidRPr="006C3177">
        <w:rPr>
          <w:rFonts w:ascii="Tahoma" w:hAnsi="Tahoma" w:cs="Tahoma"/>
          <w:sz w:val="18"/>
          <w:szCs w:val="18"/>
        </w:rPr>
        <w:t>2</w:t>
      </w:r>
      <w:r w:rsidR="006C3177" w:rsidRPr="006C3177">
        <w:rPr>
          <w:rFonts w:ascii="Tahoma" w:hAnsi="Tahoma" w:cs="Tahoma"/>
          <w:sz w:val="18"/>
          <w:szCs w:val="18"/>
        </w:rPr>
        <w:t>59</w:t>
      </w:r>
      <w:r w:rsidR="00DD2637" w:rsidRPr="006C3177">
        <w:rPr>
          <w:rFonts w:ascii="Tahoma" w:hAnsi="Tahoma" w:cs="Tahoma"/>
          <w:sz w:val="18"/>
          <w:szCs w:val="18"/>
        </w:rPr>
        <w:t xml:space="preserve"> </w:t>
      </w:r>
      <w:r w:rsidRPr="006C3177">
        <w:rPr>
          <w:rFonts w:ascii="Tahoma" w:hAnsi="Tahoma" w:cs="Tahoma"/>
          <w:sz w:val="18"/>
          <w:szCs w:val="18"/>
        </w:rPr>
        <w:t xml:space="preserve">tis. </w:t>
      </w:r>
      <w:proofErr w:type="gramStart"/>
      <w:r w:rsidRPr="006C3177">
        <w:rPr>
          <w:rFonts w:ascii="Tahoma" w:hAnsi="Tahoma" w:cs="Tahoma"/>
          <w:sz w:val="18"/>
          <w:szCs w:val="18"/>
        </w:rPr>
        <w:t>Kč</w:t>
      </w:r>
      <w:r w:rsidRPr="006C3177">
        <w:rPr>
          <w:rFonts w:ascii="Tahoma" w:hAnsi="Tahoma" w:cs="Tahoma"/>
          <w:sz w:val="18"/>
          <w:szCs w:val="18"/>
        </w:rPr>
        <w:tab/>
        <w:t>-</w:t>
      </w:r>
      <w:r w:rsidRPr="006C3177">
        <w:rPr>
          <w:rFonts w:ascii="Tahoma" w:hAnsi="Tahoma" w:cs="Tahoma"/>
          <w:sz w:val="18"/>
          <w:szCs w:val="18"/>
        </w:rPr>
        <w:tab/>
        <w:t>úhrada</w:t>
      </w:r>
      <w:proofErr w:type="gramEnd"/>
      <w:r w:rsidRPr="006C3177">
        <w:rPr>
          <w:rFonts w:ascii="Tahoma" w:hAnsi="Tahoma" w:cs="Tahoma"/>
          <w:sz w:val="18"/>
          <w:szCs w:val="18"/>
        </w:rPr>
        <w:t xml:space="preserve"> spotřeby teplé užitkové vody společnosti DISTEP a. s.</w:t>
      </w:r>
      <w:r w:rsidR="00BB1648" w:rsidRPr="006C3177">
        <w:rPr>
          <w:rFonts w:ascii="Tahoma" w:hAnsi="Tahoma" w:cs="Tahoma"/>
          <w:sz w:val="18"/>
          <w:szCs w:val="18"/>
        </w:rPr>
        <w:t xml:space="preserve">   </w:t>
      </w:r>
    </w:p>
    <w:p w14:paraId="53370F36" w14:textId="46468FD6" w:rsidR="00315A16" w:rsidRPr="00CF333D" w:rsidRDefault="00DD2637" w:rsidP="00A21DC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C3177">
        <w:rPr>
          <w:rFonts w:ascii="Tahoma" w:hAnsi="Tahoma" w:cs="Tahoma"/>
          <w:sz w:val="18"/>
          <w:szCs w:val="18"/>
        </w:rPr>
        <w:tab/>
      </w:r>
      <w:r w:rsidR="006C3177" w:rsidRPr="006C3177">
        <w:rPr>
          <w:rFonts w:ascii="Tahoma" w:hAnsi="Tahoma" w:cs="Tahoma"/>
          <w:sz w:val="18"/>
          <w:szCs w:val="18"/>
        </w:rPr>
        <w:t>73</w:t>
      </w:r>
      <w:r w:rsidRPr="006C3177">
        <w:rPr>
          <w:rFonts w:ascii="Tahoma" w:hAnsi="Tahoma" w:cs="Tahoma"/>
          <w:sz w:val="18"/>
          <w:szCs w:val="18"/>
        </w:rPr>
        <w:t xml:space="preserve"> tis. Kč</w:t>
      </w:r>
      <w:r w:rsidRPr="006C3177">
        <w:rPr>
          <w:rFonts w:ascii="Tahoma" w:hAnsi="Tahoma" w:cs="Tahoma"/>
          <w:sz w:val="18"/>
          <w:szCs w:val="18"/>
        </w:rPr>
        <w:tab/>
        <w:t>-</w:t>
      </w:r>
      <w:r w:rsidR="00315A16" w:rsidRPr="006C3177">
        <w:rPr>
          <w:rFonts w:ascii="Tahoma" w:hAnsi="Tahoma" w:cs="Tahoma"/>
          <w:sz w:val="18"/>
          <w:szCs w:val="18"/>
        </w:rPr>
        <w:t xml:space="preserve"> </w:t>
      </w:r>
      <w:r w:rsidR="00EA72CB">
        <w:rPr>
          <w:rFonts w:ascii="Tahoma" w:hAnsi="Tahoma" w:cs="Tahoma"/>
          <w:sz w:val="18"/>
          <w:szCs w:val="18"/>
        </w:rPr>
        <w:t xml:space="preserve">   </w:t>
      </w:r>
      <w:r w:rsidR="00315A16" w:rsidRPr="006C3177">
        <w:rPr>
          <w:rFonts w:ascii="Tahoma" w:hAnsi="Tahoma" w:cs="Tahoma"/>
          <w:sz w:val="18"/>
          <w:szCs w:val="18"/>
        </w:rPr>
        <w:t>konzultační, poradenské a právní služby</w:t>
      </w:r>
      <w:r w:rsidR="006C3177">
        <w:rPr>
          <w:rFonts w:ascii="Tahoma" w:hAnsi="Tahoma" w:cs="Tahoma"/>
          <w:sz w:val="18"/>
          <w:szCs w:val="18"/>
        </w:rPr>
        <w:t xml:space="preserve"> – znalecké posudky</w:t>
      </w:r>
    </w:p>
    <w:p w14:paraId="313CDE02" w14:textId="2C3D74C5"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C3177">
        <w:rPr>
          <w:rFonts w:ascii="Tahoma" w:hAnsi="Tahoma" w:cs="Tahoma"/>
          <w:sz w:val="18"/>
          <w:szCs w:val="18"/>
        </w:rPr>
        <w:tab/>
        <w:t>1 </w:t>
      </w:r>
      <w:r w:rsidR="006C3177" w:rsidRPr="006C3177">
        <w:rPr>
          <w:rFonts w:ascii="Tahoma" w:hAnsi="Tahoma" w:cs="Tahoma"/>
          <w:sz w:val="18"/>
          <w:szCs w:val="18"/>
        </w:rPr>
        <w:t>256</w:t>
      </w:r>
      <w:r w:rsidRPr="006C3177">
        <w:rPr>
          <w:rFonts w:ascii="Tahoma" w:hAnsi="Tahoma" w:cs="Tahoma"/>
          <w:sz w:val="18"/>
          <w:szCs w:val="18"/>
        </w:rPr>
        <w:t xml:space="preserve"> tis. </w:t>
      </w:r>
      <w:proofErr w:type="gramStart"/>
      <w:r w:rsidRPr="006C3177">
        <w:rPr>
          <w:rFonts w:ascii="Tahoma" w:hAnsi="Tahoma" w:cs="Tahoma"/>
          <w:sz w:val="18"/>
          <w:szCs w:val="18"/>
        </w:rPr>
        <w:t>Kč</w:t>
      </w:r>
      <w:r w:rsidRPr="006C3177">
        <w:rPr>
          <w:rFonts w:ascii="Tahoma" w:hAnsi="Tahoma" w:cs="Tahoma"/>
          <w:sz w:val="18"/>
          <w:szCs w:val="18"/>
        </w:rPr>
        <w:tab/>
        <w:t>-</w:t>
      </w:r>
      <w:r w:rsidRPr="006C3177">
        <w:rPr>
          <w:rFonts w:ascii="Tahoma" w:hAnsi="Tahoma" w:cs="Tahoma"/>
          <w:sz w:val="18"/>
          <w:szCs w:val="18"/>
        </w:rPr>
        <w:tab/>
        <w:t>služby</w:t>
      </w:r>
      <w:proofErr w:type="gramEnd"/>
      <w:r w:rsidRPr="006C3177">
        <w:rPr>
          <w:rFonts w:ascii="Tahoma" w:hAnsi="Tahoma" w:cs="Tahoma"/>
          <w:sz w:val="18"/>
          <w:szCs w:val="18"/>
        </w:rPr>
        <w:t xml:space="preserve"> spojené s užíváním nebytových prostor</w:t>
      </w:r>
    </w:p>
    <w:p w14:paraId="071DC527" w14:textId="77777777" w:rsidR="00722EE5" w:rsidRPr="00B71B6E"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C3177">
        <w:rPr>
          <w:rFonts w:ascii="Tahoma" w:hAnsi="Tahoma" w:cs="Tahoma"/>
          <w:sz w:val="18"/>
          <w:szCs w:val="18"/>
        </w:rPr>
        <w:tab/>
      </w:r>
      <w:r w:rsidRPr="006C3177">
        <w:rPr>
          <w:rFonts w:ascii="Tahoma" w:hAnsi="Tahoma" w:cs="Tahoma"/>
          <w:sz w:val="18"/>
          <w:szCs w:val="18"/>
        </w:rPr>
        <w:tab/>
      </w:r>
      <w:r w:rsidRPr="00B71B6E">
        <w:rPr>
          <w:rFonts w:ascii="Tahoma" w:hAnsi="Tahoma" w:cs="Tahoma"/>
          <w:sz w:val="18"/>
          <w:szCs w:val="18"/>
        </w:rPr>
        <w:t>z toho:</w:t>
      </w:r>
    </w:p>
    <w:p w14:paraId="1C211527" w14:textId="50B40301" w:rsidR="00722EE5" w:rsidRPr="00B71B6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131382">
        <w:rPr>
          <w:rFonts w:ascii="Tahoma" w:hAnsi="Tahoma" w:cs="Tahoma"/>
          <w:sz w:val="18"/>
          <w:szCs w:val="18"/>
        </w:rPr>
        <w:tab/>
      </w:r>
      <w:r w:rsidR="004A7E67" w:rsidRPr="00131382">
        <w:rPr>
          <w:rFonts w:ascii="Tahoma" w:hAnsi="Tahoma" w:cs="Tahoma"/>
          <w:sz w:val="18"/>
          <w:szCs w:val="18"/>
        </w:rPr>
        <w:t>1</w:t>
      </w:r>
      <w:r w:rsidR="00B71B6E" w:rsidRPr="00131382">
        <w:rPr>
          <w:rFonts w:ascii="Tahoma" w:hAnsi="Tahoma" w:cs="Tahoma"/>
          <w:sz w:val="18"/>
          <w:szCs w:val="18"/>
        </w:rPr>
        <w:t>41</w:t>
      </w:r>
      <w:r w:rsidR="00DD2637" w:rsidRPr="00131382">
        <w:rPr>
          <w:rFonts w:ascii="Tahoma" w:hAnsi="Tahoma" w:cs="Tahoma"/>
          <w:sz w:val="18"/>
          <w:szCs w:val="18"/>
        </w:rPr>
        <w:t xml:space="preserve"> </w:t>
      </w:r>
      <w:r w:rsidRPr="00131382">
        <w:rPr>
          <w:rFonts w:ascii="Tahoma" w:hAnsi="Tahoma" w:cs="Tahoma"/>
          <w:sz w:val="18"/>
          <w:szCs w:val="18"/>
        </w:rPr>
        <w:t xml:space="preserve">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služby</w:t>
      </w:r>
      <w:proofErr w:type="gramEnd"/>
      <w:r w:rsidRPr="00131382">
        <w:rPr>
          <w:rFonts w:ascii="Tahoma" w:hAnsi="Tahoma" w:cs="Tahoma"/>
          <w:sz w:val="18"/>
          <w:szCs w:val="18"/>
        </w:rPr>
        <w:t xml:space="preserve"> spojené s užíváním nebytových prostor – úhrady </w:t>
      </w:r>
      <w:proofErr w:type="spellStart"/>
      <w:r w:rsidRPr="00131382">
        <w:rPr>
          <w:rFonts w:ascii="Tahoma" w:hAnsi="Tahoma" w:cs="Tahoma"/>
          <w:sz w:val="18"/>
          <w:szCs w:val="18"/>
        </w:rPr>
        <w:t>rozúčtova</w:t>
      </w:r>
      <w:r w:rsidRPr="00B71B6E">
        <w:rPr>
          <w:rFonts w:ascii="Tahoma" w:hAnsi="Tahoma" w:cs="Tahoma"/>
          <w:sz w:val="18"/>
          <w:szCs w:val="18"/>
        </w:rPr>
        <w:t>telné</w:t>
      </w:r>
      <w:proofErr w:type="spellEnd"/>
      <w:r w:rsidRPr="00B71B6E">
        <w:rPr>
          <w:rFonts w:ascii="Tahoma" w:hAnsi="Tahoma" w:cs="Tahoma"/>
          <w:sz w:val="18"/>
          <w:szCs w:val="18"/>
        </w:rPr>
        <w:t xml:space="preserve"> (úklid společných prostor, pravidelné prohlídky výtahů, </w:t>
      </w:r>
      <w:proofErr w:type="spellStart"/>
      <w:r w:rsidRPr="00B71B6E">
        <w:rPr>
          <w:rFonts w:ascii="Tahoma" w:hAnsi="Tahoma" w:cs="Tahoma"/>
          <w:sz w:val="18"/>
          <w:szCs w:val="18"/>
        </w:rPr>
        <w:t>elektroopravy</w:t>
      </w:r>
      <w:proofErr w:type="spellEnd"/>
      <w:r w:rsidRPr="00B71B6E">
        <w:rPr>
          <w:rFonts w:ascii="Tahoma" w:hAnsi="Tahoma" w:cs="Tahoma"/>
          <w:sz w:val="18"/>
          <w:szCs w:val="18"/>
        </w:rPr>
        <w:t>)</w:t>
      </w:r>
    </w:p>
    <w:p w14:paraId="3C35448C" w14:textId="57412481" w:rsidR="00722EE5" w:rsidRPr="00B71B6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B71B6E">
        <w:rPr>
          <w:rFonts w:ascii="Tahoma" w:hAnsi="Tahoma" w:cs="Tahoma"/>
          <w:sz w:val="18"/>
          <w:szCs w:val="18"/>
        </w:rPr>
        <w:tab/>
      </w:r>
      <w:r w:rsidR="00B71B6E" w:rsidRPr="00B71B6E">
        <w:rPr>
          <w:rFonts w:ascii="Tahoma" w:hAnsi="Tahoma" w:cs="Tahoma"/>
          <w:sz w:val="18"/>
          <w:szCs w:val="18"/>
        </w:rPr>
        <w:t>791</w:t>
      </w:r>
      <w:r w:rsidR="004A7E67" w:rsidRPr="00B71B6E">
        <w:rPr>
          <w:rFonts w:ascii="Tahoma" w:hAnsi="Tahoma" w:cs="Tahoma"/>
          <w:sz w:val="18"/>
          <w:szCs w:val="18"/>
        </w:rPr>
        <w:t xml:space="preserve"> </w:t>
      </w:r>
      <w:r w:rsidRPr="00B71B6E">
        <w:rPr>
          <w:rFonts w:ascii="Tahoma" w:hAnsi="Tahoma" w:cs="Tahoma"/>
          <w:sz w:val="18"/>
          <w:szCs w:val="18"/>
        </w:rPr>
        <w:t xml:space="preserve">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t>služby</w:t>
      </w:r>
      <w:proofErr w:type="gramEnd"/>
      <w:r w:rsidRPr="00B71B6E">
        <w:rPr>
          <w:rFonts w:ascii="Tahoma" w:hAnsi="Tahoma" w:cs="Tahoma"/>
          <w:sz w:val="18"/>
          <w:szCs w:val="18"/>
        </w:rPr>
        <w:t xml:space="preserve"> spojené s užíváním nebytových prostor – úhrady </w:t>
      </w:r>
      <w:proofErr w:type="spellStart"/>
      <w:r w:rsidRPr="00B71B6E">
        <w:rPr>
          <w:rFonts w:ascii="Tahoma" w:hAnsi="Tahoma" w:cs="Tahoma"/>
          <w:sz w:val="18"/>
          <w:szCs w:val="18"/>
        </w:rPr>
        <w:t>nerozúčtovatelné</w:t>
      </w:r>
      <w:proofErr w:type="spellEnd"/>
      <w:r w:rsidRPr="00B71B6E">
        <w:rPr>
          <w:rFonts w:ascii="Tahoma" w:hAnsi="Tahoma" w:cs="Tahoma"/>
          <w:sz w:val="18"/>
          <w:szCs w:val="18"/>
        </w:rPr>
        <w:t xml:space="preserve"> (revize, čištění kanalizace, deratizace, zimní údržba apod.)</w:t>
      </w:r>
    </w:p>
    <w:p w14:paraId="19B5F1A4" w14:textId="32FB3E57" w:rsidR="00AC51FA" w:rsidRPr="00B71B6E" w:rsidRDefault="00AC51FA"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B71B6E">
        <w:rPr>
          <w:rFonts w:ascii="Tahoma" w:hAnsi="Tahoma" w:cs="Tahoma"/>
          <w:sz w:val="18"/>
          <w:szCs w:val="18"/>
        </w:rPr>
        <w:tab/>
      </w:r>
      <w:r w:rsidR="00B71B6E" w:rsidRPr="00B71B6E">
        <w:rPr>
          <w:rFonts w:ascii="Tahoma" w:hAnsi="Tahoma" w:cs="Tahoma"/>
          <w:sz w:val="18"/>
          <w:szCs w:val="18"/>
        </w:rPr>
        <w:t>9</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t>NZDM</w:t>
      </w:r>
      <w:proofErr w:type="gramEnd"/>
      <w:r w:rsidRPr="00B71B6E">
        <w:rPr>
          <w:rFonts w:ascii="Tahoma" w:hAnsi="Tahoma" w:cs="Tahoma"/>
          <w:sz w:val="18"/>
          <w:szCs w:val="18"/>
        </w:rPr>
        <w:t>-Klub Semafor – kontrola plynového kotle, dezinsekce</w:t>
      </w:r>
    </w:p>
    <w:p w14:paraId="62937E5B" w14:textId="61191350" w:rsidR="00722EE5" w:rsidRPr="00B71B6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color w:val="FF0000"/>
          <w:sz w:val="18"/>
          <w:szCs w:val="18"/>
        </w:rPr>
        <w:tab/>
      </w:r>
      <w:r w:rsidRPr="00B71B6E">
        <w:rPr>
          <w:rFonts w:ascii="Tahoma" w:hAnsi="Tahoma" w:cs="Tahoma"/>
          <w:color w:val="FF0000"/>
          <w:sz w:val="18"/>
          <w:szCs w:val="18"/>
        </w:rPr>
        <w:tab/>
      </w:r>
      <w:r w:rsidRPr="00B71B6E">
        <w:rPr>
          <w:rFonts w:ascii="Tahoma" w:hAnsi="Tahoma" w:cs="Tahoma"/>
          <w:color w:val="FF0000"/>
          <w:sz w:val="18"/>
          <w:szCs w:val="18"/>
        </w:rPr>
        <w:tab/>
      </w:r>
      <w:r w:rsidR="004A7E67" w:rsidRPr="00B71B6E">
        <w:rPr>
          <w:rFonts w:ascii="Tahoma" w:hAnsi="Tahoma" w:cs="Tahoma"/>
          <w:sz w:val="18"/>
          <w:szCs w:val="18"/>
        </w:rPr>
        <w:t>1</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t>rozúčtování</w:t>
      </w:r>
      <w:proofErr w:type="gramEnd"/>
      <w:r w:rsidRPr="00B71B6E">
        <w:rPr>
          <w:rFonts w:ascii="Tahoma" w:hAnsi="Tahoma" w:cs="Tahoma"/>
          <w:sz w:val="18"/>
          <w:szCs w:val="18"/>
        </w:rPr>
        <w:t xml:space="preserve"> spotřeby tepla společnosti ENBRA</w:t>
      </w:r>
      <w:r w:rsidR="00DD2637" w:rsidRPr="00B71B6E">
        <w:rPr>
          <w:rFonts w:ascii="Tahoma" w:hAnsi="Tahoma" w:cs="Tahoma"/>
          <w:sz w:val="18"/>
          <w:szCs w:val="18"/>
        </w:rPr>
        <w:t xml:space="preserve">, a. s. </w:t>
      </w:r>
    </w:p>
    <w:p w14:paraId="4F635E8C" w14:textId="70CBDCED" w:rsidR="00722EE5" w:rsidRPr="00B71B6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B71B6E">
        <w:rPr>
          <w:rFonts w:ascii="Tahoma" w:hAnsi="Tahoma" w:cs="Tahoma"/>
          <w:sz w:val="18"/>
          <w:szCs w:val="18"/>
        </w:rPr>
        <w:tab/>
      </w:r>
      <w:r w:rsidR="00043D3E" w:rsidRPr="00B71B6E">
        <w:rPr>
          <w:rFonts w:ascii="Tahoma" w:hAnsi="Tahoma" w:cs="Tahoma"/>
          <w:sz w:val="18"/>
          <w:szCs w:val="18"/>
        </w:rPr>
        <w:t>2</w:t>
      </w:r>
      <w:r w:rsidR="00B71B6E" w:rsidRPr="00B71B6E">
        <w:rPr>
          <w:rFonts w:ascii="Tahoma" w:hAnsi="Tahoma" w:cs="Tahoma"/>
          <w:sz w:val="18"/>
          <w:szCs w:val="18"/>
        </w:rPr>
        <w:t>40</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t>zajištění</w:t>
      </w:r>
      <w:proofErr w:type="gramEnd"/>
      <w:r w:rsidRPr="00B71B6E">
        <w:rPr>
          <w:rFonts w:ascii="Tahoma" w:hAnsi="Tahoma" w:cs="Tahoma"/>
          <w:sz w:val="18"/>
          <w:szCs w:val="18"/>
        </w:rPr>
        <w:t xml:space="preserve"> provozu sociálního zařízení na ul. Míru</w:t>
      </w:r>
      <w:r w:rsidR="006416C6" w:rsidRPr="00B71B6E">
        <w:rPr>
          <w:rFonts w:ascii="Tahoma" w:hAnsi="Tahoma" w:cs="Tahoma"/>
          <w:sz w:val="18"/>
          <w:szCs w:val="18"/>
        </w:rPr>
        <w:t xml:space="preserve">, k. </w:t>
      </w:r>
      <w:proofErr w:type="spellStart"/>
      <w:r w:rsidR="006416C6" w:rsidRPr="00B71B6E">
        <w:rPr>
          <w:rFonts w:ascii="Tahoma" w:hAnsi="Tahoma" w:cs="Tahoma"/>
          <w:sz w:val="18"/>
          <w:szCs w:val="18"/>
        </w:rPr>
        <w:t>ú.</w:t>
      </w:r>
      <w:proofErr w:type="spellEnd"/>
      <w:r w:rsidR="006416C6" w:rsidRPr="00B71B6E">
        <w:rPr>
          <w:rFonts w:ascii="Tahoma" w:hAnsi="Tahoma" w:cs="Tahoma"/>
          <w:sz w:val="18"/>
          <w:szCs w:val="18"/>
        </w:rPr>
        <w:t xml:space="preserve"> Frýdek</w:t>
      </w:r>
    </w:p>
    <w:p w14:paraId="3472E052" w14:textId="1C72378E" w:rsidR="004A019A" w:rsidRPr="00B71B6E" w:rsidRDefault="004A019A"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B71B6E">
        <w:rPr>
          <w:rFonts w:ascii="Tahoma" w:hAnsi="Tahoma" w:cs="Tahoma"/>
          <w:sz w:val="18"/>
          <w:szCs w:val="18"/>
        </w:rPr>
        <w:tab/>
      </w:r>
      <w:r w:rsidR="00B71B6E" w:rsidRPr="00B71B6E">
        <w:rPr>
          <w:rFonts w:ascii="Tahoma" w:hAnsi="Tahoma" w:cs="Tahoma"/>
          <w:sz w:val="18"/>
          <w:szCs w:val="18"/>
        </w:rPr>
        <w:t>50</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r>
      <w:r w:rsidR="00B71B6E" w:rsidRPr="00B71B6E">
        <w:rPr>
          <w:rFonts w:ascii="Tahoma" w:hAnsi="Tahoma" w:cs="Tahoma"/>
          <w:sz w:val="18"/>
          <w:szCs w:val="18"/>
        </w:rPr>
        <w:t>pasporty</w:t>
      </w:r>
      <w:proofErr w:type="gramEnd"/>
      <w:r w:rsidR="00B71B6E" w:rsidRPr="00B71B6E">
        <w:rPr>
          <w:rFonts w:ascii="Tahoma" w:hAnsi="Tahoma" w:cs="Tahoma"/>
          <w:sz w:val="18"/>
          <w:szCs w:val="18"/>
        </w:rPr>
        <w:t xml:space="preserve"> nebytových domů</w:t>
      </w:r>
    </w:p>
    <w:p w14:paraId="322EF382" w14:textId="5CCEDCE2" w:rsidR="00722EE5"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B71B6E">
        <w:rPr>
          <w:rFonts w:ascii="Tahoma" w:hAnsi="Tahoma" w:cs="Tahoma"/>
          <w:sz w:val="18"/>
          <w:szCs w:val="18"/>
        </w:rPr>
        <w:tab/>
      </w:r>
      <w:r w:rsidR="004A7E67" w:rsidRPr="00B71B6E">
        <w:rPr>
          <w:rFonts w:ascii="Tahoma" w:hAnsi="Tahoma" w:cs="Tahoma"/>
          <w:sz w:val="18"/>
          <w:szCs w:val="18"/>
        </w:rPr>
        <w:t>7</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t>správa</w:t>
      </w:r>
      <w:proofErr w:type="gramEnd"/>
      <w:r w:rsidRPr="00B71B6E">
        <w:rPr>
          <w:rFonts w:ascii="Tahoma" w:hAnsi="Tahoma" w:cs="Tahoma"/>
          <w:sz w:val="18"/>
          <w:szCs w:val="18"/>
        </w:rPr>
        <w:t xml:space="preserve"> nebytových prostor – firma Jan Kovář</w:t>
      </w:r>
      <w:r w:rsidR="006416C6" w:rsidRPr="00B71B6E">
        <w:rPr>
          <w:rFonts w:ascii="Tahoma" w:hAnsi="Tahoma" w:cs="Tahoma"/>
          <w:sz w:val="18"/>
          <w:szCs w:val="18"/>
        </w:rPr>
        <w:t>, realitní kancelář           Ing. Kmínek Pavel</w:t>
      </w:r>
    </w:p>
    <w:p w14:paraId="4026A997" w14:textId="10D0CE2A" w:rsidR="00B71B6E" w:rsidRPr="00B71B6E" w:rsidRDefault="00B71B6E" w:rsidP="00B71B6E">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17</w:t>
      </w:r>
      <w:r w:rsidRPr="00B71B6E">
        <w:rPr>
          <w:rFonts w:ascii="Tahoma" w:hAnsi="Tahoma" w:cs="Tahoma"/>
          <w:sz w:val="18"/>
          <w:szCs w:val="18"/>
        </w:rPr>
        <w:t xml:space="preserve"> tis. </w:t>
      </w:r>
      <w:proofErr w:type="gramStart"/>
      <w:r w:rsidRPr="00B71B6E">
        <w:rPr>
          <w:rFonts w:ascii="Tahoma" w:hAnsi="Tahoma" w:cs="Tahoma"/>
          <w:sz w:val="18"/>
          <w:szCs w:val="18"/>
        </w:rPr>
        <w:t>Kč</w:t>
      </w:r>
      <w:r w:rsidRPr="00B71B6E">
        <w:rPr>
          <w:rFonts w:ascii="Tahoma" w:hAnsi="Tahoma" w:cs="Tahoma"/>
          <w:sz w:val="18"/>
          <w:szCs w:val="18"/>
        </w:rPr>
        <w:tab/>
        <w:t>-</w:t>
      </w:r>
      <w:r w:rsidRPr="00B71B6E">
        <w:rPr>
          <w:rFonts w:ascii="Tahoma" w:hAnsi="Tahoma" w:cs="Tahoma"/>
          <w:sz w:val="18"/>
          <w:szCs w:val="18"/>
        </w:rPr>
        <w:tab/>
      </w:r>
      <w:r>
        <w:rPr>
          <w:rFonts w:ascii="Tahoma" w:hAnsi="Tahoma" w:cs="Tahoma"/>
          <w:sz w:val="18"/>
          <w:szCs w:val="18"/>
        </w:rPr>
        <w:t>geometrické</w:t>
      </w:r>
      <w:proofErr w:type="gramEnd"/>
      <w:r>
        <w:rPr>
          <w:rFonts w:ascii="Tahoma" w:hAnsi="Tahoma" w:cs="Tahoma"/>
          <w:sz w:val="18"/>
          <w:szCs w:val="18"/>
        </w:rPr>
        <w:t xml:space="preserve"> plány</w:t>
      </w:r>
    </w:p>
    <w:p w14:paraId="7B1C3C68" w14:textId="59A11126" w:rsidR="00722EE5" w:rsidRPr="00B71B6E" w:rsidRDefault="00722EE5" w:rsidP="00E83C4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71B6E">
        <w:rPr>
          <w:rFonts w:ascii="Tahoma" w:hAnsi="Tahoma" w:cs="Tahoma"/>
          <w:sz w:val="18"/>
          <w:szCs w:val="18"/>
        </w:rPr>
        <w:tab/>
      </w:r>
      <w:r w:rsidR="00B71B6E" w:rsidRPr="00B71B6E">
        <w:rPr>
          <w:rFonts w:ascii="Tahoma" w:hAnsi="Tahoma" w:cs="Tahoma"/>
          <w:sz w:val="18"/>
          <w:szCs w:val="18"/>
        </w:rPr>
        <w:t>6</w:t>
      </w:r>
      <w:r w:rsidR="004A7E67" w:rsidRPr="00B71B6E">
        <w:rPr>
          <w:rFonts w:ascii="Tahoma" w:hAnsi="Tahoma" w:cs="Tahoma"/>
          <w:sz w:val="18"/>
          <w:szCs w:val="18"/>
        </w:rPr>
        <w:t xml:space="preserve"> </w:t>
      </w:r>
      <w:r w:rsidR="00B71B6E" w:rsidRPr="00B71B6E">
        <w:rPr>
          <w:rFonts w:ascii="Tahoma" w:hAnsi="Tahoma" w:cs="Tahoma"/>
          <w:sz w:val="18"/>
          <w:szCs w:val="18"/>
        </w:rPr>
        <w:t>522</w:t>
      </w:r>
      <w:r w:rsidRPr="00B71B6E">
        <w:rPr>
          <w:rFonts w:ascii="Tahoma" w:hAnsi="Tahoma" w:cs="Tahoma"/>
          <w:sz w:val="18"/>
          <w:szCs w:val="18"/>
        </w:rPr>
        <w:t xml:space="preserve"> tis. Kč</w:t>
      </w:r>
      <w:r w:rsidRPr="00B71B6E">
        <w:rPr>
          <w:rFonts w:ascii="Tahoma" w:hAnsi="Tahoma" w:cs="Tahoma"/>
          <w:sz w:val="18"/>
          <w:szCs w:val="18"/>
        </w:rPr>
        <w:tab/>
        <w:t>-</w:t>
      </w:r>
      <w:r w:rsidRPr="00B71B6E">
        <w:rPr>
          <w:rFonts w:ascii="Tahoma" w:hAnsi="Tahoma" w:cs="Tahoma"/>
          <w:sz w:val="18"/>
          <w:szCs w:val="18"/>
        </w:rPr>
        <w:tab/>
      </w:r>
      <w:r w:rsidR="00E83C48" w:rsidRPr="00B71B6E">
        <w:rPr>
          <w:rFonts w:ascii="Tahoma" w:hAnsi="Tahoma" w:cs="Tahoma"/>
          <w:sz w:val="18"/>
          <w:szCs w:val="18"/>
        </w:rPr>
        <w:tab/>
      </w:r>
      <w:r w:rsidRPr="00B71B6E">
        <w:rPr>
          <w:rFonts w:ascii="Tahoma" w:hAnsi="Tahoma" w:cs="Tahoma"/>
          <w:sz w:val="18"/>
          <w:szCs w:val="18"/>
        </w:rPr>
        <w:t xml:space="preserve">opravy a údržba nebytových prostor, opravy </w:t>
      </w:r>
      <w:proofErr w:type="spellStart"/>
      <w:r w:rsidRPr="00B71B6E">
        <w:rPr>
          <w:rFonts w:ascii="Tahoma" w:hAnsi="Tahoma" w:cs="Tahoma"/>
          <w:sz w:val="18"/>
          <w:szCs w:val="18"/>
        </w:rPr>
        <w:t>rozúčtovatelné</w:t>
      </w:r>
      <w:proofErr w:type="spellEnd"/>
    </w:p>
    <w:p w14:paraId="054669B5" w14:textId="77777777" w:rsidR="00722EE5" w:rsidRPr="00512CAC"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71B6E">
        <w:rPr>
          <w:rFonts w:ascii="Tahoma" w:hAnsi="Tahoma" w:cs="Tahoma"/>
          <w:sz w:val="18"/>
          <w:szCs w:val="18"/>
        </w:rPr>
        <w:tab/>
      </w:r>
      <w:r w:rsidRPr="00B71B6E">
        <w:rPr>
          <w:rFonts w:ascii="Tahoma" w:hAnsi="Tahoma" w:cs="Tahoma"/>
          <w:sz w:val="18"/>
          <w:szCs w:val="18"/>
        </w:rPr>
        <w:tab/>
      </w:r>
      <w:r w:rsidRPr="00512CAC">
        <w:rPr>
          <w:rFonts w:ascii="Tahoma" w:hAnsi="Tahoma" w:cs="Tahoma"/>
          <w:sz w:val="18"/>
          <w:szCs w:val="18"/>
        </w:rPr>
        <w:t>z toho:</w:t>
      </w:r>
    </w:p>
    <w:p w14:paraId="7951E50B" w14:textId="0B9A1C35" w:rsidR="00722EE5" w:rsidRPr="00512CAC"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12CAC">
        <w:rPr>
          <w:rFonts w:ascii="Tahoma" w:hAnsi="Tahoma" w:cs="Tahoma"/>
          <w:sz w:val="18"/>
          <w:szCs w:val="18"/>
        </w:rPr>
        <w:tab/>
      </w:r>
      <w:r w:rsidRPr="00512CAC">
        <w:rPr>
          <w:rFonts w:ascii="Tahoma" w:hAnsi="Tahoma" w:cs="Tahoma"/>
          <w:sz w:val="18"/>
          <w:szCs w:val="18"/>
        </w:rPr>
        <w:tab/>
      </w:r>
      <w:r w:rsidRPr="00512CAC">
        <w:rPr>
          <w:rFonts w:ascii="Tahoma" w:hAnsi="Tahoma" w:cs="Tahoma"/>
          <w:sz w:val="18"/>
          <w:szCs w:val="18"/>
        </w:rPr>
        <w:tab/>
      </w:r>
      <w:r w:rsidR="00512CAC" w:rsidRPr="00512CAC">
        <w:rPr>
          <w:rFonts w:ascii="Tahoma" w:hAnsi="Tahoma" w:cs="Tahoma"/>
          <w:sz w:val="18"/>
          <w:szCs w:val="18"/>
        </w:rPr>
        <w:t>6</w:t>
      </w:r>
      <w:r w:rsidR="004A7E67" w:rsidRPr="00512CAC">
        <w:rPr>
          <w:rFonts w:ascii="Tahoma" w:hAnsi="Tahoma" w:cs="Tahoma"/>
          <w:sz w:val="18"/>
          <w:szCs w:val="18"/>
        </w:rPr>
        <w:t xml:space="preserve"> </w:t>
      </w:r>
      <w:r w:rsidR="00512CAC" w:rsidRPr="00512CAC">
        <w:rPr>
          <w:rFonts w:ascii="Tahoma" w:hAnsi="Tahoma" w:cs="Tahoma"/>
          <w:sz w:val="18"/>
          <w:szCs w:val="18"/>
        </w:rPr>
        <w:t>210</w:t>
      </w:r>
      <w:r w:rsidR="00E83C48" w:rsidRPr="00512CAC">
        <w:rPr>
          <w:rFonts w:ascii="Tahoma" w:hAnsi="Tahoma" w:cs="Tahoma"/>
          <w:sz w:val="18"/>
          <w:szCs w:val="18"/>
        </w:rPr>
        <w:t xml:space="preserve"> </w:t>
      </w:r>
      <w:r w:rsidRPr="00512CAC">
        <w:rPr>
          <w:rFonts w:ascii="Tahoma" w:hAnsi="Tahoma" w:cs="Tahoma"/>
          <w:sz w:val="18"/>
          <w:szCs w:val="18"/>
        </w:rPr>
        <w:t xml:space="preserve">tis. </w:t>
      </w:r>
      <w:proofErr w:type="gramStart"/>
      <w:r w:rsidRPr="00512CAC">
        <w:rPr>
          <w:rFonts w:ascii="Tahoma" w:hAnsi="Tahoma" w:cs="Tahoma"/>
          <w:sz w:val="18"/>
          <w:szCs w:val="18"/>
        </w:rPr>
        <w:t>Kč</w:t>
      </w:r>
      <w:r w:rsidRPr="00512CAC">
        <w:rPr>
          <w:rFonts w:ascii="Tahoma" w:hAnsi="Tahoma" w:cs="Tahoma"/>
          <w:sz w:val="18"/>
          <w:szCs w:val="18"/>
        </w:rPr>
        <w:tab/>
        <w:t>-</w:t>
      </w:r>
      <w:r w:rsidRPr="00512CAC">
        <w:rPr>
          <w:rFonts w:ascii="Tahoma" w:hAnsi="Tahoma" w:cs="Tahoma"/>
          <w:sz w:val="18"/>
          <w:szCs w:val="18"/>
        </w:rPr>
        <w:tab/>
        <w:t>běžná</w:t>
      </w:r>
      <w:proofErr w:type="gramEnd"/>
      <w:r w:rsidRPr="00512CAC">
        <w:rPr>
          <w:rFonts w:ascii="Tahoma" w:hAnsi="Tahoma" w:cs="Tahoma"/>
          <w:sz w:val="18"/>
          <w:szCs w:val="18"/>
        </w:rPr>
        <w:t xml:space="preserve"> údržba nebytových prostor</w:t>
      </w:r>
    </w:p>
    <w:p w14:paraId="55CCE236" w14:textId="47FA2FA0" w:rsidR="00722EE5" w:rsidRPr="00131382"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12CAC">
        <w:rPr>
          <w:rFonts w:ascii="Tahoma" w:hAnsi="Tahoma" w:cs="Tahoma"/>
          <w:sz w:val="18"/>
          <w:szCs w:val="18"/>
        </w:rPr>
        <w:tab/>
      </w:r>
      <w:r w:rsidRPr="00512CAC">
        <w:rPr>
          <w:rFonts w:ascii="Tahoma" w:hAnsi="Tahoma" w:cs="Tahoma"/>
          <w:sz w:val="18"/>
          <w:szCs w:val="18"/>
        </w:rPr>
        <w:tab/>
      </w:r>
      <w:r w:rsidRPr="00512CAC">
        <w:rPr>
          <w:rFonts w:ascii="Tahoma" w:hAnsi="Tahoma" w:cs="Tahoma"/>
          <w:sz w:val="18"/>
          <w:szCs w:val="18"/>
        </w:rPr>
        <w:tab/>
      </w:r>
      <w:r w:rsidR="00512CAC" w:rsidRPr="00512CAC">
        <w:rPr>
          <w:rFonts w:ascii="Tahoma" w:hAnsi="Tahoma" w:cs="Tahoma"/>
          <w:sz w:val="18"/>
          <w:szCs w:val="18"/>
        </w:rPr>
        <w:t>3</w:t>
      </w:r>
      <w:r w:rsidRPr="00512CAC">
        <w:rPr>
          <w:rFonts w:ascii="Tahoma" w:hAnsi="Tahoma" w:cs="Tahoma"/>
          <w:sz w:val="18"/>
          <w:szCs w:val="18"/>
        </w:rPr>
        <w:t xml:space="preserve"> tis. </w:t>
      </w:r>
      <w:proofErr w:type="gramStart"/>
      <w:r w:rsidRPr="00512CAC">
        <w:rPr>
          <w:rFonts w:ascii="Tahoma" w:hAnsi="Tahoma" w:cs="Tahoma"/>
          <w:sz w:val="18"/>
          <w:szCs w:val="18"/>
        </w:rPr>
        <w:t>Kč</w:t>
      </w:r>
      <w:r w:rsidRPr="00512CAC">
        <w:rPr>
          <w:rFonts w:ascii="Tahoma" w:hAnsi="Tahoma" w:cs="Tahoma"/>
          <w:sz w:val="18"/>
          <w:szCs w:val="18"/>
        </w:rPr>
        <w:tab/>
        <w:t>-</w:t>
      </w:r>
      <w:r w:rsidRPr="00512CAC">
        <w:rPr>
          <w:rFonts w:ascii="Tahoma" w:hAnsi="Tahoma" w:cs="Tahoma"/>
          <w:sz w:val="18"/>
          <w:szCs w:val="18"/>
        </w:rPr>
        <w:tab/>
        <w:t>náklady</w:t>
      </w:r>
      <w:proofErr w:type="gramEnd"/>
      <w:r w:rsidRPr="00512CAC">
        <w:rPr>
          <w:rFonts w:ascii="Tahoma" w:hAnsi="Tahoma" w:cs="Tahoma"/>
          <w:sz w:val="18"/>
          <w:szCs w:val="18"/>
        </w:rPr>
        <w:t xml:space="preserve"> na opravy a údržbu určené k rozúčtování nebo přefakturaci </w:t>
      </w:r>
      <w:r w:rsidRPr="00131382">
        <w:rPr>
          <w:rFonts w:ascii="Tahoma" w:hAnsi="Tahoma" w:cs="Tahoma"/>
          <w:sz w:val="18"/>
          <w:szCs w:val="18"/>
        </w:rPr>
        <w:t>(např. kontroly a servisní prohlídky výtahů)</w:t>
      </w:r>
    </w:p>
    <w:p w14:paraId="487EA81F" w14:textId="7A8EA6AE" w:rsidR="004E670A" w:rsidRPr="00B64366" w:rsidRDefault="004E670A"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B64366" w:rsidRPr="00131382">
        <w:rPr>
          <w:rFonts w:ascii="Tahoma" w:hAnsi="Tahoma" w:cs="Tahoma"/>
          <w:sz w:val="18"/>
          <w:szCs w:val="18"/>
        </w:rPr>
        <w:t>309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B64366">
        <w:rPr>
          <w:rFonts w:ascii="Tahoma" w:hAnsi="Tahoma" w:cs="Tahoma"/>
          <w:sz w:val="18"/>
          <w:szCs w:val="18"/>
        </w:rPr>
        <w:tab/>
        <w:t>-</w:t>
      </w:r>
      <w:r w:rsidRPr="00B64366">
        <w:rPr>
          <w:rFonts w:ascii="Tahoma" w:hAnsi="Tahoma" w:cs="Tahoma"/>
          <w:sz w:val="18"/>
          <w:szCs w:val="18"/>
        </w:rPr>
        <w:tab/>
        <w:t>jmenovitá</w:t>
      </w:r>
      <w:proofErr w:type="gramEnd"/>
      <w:r w:rsidRPr="00B64366">
        <w:rPr>
          <w:rFonts w:ascii="Tahoma" w:hAnsi="Tahoma" w:cs="Tahoma"/>
          <w:sz w:val="18"/>
          <w:szCs w:val="18"/>
        </w:rPr>
        <w:t xml:space="preserve"> akce „</w:t>
      </w:r>
      <w:r w:rsidR="00B64366" w:rsidRPr="00B64366">
        <w:rPr>
          <w:rFonts w:ascii="Tahoma" w:hAnsi="Tahoma" w:cs="Tahoma"/>
          <w:sz w:val="18"/>
          <w:szCs w:val="18"/>
        </w:rPr>
        <w:t xml:space="preserve">Kasárna, ul. </w:t>
      </w:r>
      <w:proofErr w:type="spellStart"/>
      <w:r w:rsidR="00B64366" w:rsidRPr="00B64366">
        <w:rPr>
          <w:rFonts w:ascii="Tahoma" w:hAnsi="Tahoma" w:cs="Tahoma"/>
          <w:sz w:val="18"/>
          <w:szCs w:val="18"/>
        </w:rPr>
        <w:t>Palkovická</w:t>
      </w:r>
      <w:proofErr w:type="spellEnd"/>
      <w:r w:rsidR="00B64366" w:rsidRPr="00B64366">
        <w:rPr>
          <w:rFonts w:ascii="Tahoma" w:hAnsi="Tahoma" w:cs="Tahoma"/>
          <w:sz w:val="18"/>
          <w:szCs w:val="18"/>
        </w:rPr>
        <w:t xml:space="preserve"> – garáž, výměna 2 ks garážových vrat</w:t>
      </w:r>
      <w:r w:rsidRPr="00B64366">
        <w:rPr>
          <w:rFonts w:ascii="Tahoma" w:hAnsi="Tahoma" w:cs="Tahoma"/>
          <w:sz w:val="18"/>
          <w:szCs w:val="18"/>
        </w:rPr>
        <w:t>“</w:t>
      </w:r>
    </w:p>
    <w:p w14:paraId="6AA49311" w14:textId="4D9D5FEA" w:rsidR="00AC51FA" w:rsidRPr="00B64366" w:rsidRDefault="00AC51FA"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64366">
        <w:rPr>
          <w:rFonts w:ascii="Tahoma" w:hAnsi="Tahoma" w:cs="Tahoma"/>
          <w:sz w:val="18"/>
          <w:szCs w:val="18"/>
        </w:rPr>
        <w:tab/>
        <w:t xml:space="preserve">5 tis. </w:t>
      </w:r>
      <w:proofErr w:type="gramStart"/>
      <w:r w:rsidRPr="00B64366">
        <w:rPr>
          <w:rFonts w:ascii="Tahoma" w:hAnsi="Tahoma" w:cs="Tahoma"/>
          <w:sz w:val="18"/>
          <w:szCs w:val="18"/>
        </w:rPr>
        <w:t>Kč</w:t>
      </w:r>
      <w:r w:rsidRPr="00B64366">
        <w:rPr>
          <w:rFonts w:ascii="Tahoma" w:hAnsi="Tahoma" w:cs="Tahoma"/>
          <w:sz w:val="18"/>
          <w:szCs w:val="18"/>
        </w:rPr>
        <w:tab/>
        <w:t>-</w:t>
      </w:r>
      <w:r w:rsidRPr="00B64366">
        <w:rPr>
          <w:rFonts w:ascii="Tahoma" w:hAnsi="Tahoma" w:cs="Tahoma"/>
          <w:sz w:val="18"/>
          <w:szCs w:val="18"/>
        </w:rPr>
        <w:tab/>
        <w:t>spoluúčasti</w:t>
      </w:r>
      <w:proofErr w:type="gramEnd"/>
      <w:r w:rsidRPr="00B64366">
        <w:rPr>
          <w:rFonts w:ascii="Tahoma" w:hAnsi="Tahoma" w:cs="Tahoma"/>
          <w:sz w:val="18"/>
          <w:szCs w:val="18"/>
        </w:rPr>
        <w:t xml:space="preserve"> u pojistných událostí</w:t>
      </w:r>
    </w:p>
    <w:p w14:paraId="4F0BB896" w14:textId="70D6B851" w:rsidR="00E83C48" w:rsidRPr="00B64366" w:rsidRDefault="00E83C48"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64366">
        <w:rPr>
          <w:rFonts w:ascii="Tahoma" w:hAnsi="Tahoma" w:cs="Tahoma"/>
          <w:sz w:val="18"/>
          <w:szCs w:val="18"/>
        </w:rPr>
        <w:tab/>
      </w:r>
      <w:r w:rsidR="00512943" w:rsidRPr="00B64366">
        <w:rPr>
          <w:rFonts w:ascii="Tahoma" w:hAnsi="Tahoma" w:cs="Tahoma"/>
          <w:sz w:val="18"/>
          <w:szCs w:val="18"/>
        </w:rPr>
        <w:t>114</w:t>
      </w:r>
      <w:r w:rsidRPr="00B64366">
        <w:rPr>
          <w:rFonts w:ascii="Tahoma" w:hAnsi="Tahoma" w:cs="Tahoma"/>
          <w:sz w:val="18"/>
          <w:szCs w:val="18"/>
        </w:rPr>
        <w:t xml:space="preserve"> tis. </w:t>
      </w:r>
      <w:proofErr w:type="gramStart"/>
      <w:r w:rsidRPr="00B64366">
        <w:rPr>
          <w:rFonts w:ascii="Tahoma" w:hAnsi="Tahoma" w:cs="Tahoma"/>
          <w:sz w:val="18"/>
          <w:szCs w:val="18"/>
        </w:rPr>
        <w:t>Kč</w:t>
      </w:r>
      <w:r w:rsidRPr="00B64366">
        <w:rPr>
          <w:rFonts w:ascii="Tahoma" w:hAnsi="Tahoma" w:cs="Tahoma"/>
          <w:sz w:val="18"/>
          <w:szCs w:val="18"/>
        </w:rPr>
        <w:tab/>
        <w:t>-</w:t>
      </w:r>
      <w:r w:rsidRPr="00B64366">
        <w:rPr>
          <w:rFonts w:ascii="Tahoma" w:hAnsi="Tahoma" w:cs="Tahoma"/>
          <w:sz w:val="18"/>
          <w:szCs w:val="18"/>
        </w:rPr>
        <w:tab/>
      </w:r>
      <w:r w:rsidR="00512943" w:rsidRPr="00B64366">
        <w:rPr>
          <w:rFonts w:ascii="Tahoma" w:hAnsi="Tahoma" w:cs="Tahoma"/>
          <w:sz w:val="18"/>
          <w:szCs w:val="18"/>
        </w:rPr>
        <w:t>SVJ</w:t>
      </w:r>
      <w:proofErr w:type="gramEnd"/>
      <w:r w:rsidR="00512943" w:rsidRPr="00B64366">
        <w:rPr>
          <w:rFonts w:ascii="Tahoma" w:hAnsi="Tahoma" w:cs="Tahoma"/>
          <w:sz w:val="18"/>
          <w:szCs w:val="18"/>
        </w:rPr>
        <w:t xml:space="preserve"> č.p. 6, náměstí Svobody, k. </w:t>
      </w:r>
      <w:proofErr w:type="spellStart"/>
      <w:r w:rsidR="00512943" w:rsidRPr="00B64366">
        <w:rPr>
          <w:rFonts w:ascii="Tahoma" w:hAnsi="Tahoma" w:cs="Tahoma"/>
          <w:sz w:val="18"/>
          <w:szCs w:val="18"/>
        </w:rPr>
        <w:t>ú.</w:t>
      </w:r>
      <w:proofErr w:type="spellEnd"/>
      <w:r w:rsidR="00512943" w:rsidRPr="00B64366">
        <w:rPr>
          <w:rFonts w:ascii="Tahoma" w:hAnsi="Tahoma" w:cs="Tahoma"/>
          <w:sz w:val="18"/>
          <w:szCs w:val="18"/>
        </w:rPr>
        <w:t xml:space="preserve"> Místek – úhrada za výkon správy</w:t>
      </w:r>
    </w:p>
    <w:p w14:paraId="0FB52930" w14:textId="1FDE310F" w:rsidR="00722EE5" w:rsidRPr="00B64366"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64366">
        <w:rPr>
          <w:rFonts w:ascii="Tahoma" w:hAnsi="Tahoma" w:cs="Tahoma"/>
          <w:sz w:val="18"/>
          <w:szCs w:val="18"/>
        </w:rPr>
        <w:tab/>
      </w:r>
      <w:r w:rsidR="00B64366" w:rsidRPr="00B64366">
        <w:rPr>
          <w:rFonts w:ascii="Tahoma" w:hAnsi="Tahoma" w:cs="Tahoma"/>
          <w:sz w:val="18"/>
          <w:szCs w:val="18"/>
        </w:rPr>
        <w:t>665</w:t>
      </w:r>
      <w:r w:rsidRPr="00B64366">
        <w:rPr>
          <w:rFonts w:ascii="Tahoma" w:hAnsi="Tahoma" w:cs="Tahoma"/>
          <w:sz w:val="18"/>
          <w:szCs w:val="18"/>
        </w:rPr>
        <w:t xml:space="preserve"> tis. </w:t>
      </w:r>
      <w:proofErr w:type="gramStart"/>
      <w:r w:rsidRPr="00B64366">
        <w:rPr>
          <w:rFonts w:ascii="Tahoma" w:hAnsi="Tahoma" w:cs="Tahoma"/>
          <w:sz w:val="18"/>
          <w:szCs w:val="18"/>
        </w:rPr>
        <w:t>Kč</w:t>
      </w:r>
      <w:r w:rsidRPr="00B64366">
        <w:rPr>
          <w:rFonts w:ascii="Tahoma" w:hAnsi="Tahoma" w:cs="Tahoma"/>
          <w:sz w:val="18"/>
          <w:szCs w:val="18"/>
        </w:rPr>
        <w:tab/>
        <w:t>-</w:t>
      </w:r>
      <w:r w:rsidRPr="00B64366">
        <w:rPr>
          <w:rFonts w:ascii="Tahoma" w:hAnsi="Tahoma" w:cs="Tahoma"/>
          <w:sz w:val="18"/>
          <w:szCs w:val="18"/>
        </w:rPr>
        <w:tab/>
        <w:t>přeplatky</w:t>
      </w:r>
      <w:proofErr w:type="gramEnd"/>
      <w:r w:rsidRPr="00B64366">
        <w:rPr>
          <w:rFonts w:ascii="Tahoma" w:hAnsi="Tahoma" w:cs="Tahoma"/>
          <w:sz w:val="18"/>
          <w:szCs w:val="18"/>
        </w:rPr>
        <w:t xml:space="preserve"> v souvislosti s vyúčtování služeb spojených s užíváním nebytových prostor za rok 20</w:t>
      </w:r>
      <w:r w:rsidR="00645876" w:rsidRPr="00B64366">
        <w:rPr>
          <w:rFonts w:ascii="Tahoma" w:hAnsi="Tahoma" w:cs="Tahoma"/>
          <w:sz w:val="18"/>
          <w:szCs w:val="18"/>
        </w:rPr>
        <w:t>2</w:t>
      </w:r>
      <w:r w:rsidR="00B64366" w:rsidRPr="00B64366">
        <w:rPr>
          <w:rFonts w:ascii="Tahoma" w:hAnsi="Tahoma" w:cs="Tahoma"/>
          <w:sz w:val="18"/>
          <w:szCs w:val="18"/>
        </w:rPr>
        <w:t>2</w:t>
      </w:r>
    </w:p>
    <w:p w14:paraId="33F9CFFC" w14:textId="312E4501" w:rsidR="00722EE5" w:rsidRPr="00B64366"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64366">
        <w:rPr>
          <w:rFonts w:ascii="Tahoma" w:hAnsi="Tahoma" w:cs="Tahoma"/>
          <w:sz w:val="18"/>
          <w:szCs w:val="18"/>
        </w:rPr>
        <w:tab/>
      </w:r>
      <w:r w:rsidR="00512943" w:rsidRPr="00B64366">
        <w:rPr>
          <w:rFonts w:ascii="Tahoma" w:hAnsi="Tahoma" w:cs="Tahoma"/>
          <w:sz w:val="18"/>
          <w:szCs w:val="18"/>
        </w:rPr>
        <w:t xml:space="preserve"> </w:t>
      </w:r>
      <w:r w:rsidR="00B64366" w:rsidRPr="00B64366">
        <w:rPr>
          <w:rFonts w:ascii="Tahoma" w:hAnsi="Tahoma" w:cs="Tahoma"/>
          <w:sz w:val="18"/>
          <w:szCs w:val="18"/>
        </w:rPr>
        <w:t>4 420</w:t>
      </w:r>
      <w:r w:rsidRPr="00B64366">
        <w:rPr>
          <w:rFonts w:ascii="Tahoma" w:hAnsi="Tahoma" w:cs="Tahoma"/>
          <w:sz w:val="18"/>
          <w:szCs w:val="18"/>
        </w:rPr>
        <w:t xml:space="preserve"> tis. </w:t>
      </w:r>
      <w:proofErr w:type="gramStart"/>
      <w:r w:rsidRPr="00B64366">
        <w:rPr>
          <w:rFonts w:ascii="Tahoma" w:hAnsi="Tahoma" w:cs="Tahoma"/>
          <w:sz w:val="18"/>
          <w:szCs w:val="18"/>
        </w:rPr>
        <w:t>Kč</w:t>
      </w:r>
      <w:r w:rsidRPr="00B64366">
        <w:rPr>
          <w:rFonts w:ascii="Tahoma" w:hAnsi="Tahoma" w:cs="Tahoma"/>
          <w:sz w:val="18"/>
          <w:szCs w:val="18"/>
        </w:rPr>
        <w:tab/>
        <w:t>-</w:t>
      </w:r>
      <w:r w:rsidRPr="00B64366">
        <w:rPr>
          <w:rFonts w:ascii="Tahoma" w:hAnsi="Tahoma" w:cs="Tahoma"/>
          <w:sz w:val="18"/>
          <w:szCs w:val="18"/>
        </w:rPr>
        <w:tab/>
        <w:t>investiční</w:t>
      </w:r>
      <w:proofErr w:type="gramEnd"/>
      <w:r w:rsidRPr="00B64366">
        <w:rPr>
          <w:rFonts w:ascii="Tahoma" w:hAnsi="Tahoma" w:cs="Tahoma"/>
          <w:sz w:val="18"/>
          <w:szCs w:val="18"/>
        </w:rPr>
        <w:t xml:space="preserve"> </w:t>
      </w:r>
      <w:r w:rsidR="00512943" w:rsidRPr="00B64366">
        <w:rPr>
          <w:rFonts w:ascii="Tahoma" w:hAnsi="Tahoma" w:cs="Tahoma"/>
          <w:sz w:val="18"/>
          <w:szCs w:val="18"/>
        </w:rPr>
        <w:t>výdaje</w:t>
      </w:r>
      <w:r w:rsidR="00973C4A" w:rsidRPr="00B64366">
        <w:rPr>
          <w:rFonts w:ascii="Tahoma" w:hAnsi="Tahoma" w:cs="Tahoma"/>
          <w:sz w:val="18"/>
          <w:szCs w:val="18"/>
        </w:rPr>
        <w:t xml:space="preserve"> </w:t>
      </w:r>
    </w:p>
    <w:p w14:paraId="11ACBD35" w14:textId="2FBCC755" w:rsidR="00722EE5" w:rsidRPr="00B64366"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64366">
        <w:rPr>
          <w:rFonts w:ascii="Tahoma" w:hAnsi="Tahoma" w:cs="Tahoma"/>
          <w:sz w:val="18"/>
          <w:szCs w:val="18"/>
        </w:rPr>
        <w:tab/>
      </w:r>
      <w:r w:rsidRPr="00B64366">
        <w:rPr>
          <w:rFonts w:ascii="Tahoma" w:hAnsi="Tahoma" w:cs="Tahoma"/>
          <w:sz w:val="18"/>
          <w:szCs w:val="18"/>
        </w:rPr>
        <w:tab/>
        <w:t>z toho:</w:t>
      </w:r>
      <w:r w:rsidR="00512943" w:rsidRPr="00B64366">
        <w:rPr>
          <w:rFonts w:ascii="Tahoma" w:hAnsi="Tahoma" w:cs="Tahoma"/>
          <w:sz w:val="18"/>
          <w:szCs w:val="18"/>
        </w:rPr>
        <w:t xml:space="preserve"> </w:t>
      </w:r>
    </w:p>
    <w:p w14:paraId="42CAEEBE" w14:textId="1A914214" w:rsidR="00512943" w:rsidRPr="00CF333D" w:rsidRDefault="00805CE4" w:rsidP="004E670A">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7000D">
        <w:rPr>
          <w:rFonts w:ascii="Tahoma" w:hAnsi="Tahoma" w:cs="Tahoma"/>
          <w:sz w:val="18"/>
          <w:szCs w:val="18"/>
        </w:rPr>
        <w:tab/>
      </w:r>
      <w:r w:rsidRPr="0007000D">
        <w:rPr>
          <w:rFonts w:ascii="Tahoma" w:hAnsi="Tahoma" w:cs="Tahoma"/>
          <w:sz w:val="18"/>
          <w:szCs w:val="18"/>
        </w:rPr>
        <w:tab/>
      </w:r>
      <w:r w:rsidRPr="0007000D">
        <w:rPr>
          <w:rFonts w:ascii="Tahoma" w:hAnsi="Tahoma" w:cs="Tahoma"/>
          <w:sz w:val="18"/>
          <w:szCs w:val="18"/>
        </w:rPr>
        <w:tab/>
      </w:r>
      <w:r w:rsidR="00512943" w:rsidRPr="0007000D">
        <w:rPr>
          <w:rFonts w:ascii="Tahoma" w:hAnsi="Tahoma" w:cs="Tahoma"/>
          <w:sz w:val="18"/>
          <w:szCs w:val="18"/>
        </w:rPr>
        <w:tab/>
      </w:r>
      <w:r w:rsidR="0007000D" w:rsidRPr="0007000D">
        <w:rPr>
          <w:rFonts w:ascii="Tahoma" w:hAnsi="Tahoma" w:cs="Tahoma"/>
          <w:sz w:val="18"/>
          <w:szCs w:val="18"/>
        </w:rPr>
        <w:t>142</w:t>
      </w:r>
      <w:r w:rsidR="00512943" w:rsidRPr="0007000D">
        <w:rPr>
          <w:rFonts w:ascii="Tahoma" w:hAnsi="Tahoma" w:cs="Tahoma"/>
          <w:sz w:val="18"/>
          <w:szCs w:val="18"/>
        </w:rPr>
        <w:t xml:space="preserve"> tis. Kč</w:t>
      </w:r>
      <w:r w:rsidR="00512943" w:rsidRPr="0007000D">
        <w:rPr>
          <w:rFonts w:ascii="Tahoma" w:hAnsi="Tahoma" w:cs="Tahoma"/>
          <w:sz w:val="18"/>
          <w:szCs w:val="18"/>
        </w:rPr>
        <w:tab/>
        <w:t>-</w:t>
      </w:r>
      <w:r w:rsidR="00512943" w:rsidRPr="0007000D">
        <w:rPr>
          <w:rFonts w:ascii="Tahoma" w:hAnsi="Tahoma" w:cs="Tahoma"/>
          <w:sz w:val="18"/>
          <w:szCs w:val="18"/>
        </w:rPr>
        <w:tab/>
      </w:r>
      <w:r w:rsidR="004E670A" w:rsidRPr="0007000D">
        <w:rPr>
          <w:rFonts w:ascii="Tahoma" w:hAnsi="Tahoma" w:cs="Tahoma"/>
          <w:sz w:val="18"/>
          <w:szCs w:val="18"/>
        </w:rPr>
        <w:t>„Č.p. 6, nám. Svobody – stavební úpravy TIC</w:t>
      </w:r>
    </w:p>
    <w:p w14:paraId="6ED05D98" w14:textId="1C99C07D" w:rsidR="00805CE4" w:rsidRPr="0007000D" w:rsidRDefault="00805CE4" w:rsidP="00805CE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7000D">
        <w:rPr>
          <w:rFonts w:ascii="Tahoma" w:hAnsi="Tahoma" w:cs="Tahoma"/>
          <w:sz w:val="18"/>
          <w:szCs w:val="18"/>
        </w:rPr>
        <w:tab/>
      </w:r>
      <w:r w:rsidRPr="0007000D">
        <w:rPr>
          <w:rFonts w:ascii="Tahoma" w:hAnsi="Tahoma" w:cs="Tahoma"/>
          <w:sz w:val="18"/>
          <w:szCs w:val="18"/>
        </w:rPr>
        <w:tab/>
      </w:r>
      <w:r w:rsidRPr="0007000D">
        <w:rPr>
          <w:rFonts w:ascii="Tahoma" w:hAnsi="Tahoma" w:cs="Tahoma"/>
          <w:sz w:val="18"/>
          <w:szCs w:val="18"/>
        </w:rPr>
        <w:tab/>
      </w:r>
      <w:r w:rsidR="004E670A" w:rsidRPr="0007000D">
        <w:rPr>
          <w:rFonts w:ascii="Tahoma" w:hAnsi="Tahoma" w:cs="Tahoma"/>
          <w:sz w:val="18"/>
          <w:szCs w:val="18"/>
        </w:rPr>
        <w:t>4</w:t>
      </w:r>
      <w:r w:rsidR="0007000D" w:rsidRPr="0007000D">
        <w:rPr>
          <w:rFonts w:ascii="Tahoma" w:hAnsi="Tahoma" w:cs="Tahoma"/>
          <w:sz w:val="18"/>
          <w:szCs w:val="18"/>
        </w:rPr>
        <w:t>0</w:t>
      </w:r>
      <w:r w:rsidRPr="0007000D">
        <w:rPr>
          <w:rFonts w:ascii="Tahoma" w:hAnsi="Tahoma" w:cs="Tahoma"/>
          <w:sz w:val="18"/>
          <w:szCs w:val="18"/>
        </w:rPr>
        <w:t xml:space="preserve"> tis. Kč</w:t>
      </w:r>
      <w:r w:rsidRPr="0007000D">
        <w:rPr>
          <w:rFonts w:ascii="Tahoma" w:hAnsi="Tahoma" w:cs="Tahoma"/>
          <w:sz w:val="18"/>
          <w:szCs w:val="18"/>
        </w:rPr>
        <w:tab/>
        <w:t>-</w:t>
      </w:r>
      <w:r w:rsidRPr="0007000D">
        <w:rPr>
          <w:rFonts w:ascii="Tahoma" w:hAnsi="Tahoma" w:cs="Tahoma"/>
          <w:sz w:val="18"/>
          <w:szCs w:val="18"/>
        </w:rPr>
        <w:tab/>
      </w:r>
      <w:r w:rsidR="00861539" w:rsidRPr="0007000D">
        <w:rPr>
          <w:rFonts w:ascii="Tahoma" w:hAnsi="Tahoma" w:cs="Tahoma"/>
          <w:sz w:val="18"/>
          <w:szCs w:val="18"/>
        </w:rPr>
        <w:t xml:space="preserve">„Č.p. </w:t>
      </w:r>
      <w:r w:rsidR="00B60A95" w:rsidRPr="0007000D">
        <w:rPr>
          <w:rFonts w:ascii="Tahoma" w:hAnsi="Tahoma" w:cs="Tahoma"/>
          <w:sz w:val="18"/>
          <w:szCs w:val="18"/>
        </w:rPr>
        <w:t>1</w:t>
      </w:r>
      <w:r w:rsidR="004E670A" w:rsidRPr="0007000D">
        <w:rPr>
          <w:rFonts w:ascii="Tahoma" w:hAnsi="Tahoma" w:cs="Tahoma"/>
          <w:sz w:val="18"/>
          <w:szCs w:val="18"/>
        </w:rPr>
        <w:t>257</w:t>
      </w:r>
      <w:r w:rsidR="00861539" w:rsidRPr="0007000D">
        <w:rPr>
          <w:rFonts w:ascii="Tahoma" w:hAnsi="Tahoma" w:cs="Tahoma"/>
          <w:sz w:val="18"/>
          <w:szCs w:val="18"/>
        </w:rPr>
        <w:t xml:space="preserve">, </w:t>
      </w:r>
      <w:r w:rsidR="004E670A" w:rsidRPr="0007000D">
        <w:rPr>
          <w:rFonts w:ascii="Tahoma" w:hAnsi="Tahoma" w:cs="Tahoma"/>
          <w:sz w:val="18"/>
          <w:szCs w:val="18"/>
        </w:rPr>
        <w:t>Zámecké náměstí – stavební úpravy TIC</w:t>
      </w:r>
      <w:r w:rsidR="00023ED3" w:rsidRPr="0007000D">
        <w:rPr>
          <w:rFonts w:ascii="Tahoma" w:hAnsi="Tahoma" w:cs="Tahoma"/>
          <w:sz w:val="18"/>
          <w:szCs w:val="18"/>
        </w:rPr>
        <w:t>“</w:t>
      </w:r>
    </w:p>
    <w:p w14:paraId="020E2BED" w14:textId="2067333C" w:rsidR="00DA37D9" w:rsidRPr="0007000D" w:rsidRDefault="00DA37D9" w:rsidP="00805CE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7000D">
        <w:rPr>
          <w:rFonts w:ascii="Tahoma" w:hAnsi="Tahoma" w:cs="Tahoma"/>
          <w:sz w:val="18"/>
          <w:szCs w:val="18"/>
        </w:rPr>
        <w:tab/>
      </w:r>
      <w:r w:rsidRPr="0007000D">
        <w:rPr>
          <w:rFonts w:ascii="Tahoma" w:hAnsi="Tahoma" w:cs="Tahoma"/>
          <w:sz w:val="18"/>
          <w:szCs w:val="18"/>
        </w:rPr>
        <w:tab/>
      </w:r>
      <w:r w:rsidRPr="0007000D">
        <w:rPr>
          <w:rFonts w:ascii="Tahoma" w:hAnsi="Tahoma" w:cs="Tahoma"/>
          <w:sz w:val="18"/>
          <w:szCs w:val="18"/>
        </w:rPr>
        <w:tab/>
      </w:r>
      <w:r w:rsidR="0007000D" w:rsidRPr="0007000D">
        <w:rPr>
          <w:rFonts w:ascii="Tahoma" w:hAnsi="Tahoma" w:cs="Tahoma"/>
          <w:sz w:val="18"/>
          <w:szCs w:val="18"/>
        </w:rPr>
        <w:t>3 703</w:t>
      </w:r>
      <w:r w:rsidRPr="0007000D">
        <w:rPr>
          <w:rFonts w:ascii="Tahoma" w:hAnsi="Tahoma" w:cs="Tahoma"/>
          <w:sz w:val="18"/>
          <w:szCs w:val="18"/>
        </w:rPr>
        <w:t xml:space="preserve"> tis. Kč</w:t>
      </w:r>
      <w:r w:rsidRPr="0007000D">
        <w:rPr>
          <w:rFonts w:ascii="Tahoma" w:hAnsi="Tahoma" w:cs="Tahoma"/>
          <w:sz w:val="18"/>
          <w:szCs w:val="18"/>
        </w:rPr>
        <w:tab/>
        <w:t>-</w:t>
      </w:r>
      <w:r w:rsidRPr="0007000D">
        <w:rPr>
          <w:rFonts w:ascii="Tahoma" w:hAnsi="Tahoma" w:cs="Tahoma"/>
          <w:sz w:val="18"/>
          <w:szCs w:val="18"/>
        </w:rPr>
        <w:tab/>
        <w:t xml:space="preserve">„Č.p. </w:t>
      </w:r>
      <w:r w:rsidR="0007000D" w:rsidRPr="0007000D">
        <w:rPr>
          <w:rFonts w:ascii="Tahoma" w:hAnsi="Tahoma" w:cs="Tahoma"/>
          <w:sz w:val="18"/>
          <w:szCs w:val="18"/>
        </w:rPr>
        <w:t xml:space="preserve">2205, ul. </w:t>
      </w:r>
      <w:proofErr w:type="spellStart"/>
      <w:r w:rsidR="0007000D" w:rsidRPr="0007000D">
        <w:rPr>
          <w:rFonts w:ascii="Tahoma" w:hAnsi="Tahoma" w:cs="Tahoma"/>
          <w:sz w:val="18"/>
          <w:szCs w:val="18"/>
        </w:rPr>
        <w:t>Palkovická</w:t>
      </w:r>
      <w:proofErr w:type="spellEnd"/>
      <w:r w:rsidR="0007000D" w:rsidRPr="0007000D">
        <w:rPr>
          <w:rFonts w:ascii="Tahoma" w:hAnsi="Tahoma" w:cs="Tahoma"/>
          <w:sz w:val="18"/>
          <w:szCs w:val="18"/>
        </w:rPr>
        <w:t xml:space="preserve"> – výměna oken</w:t>
      </w:r>
      <w:r w:rsidR="00DA46E5" w:rsidRPr="0007000D">
        <w:rPr>
          <w:rFonts w:ascii="Tahoma" w:hAnsi="Tahoma" w:cs="Tahoma"/>
          <w:sz w:val="18"/>
          <w:szCs w:val="18"/>
        </w:rPr>
        <w:t>“</w:t>
      </w:r>
    </w:p>
    <w:p w14:paraId="01AD3BAB" w14:textId="1768AFE2" w:rsidR="00DA46E5" w:rsidRPr="0007000D" w:rsidRDefault="00DA46E5" w:rsidP="00805CE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7000D">
        <w:rPr>
          <w:rFonts w:ascii="Tahoma" w:hAnsi="Tahoma" w:cs="Tahoma"/>
          <w:sz w:val="18"/>
          <w:szCs w:val="18"/>
        </w:rPr>
        <w:tab/>
      </w:r>
      <w:r w:rsidRPr="0007000D">
        <w:rPr>
          <w:rFonts w:ascii="Tahoma" w:hAnsi="Tahoma" w:cs="Tahoma"/>
          <w:sz w:val="18"/>
          <w:szCs w:val="18"/>
        </w:rPr>
        <w:tab/>
      </w:r>
      <w:r w:rsidRPr="0007000D">
        <w:rPr>
          <w:rFonts w:ascii="Tahoma" w:hAnsi="Tahoma" w:cs="Tahoma"/>
          <w:sz w:val="18"/>
          <w:szCs w:val="18"/>
        </w:rPr>
        <w:tab/>
      </w:r>
      <w:r w:rsidR="0007000D" w:rsidRPr="0007000D">
        <w:rPr>
          <w:rFonts w:ascii="Tahoma" w:hAnsi="Tahoma" w:cs="Tahoma"/>
          <w:sz w:val="18"/>
          <w:szCs w:val="18"/>
        </w:rPr>
        <w:t>194</w:t>
      </w:r>
      <w:r w:rsidRPr="0007000D">
        <w:rPr>
          <w:rFonts w:ascii="Tahoma" w:hAnsi="Tahoma" w:cs="Tahoma"/>
          <w:sz w:val="18"/>
          <w:szCs w:val="18"/>
        </w:rPr>
        <w:t xml:space="preserve"> tis. Kč</w:t>
      </w:r>
      <w:r w:rsidRPr="0007000D">
        <w:rPr>
          <w:rFonts w:ascii="Tahoma" w:hAnsi="Tahoma" w:cs="Tahoma"/>
          <w:sz w:val="18"/>
          <w:szCs w:val="18"/>
        </w:rPr>
        <w:tab/>
        <w:t>-</w:t>
      </w:r>
      <w:r w:rsidRPr="0007000D">
        <w:rPr>
          <w:rFonts w:ascii="Tahoma" w:hAnsi="Tahoma" w:cs="Tahoma"/>
          <w:sz w:val="18"/>
          <w:szCs w:val="18"/>
        </w:rPr>
        <w:tab/>
        <w:t>„</w:t>
      </w:r>
      <w:r w:rsidR="004E670A" w:rsidRPr="0007000D">
        <w:rPr>
          <w:rFonts w:ascii="Tahoma" w:hAnsi="Tahoma" w:cs="Tahoma"/>
          <w:sz w:val="18"/>
          <w:szCs w:val="18"/>
        </w:rPr>
        <w:t xml:space="preserve">Č.p. 2205, ul. </w:t>
      </w:r>
      <w:proofErr w:type="spellStart"/>
      <w:r w:rsidR="004E670A" w:rsidRPr="0007000D">
        <w:rPr>
          <w:rFonts w:ascii="Tahoma" w:hAnsi="Tahoma" w:cs="Tahoma"/>
          <w:sz w:val="18"/>
          <w:szCs w:val="18"/>
        </w:rPr>
        <w:t>Palkovická</w:t>
      </w:r>
      <w:proofErr w:type="spellEnd"/>
      <w:r w:rsidR="004E670A" w:rsidRPr="0007000D">
        <w:rPr>
          <w:rFonts w:ascii="Tahoma" w:hAnsi="Tahoma" w:cs="Tahoma"/>
          <w:sz w:val="18"/>
          <w:szCs w:val="18"/>
        </w:rPr>
        <w:t xml:space="preserve"> – výměna plynových kotlů</w:t>
      </w:r>
      <w:r w:rsidR="00745999" w:rsidRPr="0007000D">
        <w:rPr>
          <w:rFonts w:ascii="Tahoma" w:hAnsi="Tahoma" w:cs="Tahoma"/>
          <w:sz w:val="18"/>
          <w:szCs w:val="18"/>
        </w:rPr>
        <w:t>“</w:t>
      </w:r>
    </w:p>
    <w:p w14:paraId="0111B65A" w14:textId="67C4E9FC" w:rsidR="00745999" w:rsidRPr="0007000D" w:rsidRDefault="00745999" w:rsidP="00805CE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7000D">
        <w:rPr>
          <w:rFonts w:ascii="Tahoma" w:hAnsi="Tahoma" w:cs="Tahoma"/>
          <w:sz w:val="18"/>
          <w:szCs w:val="18"/>
        </w:rPr>
        <w:tab/>
      </w:r>
      <w:r w:rsidRPr="0007000D">
        <w:rPr>
          <w:rFonts w:ascii="Tahoma" w:hAnsi="Tahoma" w:cs="Tahoma"/>
          <w:sz w:val="18"/>
          <w:szCs w:val="18"/>
        </w:rPr>
        <w:tab/>
      </w:r>
      <w:r w:rsidRPr="0007000D">
        <w:rPr>
          <w:rFonts w:ascii="Tahoma" w:hAnsi="Tahoma" w:cs="Tahoma"/>
          <w:sz w:val="18"/>
          <w:szCs w:val="18"/>
        </w:rPr>
        <w:tab/>
      </w:r>
      <w:r w:rsidR="004E670A" w:rsidRPr="0007000D">
        <w:rPr>
          <w:rFonts w:ascii="Tahoma" w:hAnsi="Tahoma" w:cs="Tahoma"/>
          <w:sz w:val="18"/>
          <w:szCs w:val="18"/>
        </w:rPr>
        <w:t>1</w:t>
      </w:r>
      <w:r w:rsidR="0007000D" w:rsidRPr="0007000D">
        <w:rPr>
          <w:rFonts w:ascii="Tahoma" w:hAnsi="Tahoma" w:cs="Tahoma"/>
          <w:sz w:val="18"/>
          <w:szCs w:val="18"/>
        </w:rPr>
        <w:t>9</w:t>
      </w:r>
      <w:r w:rsidR="004E670A" w:rsidRPr="0007000D">
        <w:rPr>
          <w:rFonts w:ascii="Tahoma" w:hAnsi="Tahoma" w:cs="Tahoma"/>
          <w:sz w:val="18"/>
          <w:szCs w:val="18"/>
        </w:rPr>
        <w:t>9</w:t>
      </w:r>
      <w:r w:rsidRPr="0007000D">
        <w:rPr>
          <w:rFonts w:ascii="Tahoma" w:hAnsi="Tahoma" w:cs="Tahoma"/>
          <w:sz w:val="18"/>
          <w:szCs w:val="18"/>
        </w:rPr>
        <w:t xml:space="preserve"> tis. Kč</w:t>
      </w:r>
      <w:r w:rsidRPr="0007000D">
        <w:rPr>
          <w:rFonts w:ascii="Tahoma" w:hAnsi="Tahoma" w:cs="Tahoma"/>
          <w:sz w:val="18"/>
          <w:szCs w:val="18"/>
        </w:rPr>
        <w:tab/>
        <w:t>-</w:t>
      </w:r>
      <w:r w:rsidRPr="0007000D">
        <w:rPr>
          <w:rFonts w:ascii="Tahoma" w:hAnsi="Tahoma" w:cs="Tahoma"/>
          <w:sz w:val="18"/>
          <w:szCs w:val="18"/>
        </w:rPr>
        <w:tab/>
        <w:t>„</w:t>
      </w:r>
      <w:r w:rsidR="0007000D" w:rsidRPr="0007000D">
        <w:rPr>
          <w:rFonts w:ascii="Tahoma" w:hAnsi="Tahoma" w:cs="Tahoma"/>
          <w:sz w:val="18"/>
          <w:szCs w:val="18"/>
        </w:rPr>
        <w:t>Č</w:t>
      </w:r>
      <w:r w:rsidR="00D01F1C">
        <w:rPr>
          <w:rFonts w:ascii="Tahoma" w:hAnsi="Tahoma" w:cs="Tahoma"/>
          <w:sz w:val="18"/>
          <w:szCs w:val="18"/>
        </w:rPr>
        <w:t>.</w:t>
      </w:r>
      <w:r w:rsidR="0007000D" w:rsidRPr="0007000D">
        <w:rPr>
          <w:rFonts w:ascii="Tahoma" w:hAnsi="Tahoma" w:cs="Tahoma"/>
          <w:sz w:val="18"/>
          <w:szCs w:val="18"/>
        </w:rPr>
        <w:t xml:space="preserve">p. 405, ul. M. Gorkého, NP </w:t>
      </w:r>
      <w:proofErr w:type="spellStart"/>
      <w:r w:rsidR="0007000D" w:rsidRPr="0007000D">
        <w:rPr>
          <w:rFonts w:ascii="Tahoma" w:hAnsi="Tahoma" w:cs="Tahoma"/>
          <w:sz w:val="18"/>
          <w:szCs w:val="18"/>
        </w:rPr>
        <w:t>Ostravička</w:t>
      </w:r>
      <w:proofErr w:type="spellEnd"/>
      <w:r w:rsidR="0007000D" w:rsidRPr="0007000D">
        <w:rPr>
          <w:rFonts w:ascii="Tahoma" w:hAnsi="Tahoma" w:cs="Tahoma"/>
          <w:sz w:val="18"/>
          <w:szCs w:val="18"/>
        </w:rPr>
        <w:t xml:space="preserve"> – výměna plynových kotlů za kotel kondenzační“</w:t>
      </w:r>
    </w:p>
    <w:p w14:paraId="08FCAFA2" w14:textId="73987611" w:rsidR="0007000D" w:rsidRDefault="0007000D" w:rsidP="0007000D">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131382">
        <w:rPr>
          <w:rFonts w:ascii="Tahoma" w:hAnsi="Tahoma" w:cs="Tahoma"/>
          <w:sz w:val="18"/>
          <w:szCs w:val="18"/>
        </w:rPr>
        <w:t>5</w:t>
      </w:r>
      <w:r w:rsidR="00314506" w:rsidRPr="00131382">
        <w:rPr>
          <w:rFonts w:ascii="Tahoma" w:hAnsi="Tahoma" w:cs="Tahoma"/>
          <w:sz w:val="18"/>
          <w:szCs w:val="18"/>
        </w:rPr>
        <w:t>6</w:t>
      </w:r>
      <w:r w:rsidRPr="00131382">
        <w:rPr>
          <w:rFonts w:ascii="Tahoma" w:hAnsi="Tahoma" w:cs="Tahoma"/>
          <w:sz w:val="18"/>
          <w:szCs w:val="18"/>
        </w:rPr>
        <w:t xml:space="preserve"> tis. Kč</w:t>
      </w:r>
      <w:r w:rsidRPr="00131382">
        <w:rPr>
          <w:rFonts w:ascii="Tahoma" w:hAnsi="Tahoma" w:cs="Tahoma"/>
          <w:sz w:val="18"/>
          <w:szCs w:val="18"/>
        </w:rPr>
        <w:tab/>
        <w:t>-</w:t>
      </w:r>
      <w:r w:rsidRPr="00131382">
        <w:rPr>
          <w:rFonts w:ascii="Tahoma" w:hAnsi="Tahoma" w:cs="Tahoma"/>
          <w:sz w:val="18"/>
          <w:szCs w:val="18"/>
        </w:rPr>
        <w:tab/>
        <w:t>„Č.p. 2</w:t>
      </w:r>
      <w:r w:rsidRPr="0007000D">
        <w:rPr>
          <w:rFonts w:ascii="Tahoma" w:hAnsi="Tahoma" w:cs="Tahoma"/>
          <w:sz w:val="18"/>
          <w:szCs w:val="18"/>
        </w:rPr>
        <w:t xml:space="preserve">205, ul. </w:t>
      </w:r>
      <w:proofErr w:type="spellStart"/>
      <w:r w:rsidRPr="0007000D">
        <w:rPr>
          <w:rFonts w:ascii="Tahoma" w:hAnsi="Tahoma" w:cs="Tahoma"/>
          <w:sz w:val="18"/>
          <w:szCs w:val="18"/>
        </w:rPr>
        <w:t>Palkovická</w:t>
      </w:r>
      <w:proofErr w:type="spellEnd"/>
      <w:r w:rsidRPr="0007000D">
        <w:rPr>
          <w:rFonts w:ascii="Tahoma" w:hAnsi="Tahoma" w:cs="Tahoma"/>
          <w:sz w:val="18"/>
          <w:szCs w:val="18"/>
        </w:rPr>
        <w:t xml:space="preserve"> – </w:t>
      </w:r>
      <w:r>
        <w:rPr>
          <w:rFonts w:ascii="Tahoma" w:hAnsi="Tahoma" w:cs="Tahoma"/>
          <w:sz w:val="18"/>
          <w:szCs w:val="18"/>
        </w:rPr>
        <w:t>změna užívání části objektu pro prostory ubytovny</w:t>
      </w:r>
      <w:r w:rsidRPr="0007000D">
        <w:rPr>
          <w:rFonts w:ascii="Tahoma" w:hAnsi="Tahoma" w:cs="Tahoma"/>
          <w:sz w:val="18"/>
          <w:szCs w:val="18"/>
        </w:rPr>
        <w:t>“</w:t>
      </w:r>
    </w:p>
    <w:p w14:paraId="0463EECD" w14:textId="085167C7" w:rsidR="0007000D" w:rsidRDefault="0007000D" w:rsidP="0007000D">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66</w:t>
      </w:r>
      <w:r w:rsidRPr="0007000D">
        <w:rPr>
          <w:rFonts w:ascii="Tahoma" w:hAnsi="Tahoma" w:cs="Tahoma"/>
          <w:sz w:val="18"/>
          <w:szCs w:val="18"/>
        </w:rPr>
        <w:t xml:space="preserve"> tis. Kč</w:t>
      </w:r>
      <w:r w:rsidRPr="0007000D">
        <w:rPr>
          <w:rFonts w:ascii="Tahoma" w:hAnsi="Tahoma" w:cs="Tahoma"/>
          <w:sz w:val="18"/>
          <w:szCs w:val="18"/>
        </w:rPr>
        <w:tab/>
        <w:t>-</w:t>
      </w:r>
      <w:r w:rsidRPr="0007000D">
        <w:rPr>
          <w:rFonts w:ascii="Tahoma" w:hAnsi="Tahoma" w:cs="Tahoma"/>
          <w:sz w:val="18"/>
          <w:szCs w:val="18"/>
        </w:rPr>
        <w:tab/>
        <w:t>„</w:t>
      </w:r>
      <w:r>
        <w:rPr>
          <w:rFonts w:ascii="Tahoma" w:hAnsi="Tahoma" w:cs="Tahoma"/>
          <w:sz w:val="18"/>
          <w:szCs w:val="18"/>
        </w:rPr>
        <w:t>Č</w:t>
      </w:r>
      <w:r w:rsidR="00D01F1C">
        <w:rPr>
          <w:rFonts w:ascii="Tahoma" w:hAnsi="Tahoma" w:cs="Tahoma"/>
          <w:sz w:val="18"/>
          <w:szCs w:val="18"/>
        </w:rPr>
        <w:t>.</w:t>
      </w:r>
      <w:r>
        <w:rPr>
          <w:rFonts w:ascii="Tahoma" w:hAnsi="Tahoma" w:cs="Tahoma"/>
          <w:sz w:val="18"/>
          <w:szCs w:val="18"/>
        </w:rPr>
        <w:t xml:space="preserve">p. 328, ul. </w:t>
      </w:r>
      <w:proofErr w:type="spellStart"/>
      <w:r>
        <w:rPr>
          <w:rFonts w:ascii="Tahoma" w:hAnsi="Tahoma" w:cs="Tahoma"/>
          <w:sz w:val="18"/>
          <w:szCs w:val="18"/>
        </w:rPr>
        <w:t>Bruzovská</w:t>
      </w:r>
      <w:proofErr w:type="spellEnd"/>
      <w:r>
        <w:rPr>
          <w:rFonts w:ascii="Tahoma" w:hAnsi="Tahoma" w:cs="Tahoma"/>
          <w:sz w:val="18"/>
          <w:szCs w:val="18"/>
        </w:rPr>
        <w:t>, NP Slezská diakonie – výroba a montáž stříšky</w:t>
      </w:r>
      <w:r w:rsidRPr="0007000D">
        <w:rPr>
          <w:rFonts w:ascii="Tahoma" w:hAnsi="Tahoma" w:cs="Tahoma"/>
          <w:sz w:val="18"/>
          <w:szCs w:val="18"/>
        </w:rPr>
        <w:t>“</w:t>
      </w:r>
    </w:p>
    <w:p w14:paraId="1943F4B1" w14:textId="3E60F489" w:rsidR="0007000D" w:rsidRPr="0007000D" w:rsidRDefault="0007000D" w:rsidP="0007000D">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20</w:t>
      </w:r>
      <w:r w:rsidRPr="0007000D">
        <w:rPr>
          <w:rFonts w:ascii="Tahoma" w:hAnsi="Tahoma" w:cs="Tahoma"/>
          <w:sz w:val="18"/>
          <w:szCs w:val="18"/>
        </w:rPr>
        <w:t xml:space="preserve"> tis. </w:t>
      </w:r>
      <w:proofErr w:type="gramStart"/>
      <w:r w:rsidRPr="0007000D">
        <w:rPr>
          <w:rFonts w:ascii="Tahoma" w:hAnsi="Tahoma" w:cs="Tahoma"/>
          <w:sz w:val="18"/>
          <w:szCs w:val="18"/>
        </w:rPr>
        <w:t>Kč</w:t>
      </w:r>
      <w:r w:rsidRPr="0007000D">
        <w:rPr>
          <w:rFonts w:ascii="Tahoma" w:hAnsi="Tahoma" w:cs="Tahoma"/>
          <w:sz w:val="18"/>
          <w:szCs w:val="18"/>
        </w:rPr>
        <w:tab/>
        <w:t>-</w:t>
      </w:r>
      <w:r w:rsidRPr="0007000D">
        <w:rPr>
          <w:rFonts w:ascii="Tahoma" w:hAnsi="Tahoma" w:cs="Tahoma"/>
          <w:sz w:val="18"/>
          <w:szCs w:val="18"/>
        </w:rPr>
        <w:tab/>
      </w:r>
      <w:r w:rsidR="00131382">
        <w:rPr>
          <w:rFonts w:ascii="Tahoma" w:hAnsi="Tahoma" w:cs="Tahoma"/>
          <w:sz w:val="18"/>
          <w:szCs w:val="18"/>
        </w:rPr>
        <w:t>znalecký</w:t>
      </w:r>
      <w:proofErr w:type="gramEnd"/>
      <w:r w:rsidR="00131382">
        <w:rPr>
          <w:rFonts w:ascii="Tahoma" w:hAnsi="Tahoma" w:cs="Tahoma"/>
          <w:sz w:val="18"/>
          <w:szCs w:val="18"/>
        </w:rPr>
        <w:t xml:space="preserve"> posudek k dražbě Českého </w:t>
      </w:r>
      <w:r>
        <w:rPr>
          <w:rFonts w:ascii="Tahoma" w:hAnsi="Tahoma" w:cs="Tahoma"/>
          <w:sz w:val="18"/>
          <w:szCs w:val="18"/>
        </w:rPr>
        <w:t>d</w:t>
      </w:r>
      <w:r w:rsidR="00131382">
        <w:rPr>
          <w:rFonts w:ascii="Tahoma" w:hAnsi="Tahoma" w:cs="Tahoma"/>
          <w:sz w:val="18"/>
          <w:szCs w:val="18"/>
        </w:rPr>
        <w:t>omu</w:t>
      </w:r>
    </w:p>
    <w:p w14:paraId="5D8D33DC" w14:textId="77777777" w:rsidR="0007000D" w:rsidRPr="00314506" w:rsidRDefault="0007000D" w:rsidP="00805CE4">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605F1325" w14:textId="45C22B0C" w:rsidR="002C110F" w:rsidRPr="00CF333D" w:rsidRDefault="002C110F" w:rsidP="002C110F">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r w:rsidRPr="00314506">
        <w:rPr>
          <w:rFonts w:ascii="Tahoma" w:hAnsi="Tahoma" w:cs="Tahoma"/>
          <w:sz w:val="18"/>
          <w:szCs w:val="18"/>
        </w:rPr>
        <w:t xml:space="preserve">Celkové výdaje na par. </w:t>
      </w:r>
      <w:proofErr w:type="gramStart"/>
      <w:r w:rsidRPr="00314506">
        <w:rPr>
          <w:rFonts w:ascii="Tahoma" w:hAnsi="Tahoma" w:cs="Tahoma"/>
          <w:sz w:val="18"/>
          <w:szCs w:val="18"/>
        </w:rPr>
        <w:t>3613-Nebytové</w:t>
      </w:r>
      <w:proofErr w:type="gramEnd"/>
      <w:r w:rsidRPr="00314506">
        <w:rPr>
          <w:rFonts w:ascii="Tahoma" w:hAnsi="Tahoma" w:cs="Tahoma"/>
          <w:sz w:val="18"/>
          <w:szCs w:val="18"/>
        </w:rPr>
        <w:t xml:space="preserve"> hospodářství dosáhly v roce 202</w:t>
      </w:r>
      <w:r w:rsidR="00314506" w:rsidRPr="00314506">
        <w:rPr>
          <w:rFonts w:ascii="Tahoma" w:hAnsi="Tahoma" w:cs="Tahoma"/>
          <w:sz w:val="18"/>
          <w:szCs w:val="18"/>
        </w:rPr>
        <w:t>3</w:t>
      </w:r>
      <w:r w:rsidRPr="00314506">
        <w:rPr>
          <w:rFonts w:ascii="Tahoma" w:hAnsi="Tahoma" w:cs="Tahoma"/>
          <w:sz w:val="18"/>
          <w:szCs w:val="18"/>
        </w:rPr>
        <w:t xml:space="preserve"> výše </w:t>
      </w:r>
      <w:r w:rsidR="00314506" w:rsidRPr="00314506">
        <w:rPr>
          <w:rFonts w:ascii="Tahoma" w:hAnsi="Tahoma" w:cs="Tahoma"/>
          <w:sz w:val="18"/>
          <w:szCs w:val="18"/>
        </w:rPr>
        <w:t>22</w:t>
      </w:r>
      <w:r w:rsidRPr="00314506">
        <w:rPr>
          <w:rFonts w:ascii="Tahoma" w:hAnsi="Tahoma" w:cs="Tahoma"/>
          <w:sz w:val="18"/>
          <w:szCs w:val="18"/>
        </w:rPr>
        <w:t xml:space="preserve"> </w:t>
      </w:r>
      <w:r w:rsidR="00314506" w:rsidRPr="00314506">
        <w:rPr>
          <w:rFonts w:ascii="Tahoma" w:hAnsi="Tahoma" w:cs="Tahoma"/>
          <w:sz w:val="18"/>
          <w:szCs w:val="18"/>
        </w:rPr>
        <w:t>094</w:t>
      </w:r>
      <w:r w:rsidRPr="00314506">
        <w:rPr>
          <w:rFonts w:ascii="Tahoma" w:hAnsi="Tahoma" w:cs="Tahoma"/>
          <w:sz w:val="18"/>
          <w:szCs w:val="18"/>
        </w:rPr>
        <w:t xml:space="preserve"> tis. Kč. Ve srovnání s upraveným rozpočtem roku 202</w:t>
      </w:r>
      <w:r w:rsidR="00314506" w:rsidRPr="00314506">
        <w:rPr>
          <w:rFonts w:ascii="Tahoma" w:hAnsi="Tahoma" w:cs="Tahoma"/>
          <w:sz w:val="18"/>
          <w:szCs w:val="18"/>
        </w:rPr>
        <w:t>3</w:t>
      </w:r>
      <w:r w:rsidRPr="00314506">
        <w:rPr>
          <w:rFonts w:ascii="Tahoma" w:hAnsi="Tahoma" w:cs="Tahoma"/>
          <w:sz w:val="18"/>
          <w:szCs w:val="18"/>
        </w:rPr>
        <w:t xml:space="preserve"> nebylo čerpáno </w:t>
      </w:r>
      <w:r w:rsidR="00314506" w:rsidRPr="00314506">
        <w:rPr>
          <w:rFonts w:ascii="Tahoma" w:hAnsi="Tahoma" w:cs="Tahoma"/>
          <w:sz w:val="18"/>
          <w:szCs w:val="18"/>
        </w:rPr>
        <w:t>6</w:t>
      </w:r>
      <w:r w:rsidRPr="00314506">
        <w:rPr>
          <w:rFonts w:ascii="Tahoma" w:hAnsi="Tahoma" w:cs="Tahoma"/>
          <w:sz w:val="18"/>
          <w:szCs w:val="18"/>
        </w:rPr>
        <w:t xml:space="preserve"> </w:t>
      </w:r>
      <w:r w:rsidR="00314506" w:rsidRPr="00314506">
        <w:rPr>
          <w:rFonts w:ascii="Tahoma" w:hAnsi="Tahoma" w:cs="Tahoma"/>
          <w:sz w:val="18"/>
          <w:szCs w:val="18"/>
        </w:rPr>
        <w:t>867</w:t>
      </w:r>
      <w:r w:rsidRPr="00314506">
        <w:rPr>
          <w:rFonts w:ascii="Tahoma" w:hAnsi="Tahoma" w:cs="Tahoma"/>
          <w:sz w:val="18"/>
          <w:szCs w:val="18"/>
        </w:rPr>
        <w:t xml:space="preserve"> tis. Kč. </w:t>
      </w:r>
      <w:r w:rsidR="00512943" w:rsidRPr="00314506">
        <w:rPr>
          <w:rFonts w:ascii="Tahoma" w:hAnsi="Tahoma" w:cs="Tahoma"/>
          <w:sz w:val="18"/>
          <w:szCs w:val="18"/>
        </w:rPr>
        <w:t xml:space="preserve">Nižší plnění u par. </w:t>
      </w:r>
      <w:proofErr w:type="gramStart"/>
      <w:r w:rsidR="00512943" w:rsidRPr="00314506">
        <w:rPr>
          <w:rFonts w:ascii="Tahoma" w:hAnsi="Tahoma" w:cs="Tahoma"/>
          <w:sz w:val="18"/>
          <w:szCs w:val="18"/>
        </w:rPr>
        <w:t>3613-Nebytové</w:t>
      </w:r>
      <w:proofErr w:type="gramEnd"/>
      <w:r w:rsidR="00512943" w:rsidRPr="00314506">
        <w:rPr>
          <w:rFonts w:ascii="Tahoma" w:hAnsi="Tahoma" w:cs="Tahoma"/>
          <w:sz w:val="18"/>
          <w:szCs w:val="18"/>
        </w:rPr>
        <w:t xml:space="preserve"> hospodářství </w:t>
      </w:r>
      <w:r w:rsidR="00023ED3" w:rsidRPr="00BF63DA">
        <w:rPr>
          <w:rFonts w:ascii="Tahoma" w:hAnsi="Tahoma" w:cs="Tahoma"/>
          <w:sz w:val="18"/>
          <w:szCs w:val="18"/>
        </w:rPr>
        <w:t>bylo</w:t>
      </w:r>
      <w:r w:rsidR="00512943" w:rsidRPr="00BF63DA">
        <w:rPr>
          <w:rFonts w:ascii="Tahoma" w:hAnsi="Tahoma" w:cs="Tahoma"/>
          <w:sz w:val="18"/>
          <w:szCs w:val="18"/>
        </w:rPr>
        <w:t xml:space="preserve"> na </w:t>
      </w:r>
      <w:r w:rsidR="00724ED2" w:rsidRPr="00BF63DA">
        <w:rPr>
          <w:rFonts w:ascii="Tahoma" w:hAnsi="Tahoma" w:cs="Tahoma"/>
          <w:sz w:val="18"/>
          <w:szCs w:val="18"/>
        </w:rPr>
        <w:t xml:space="preserve">pol. </w:t>
      </w:r>
      <w:r w:rsidR="00123E61" w:rsidRPr="00BF63DA">
        <w:rPr>
          <w:rFonts w:ascii="Tahoma" w:hAnsi="Tahoma" w:cs="Tahoma"/>
          <w:sz w:val="18"/>
          <w:szCs w:val="18"/>
        </w:rPr>
        <w:t xml:space="preserve">5139-Nákup materiálu j. n., v důsledku příznivých klimatických podmínek v závěru roku nebylo nutné nakupovat posypovou sůl.  </w:t>
      </w:r>
      <w:r w:rsidR="00314506" w:rsidRPr="00BF63DA">
        <w:rPr>
          <w:rFonts w:ascii="Tahoma" w:hAnsi="Tahoma" w:cs="Tahoma"/>
          <w:sz w:val="18"/>
          <w:szCs w:val="18"/>
        </w:rPr>
        <w:t xml:space="preserve">Dále nižší plnění bylo na pol. </w:t>
      </w:r>
      <w:proofErr w:type="gramStart"/>
      <w:r w:rsidR="00314506" w:rsidRPr="00BF63DA">
        <w:rPr>
          <w:rFonts w:ascii="Tahoma" w:hAnsi="Tahoma" w:cs="Tahoma"/>
          <w:sz w:val="18"/>
          <w:szCs w:val="18"/>
        </w:rPr>
        <w:t>5154-Elektrická</w:t>
      </w:r>
      <w:proofErr w:type="gramEnd"/>
      <w:r w:rsidR="00314506" w:rsidRPr="00BF63DA">
        <w:rPr>
          <w:rFonts w:ascii="Tahoma" w:hAnsi="Tahoma" w:cs="Tahoma"/>
          <w:sz w:val="18"/>
          <w:szCs w:val="18"/>
        </w:rPr>
        <w:t xml:space="preserve"> energie. </w:t>
      </w:r>
      <w:r w:rsidR="001D6185" w:rsidRPr="00BF63DA">
        <w:rPr>
          <w:rFonts w:ascii="Tahoma" w:hAnsi="Tahoma" w:cs="Tahoma"/>
          <w:sz w:val="18"/>
          <w:szCs w:val="18"/>
        </w:rPr>
        <w:t xml:space="preserve">Z důvodu časové tísně zůstaly nevyčerpané finanční prostředky na pol. </w:t>
      </w:r>
      <w:proofErr w:type="gramStart"/>
      <w:r w:rsidR="00314506" w:rsidRPr="00BF63DA">
        <w:rPr>
          <w:rFonts w:ascii="Tahoma" w:hAnsi="Tahoma" w:cs="Tahoma"/>
          <w:sz w:val="18"/>
          <w:szCs w:val="18"/>
        </w:rPr>
        <w:t>5171</w:t>
      </w:r>
      <w:r w:rsidR="001D6185" w:rsidRPr="00BF63DA">
        <w:rPr>
          <w:rFonts w:ascii="Tahoma" w:hAnsi="Tahoma" w:cs="Tahoma"/>
          <w:sz w:val="18"/>
          <w:szCs w:val="18"/>
        </w:rPr>
        <w:t>-</w:t>
      </w:r>
      <w:r w:rsidR="00BF63DA">
        <w:rPr>
          <w:rFonts w:ascii="Tahoma" w:hAnsi="Tahoma" w:cs="Tahoma"/>
          <w:sz w:val="18"/>
          <w:szCs w:val="18"/>
        </w:rPr>
        <w:t>Opravy</w:t>
      </w:r>
      <w:proofErr w:type="gramEnd"/>
      <w:r w:rsidR="00BF63DA">
        <w:rPr>
          <w:rFonts w:ascii="Tahoma" w:hAnsi="Tahoma" w:cs="Tahoma"/>
          <w:sz w:val="18"/>
          <w:szCs w:val="18"/>
        </w:rPr>
        <w:t xml:space="preserve"> a udržování</w:t>
      </w:r>
      <w:r w:rsidR="009E3E25" w:rsidRPr="00BF63DA">
        <w:rPr>
          <w:rFonts w:ascii="Tahoma" w:hAnsi="Tahoma" w:cs="Tahoma"/>
          <w:sz w:val="18"/>
          <w:szCs w:val="18"/>
        </w:rPr>
        <w:t xml:space="preserve"> k zajištění finančního krytí jmenovit</w:t>
      </w:r>
      <w:r w:rsidR="00F96BD2">
        <w:rPr>
          <w:rFonts w:ascii="Tahoma" w:hAnsi="Tahoma" w:cs="Tahoma"/>
          <w:sz w:val="18"/>
          <w:szCs w:val="18"/>
        </w:rPr>
        <w:t>é</w:t>
      </w:r>
      <w:r w:rsidR="009E3E25" w:rsidRPr="00BF63DA">
        <w:rPr>
          <w:rFonts w:ascii="Tahoma" w:hAnsi="Tahoma" w:cs="Tahoma"/>
          <w:sz w:val="18"/>
          <w:szCs w:val="18"/>
        </w:rPr>
        <w:t xml:space="preserve"> ak</w:t>
      </w:r>
      <w:r w:rsidR="00314506" w:rsidRPr="00BF63DA">
        <w:rPr>
          <w:rFonts w:ascii="Tahoma" w:hAnsi="Tahoma" w:cs="Tahoma"/>
          <w:sz w:val="18"/>
          <w:szCs w:val="18"/>
        </w:rPr>
        <w:t>c</w:t>
      </w:r>
      <w:r w:rsidR="00F96BD2">
        <w:rPr>
          <w:rFonts w:ascii="Tahoma" w:hAnsi="Tahoma" w:cs="Tahoma"/>
          <w:sz w:val="18"/>
          <w:szCs w:val="18"/>
        </w:rPr>
        <w:t>e</w:t>
      </w:r>
      <w:r w:rsidR="009E3E25" w:rsidRPr="00BF63DA">
        <w:rPr>
          <w:rFonts w:ascii="Tahoma" w:hAnsi="Tahoma" w:cs="Tahoma"/>
          <w:sz w:val="18"/>
          <w:szCs w:val="18"/>
        </w:rPr>
        <w:t xml:space="preserve"> </w:t>
      </w:r>
      <w:r w:rsidR="00BF63DA">
        <w:rPr>
          <w:rFonts w:ascii="Tahoma" w:hAnsi="Tahoma" w:cs="Tahoma"/>
          <w:sz w:val="18"/>
          <w:szCs w:val="18"/>
        </w:rPr>
        <w:br/>
      </w:r>
      <w:r w:rsidR="009E3E25" w:rsidRPr="00BF63DA">
        <w:rPr>
          <w:rFonts w:ascii="Tahoma" w:hAnsi="Tahoma" w:cs="Tahoma"/>
          <w:sz w:val="18"/>
          <w:szCs w:val="18"/>
        </w:rPr>
        <w:t>„Č</w:t>
      </w:r>
      <w:r w:rsidR="00D01F1C">
        <w:rPr>
          <w:rFonts w:ascii="Tahoma" w:hAnsi="Tahoma" w:cs="Tahoma"/>
          <w:sz w:val="18"/>
          <w:szCs w:val="18"/>
        </w:rPr>
        <w:t>.</w:t>
      </w:r>
      <w:r w:rsidR="009E3E25" w:rsidRPr="00BF63DA">
        <w:rPr>
          <w:rFonts w:ascii="Tahoma" w:hAnsi="Tahoma" w:cs="Tahoma"/>
          <w:sz w:val="18"/>
          <w:szCs w:val="18"/>
        </w:rPr>
        <w:t xml:space="preserve">p. </w:t>
      </w:r>
      <w:r w:rsidR="00BF63DA" w:rsidRPr="00BF63DA">
        <w:rPr>
          <w:rFonts w:ascii="Tahoma" w:hAnsi="Tahoma" w:cs="Tahoma"/>
          <w:sz w:val="18"/>
          <w:szCs w:val="18"/>
        </w:rPr>
        <w:t>400, ul. Prokopa Holého – výměna oken</w:t>
      </w:r>
      <w:r w:rsidR="009E3E25" w:rsidRPr="00BF63DA">
        <w:rPr>
          <w:rFonts w:ascii="Tahoma" w:hAnsi="Tahoma" w:cs="Tahoma"/>
          <w:sz w:val="18"/>
          <w:szCs w:val="18"/>
        </w:rPr>
        <w:t>“ (1</w:t>
      </w:r>
      <w:r w:rsidR="00484168" w:rsidRPr="00BF63DA">
        <w:rPr>
          <w:rFonts w:ascii="Tahoma" w:hAnsi="Tahoma" w:cs="Tahoma"/>
          <w:sz w:val="18"/>
          <w:szCs w:val="18"/>
        </w:rPr>
        <w:t> </w:t>
      </w:r>
      <w:r w:rsidR="00BF63DA" w:rsidRPr="00BF63DA">
        <w:rPr>
          <w:rFonts w:ascii="Tahoma" w:hAnsi="Tahoma" w:cs="Tahoma"/>
          <w:sz w:val="18"/>
          <w:szCs w:val="18"/>
        </w:rPr>
        <w:t>000</w:t>
      </w:r>
      <w:r w:rsidR="009E3E25" w:rsidRPr="00BF63DA">
        <w:rPr>
          <w:rFonts w:ascii="Tahoma" w:hAnsi="Tahoma" w:cs="Tahoma"/>
          <w:sz w:val="18"/>
          <w:szCs w:val="18"/>
        </w:rPr>
        <w:t xml:space="preserve"> tis. Kč)</w:t>
      </w:r>
      <w:r w:rsidR="00F96BD2">
        <w:rPr>
          <w:rFonts w:ascii="Tahoma" w:hAnsi="Tahoma" w:cs="Tahoma"/>
          <w:sz w:val="18"/>
          <w:szCs w:val="18"/>
        </w:rPr>
        <w:t xml:space="preserve"> a k zajištění finančního krytí objednávky </w:t>
      </w:r>
      <w:r w:rsidR="008E174C">
        <w:rPr>
          <w:rFonts w:ascii="Tahoma" w:hAnsi="Tahoma" w:cs="Tahoma"/>
          <w:sz w:val="18"/>
          <w:szCs w:val="18"/>
        </w:rPr>
        <w:br/>
      </w:r>
      <w:r w:rsidR="00F96BD2">
        <w:rPr>
          <w:rFonts w:ascii="Tahoma" w:hAnsi="Tahoma" w:cs="Tahoma"/>
          <w:sz w:val="18"/>
          <w:szCs w:val="18"/>
        </w:rPr>
        <w:t xml:space="preserve">č. O/3163/2023/OSOM Kasárna ul. </w:t>
      </w:r>
      <w:proofErr w:type="spellStart"/>
      <w:r w:rsidR="00F96BD2">
        <w:rPr>
          <w:rFonts w:ascii="Tahoma" w:hAnsi="Tahoma" w:cs="Tahoma"/>
          <w:sz w:val="18"/>
          <w:szCs w:val="18"/>
        </w:rPr>
        <w:t>Palkovická</w:t>
      </w:r>
      <w:proofErr w:type="spellEnd"/>
      <w:r w:rsidR="00F96BD2">
        <w:rPr>
          <w:rFonts w:ascii="Tahoma" w:hAnsi="Tahoma" w:cs="Tahoma"/>
          <w:sz w:val="18"/>
          <w:szCs w:val="18"/>
        </w:rPr>
        <w:t xml:space="preserve"> – </w:t>
      </w:r>
      <w:proofErr w:type="spellStart"/>
      <w:r w:rsidR="00F96BD2">
        <w:rPr>
          <w:rFonts w:ascii="Tahoma" w:hAnsi="Tahoma" w:cs="Tahoma"/>
          <w:sz w:val="18"/>
          <w:szCs w:val="18"/>
        </w:rPr>
        <w:t>parc</w:t>
      </w:r>
      <w:proofErr w:type="spellEnd"/>
      <w:r w:rsidR="00F96BD2">
        <w:rPr>
          <w:rFonts w:ascii="Tahoma" w:hAnsi="Tahoma" w:cs="Tahoma"/>
          <w:sz w:val="18"/>
          <w:szCs w:val="18"/>
        </w:rPr>
        <w:t xml:space="preserve">. č. 3984, </w:t>
      </w:r>
      <w:r w:rsidR="00F96BD2" w:rsidRPr="00BF63DA">
        <w:rPr>
          <w:rFonts w:ascii="Tahoma" w:hAnsi="Tahoma" w:cs="Tahoma"/>
          <w:sz w:val="18"/>
          <w:szCs w:val="18"/>
        </w:rPr>
        <w:t xml:space="preserve">3975/3, 3988/4, 3993/2 – oprava oplocení areálu“ </w:t>
      </w:r>
      <w:r w:rsidR="00F96BD2">
        <w:rPr>
          <w:rFonts w:ascii="Tahoma" w:hAnsi="Tahoma" w:cs="Tahoma"/>
          <w:sz w:val="18"/>
          <w:szCs w:val="18"/>
        </w:rPr>
        <w:t>(379,94</w:t>
      </w:r>
      <w:r w:rsidR="008E174C">
        <w:rPr>
          <w:rFonts w:ascii="Tahoma" w:hAnsi="Tahoma" w:cs="Tahoma"/>
          <w:sz w:val="18"/>
          <w:szCs w:val="18"/>
        </w:rPr>
        <w:t xml:space="preserve"> </w:t>
      </w:r>
      <w:r w:rsidR="00F96BD2">
        <w:rPr>
          <w:rFonts w:ascii="Tahoma" w:hAnsi="Tahoma" w:cs="Tahoma"/>
          <w:sz w:val="18"/>
          <w:szCs w:val="18"/>
        </w:rPr>
        <w:t>tis.</w:t>
      </w:r>
      <w:r w:rsidR="008E174C">
        <w:rPr>
          <w:rFonts w:ascii="Tahoma" w:hAnsi="Tahoma" w:cs="Tahoma"/>
          <w:sz w:val="18"/>
          <w:szCs w:val="18"/>
        </w:rPr>
        <w:t xml:space="preserve"> </w:t>
      </w:r>
      <w:r w:rsidR="00F96BD2">
        <w:rPr>
          <w:rFonts w:ascii="Tahoma" w:hAnsi="Tahoma" w:cs="Tahoma"/>
          <w:sz w:val="18"/>
          <w:szCs w:val="18"/>
        </w:rPr>
        <w:t>Kč);</w:t>
      </w:r>
      <w:r w:rsidR="008E174C">
        <w:rPr>
          <w:rFonts w:ascii="Tahoma" w:hAnsi="Tahoma" w:cs="Tahoma"/>
          <w:sz w:val="18"/>
          <w:szCs w:val="18"/>
        </w:rPr>
        <w:t xml:space="preserve"> dále na pol. 6121-Stavby jmenovité akce „Č</w:t>
      </w:r>
      <w:r w:rsidR="00D01F1C">
        <w:rPr>
          <w:rFonts w:ascii="Tahoma" w:hAnsi="Tahoma" w:cs="Tahoma"/>
          <w:sz w:val="18"/>
          <w:szCs w:val="18"/>
        </w:rPr>
        <w:t>.</w:t>
      </w:r>
      <w:r w:rsidR="008E174C">
        <w:rPr>
          <w:rFonts w:ascii="Tahoma" w:hAnsi="Tahoma" w:cs="Tahoma"/>
          <w:sz w:val="18"/>
          <w:szCs w:val="18"/>
        </w:rPr>
        <w:t xml:space="preserve">p. 2205, ul. </w:t>
      </w:r>
      <w:proofErr w:type="spellStart"/>
      <w:r w:rsidR="008E174C">
        <w:rPr>
          <w:rFonts w:ascii="Tahoma" w:hAnsi="Tahoma" w:cs="Tahoma"/>
          <w:sz w:val="18"/>
          <w:szCs w:val="18"/>
        </w:rPr>
        <w:t>Palkovická</w:t>
      </w:r>
      <w:proofErr w:type="spellEnd"/>
      <w:r w:rsidR="008E174C">
        <w:rPr>
          <w:rFonts w:ascii="Tahoma" w:hAnsi="Tahoma" w:cs="Tahoma"/>
          <w:sz w:val="18"/>
          <w:szCs w:val="18"/>
        </w:rPr>
        <w:t xml:space="preserve"> – změna užívání části objektu“ (2 237,48 tis. Kč). </w:t>
      </w:r>
      <w:r w:rsidRPr="00BF63DA">
        <w:rPr>
          <w:rFonts w:ascii="Tahoma" w:hAnsi="Tahoma" w:cs="Tahoma"/>
          <w:sz w:val="18"/>
          <w:szCs w:val="18"/>
        </w:rPr>
        <w:t xml:space="preserve">Nevyčerpané finanční prostředky v celkové výši </w:t>
      </w:r>
      <w:r w:rsidR="00BF63DA" w:rsidRPr="00BF63DA">
        <w:rPr>
          <w:rFonts w:ascii="Tahoma" w:hAnsi="Tahoma" w:cs="Tahoma"/>
          <w:sz w:val="18"/>
          <w:szCs w:val="18"/>
        </w:rPr>
        <w:t>3</w:t>
      </w:r>
      <w:r w:rsidR="00D11423" w:rsidRPr="00BF63DA">
        <w:rPr>
          <w:rFonts w:ascii="Tahoma" w:hAnsi="Tahoma" w:cs="Tahoma"/>
          <w:sz w:val="18"/>
          <w:szCs w:val="18"/>
        </w:rPr>
        <w:t xml:space="preserve"> </w:t>
      </w:r>
      <w:r w:rsidR="00BF63DA" w:rsidRPr="00BF63DA">
        <w:rPr>
          <w:rFonts w:ascii="Tahoma" w:hAnsi="Tahoma" w:cs="Tahoma"/>
          <w:sz w:val="18"/>
          <w:szCs w:val="18"/>
        </w:rPr>
        <w:t>617</w:t>
      </w:r>
      <w:r w:rsidRPr="00BF63DA">
        <w:rPr>
          <w:rFonts w:ascii="Tahoma" w:hAnsi="Tahoma" w:cs="Tahoma"/>
          <w:sz w:val="18"/>
          <w:szCs w:val="18"/>
        </w:rPr>
        <w:t>,</w:t>
      </w:r>
      <w:r w:rsidR="00BF63DA" w:rsidRPr="00BF63DA">
        <w:rPr>
          <w:rFonts w:ascii="Tahoma" w:hAnsi="Tahoma" w:cs="Tahoma"/>
          <w:sz w:val="18"/>
          <w:szCs w:val="18"/>
        </w:rPr>
        <w:t>42</w:t>
      </w:r>
      <w:r w:rsidRPr="00BF63DA">
        <w:rPr>
          <w:rFonts w:ascii="Tahoma" w:hAnsi="Tahoma" w:cs="Tahoma"/>
          <w:sz w:val="18"/>
          <w:szCs w:val="18"/>
        </w:rPr>
        <w:t xml:space="preserve"> tis. Kč byly v rámci </w:t>
      </w:r>
      <w:r w:rsidR="00023ED3" w:rsidRPr="00BF63DA">
        <w:rPr>
          <w:rFonts w:ascii="Tahoma" w:hAnsi="Tahoma" w:cs="Tahoma"/>
          <w:sz w:val="18"/>
          <w:szCs w:val="18"/>
        </w:rPr>
        <w:t>1</w:t>
      </w:r>
      <w:r w:rsidRPr="00BF63DA">
        <w:rPr>
          <w:rFonts w:ascii="Tahoma" w:hAnsi="Tahoma" w:cs="Tahoma"/>
          <w:sz w:val="18"/>
          <w:szCs w:val="18"/>
        </w:rPr>
        <w:t xml:space="preserve">. změny rozpočtu </w:t>
      </w:r>
      <w:r w:rsidR="00023ED3" w:rsidRPr="00BF63DA">
        <w:rPr>
          <w:rFonts w:ascii="Tahoma" w:hAnsi="Tahoma" w:cs="Tahoma"/>
          <w:sz w:val="18"/>
          <w:szCs w:val="18"/>
        </w:rPr>
        <w:t xml:space="preserve">účelově </w:t>
      </w:r>
      <w:r w:rsidRPr="00BF63DA">
        <w:rPr>
          <w:rFonts w:ascii="Tahoma" w:hAnsi="Tahoma" w:cs="Tahoma"/>
          <w:sz w:val="18"/>
          <w:szCs w:val="18"/>
        </w:rPr>
        <w:t>přesunuty do rozpočtu r. 202</w:t>
      </w:r>
      <w:r w:rsidR="00BF63DA" w:rsidRPr="00BF63DA">
        <w:rPr>
          <w:rFonts w:ascii="Tahoma" w:hAnsi="Tahoma" w:cs="Tahoma"/>
          <w:sz w:val="18"/>
          <w:szCs w:val="18"/>
        </w:rPr>
        <w:t>4</w:t>
      </w:r>
      <w:r w:rsidRPr="00BF63DA">
        <w:rPr>
          <w:rFonts w:ascii="Tahoma" w:hAnsi="Tahoma" w:cs="Tahoma"/>
          <w:sz w:val="18"/>
          <w:szCs w:val="18"/>
        </w:rPr>
        <w:t>.</w:t>
      </w:r>
    </w:p>
    <w:p w14:paraId="1E44A5F5" w14:textId="3EC03B67" w:rsidR="00722EE5" w:rsidRPr="008E174C" w:rsidRDefault="00722EE5" w:rsidP="00722EE5">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8E174C">
        <w:rPr>
          <w:rFonts w:ascii="Tahoma" w:hAnsi="Tahoma" w:cs="Tahoma"/>
          <w:b/>
          <w:sz w:val="18"/>
          <w:szCs w:val="18"/>
          <w:u w:val="single"/>
        </w:rPr>
        <w:lastRenderedPageBreak/>
        <w:t xml:space="preserve">Par. </w:t>
      </w:r>
      <w:proofErr w:type="gramStart"/>
      <w:r w:rsidRPr="008E174C">
        <w:rPr>
          <w:rFonts w:ascii="Tahoma" w:hAnsi="Tahoma" w:cs="Tahoma"/>
          <w:b/>
          <w:sz w:val="18"/>
          <w:szCs w:val="18"/>
          <w:u w:val="single"/>
        </w:rPr>
        <w:t>3632-Pohřebnictví</w:t>
      </w:r>
      <w:proofErr w:type="gramEnd"/>
      <w:r w:rsidRPr="008E174C">
        <w:rPr>
          <w:rFonts w:ascii="Tahoma" w:hAnsi="Tahoma" w:cs="Tahoma"/>
          <w:b/>
          <w:sz w:val="18"/>
          <w:szCs w:val="18"/>
        </w:rPr>
        <w:t xml:space="preserve"> - plnění na </w:t>
      </w:r>
      <w:r w:rsidR="008E174C" w:rsidRPr="008E174C">
        <w:rPr>
          <w:rFonts w:ascii="Tahoma" w:hAnsi="Tahoma" w:cs="Tahoma"/>
          <w:b/>
          <w:sz w:val="18"/>
          <w:szCs w:val="18"/>
        </w:rPr>
        <w:t>54</w:t>
      </w:r>
      <w:r w:rsidRPr="008E174C">
        <w:rPr>
          <w:rFonts w:ascii="Tahoma" w:hAnsi="Tahoma" w:cs="Tahoma"/>
          <w:b/>
          <w:sz w:val="18"/>
          <w:szCs w:val="18"/>
        </w:rPr>
        <w:t xml:space="preserve"> %</w:t>
      </w:r>
    </w:p>
    <w:p w14:paraId="4A9F6239" w14:textId="6BA2356E" w:rsidR="00722EE5" w:rsidRPr="008E174C" w:rsidRDefault="00722EE5" w:rsidP="00722EE5">
      <w:pPr>
        <w:tabs>
          <w:tab w:val="right" w:pos="1701"/>
          <w:tab w:val="left" w:pos="1843"/>
          <w:tab w:val="right" w:pos="3402"/>
          <w:tab w:val="center" w:pos="3544"/>
          <w:tab w:val="left" w:pos="3686"/>
          <w:tab w:val="left" w:pos="4536"/>
        </w:tabs>
        <w:ind w:left="3686" w:hanging="3686"/>
        <w:rPr>
          <w:rFonts w:ascii="Tahoma" w:hAnsi="Tahoma" w:cs="Tahoma"/>
          <w:b/>
          <w:color w:val="FF0000"/>
          <w:sz w:val="18"/>
          <w:szCs w:val="18"/>
        </w:rPr>
      </w:pPr>
      <w:r w:rsidRPr="008E174C">
        <w:rPr>
          <w:rFonts w:ascii="Tahoma" w:hAnsi="Tahoma" w:cs="Tahoma"/>
          <w:b/>
          <w:sz w:val="18"/>
          <w:szCs w:val="18"/>
        </w:rPr>
        <w:t xml:space="preserve">Rozpočet: </w:t>
      </w:r>
      <w:r w:rsidR="009E3E25" w:rsidRPr="008E174C">
        <w:rPr>
          <w:rFonts w:ascii="Tahoma" w:hAnsi="Tahoma" w:cs="Tahoma"/>
          <w:b/>
          <w:sz w:val="18"/>
          <w:szCs w:val="18"/>
        </w:rPr>
        <w:t>4</w:t>
      </w:r>
      <w:r w:rsidR="008E174C" w:rsidRPr="008E174C">
        <w:rPr>
          <w:rFonts w:ascii="Tahoma" w:hAnsi="Tahoma" w:cs="Tahoma"/>
          <w:b/>
          <w:sz w:val="18"/>
          <w:szCs w:val="18"/>
        </w:rPr>
        <w:t>24</w:t>
      </w:r>
      <w:r w:rsidRPr="008E174C">
        <w:rPr>
          <w:rFonts w:ascii="Tahoma" w:hAnsi="Tahoma" w:cs="Tahoma"/>
          <w:b/>
          <w:sz w:val="18"/>
          <w:szCs w:val="18"/>
        </w:rPr>
        <w:t xml:space="preserve"> tis. Kč</w:t>
      </w:r>
      <w:r w:rsidRPr="008E174C">
        <w:rPr>
          <w:rFonts w:ascii="Tahoma" w:hAnsi="Tahoma" w:cs="Tahoma"/>
          <w:b/>
          <w:sz w:val="18"/>
          <w:szCs w:val="18"/>
        </w:rPr>
        <w:tab/>
      </w:r>
      <w:r w:rsidRPr="008E174C">
        <w:rPr>
          <w:rFonts w:ascii="Tahoma" w:hAnsi="Tahoma" w:cs="Tahoma"/>
          <w:b/>
          <w:sz w:val="18"/>
          <w:szCs w:val="18"/>
        </w:rPr>
        <w:tab/>
      </w:r>
      <w:r w:rsidRPr="008E174C">
        <w:rPr>
          <w:rFonts w:ascii="Tahoma" w:hAnsi="Tahoma" w:cs="Tahoma"/>
          <w:b/>
          <w:sz w:val="18"/>
          <w:szCs w:val="18"/>
        </w:rPr>
        <w:tab/>
      </w:r>
      <w:r w:rsidRPr="008E174C">
        <w:rPr>
          <w:rFonts w:ascii="Tahoma" w:hAnsi="Tahoma" w:cs="Tahoma"/>
          <w:b/>
          <w:sz w:val="18"/>
          <w:szCs w:val="18"/>
        </w:rPr>
        <w:tab/>
        <w:t xml:space="preserve">Skutečnost: </w:t>
      </w:r>
      <w:r w:rsidR="008E174C" w:rsidRPr="008E174C">
        <w:rPr>
          <w:rFonts w:ascii="Tahoma" w:hAnsi="Tahoma" w:cs="Tahoma"/>
          <w:b/>
          <w:sz w:val="18"/>
          <w:szCs w:val="18"/>
        </w:rPr>
        <w:t>227</w:t>
      </w:r>
      <w:r w:rsidR="00805CE4" w:rsidRPr="008E174C">
        <w:rPr>
          <w:rFonts w:ascii="Tahoma" w:hAnsi="Tahoma" w:cs="Tahoma"/>
          <w:b/>
          <w:sz w:val="18"/>
          <w:szCs w:val="18"/>
        </w:rPr>
        <w:t xml:space="preserve"> </w:t>
      </w:r>
      <w:r w:rsidRPr="008E174C">
        <w:rPr>
          <w:rFonts w:ascii="Tahoma" w:hAnsi="Tahoma" w:cs="Tahoma"/>
          <w:b/>
          <w:sz w:val="18"/>
          <w:szCs w:val="18"/>
        </w:rPr>
        <w:t>tis. Kč</w:t>
      </w:r>
      <w:r w:rsidR="00682533" w:rsidRPr="008E174C">
        <w:rPr>
          <w:rFonts w:ascii="Tahoma" w:hAnsi="Tahoma" w:cs="Tahoma"/>
          <w:b/>
          <w:sz w:val="18"/>
          <w:szCs w:val="18"/>
        </w:rPr>
        <w:t xml:space="preserve">  </w:t>
      </w:r>
    </w:p>
    <w:p w14:paraId="5F8803B7" w14:textId="2C5234DB" w:rsidR="00722EE5" w:rsidRPr="008E174C" w:rsidRDefault="00722EE5" w:rsidP="00722EE5">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8E174C">
        <w:rPr>
          <w:rFonts w:ascii="Tahoma" w:hAnsi="Tahoma" w:cs="Tahoma"/>
          <w:sz w:val="18"/>
          <w:szCs w:val="18"/>
        </w:rPr>
        <w:t>V tom:</w:t>
      </w:r>
    </w:p>
    <w:p w14:paraId="04D34967" w14:textId="1148167E" w:rsidR="007C1402" w:rsidRDefault="007C1402" w:rsidP="007C1402">
      <w:pPr>
        <w:tabs>
          <w:tab w:val="right" w:pos="1701"/>
          <w:tab w:val="left" w:pos="1843"/>
          <w:tab w:val="right" w:pos="3402"/>
          <w:tab w:val="center" w:pos="3544"/>
          <w:tab w:val="left" w:pos="4536"/>
        </w:tabs>
        <w:ind w:left="3686" w:hanging="3686"/>
        <w:rPr>
          <w:rFonts w:ascii="Tahoma" w:hAnsi="Tahoma" w:cs="Tahoma"/>
          <w:sz w:val="18"/>
          <w:szCs w:val="18"/>
        </w:rPr>
      </w:pPr>
      <w:r w:rsidRPr="000F181E">
        <w:rPr>
          <w:rFonts w:ascii="Tahoma" w:hAnsi="Tahoma" w:cs="Tahoma"/>
          <w:sz w:val="18"/>
          <w:szCs w:val="18"/>
        </w:rPr>
        <w:tab/>
      </w:r>
      <w:r w:rsidR="000F181E" w:rsidRPr="000F181E">
        <w:rPr>
          <w:rFonts w:ascii="Tahoma" w:hAnsi="Tahoma" w:cs="Tahoma"/>
          <w:sz w:val="18"/>
          <w:szCs w:val="18"/>
        </w:rPr>
        <w:t>54</w:t>
      </w:r>
      <w:r w:rsidRPr="000F181E">
        <w:rPr>
          <w:rFonts w:ascii="Tahoma" w:hAnsi="Tahoma" w:cs="Tahoma"/>
          <w:sz w:val="18"/>
          <w:szCs w:val="18"/>
        </w:rPr>
        <w:t xml:space="preserve"> tis. Kč</w:t>
      </w:r>
      <w:r w:rsidRPr="000F181E">
        <w:rPr>
          <w:rFonts w:ascii="Tahoma" w:hAnsi="Tahoma" w:cs="Tahoma"/>
          <w:sz w:val="18"/>
          <w:szCs w:val="18"/>
        </w:rPr>
        <w:tab/>
        <w:t xml:space="preserve">-    </w:t>
      </w:r>
      <w:r w:rsidR="009E3E25" w:rsidRPr="000F181E">
        <w:rPr>
          <w:rFonts w:ascii="Tahoma" w:hAnsi="Tahoma" w:cs="Tahoma"/>
          <w:sz w:val="18"/>
          <w:szCs w:val="18"/>
        </w:rPr>
        <w:t>drobný hmotný dlouhodobý majetek</w:t>
      </w:r>
      <w:r w:rsidRPr="000F181E">
        <w:rPr>
          <w:rFonts w:ascii="Tahoma" w:hAnsi="Tahoma" w:cs="Tahoma"/>
          <w:sz w:val="18"/>
          <w:szCs w:val="18"/>
        </w:rPr>
        <w:t xml:space="preserve"> – </w:t>
      </w:r>
      <w:r w:rsidR="009E3E25" w:rsidRPr="000F181E">
        <w:rPr>
          <w:rFonts w:ascii="Tahoma" w:hAnsi="Tahoma" w:cs="Tahoma"/>
          <w:sz w:val="18"/>
          <w:szCs w:val="18"/>
        </w:rPr>
        <w:t>lavičky – hřbitov Frýdek</w:t>
      </w:r>
      <w:r w:rsidRPr="000F181E">
        <w:rPr>
          <w:rFonts w:ascii="Tahoma" w:hAnsi="Tahoma" w:cs="Tahoma"/>
          <w:sz w:val="18"/>
          <w:szCs w:val="18"/>
        </w:rPr>
        <w:t xml:space="preserve"> </w:t>
      </w:r>
    </w:p>
    <w:p w14:paraId="712B8016" w14:textId="44FA34B7" w:rsidR="000F181E" w:rsidRPr="000F181E" w:rsidRDefault="000F181E" w:rsidP="000F181E">
      <w:pPr>
        <w:tabs>
          <w:tab w:val="right" w:pos="1701"/>
          <w:tab w:val="left" w:pos="1843"/>
          <w:tab w:val="right" w:pos="3402"/>
          <w:tab w:val="center" w:pos="3544"/>
          <w:tab w:val="left" w:pos="4536"/>
        </w:tabs>
        <w:ind w:left="3686" w:hanging="3686"/>
        <w:rPr>
          <w:rFonts w:ascii="Tahoma" w:hAnsi="Tahoma" w:cs="Tahoma"/>
          <w:sz w:val="18"/>
          <w:szCs w:val="18"/>
        </w:rPr>
      </w:pPr>
      <w:r>
        <w:rPr>
          <w:rFonts w:ascii="Tahoma" w:hAnsi="Tahoma" w:cs="Tahoma"/>
          <w:sz w:val="18"/>
          <w:szCs w:val="18"/>
        </w:rPr>
        <w:tab/>
      </w:r>
      <w:r w:rsidRPr="000F181E">
        <w:rPr>
          <w:rFonts w:ascii="Tahoma" w:hAnsi="Tahoma" w:cs="Tahoma"/>
          <w:sz w:val="18"/>
          <w:szCs w:val="18"/>
        </w:rPr>
        <w:t>5 tis. Kč</w:t>
      </w:r>
      <w:r w:rsidRPr="000F181E">
        <w:rPr>
          <w:rFonts w:ascii="Tahoma" w:hAnsi="Tahoma" w:cs="Tahoma"/>
          <w:sz w:val="18"/>
          <w:szCs w:val="18"/>
        </w:rPr>
        <w:tab/>
        <w:t>-    zjištění obvyklé ceny nájemného, budova bez č</w:t>
      </w:r>
      <w:r w:rsidR="00D01F1C">
        <w:rPr>
          <w:rFonts w:ascii="Tahoma" w:hAnsi="Tahoma" w:cs="Tahoma"/>
          <w:sz w:val="18"/>
          <w:szCs w:val="18"/>
        </w:rPr>
        <w:t>.</w:t>
      </w:r>
      <w:r w:rsidRPr="000F181E">
        <w:rPr>
          <w:rFonts w:ascii="Tahoma" w:hAnsi="Tahoma" w:cs="Tahoma"/>
          <w:sz w:val="18"/>
          <w:szCs w:val="18"/>
        </w:rPr>
        <w:t>p. (sklad)</w:t>
      </w:r>
    </w:p>
    <w:p w14:paraId="0003699D" w14:textId="5D13818D" w:rsidR="00722EE5" w:rsidRPr="000F181E"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F181E">
        <w:rPr>
          <w:rFonts w:ascii="Tahoma" w:hAnsi="Tahoma" w:cs="Tahoma"/>
          <w:sz w:val="18"/>
          <w:szCs w:val="18"/>
        </w:rPr>
        <w:tab/>
      </w:r>
      <w:r w:rsidR="009E3E25" w:rsidRPr="000F181E">
        <w:rPr>
          <w:rFonts w:ascii="Tahoma" w:hAnsi="Tahoma" w:cs="Tahoma"/>
          <w:sz w:val="18"/>
          <w:szCs w:val="18"/>
        </w:rPr>
        <w:t>4</w:t>
      </w:r>
      <w:r w:rsidR="000F181E" w:rsidRPr="000F181E">
        <w:rPr>
          <w:rFonts w:ascii="Tahoma" w:hAnsi="Tahoma" w:cs="Tahoma"/>
          <w:sz w:val="18"/>
          <w:szCs w:val="18"/>
        </w:rPr>
        <w:t>9</w:t>
      </w:r>
      <w:r w:rsidRPr="000F181E">
        <w:rPr>
          <w:rFonts w:ascii="Tahoma" w:hAnsi="Tahoma" w:cs="Tahoma"/>
          <w:sz w:val="18"/>
          <w:szCs w:val="18"/>
        </w:rPr>
        <w:t xml:space="preserve"> tis. </w:t>
      </w:r>
      <w:proofErr w:type="gramStart"/>
      <w:r w:rsidRPr="000F181E">
        <w:rPr>
          <w:rFonts w:ascii="Tahoma" w:hAnsi="Tahoma" w:cs="Tahoma"/>
          <w:sz w:val="18"/>
          <w:szCs w:val="18"/>
        </w:rPr>
        <w:t>Kč</w:t>
      </w:r>
      <w:r w:rsidRPr="000F181E">
        <w:rPr>
          <w:rFonts w:ascii="Tahoma" w:hAnsi="Tahoma" w:cs="Tahoma"/>
          <w:sz w:val="18"/>
          <w:szCs w:val="18"/>
        </w:rPr>
        <w:tab/>
        <w:t>-</w:t>
      </w:r>
      <w:r w:rsidRPr="000F181E">
        <w:rPr>
          <w:rFonts w:ascii="Tahoma" w:hAnsi="Tahoma" w:cs="Tahoma"/>
          <w:sz w:val="18"/>
          <w:szCs w:val="18"/>
        </w:rPr>
        <w:tab/>
      </w:r>
      <w:r w:rsidR="007074E3" w:rsidRPr="000F181E">
        <w:rPr>
          <w:rFonts w:ascii="Tahoma" w:hAnsi="Tahoma" w:cs="Tahoma"/>
          <w:sz w:val="18"/>
          <w:szCs w:val="18"/>
        </w:rPr>
        <w:t>nákup</w:t>
      </w:r>
      <w:proofErr w:type="gramEnd"/>
      <w:r w:rsidR="007074E3" w:rsidRPr="000F181E">
        <w:rPr>
          <w:rFonts w:ascii="Tahoma" w:hAnsi="Tahoma" w:cs="Tahoma"/>
          <w:sz w:val="18"/>
          <w:szCs w:val="18"/>
        </w:rPr>
        <w:t xml:space="preserve"> ostatních služeb </w:t>
      </w:r>
    </w:p>
    <w:p w14:paraId="39B2C60D" w14:textId="114C49F2" w:rsidR="000F181E" w:rsidRPr="000F181E" w:rsidRDefault="000F181E" w:rsidP="000F181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F181E">
        <w:rPr>
          <w:rFonts w:ascii="Tahoma" w:hAnsi="Tahoma" w:cs="Tahoma"/>
          <w:sz w:val="18"/>
          <w:szCs w:val="18"/>
        </w:rPr>
        <w:tab/>
      </w:r>
      <w:r w:rsidRPr="000F181E">
        <w:rPr>
          <w:rFonts w:ascii="Tahoma" w:hAnsi="Tahoma" w:cs="Tahoma"/>
          <w:sz w:val="18"/>
          <w:szCs w:val="18"/>
        </w:rPr>
        <w:tab/>
        <w:t>z toho:</w:t>
      </w:r>
    </w:p>
    <w:p w14:paraId="1A64C428" w14:textId="45AD6F7B" w:rsidR="000F181E" w:rsidRPr="000F181E" w:rsidRDefault="000F181E" w:rsidP="000F181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F181E">
        <w:rPr>
          <w:rFonts w:ascii="Tahoma" w:hAnsi="Tahoma" w:cs="Tahoma"/>
          <w:sz w:val="18"/>
          <w:szCs w:val="18"/>
        </w:rPr>
        <w:tab/>
      </w:r>
      <w:r w:rsidRPr="000F181E">
        <w:rPr>
          <w:rFonts w:ascii="Tahoma" w:hAnsi="Tahoma" w:cs="Tahoma"/>
          <w:sz w:val="18"/>
          <w:szCs w:val="18"/>
        </w:rPr>
        <w:tab/>
      </w:r>
      <w:r w:rsidRPr="000F181E">
        <w:rPr>
          <w:rFonts w:ascii="Tahoma" w:hAnsi="Tahoma" w:cs="Tahoma"/>
          <w:sz w:val="18"/>
          <w:szCs w:val="18"/>
        </w:rPr>
        <w:tab/>
        <w:t xml:space="preserve">16 tis. </w:t>
      </w:r>
      <w:proofErr w:type="gramStart"/>
      <w:r w:rsidRPr="000F181E">
        <w:rPr>
          <w:rFonts w:ascii="Tahoma" w:hAnsi="Tahoma" w:cs="Tahoma"/>
          <w:sz w:val="18"/>
          <w:szCs w:val="18"/>
        </w:rPr>
        <w:t>Kč</w:t>
      </w:r>
      <w:r w:rsidRPr="000F181E">
        <w:rPr>
          <w:rFonts w:ascii="Tahoma" w:hAnsi="Tahoma" w:cs="Tahoma"/>
          <w:sz w:val="18"/>
          <w:szCs w:val="18"/>
        </w:rPr>
        <w:tab/>
        <w:t>-</w:t>
      </w:r>
      <w:r w:rsidRPr="000F181E">
        <w:rPr>
          <w:rFonts w:ascii="Tahoma" w:hAnsi="Tahoma" w:cs="Tahoma"/>
          <w:sz w:val="18"/>
          <w:szCs w:val="18"/>
        </w:rPr>
        <w:tab/>
        <w:t>geodetické</w:t>
      </w:r>
      <w:proofErr w:type="gramEnd"/>
      <w:r w:rsidRPr="000F181E">
        <w:rPr>
          <w:rFonts w:ascii="Tahoma" w:hAnsi="Tahoma" w:cs="Tahoma"/>
          <w:sz w:val="18"/>
          <w:szCs w:val="18"/>
        </w:rPr>
        <w:t xml:space="preserve"> měření – sledování poklesu a deformací vstupního portálu frýdecký hřbitov </w:t>
      </w:r>
    </w:p>
    <w:p w14:paraId="02BAE629" w14:textId="4801C55B" w:rsidR="000F181E" w:rsidRPr="000F181E" w:rsidRDefault="000F181E" w:rsidP="000F181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F181E">
        <w:rPr>
          <w:rFonts w:ascii="Tahoma" w:hAnsi="Tahoma" w:cs="Tahoma"/>
          <w:sz w:val="18"/>
          <w:szCs w:val="18"/>
        </w:rPr>
        <w:tab/>
      </w:r>
      <w:r w:rsidRPr="000F181E">
        <w:rPr>
          <w:rFonts w:ascii="Tahoma" w:hAnsi="Tahoma" w:cs="Tahoma"/>
          <w:sz w:val="18"/>
          <w:szCs w:val="18"/>
        </w:rPr>
        <w:tab/>
      </w:r>
      <w:r w:rsidRPr="000F181E">
        <w:rPr>
          <w:rFonts w:ascii="Tahoma" w:hAnsi="Tahoma" w:cs="Tahoma"/>
          <w:sz w:val="18"/>
          <w:szCs w:val="18"/>
        </w:rPr>
        <w:tab/>
        <w:t xml:space="preserve">33 tis. </w:t>
      </w:r>
      <w:proofErr w:type="gramStart"/>
      <w:r w:rsidRPr="000F181E">
        <w:rPr>
          <w:rFonts w:ascii="Tahoma" w:hAnsi="Tahoma" w:cs="Tahoma"/>
          <w:sz w:val="18"/>
          <w:szCs w:val="18"/>
        </w:rPr>
        <w:t>Kč</w:t>
      </w:r>
      <w:r w:rsidRPr="000F181E">
        <w:rPr>
          <w:rFonts w:ascii="Tahoma" w:hAnsi="Tahoma" w:cs="Tahoma"/>
          <w:sz w:val="18"/>
          <w:szCs w:val="18"/>
        </w:rPr>
        <w:tab/>
        <w:t>-</w:t>
      </w:r>
      <w:r w:rsidRPr="000F181E">
        <w:rPr>
          <w:rFonts w:ascii="Tahoma" w:hAnsi="Tahoma" w:cs="Tahoma"/>
          <w:sz w:val="18"/>
          <w:szCs w:val="18"/>
        </w:rPr>
        <w:tab/>
        <w:t>pasporty</w:t>
      </w:r>
      <w:proofErr w:type="gramEnd"/>
      <w:r w:rsidRPr="000F181E">
        <w:rPr>
          <w:rFonts w:ascii="Tahoma" w:hAnsi="Tahoma" w:cs="Tahoma"/>
          <w:sz w:val="18"/>
          <w:szCs w:val="18"/>
        </w:rPr>
        <w:t xml:space="preserve"> nebytových domů</w:t>
      </w:r>
    </w:p>
    <w:p w14:paraId="1DF74F41" w14:textId="4DC523A6" w:rsidR="006C22C2" w:rsidRPr="00487B4E" w:rsidRDefault="00722EE5" w:rsidP="006C22C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7B4E">
        <w:rPr>
          <w:rFonts w:ascii="Tahoma" w:hAnsi="Tahoma" w:cs="Tahoma"/>
          <w:sz w:val="18"/>
          <w:szCs w:val="18"/>
        </w:rPr>
        <w:tab/>
      </w:r>
      <w:r w:rsidR="009E3E25" w:rsidRPr="00487B4E">
        <w:rPr>
          <w:rFonts w:ascii="Tahoma" w:hAnsi="Tahoma" w:cs="Tahoma"/>
          <w:sz w:val="18"/>
          <w:szCs w:val="18"/>
        </w:rPr>
        <w:t>1</w:t>
      </w:r>
      <w:r w:rsidR="0074628D" w:rsidRPr="00487B4E">
        <w:rPr>
          <w:rFonts w:ascii="Tahoma" w:hAnsi="Tahoma" w:cs="Tahoma"/>
          <w:sz w:val="18"/>
          <w:szCs w:val="18"/>
        </w:rPr>
        <w:t>19</w:t>
      </w:r>
      <w:r w:rsidRPr="00487B4E">
        <w:rPr>
          <w:rFonts w:ascii="Tahoma" w:hAnsi="Tahoma" w:cs="Tahoma"/>
          <w:sz w:val="18"/>
          <w:szCs w:val="18"/>
        </w:rPr>
        <w:t xml:space="preserve"> tis. </w:t>
      </w:r>
      <w:proofErr w:type="gramStart"/>
      <w:r w:rsidRPr="00487B4E">
        <w:rPr>
          <w:rFonts w:ascii="Tahoma" w:hAnsi="Tahoma" w:cs="Tahoma"/>
          <w:sz w:val="18"/>
          <w:szCs w:val="18"/>
        </w:rPr>
        <w:t>Kč</w:t>
      </w:r>
      <w:r w:rsidRPr="00487B4E">
        <w:rPr>
          <w:rFonts w:ascii="Tahoma" w:hAnsi="Tahoma" w:cs="Tahoma"/>
          <w:sz w:val="18"/>
          <w:szCs w:val="18"/>
        </w:rPr>
        <w:tab/>
        <w:t>-</w:t>
      </w:r>
      <w:r w:rsidRPr="00487B4E">
        <w:rPr>
          <w:rFonts w:ascii="Tahoma" w:hAnsi="Tahoma" w:cs="Tahoma"/>
          <w:sz w:val="18"/>
          <w:szCs w:val="18"/>
        </w:rPr>
        <w:tab/>
        <w:t>záchovná</w:t>
      </w:r>
      <w:proofErr w:type="gramEnd"/>
      <w:r w:rsidRPr="00487B4E">
        <w:rPr>
          <w:rFonts w:ascii="Tahoma" w:hAnsi="Tahoma" w:cs="Tahoma"/>
          <w:sz w:val="18"/>
          <w:szCs w:val="18"/>
        </w:rPr>
        <w:t xml:space="preserve"> údržba – </w:t>
      </w:r>
      <w:r w:rsidR="007C1402" w:rsidRPr="00487B4E">
        <w:rPr>
          <w:rFonts w:ascii="Tahoma" w:hAnsi="Tahoma" w:cs="Tahoma"/>
          <w:sz w:val="18"/>
          <w:szCs w:val="18"/>
        </w:rPr>
        <w:t xml:space="preserve">oprava </w:t>
      </w:r>
      <w:r w:rsidR="0074628D" w:rsidRPr="00487B4E">
        <w:rPr>
          <w:rFonts w:ascii="Tahoma" w:hAnsi="Tahoma" w:cs="Tahoma"/>
          <w:sz w:val="18"/>
          <w:szCs w:val="18"/>
        </w:rPr>
        <w:t>katafalku</w:t>
      </w:r>
      <w:r w:rsidR="009E3E25" w:rsidRPr="00487B4E">
        <w:rPr>
          <w:rFonts w:ascii="Tahoma" w:hAnsi="Tahoma" w:cs="Tahoma"/>
          <w:sz w:val="18"/>
          <w:szCs w:val="18"/>
        </w:rPr>
        <w:t>, laviček</w:t>
      </w:r>
      <w:r w:rsidR="0074628D" w:rsidRPr="00487B4E">
        <w:rPr>
          <w:rFonts w:ascii="Tahoma" w:hAnsi="Tahoma" w:cs="Tahoma"/>
          <w:sz w:val="18"/>
          <w:szCs w:val="18"/>
        </w:rPr>
        <w:t xml:space="preserve"> č</w:t>
      </w:r>
      <w:r w:rsidR="00D01F1C">
        <w:rPr>
          <w:rFonts w:ascii="Tahoma" w:hAnsi="Tahoma" w:cs="Tahoma"/>
          <w:sz w:val="18"/>
          <w:szCs w:val="18"/>
        </w:rPr>
        <w:t>.</w:t>
      </w:r>
      <w:r w:rsidR="0074628D" w:rsidRPr="00487B4E">
        <w:rPr>
          <w:rFonts w:ascii="Tahoma" w:hAnsi="Tahoma" w:cs="Tahoma"/>
          <w:sz w:val="18"/>
          <w:szCs w:val="18"/>
        </w:rPr>
        <w:t>p. 3515,</w:t>
      </w:r>
      <w:r w:rsidR="009E3E25" w:rsidRPr="00487B4E">
        <w:rPr>
          <w:rFonts w:ascii="Tahoma" w:hAnsi="Tahoma" w:cs="Tahoma"/>
          <w:sz w:val="18"/>
          <w:szCs w:val="18"/>
        </w:rPr>
        <w:t xml:space="preserve"> Nové Dvory </w:t>
      </w:r>
      <w:r w:rsidR="0074628D" w:rsidRPr="00487B4E">
        <w:rPr>
          <w:rFonts w:ascii="Tahoma" w:hAnsi="Tahoma" w:cs="Tahoma"/>
          <w:sz w:val="18"/>
          <w:szCs w:val="18"/>
        </w:rPr>
        <w:t>–</w:t>
      </w:r>
      <w:r w:rsidR="009E3E25" w:rsidRPr="00487B4E">
        <w:rPr>
          <w:rFonts w:ascii="Tahoma" w:hAnsi="Tahoma" w:cs="Tahoma"/>
          <w:sz w:val="18"/>
          <w:szCs w:val="18"/>
        </w:rPr>
        <w:t xml:space="preserve"> Podhůří</w:t>
      </w:r>
      <w:r w:rsidR="0074628D" w:rsidRPr="00487B4E">
        <w:rPr>
          <w:rFonts w:ascii="Tahoma" w:hAnsi="Tahoma" w:cs="Tahoma"/>
          <w:sz w:val="18"/>
          <w:szCs w:val="18"/>
        </w:rPr>
        <w:t>, oprava laviček hřbitov Lískovec, Skalice</w:t>
      </w:r>
    </w:p>
    <w:p w14:paraId="65A11CA4" w14:textId="77777777" w:rsidR="002C110F" w:rsidRPr="00CF333D" w:rsidRDefault="002C110F" w:rsidP="00420A19">
      <w:pPr>
        <w:tabs>
          <w:tab w:val="right" w:pos="1701"/>
          <w:tab w:val="left" w:pos="1843"/>
          <w:tab w:val="right" w:pos="3402"/>
          <w:tab w:val="center" w:pos="3544"/>
          <w:tab w:val="left" w:pos="3686"/>
          <w:tab w:val="left" w:pos="4536"/>
        </w:tabs>
        <w:ind w:left="0" w:firstLine="0"/>
        <w:rPr>
          <w:highlight w:val="yellow"/>
        </w:rPr>
      </w:pPr>
    </w:p>
    <w:p w14:paraId="549D3F06" w14:textId="150E6871" w:rsidR="002C110F" w:rsidRPr="00724E4C" w:rsidRDefault="002C110F" w:rsidP="002C110F">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724E4C">
        <w:rPr>
          <w:rFonts w:ascii="Tahoma" w:hAnsi="Tahoma" w:cs="Tahoma"/>
          <w:sz w:val="18"/>
          <w:szCs w:val="18"/>
        </w:rPr>
        <w:t xml:space="preserve">Celkové výdaje na par. </w:t>
      </w:r>
      <w:proofErr w:type="gramStart"/>
      <w:r w:rsidRPr="00724E4C">
        <w:rPr>
          <w:rFonts w:ascii="Tahoma" w:hAnsi="Tahoma" w:cs="Tahoma"/>
          <w:sz w:val="18"/>
          <w:szCs w:val="18"/>
        </w:rPr>
        <w:t>3632-Pohřebnictví</w:t>
      </w:r>
      <w:proofErr w:type="gramEnd"/>
      <w:r w:rsidRPr="00724E4C">
        <w:rPr>
          <w:rFonts w:ascii="Tahoma" w:hAnsi="Tahoma" w:cs="Tahoma"/>
          <w:sz w:val="18"/>
          <w:szCs w:val="18"/>
        </w:rPr>
        <w:t xml:space="preserve"> dosáhly v roce 202</w:t>
      </w:r>
      <w:r w:rsidR="00724E4C" w:rsidRPr="00724E4C">
        <w:rPr>
          <w:rFonts w:ascii="Tahoma" w:hAnsi="Tahoma" w:cs="Tahoma"/>
          <w:sz w:val="18"/>
          <w:szCs w:val="18"/>
        </w:rPr>
        <w:t>3</w:t>
      </w:r>
      <w:r w:rsidRPr="00724E4C">
        <w:rPr>
          <w:rFonts w:ascii="Tahoma" w:hAnsi="Tahoma" w:cs="Tahoma"/>
          <w:sz w:val="18"/>
          <w:szCs w:val="18"/>
        </w:rPr>
        <w:t xml:space="preserve"> výše </w:t>
      </w:r>
      <w:r w:rsidR="00724E4C" w:rsidRPr="00724E4C">
        <w:rPr>
          <w:rFonts w:ascii="Tahoma" w:hAnsi="Tahoma" w:cs="Tahoma"/>
          <w:sz w:val="18"/>
          <w:szCs w:val="18"/>
        </w:rPr>
        <w:t>227</w:t>
      </w:r>
      <w:r w:rsidRPr="00724E4C">
        <w:rPr>
          <w:rFonts w:ascii="Tahoma" w:hAnsi="Tahoma" w:cs="Tahoma"/>
          <w:sz w:val="18"/>
          <w:szCs w:val="18"/>
        </w:rPr>
        <w:t xml:space="preserve"> tis. Kč. Ve srovnání s upraveným rozpočtem roku 202</w:t>
      </w:r>
      <w:r w:rsidR="00724E4C" w:rsidRPr="00724E4C">
        <w:rPr>
          <w:rFonts w:ascii="Tahoma" w:hAnsi="Tahoma" w:cs="Tahoma"/>
          <w:sz w:val="18"/>
          <w:szCs w:val="18"/>
        </w:rPr>
        <w:t>3</w:t>
      </w:r>
      <w:r w:rsidRPr="00724E4C">
        <w:rPr>
          <w:rFonts w:ascii="Tahoma" w:hAnsi="Tahoma" w:cs="Tahoma"/>
          <w:sz w:val="18"/>
          <w:szCs w:val="18"/>
        </w:rPr>
        <w:t xml:space="preserve"> nebylo čerpáno </w:t>
      </w:r>
      <w:r w:rsidR="00724E4C" w:rsidRPr="00724E4C">
        <w:rPr>
          <w:rFonts w:ascii="Tahoma" w:hAnsi="Tahoma" w:cs="Tahoma"/>
          <w:sz w:val="18"/>
          <w:szCs w:val="18"/>
        </w:rPr>
        <w:t>197</w:t>
      </w:r>
      <w:r w:rsidRPr="00724E4C">
        <w:rPr>
          <w:rFonts w:ascii="Tahoma" w:hAnsi="Tahoma" w:cs="Tahoma"/>
          <w:sz w:val="18"/>
          <w:szCs w:val="18"/>
        </w:rPr>
        <w:t xml:space="preserve"> tis. Kč. </w:t>
      </w:r>
      <w:r w:rsidR="00724E4C" w:rsidRPr="00724E4C">
        <w:rPr>
          <w:rFonts w:ascii="Tahoma" w:hAnsi="Tahoma" w:cs="Tahoma"/>
          <w:sz w:val="18"/>
          <w:szCs w:val="18"/>
        </w:rPr>
        <w:t xml:space="preserve">Na pol. </w:t>
      </w:r>
      <w:proofErr w:type="gramStart"/>
      <w:r w:rsidR="00724E4C" w:rsidRPr="00724E4C">
        <w:rPr>
          <w:rFonts w:ascii="Tahoma" w:hAnsi="Tahoma" w:cs="Tahoma"/>
          <w:sz w:val="18"/>
          <w:szCs w:val="18"/>
        </w:rPr>
        <w:t>5122-Podlimitní</w:t>
      </w:r>
      <w:proofErr w:type="gramEnd"/>
      <w:r w:rsidR="00724E4C" w:rsidRPr="00724E4C">
        <w:rPr>
          <w:rFonts w:ascii="Tahoma" w:hAnsi="Tahoma" w:cs="Tahoma"/>
          <w:sz w:val="18"/>
          <w:szCs w:val="18"/>
        </w:rPr>
        <w:t xml:space="preserve"> věcná břemena nebyly finanční prostředky čerpány. </w:t>
      </w:r>
      <w:r w:rsidR="008374D2" w:rsidRPr="00724E4C">
        <w:rPr>
          <w:rFonts w:ascii="Tahoma" w:hAnsi="Tahoma" w:cs="Tahoma"/>
          <w:sz w:val="18"/>
          <w:szCs w:val="18"/>
        </w:rPr>
        <w:t xml:space="preserve">Nižší plnění je na pol. </w:t>
      </w:r>
      <w:proofErr w:type="gramStart"/>
      <w:r w:rsidR="00484168" w:rsidRPr="00724E4C">
        <w:rPr>
          <w:rFonts w:ascii="Tahoma" w:hAnsi="Tahoma" w:cs="Tahoma"/>
          <w:sz w:val="18"/>
          <w:szCs w:val="18"/>
        </w:rPr>
        <w:t>51</w:t>
      </w:r>
      <w:r w:rsidR="00724E4C" w:rsidRPr="00724E4C">
        <w:rPr>
          <w:rFonts w:ascii="Tahoma" w:hAnsi="Tahoma" w:cs="Tahoma"/>
          <w:sz w:val="18"/>
          <w:szCs w:val="18"/>
        </w:rPr>
        <w:t>37</w:t>
      </w:r>
      <w:r w:rsidR="00484168" w:rsidRPr="00724E4C">
        <w:rPr>
          <w:rFonts w:ascii="Tahoma" w:hAnsi="Tahoma" w:cs="Tahoma"/>
          <w:sz w:val="18"/>
          <w:szCs w:val="18"/>
        </w:rPr>
        <w:t>-</w:t>
      </w:r>
      <w:r w:rsidR="00724E4C" w:rsidRPr="00724E4C">
        <w:rPr>
          <w:rFonts w:ascii="Tahoma" w:hAnsi="Tahoma" w:cs="Tahoma"/>
          <w:sz w:val="18"/>
          <w:szCs w:val="18"/>
        </w:rPr>
        <w:t>Drobný</w:t>
      </w:r>
      <w:proofErr w:type="gramEnd"/>
      <w:r w:rsidR="00724E4C" w:rsidRPr="00724E4C">
        <w:rPr>
          <w:rFonts w:ascii="Tahoma" w:hAnsi="Tahoma" w:cs="Tahoma"/>
          <w:sz w:val="18"/>
          <w:szCs w:val="18"/>
        </w:rPr>
        <w:t xml:space="preserve"> dlouhodobý hmotný majetek, dále na pol. 5169-Nákup ostatních služeb a pol. 5171-Opravy a udržování – záchovná údržba</w:t>
      </w:r>
      <w:r w:rsidR="00484168" w:rsidRPr="00724E4C">
        <w:rPr>
          <w:rFonts w:ascii="Tahoma" w:hAnsi="Tahoma" w:cs="Tahoma"/>
          <w:sz w:val="18"/>
          <w:szCs w:val="18"/>
        </w:rPr>
        <w:t>.</w:t>
      </w:r>
    </w:p>
    <w:p w14:paraId="4D656430" w14:textId="77777777" w:rsidR="00314506" w:rsidRPr="003B2F36" w:rsidRDefault="00314506" w:rsidP="002C110F">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1FBCD4C" w14:textId="1EE68CCA" w:rsidR="00722EE5" w:rsidRPr="003B2F36" w:rsidRDefault="00722EE5" w:rsidP="00722EE5">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3B2F36">
        <w:rPr>
          <w:rFonts w:ascii="Tahoma" w:hAnsi="Tahoma" w:cs="Tahoma"/>
          <w:b/>
          <w:sz w:val="18"/>
          <w:szCs w:val="18"/>
          <w:u w:val="single"/>
        </w:rPr>
        <w:t xml:space="preserve">Par. </w:t>
      </w:r>
      <w:proofErr w:type="gramStart"/>
      <w:r w:rsidRPr="003B2F36">
        <w:rPr>
          <w:rFonts w:ascii="Tahoma" w:hAnsi="Tahoma" w:cs="Tahoma"/>
          <w:b/>
          <w:sz w:val="18"/>
          <w:szCs w:val="18"/>
          <w:u w:val="single"/>
        </w:rPr>
        <w:t>3639-Komunální</w:t>
      </w:r>
      <w:proofErr w:type="gramEnd"/>
      <w:r w:rsidRPr="003B2F36">
        <w:rPr>
          <w:rFonts w:ascii="Tahoma" w:hAnsi="Tahoma" w:cs="Tahoma"/>
          <w:b/>
          <w:sz w:val="18"/>
          <w:szCs w:val="18"/>
          <w:u w:val="single"/>
        </w:rPr>
        <w:t xml:space="preserve"> služby a územní rozvoj jinde nezařazené</w:t>
      </w:r>
      <w:r w:rsidRPr="003B2F36">
        <w:rPr>
          <w:rFonts w:ascii="Tahoma" w:hAnsi="Tahoma" w:cs="Tahoma"/>
          <w:b/>
          <w:sz w:val="18"/>
          <w:szCs w:val="18"/>
        </w:rPr>
        <w:t xml:space="preserve"> - plnění na </w:t>
      </w:r>
      <w:r w:rsidR="003B2F36" w:rsidRPr="003B2F36">
        <w:rPr>
          <w:rFonts w:ascii="Tahoma" w:hAnsi="Tahoma" w:cs="Tahoma"/>
          <w:b/>
          <w:sz w:val="18"/>
          <w:szCs w:val="18"/>
        </w:rPr>
        <w:t>90</w:t>
      </w:r>
      <w:r w:rsidRPr="003B2F36">
        <w:rPr>
          <w:rFonts w:ascii="Tahoma" w:hAnsi="Tahoma" w:cs="Tahoma"/>
          <w:b/>
          <w:sz w:val="18"/>
          <w:szCs w:val="18"/>
        </w:rPr>
        <w:t xml:space="preserve"> %</w:t>
      </w:r>
    </w:p>
    <w:p w14:paraId="73FFBF5D" w14:textId="2D55D4A7" w:rsidR="00722EE5" w:rsidRPr="003B2F36" w:rsidRDefault="00722EE5" w:rsidP="00722EE5">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3B2F36">
        <w:rPr>
          <w:rFonts w:ascii="Tahoma" w:hAnsi="Tahoma" w:cs="Tahoma"/>
          <w:b/>
          <w:sz w:val="18"/>
          <w:szCs w:val="18"/>
        </w:rPr>
        <w:t xml:space="preserve">Rozpočet: </w:t>
      </w:r>
      <w:r w:rsidR="00A542FA" w:rsidRPr="003B2F36">
        <w:rPr>
          <w:rFonts w:ascii="Tahoma" w:hAnsi="Tahoma" w:cs="Tahoma"/>
          <w:b/>
          <w:sz w:val="18"/>
          <w:szCs w:val="18"/>
        </w:rPr>
        <w:t>8</w:t>
      </w:r>
      <w:r w:rsidR="006C22C2" w:rsidRPr="003B2F36">
        <w:rPr>
          <w:rFonts w:ascii="Tahoma" w:hAnsi="Tahoma" w:cs="Tahoma"/>
          <w:b/>
          <w:sz w:val="18"/>
          <w:szCs w:val="18"/>
        </w:rPr>
        <w:t xml:space="preserve"> </w:t>
      </w:r>
      <w:r w:rsidR="00A542FA" w:rsidRPr="003B2F36">
        <w:rPr>
          <w:rFonts w:ascii="Tahoma" w:hAnsi="Tahoma" w:cs="Tahoma"/>
          <w:b/>
          <w:sz w:val="18"/>
          <w:szCs w:val="18"/>
        </w:rPr>
        <w:t>472</w:t>
      </w:r>
      <w:r w:rsidRPr="003B2F36">
        <w:rPr>
          <w:rFonts w:ascii="Tahoma" w:hAnsi="Tahoma" w:cs="Tahoma"/>
          <w:b/>
          <w:sz w:val="18"/>
          <w:szCs w:val="18"/>
        </w:rPr>
        <w:t xml:space="preserve"> tis. Kč</w:t>
      </w:r>
      <w:r w:rsidRPr="003B2F36">
        <w:rPr>
          <w:rFonts w:ascii="Tahoma" w:hAnsi="Tahoma" w:cs="Tahoma"/>
          <w:b/>
          <w:sz w:val="18"/>
          <w:szCs w:val="18"/>
        </w:rPr>
        <w:tab/>
      </w:r>
      <w:r w:rsidRPr="003B2F36">
        <w:rPr>
          <w:rFonts w:ascii="Tahoma" w:hAnsi="Tahoma" w:cs="Tahoma"/>
          <w:b/>
          <w:sz w:val="18"/>
          <w:szCs w:val="18"/>
        </w:rPr>
        <w:tab/>
      </w:r>
      <w:r w:rsidRPr="003B2F36">
        <w:rPr>
          <w:rFonts w:ascii="Tahoma" w:hAnsi="Tahoma" w:cs="Tahoma"/>
          <w:b/>
          <w:sz w:val="18"/>
          <w:szCs w:val="18"/>
        </w:rPr>
        <w:tab/>
      </w:r>
      <w:r w:rsidRPr="003B2F36">
        <w:rPr>
          <w:rFonts w:ascii="Tahoma" w:hAnsi="Tahoma" w:cs="Tahoma"/>
          <w:b/>
          <w:sz w:val="18"/>
          <w:szCs w:val="18"/>
        </w:rPr>
        <w:tab/>
        <w:t xml:space="preserve">Skutečnost: </w:t>
      </w:r>
      <w:r w:rsidR="00A542FA" w:rsidRPr="003B2F36">
        <w:rPr>
          <w:rFonts w:ascii="Tahoma" w:hAnsi="Tahoma" w:cs="Tahoma"/>
          <w:b/>
          <w:sz w:val="18"/>
          <w:szCs w:val="18"/>
        </w:rPr>
        <w:t>7</w:t>
      </w:r>
      <w:r w:rsidR="006C22C2" w:rsidRPr="003B2F36">
        <w:rPr>
          <w:rFonts w:ascii="Tahoma" w:hAnsi="Tahoma" w:cs="Tahoma"/>
          <w:b/>
          <w:sz w:val="18"/>
          <w:szCs w:val="18"/>
        </w:rPr>
        <w:t xml:space="preserve"> </w:t>
      </w:r>
      <w:r w:rsidR="00A542FA" w:rsidRPr="003B2F36">
        <w:rPr>
          <w:rFonts w:ascii="Tahoma" w:hAnsi="Tahoma" w:cs="Tahoma"/>
          <w:b/>
          <w:sz w:val="18"/>
          <w:szCs w:val="18"/>
        </w:rPr>
        <w:t>599</w:t>
      </w:r>
      <w:r w:rsidRPr="003B2F36">
        <w:rPr>
          <w:rFonts w:ascii="Tahoma" w:hAnsi="Tahoma" w:cs="Tahoma"/>
          <w:b/>
          <w:sz w:val="18"/>
          <w:szCs w:val="18"/>
        </w:rPr>
        <w:t xml:space="preserve"> tis. Kč</w:t>
      </w:r>
    </w:p>
    <w:p w14:paraId="313BCD93" w14:textId="77777777" w:rsidR="00A542FA" w:rsidRPr="003B2F36" w:rsidRDefault="00A542FA" w:rsidP="00A542F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3B2F36">
        <w:rPr>
          <w:rFonts w:ascii="Tahoma" w:hAnsi="Tahoma" w:cs="Tahoma"/>
          <w:sz w:val="18"/>
          <w:szCs w:val="18"/>
        </w:rPr>
        <w:t>V tom:</w:t>
      </w:r>
    </w:p>
    <w:p w14:paraId="2DFACBD9" w14:textId="0CD4BC3A" w:rsidR="00722EE5" w:rsidRPr="003B2F36" w:rsidRDefault="008468DE" w:rsidP="008468DE">
      <w:pPr>
        <w:tabs>
          <w:tab w:val="right" w:pos="1701"/>
          <w:tab w:val="left" w:pos="1843"/>
          <w:tab w:val="right" w:pos="3402"/>
          <w:tab w:val="center" w:pos="3544"/>
          <w:tab w:val="left" w:pos="3686"/>
          <w:tab w:val="left" w:pos="4536"/>
        </w:tabs>
        <w:rPr>
          <w:rFonts w:ascii="Tahoma" w:hAnsi="Tahoma" w:cs="Tahoma"/>
          <w:sz w:val="18"/>
          <w:szCs w:val="18"/>
        </w:rPr>
      </w:pPr>
      <w:r w:rsidRPr="003B2F36">
        <w:rPr>
          <w:rFonts w:ascii="Tahoma" w:hAnsi="Tahoma" w:cs="Tahoma"/>
          <w:sz w:val="18"/>
          <w:szCs w:val="18"/>
        </w:rPr>
        <w:tab/>
      </w:r>
      <w:r w:rsidR="003B2F36" w:rsidRPr="003B2F36">
        <w:rPr>
          <w:rFonts w:ascii="Tahoma" w:hAnsi="Tahoma" w:cs="Tahoma"/>
          <w:sz w:val="18"/>
          <w:szCs w:val="18"/>
        </w:rPr>
        <w:t>323</w:t>
      </w:r>
      <w:r w:rsidR="00722EE5" w:rsidRPr="003B2F36">
        <w:rPr>
          <w:rFonts w:ascii="Tahoma" w:hAnsi="Tahoma" w:cs="Tahoma"/>
          <w:sz w:val="18"/>
          <w:szCs w:val="18"/>
        </w:rPr>
        <w:t xml:space="preserve"> tis. </w:t>
      </w:r>
      <w:proofErr w:type="gramStart"/>
      <w:r w:rsidR="00722EE5" w:rsidRPr="003B2F36">
        <w:rPr>
          <w:rFonts w:ascii="Tahoma" w:hAnsi="Tahoma" w:cs="Tahoma"/>
          <w:sz w:val="18"/>
          <w:szCs w:val="18"/>
        </w:rPr>
        <w:t>Kč</w:t>
      </w:r>
      <w:r w:rsidR="00722EE5" w:rsidRPr="003B2F36">
        <w:rPr>
          <w:rFonts w:ascii="Tahoma" w:hAnsi="Tahoma" w:cs="Tahoma"/>
          <w:sz w:val="18"/>
          <w:szCs w:val="18"/>
        </w:rPr>
        <w:tab/>
        <w:t>-</w:t>
      </w:r>
      <w:r w:rsidR="00722EE5" w:rsidRPr="003B2F36">
        <w:rPr>
          <w:rFonts w:ascii="Tahoma" w:hAnsi="Tahoma" w:cs="Tahoma"/>
          <w:sz w:val="18"/>
          <w:szCs w:val="18"/>
        </w:rPr>
        <w:tab/>
      </w:r>
      <w:r w:rsidR="00806FBC" w:rsidRPr="003B2F36">
        <w:rPr>
          <w:rFonts w:ascii="Tahoma" w:hAnsi="Tahoma" w:cs="Tahoma"/>
          <w:sz w:val="18"/>
          <w:szCs w:val="18"/>
        </w:rPr>
        <w:t>spotřeba</w:t>
      </w:r>
      <w:proofErr w:type="gramEnd"/>
      <w:r w:rsidR="00806FBC" w:rsidRPr="003B2F36">
        <w:rPr>
          <w:rFonts w:ascii="Tahoma" w:hAnsi="Tahoma" w:cs="Tahoma"/>
          <w:sz w:val="18"/>
          <w:szCs w:val="18"/>
        </w:rPr>
        <w:t xml:space="preserve"> energií</w:t>
      </w:r>
      <w:r w:rsidR="00722EE5" w:rsidRPr="003B2F36">
        <w:rPr>
          <w:rFonts w:ascii="Tahoma" w:hAnsi="Tahoma" w:cs="Tahoma"/>
          <w:sz w:val="18"/>
          <w:szCs w:val="18"/>
        </w:rPr>
        <w:t xml:space="preserve"> na veřejn</w:t>
      </w:r>
      <w:r w:rsidR="001642E7" w:rsidRPr="003B2F36">
        <w:rPr>
          <w:rFonts w:ascii="Tahoma" w:hAnsi="Tahoma" w:cs="Tahoma"/>
          <w:sz w:val="18"/>
          <w:szCs w:val="18"/>
        </w:rPr>
        <w:t>ých</w:t>
      </w:r>
      <w:r w:rsidR="00722EE5" w:rsidRPr="003B2F36">
        <w:rPr>
          <w:rFonts w:ascii="Tahoma" w:hAnsi="Tahoma" w:cs="Tahoma"/>
          <w:sz w:val="18"/>
          <w:szCs w:val="18"/>
        </w:rPr>
        <w:t xml:space="preserve"> WC</w:t>
      </w:r>
    </w:p>
    <w:p w14:paraId="096B0E64" w14:textId="77777777" w:rsidR="00722EE5" w:rsidRPr="003B2F36"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2F36">
        <w:rPr>
          <w:rFonts w:ascii="Tahoma" w:hAnsi="Tahoma" w:cs="Tahoma"/>
          <w:sz w:val="18"/>
          <w:szCs w:val="18"/>
        </w:rPr>
        <w:tab/>
      </w:r>
      <w:r w:rsidRPr="003B2F36">
        <w:rPr>
          <w:rFonts w:ascii="Tahoma" w:hAnsi="Tahoma" w:cs="Tahoma"/>
          <w:sz w:val="18"/>
          <w:szCs w:val="18"/>
        </w:rPr>
        <w:tab/>
        <w:t>z toho:</w:t>
      </w:r>
    </w:p>
    <w:p w14:paraId="6B13BB89" w14:textId="1C904E89" w:rsidR="00722EE5" w:rsidRPr="003B2F36"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B2F36">
        <w:rPr>
          <w:rFonts w:ascii="Tahoma" w:hAnsi="Tahoma" w:cs="Tahoma"/>
          <w:sz w:val="18"/>
          <w:szCs w:val="18"/>
        </w:rPr>
        <w:tab/>
      </w:r>
      <w:r w:rsidRPr="003B2F36">
        <w:rPr>
          <w:rFonts w:ascii="Tahoma" w:hAnsi="Tahoma" w:cs="Tahoma"/>
          <w:sz w:val="18"/>
          <w:szCs w:val="18"/>
        </w:rPr>
        <w:tab/>
      </w:r>
      <w:r w:rsidRPr="003B2F36">
        <w:rPr>
          <w:rFonts w:ascii="Tahoma" w:hAnsi="Tahoma" w:cs="Tahoma"/>
          <w:sz w:val="18"/>
          <w:szCs w:val="18"/>
        </w:rPr>
        <w:tab/>
      </w:r>
      <w:r w:rsidR="003B2F36" w:rsidRPr="003B2F36">
        <w:rPr>
          <w:rFonts w:ascii="Tahoma" w:hAnsi="Tahoma" w:cs="Tahoma"/>
          <w:sz w:val="18"/>
          <w:szCs w:val="18"/>
        </w:rPr>
        <w:t>87</w:t>
      </w:r>
      <w:r w:rsidRPr="003B2F36">
        <w:rPr>
          <w:rFonts w:ascii="Tahoma" w:hAnsi="Tahoma" w:cs="Tahoma"/>
          <w:sz w:val="18"/>
          <w:szCs w:val="18"/>
        </w:rPr>
        <w:t xml:space="preserve"> tis. </w:t>
      </w:r>
      <w:proofErr w:type="gramStart"/>
      <w:r w:rsidRPr="003B2F36">
        <w:rPr>
          <w:rFonts w:ascii="Tahoma" w:hAnsi="Tahoma" w:cs="Tahoma"/>
          <w:sz w:val="18"/>
          <w:szCs w:val="18"/>
        </w:rPr>
        <w:t>Kč</w:t>
      </w:r>
      <w:r w:rsidRPr="003B2F36">
        <w:rPr>
          <w:rFonts w:ascii="Tahoma" w:hAnsi="Tahoma" w:cs="Tahoma"/>
          <w:sz w:val="18"/>
          <w:szCs w:val="18"/>
        </w:rPr>
        <w:tab/>
        <w:t>-</w:t>
      </w:r>
      <w:r w:rsidRPr="003B2F36">
        <w:rPr>
          <w:rFonts w:ascii="Tahoma" w:hAnsi="Tahoma" w:cs="Tahoma"/>
          <w:sz w:val="18"/>
          <w:szCs w:val="18"/>
        </w:rPr>
        <w:tab/>
        <w:t>úhrada</w:t>
      </w:r>
      <w:proofErr w:type="gramEnd"/>
      <w:r w:rsidRPr="003B2F36">
        <w:rPr>
          <w:rFonts w:ascii="Tahoma" w:hAnsi="Tahoma" w:cs="Tahoma"/>
          <w:sz w:val="18"/>
          <w:szCs w:val="18"/>
        </w:rPr>
        <w:t xml:space="preserve"> spotřeby vody společnosti Severomoravské vodovody a kanalizace Ostrava a. s. </w:t>
      </w:r>
    </w:p>
    <w:p w14:paraId="6F0E7339" w14:textId="114067DC" w:rsidR="00722EE5" w:rsidRPr="003B2F36"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2F36">
        <w:rPr>
          <w:rFonts w:ascii="Tahoma" w:hAnsi="Tahoma" w:cs="Tahoma"/>
          <w:sz w:val="18"/>
          <w:szCs w:val="18"/>
        </w:rPr>
        <w:tab/>
      </w:r>
      <w:r w:rsidRPr="003B2F36">
        <w:rPr>
          <w:rFonts w:ascii="Tahoma" w:hAnsi="Tahoma" w:cs="Tahoma"/>
          <w:sz w:val="18"/>
          <w:szCs w:val="18"/>
        </w:rPr>
        <w:tab/>
      </w:r>
      <w:r w:rsidRPr="003B2F36">
        <w:rPr>
          <w:rFonts w:ascii="Tahoma" w:hAnsi="Tahoma" w:cs="Tahoma"/>
          <w:sz w:val="18"/>
          <w:szCs w:val="18"/>
        </w:rPr>
        <w:tab/>
      </w:r>
      <w:r w:rsidRPr="003B2F36">
        <w:rPr>
          <w:rFonts w:ascii="Tahoma" w:hAnsi="Tahoma" w:cs="Tahoma"/>
          <w:sz w:val="18"/>
          <w:szCs w:val="18"/>
        </w:rPr>
        <w:tab/>
      </w:r>
      <w:r w:rsidR="00484168" w:rsidRPr="003B2F36">
        <w:rPr>
          <w:rFonts w:ascii="Tahoma" w:hAnsi="Tahoma" w:cs="Tahoma"/>
          <w:sz w:val="18"/>
          <w:szCs w:val="18"/>
        </w:rPr>
        <w:t>5</w:t>
      </w:r>
      <w:r w:rsidR="003B2F36" w:rsidRPr="003B2F36">
        <w:rPr>
          <w:rFonts w:ascii="Tahoma" w:hAnsi="Tahoma" w:cs="Tahoma"/>
          <w:sz w:val="18"/>
          <w:szCs w:val="18"/>
        </w:rPr>
        <w:t>1</w:t>
      </w:r>
      <w:r w:rsidRPr="003B2F36">
        <w:rPr>
          <w:rFonts w:ascii="Tahoma" w:hAnsi="Tahoma" w:cs="Tahoma"/>
          <w:sz w:val="18"/>
          <w:szCs w:val="18"/>
        </w:rPr>
        <w:t xml:space="preserve"> tis. </w:t>
      </w:r>
      <w:proofErr w:type="gramStart"/>
      <w:r w:rsidRPr="003B2F36">
        <w:rPr>
          <w:rFonts w:ascii="Tahoma" w:hAnsi="Tahoma" w:cs="Tahoma"/>
          <w:sz w:val="18"/>
          <w:szCs w:val="18"/>
        </w:rPr>
        <w:t>Kč</w:t>
      </w:r>
      <w:r w:rsidRPr="003B2F36">
        <w:rPr>
          <w:rFonts w:ascii="Tahoma" w:hAnsi="Tahoma" w:cs="Tahoma"/>
          <w:sz w:val="18"/>
          <w:szCs w:val="18"/>
        </w:rPr>
        <w:tab/>
        <w:t>-</w:t>
      </w:r>
      <w:r w:rsidRPr="003B2F36">
        <w:rPr>
          <w:rFonts w:ascii="Tahoma" w:hAnsi="Tahoma" w:cs="Tahoma"/>
          <w:sz w:val="18"/>
          <w:szCs w:val="18"/>
        </w:rPr>
        <w:tab/>
        <w:t>úhrada</w:t>
      </w:r>
      <w:proofErr w:type="gramEnd"/>
      <w:r w:rsidRPr="003B2F36">
        <w:rPr>
          <w:rFonts w:ascii="Tahoma" w:hAnsi="Tahoma" w:cs="Tahoma"/>
          <w:sz w:val="18"/>
          <w:szCs w:val="18"/>
        </w:rPr>
        <w:t xml:space="preserve"> spotřeby tepla společnosti DISTEP a. s.  </w:t>
      </w:r>
    </w:p>
    <w:p w14:paraId="186746AC" w14:textId="4950D3CC" w:rsidR="00722EE5" w:rsidRPr="003B2F36"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3B2F36">
        <w:rPr>
          <w:rFonts w:ascii="Tahoma" w:hAnsi="Tahoma" w:cs="Tahoma"/>
          <w:sz w:val="18"/>
          <w:szCs w:val="18"/>
        </w:rPr>
        <w:tab/>
      </w:r>
      <w:r w:rsidRPr="003B2F36">
        <w:rPr>
          <w:rFonts w:ascii="Tahoma" w:hAnsi="Tahoma" w:cs="Tahoma"/>
          <w:sz w:val="18"/>
          <w:szCs w:val="18"/>
        </w:rPr>
        <w:tab/>
      </w:r>
      <w:r w:rsidRPr="003B2F36">
        <w:rPr>
          <w:rFonts w:ascii="Tahoma" w:hAnsi="Tahoma" w:cs="Tahoma"/>
          <w:sz w:val="18"/>
          <w:szCs w:val="18"/>
        </w:rPr>
        <w:tab/>
      </w:r>
      <w:r w:rsidR="003B2F36" w:rsidRPr="003B2F36">
        <w:rPr>
          <w:rFonts w:ascii="Tahoma" w:hAnsi="Tahoma" w:cs="Tahoma"/>
          <w:sz w:val="18"/>
          <w:szCs w:val="18"/>
        </w:rPr>
        <w:t>185</w:t>
      </w:r>
      <w:r w:rsidRPr="003B2F36">
        <w:rPr>
          <w:rFonts w:ascii="Tahoma" w:hAnsi="Tahoma" w:cs="Tahoma"/>
          <w:sz w:val="18"/>
          <w:szCs w:val="18"/>
        </w:rPr>
        <w:t xml:space="preserve"> tis. </w:t>
      </w:r>
      <w:proofErr w:type="gramStart"/>
      <w:r w:rsidRPr="003B2F36">
        <w:rPr>
          <w:rFonts w:ascii="Tahoma" w:hAnsi="Tahoma" w:cs="Tahoma"/>
          <w:sz w:val="18"/>
          <w:szCs w:val="18"/>
        </w:rPr>
        <w:t>Kč</w:t>
      </w:r>
      <w:r w:rsidRPr="003B2F36">
        <w:rPr>
          <w:rFonts w:ascii="Tahoma" w:hAnsi="Tahoma" w:cs="Tahoma"/>
          <w:sz w:val="18"/>
          <w:szCs w:val="18"/>
        </w:rPr>
        <w:tab/>
        <w:t>-</w:t>
      </w:r>
      <w:r w:rsidRPr="003B2F36">
        <w:rPr>
          <w:rFonts w:ascii="Tahoma" w:hAnsi="Tahoma" w:cs="Tahoma"/>
          <w:sz w:val="18"/>
          <w:szCs w:val="18"/>
        </w:rPr>
        <w:tab/>
        <w:t>úhrada</w:t>
      </w:r>
      <w:proofErr w:type="gramEnd"/>
      <w:r w:rsidRPr="003B2F36">
        <w:rPr>
          <w:rFonts w:ascii="Tahoma" w:hAnsi="Tahoma" w:cs="Tahoma"/>
          <w:sz w:val="18"/>
          <w:szCs w:val="18"/>
        </w:rPr>
        <w:t xml:space="preserve"> spotřeby elektrické energie společnosti </w:t>
      </w:r>
      <w:r w:rsidR="003B2F36" w:rsidRPr="003B2F36">
        <w:rPr>
          <w:rFonts w:ascii="Tahoma" w:hAnsi="Tahoma" w:cs="Tahoma"/>
          <w:sz w:val="18"/>
          <w:szCs w:val="18"/>
        </w:rPr>
        <w:t>Pražská plynárenská, a. s.</w:t>
      </w:r>
    </w:p>
    <w:p w14:paraId="4D0EFCCA" w14:textId="143AD66E" w:rsidR="00722EE5" w:rsidRPr="00821461"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484168" w:rsidRPr="00821461">
        <w:rPr>
          <w:rFonts w:ascii="Tahoma" w:hAnsi="Tahoma" w:cs="Tahoma"/>
          <w:sz w:val="18"/>
          <w:szCs w:val="18"/>
        </w:rPr>
        <w:t>4</w:t>
      </w:r>
      <w:r w:rsidR="003B2F36" w:rsidRPr="00821461">
        <w:rPr>
          <w:rFonts w:ascii="Tahoma" w:hAnsi="Tahoma" w:cs="Tahoma"/>
          <w:sz w:val="18"/>
          <w:szCs w:val="18"/>
        </w:rPr>
        <w:t>52</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t>nájemné</w:t>
      </w:r>
      <w:proofErr w:type="gramEnd"/>
      <w:r w:rsidRPr="00821461">
        <w:rPr>
          <w:rFonts w:ascii="Tahoma" w:hAnsi="Tahoma" w:cs="Tahoma"/>
          <w:sz w:val="18"/>
          <w:szCs w:val="18"/>
        </w:rPr>
        <w:t xml:space="preserve"> hrazené statutárním městem Frýdek-Místek na základě uzavřených nájemních smluv</w:t>
      </w:r>
      <w:r w:rsidR="00825855" w:rsidRPr="00821461">
        <w:rPr>
          <w:rFonts w:ascii="Tahoma" w:hAnsi="Tahoma" w:cs="Tahoma"/>
          <w:sz w:val="18"/>
          <w:szCs w:val="18"/>
        </w:rPr>
        <w:t xml:space="preserve"> – Úřadu pro zastupování státu ve věcech majetkových, Tesco </w:t>
      </w:r>
      <w:proofErr w:type="spellStart"/>
      <w:r w:rsidR="00825855" w:rsidRPr="00821461">
        <w:rPr>
          <w:rFonts w:ascii="Tahoma" w:hAnsi="Tahoma" w:cs="Tahoma"/>
          <w:sz w:val="18"/>
          <w:szCs w:val="18"/>
        </w:rPr>
        <w:t>Stores</w:t>
      </w:r>
      <w:proofErr w:type="spellEnd"/>
      <w:r w:rsidR="00825855" w:rsidRPr="00821461">
        <w:rPr>
          <w:rFonts w:ascii="Tahoma" w:hAnsi="Tahoma" w:cs="Tahoma"/>
          <w:sz w:val="18"/>
          <w:szCs w:val="18"/>
        </w:rPr>
        <w:t xml:space="preserve"> ČR a. s., </w:t>
      </w:r>
      <w:proofErr w:type="spellStart"/>
      <w:r w:rsidR="00825855" w:rsidRPr="00821461">
        <w:rPr>
          <w:rFonts w:ascii="Tahoma" w:hAnsi="Tahoma" w:cs="Tahoma"/>
          <w:sz w:val="18"/>
          <w:szCs w:val="18"/>
        </w:rPr>
        <w:t>Sportplex</w:t>
      </w:r>
      <w:proofErr w:type="spellEnd"/>
      <w:r w:rsidR="00825855" w:rsidRPr="00821461">
        <w:rPr>
          <w:rFonts w:ascii="Tahoma" w:hAnsi="Tahoma" w:cs="Tahoma"/>
          <w:sz w:val="18"/>
          <w:szCs w:val="18"/>
        </w:rPr>
        <w:t xml:space="preserve"> Frýdek-Místek, s. r. o. atd.</w:t>
      </w:r>
    </w:p>
    <w:p w14:paraId="5304B616" w14:textId="00DD7DD7" w:rsidR="00722EE5" w:rsidRPr="00821461"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821461" w:rsidRPr="00131382">
        <w:rPr>
          <w:rFonts w:ascii="Tahoma" w:hAnsi="Tahoma" w:cs="Tahoma"/>
          <w:sz w:val="18"/>
          <w:szCs w:val="18"/>
        </w:rPr>
        <w:t>7</w:t>
      </w:r>
      <w:r w:rsidR="00DD748E" w:rsidRPr="00131382">
        <w:rPr>
          <w:rFonts w:ascii="Tahoma" w:hAnsi="Tahoma" w:cs="Tahoma"/>
          <w:sz w:val="18"/>
          <w:szCs w:val="18"/>
        </w:rPr>
        <w:t>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D82718" w:rsidRPr="00821461">
        <w:rPr>
          <w:rFonts w:ascii="Tahoma" w:hAnsi="Tahoma" w:cs="Tahoma"/>
          <w:sz w:val="18"/>
          <w:szCs w:val="18"/>
        </w:rPr>
        <w:t>konzultační</w:t>
      </w:r>
      <w:proofErr w:type="gramEnd"/>
      <w:r w:rsidR="00D82718" w:rsidRPr="00821461">
        <w:rPr>
          <w:rFonts w:ascii="Tahoma" w:hAnsi="Tahoma" w:cs="Tahoma"/>
          <w:sz w:val="18"/>
          <w:szCs w:val="18"/>
        </w:rPr>
        <w:t>, poradenské a právní služby</w:t>
      </w:r>
    </w:p>
    <w:p w14:paraId="465CD3CA" w14:textId="67CECA79" w:rsidR="00D82718" w:rsidRPr="00821461" w:rsidRDefault="00D82718" w:rsidP="00D8271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t>z toho:</w:t>
      </w:r>
    </w:p>
    <w:p w14:paraId="53A16575" w14:textId="243D32A9" w:rsidR="00D82718" w:rsidRPr="00821461" w:rsidRDefault="00D82718" w:rsidP="00D8271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00821461" w:rsidRPr="00821461">
        <w:rPr>
          <w:rFonts w:ascii="Tahoma" w:hAnsi="Tahoma" w:cs="Tahoma"/>
          <w:sz w:val="18"/>
          <w:szCs w:val="18"/>
        </w:rPr>
        <w:t>59</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r>
      <w:r w:rsidR="00AB6DB7" w:rsidRPr="00821461">
        <w:rPr>
          <w:rFonts w:ascii="Tahoma" w:hAnsi="Tahoma" w:cs="Tahoma"/>
          <w:sz w:val="18"/>
          <w:szCs w:val="18"/>
        </w:rPr>
        <w:t>znalecké</w:t>
      </w:r>
      <w:proofErr w:type="gramEnd"/>
      <w:r w:rsidR="00AB6DB7" w:rsidRPr="00821461">
        <w:rPr>
          <w:rFonts w:ascii="Tahoma" w:hAnsi="Tahoma" w:cs="Tahoma"/>
          <w:sz w:val="18"/>
          <w:szCs w:val="18"/>
        </w:rPr>
        <w:t xml:space="preserve"> posudky</w:t>
      </w:r>
    </w:p>
    <w:p w14:paraId="27022698" w14:textId="4B2CF228" w:rsidR="00AB6DB7" w:rsidRPr="00821461" w:rsidRDefault="00AB6DB7" w:rsidP="00D8271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00821461" w:rsidRPr="00821461">
        <w:rPr>
          <w:rFonts w:ascii="Tahoma" w:hAnsi="Tahoma" w:cs="Tahoma"/>
          <w:sz w:val="18"/>
          <w:szCs w:val="18"/>
        </w:rPr>
        <w:t>1</w:t>
      </w:r>
      <w:r w:rsidR="00DD748E">
        <w:rPr>
          <w:rFonts w:ascii="Tahoma" w:hAnsi="Tahoma" w:cs="Tahoma"/>
          <w:sz w:val="18"/>
          <w:szCs w:val="18"/>
        </w:rPr>
        <w:t>2</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r>
      <w:r w:rsidR="00821461" w:rsidRPr="00821461">
        <w:rPr>
          <w:rFonts w:ascii="Tahoma" w:hAnsi="Tahoma" w:cs="Tahoma"/>
          <w:sz w:val="18"/>
          <w:szCs w:val="18"/>
        </w:rPr>
        <w:t>vypracování</w:t>
      </w:r>
      <w:proofErr w:type="gramEnd"/>
      <w:r w:rsidR="00821461" w:rsidRPr="00821461">
        <w:rPr>
          <w:rFonts w:ascii="Tahoma" w:hAnsi="Tahoma" w:cs="Tahoma"/>
          <w:sz w:val="18"/>
          <w:szCs w:val="18"/>
        </w:rPr>
        <w:t xml:space="preserve"> právních stanovisek</w:t>
      </w:r>
    </w:p>
    <w:p w14:paraId="453D8944" w14:textId="2BAEFA3A" w:rsidR="00722EE5" w:rsidRPr="00821461"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484168" w:rsidRPr="00821461">
        <w:rPr>
          <w:rFonts w:ascii="Tahoma" w:hAnsi="Tahoma" w:cs="Tahoma"/>
          <w:sz w:val="18"/>
          <w:szCs w:val="18"/>
        </w:rPr>
        <w:t>4</w:t>
      </w:r>
      <w:r w:rsidR="00CB245B" w:rsidRPr="00821461">
        <w:rPr>
          <w:rFonts w:ascii="Tahoma" w:hAnsi="Tahoma" w:cs="Tahoma"/>
          <w:sz w:val="18"/>
          <w:szCs w:val="18"/>
        </w:rPr>
        <w:t xml:space="preserve"> </w:t>
      </w:r>
      <w:r w:rsidR="00821461" w:rsidRPr="00821461">
        <w:rPr>
          <w:rFonts w:ascii="Tahoma" w:hAnsi="Tahoma" w:cs="Tahoma"/>
          <w:sz w:val="18"/>
          <w:szCs w:val="18"/>
        </w:rPr>
        <w:t>698</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r>
      <w:r w:rsidR="007F6267" w:rsidRPr="00821461">
        <w:rPr>
          <w:rFonts w:ascii="Tahoma" w:hAnsi="Tahoma" w:cs="Tahoma"/>
          <w:sz w:val="18"/>
          <w:szCs w:val="18"/>
        </w:rPr>
        <w:t>nákup</w:t>
      </w:r>
      <w:proofErr w:type="gramEnd"/>
      <w:r w:rsidR="007F6267" w:rsidRPr="00821461">
        <w:rPr>
          <w:rFonts w:ascii="Tahoma" w:hAnsi="Tahoma" w:cs="Tahoma"/>
          <w:sz w:val="18"/>
          <w:szCs w:val="18"/>
        </w:rPr>
        <w:t xml:space="preserve"> ostatních služeb</w:t>
      </w:r>
    </w:p>
    <w:p w14:paraId="4DBD9105" w14:textId="17A694AF" w:rsidR="007F6267" w:rsidRPr="00821461" w:rsidRDefault="007F6267" w:rsidP="007F626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t>z toho:</w:t>
      </w:r>
    </w:p>
    <w:p w14:paraId="6CCFC580" w14:textId="77777777" w:rsidR="00821461" w:rsidRPr="00821461" w:rsidRDefault="007F6267" w:rsidP="0082146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00821461" w:rsidRPr="00821461">
        <w:rPr>
          <w:rFonts w:ascii="Tahoma" w:hAnsi="Tahoma" w:cs="Tahoma"/>
          <w:sz w:val="18"/>
          <w:szCs w:val="18"/>
        </w:rPr>
        <w:t>63</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t>demolice</w:t>
      </w:r>
      <w:proofErr w:type="gramEnd"/>
      <w:r w:rsidRPr="00821461">
        <w:rPr>
          <w:rFonts w:ascii="Tahoma" w:hAnsi="Tahoma" w:cs="Tahoma"/>
          <w:sz w:val="18"/>
          <w:szCs w:val="18"/>
        </w:rPr>
        <w:t xml:space="preserve"> drobných staveb</w:t>
      </w:r>
      <w:r w:rsidRPr="00821461">
        <w:rPr>
          <w:rFonts w:ascii="Tahoma" w:hAnsi="Tahoma" w:cs="Tahoma"/>
          <w:sz w:val="18"/>
          <w:szCs w:val="18"/>
        </w:rPr>
        <w:tab/>
      </w:r>
    </w:p>
    <w:p w14:paraId="64C7C37A" w14:textId="4A936F92" w:rsidR="00722EE5" w:rsidRPr="00821461" w:rsidRDefault="007F6267" w:rsidP="00821461">
      <w:pPr>
        <w:tabs>
          <w:tab w:val="right" w:pos="1701"/>
          <w:tab w:val="left" w:pos="1843"/>
          <w:tab w:val="right" w:pos="3402"/>
          <w:tab w:val="center" w:pos="3544"/>
          <w:tab w:val="left" w:pos="3686"/>
          <w:tab w:val="left" w:pos="4536"/>
        </w:tabs>
        <w:ind w:left="3686" w:hanging="3510"/>
        <w:rPr>
          <w:rFonts w:ascii="Tahoma" w:hAnsi="Tahoma" w:cs="Tahoma"/>
          <w:color w:val="FF0000"/>
          <w:sz w:val="18"/>
          <w:szCs w:val="18"/>
        </w:rPr>
      </w:pPr>
      <w:r w:rsidRPr="00821461">
        <w:rPr>
          <w:rFonts w:ascii="Tahoma" w:hAnsi="Tahoma" w:cs="Tahoma"/>
          <w:sz w:val="18"/>
          <w:szCs w:val="18"/>
        </w:rPr>
        <w:tab/>
      </w:r>
      <w:r w:rsidRPr="00821461">
        <w:rPr>
          <w:rFonts w:ascii="Tahoma" w:hAnsi="Tahoma" w:cs="Tahoma"/>
          <w:sz w:val="18"/>
          <w:szCs w:val="18"/>
        </w:rPr>
        <w:tab/>
      </w:r>
      <w:r w:rsidR="00722EE5" w:rsidRPr="00821461">
        <w:rPr>
          <w:rFonts w:ascii="Tahoma" w:hAnsi="Tahoma" w:cs="Tahoma"/>
          <w:sz w:val="18"/>
          <w:szCs w:val="18"/>
        </w:rPr>
        <w:tab/>
      </w:r>
      <w:r w:rsidR="00821461" w:rsidRPr="00821461">
        <w:rPr>
          <w:rFonts w:ascii="Tahoma" w:hAnsi="Tahoma" w:cs="Tahoma"/>
          <w:sz w:val="18"/>
          <w:szCs w:val="18"/>
        </w:rPr>
        <w:t>193</w:t>
      </w:r>
      <w:r w:rsidR="00722EE5" w:rsidRPr="00821461">
        <w:rPr>
          <w:rFonts w:ascii="Tahoma" w:hAnsi="Tahoma" w:cs="Tahoma"/>
          <w:sz w:val="18"/>
          <w:szCs w:val="18"/>
        </w:rPr>
        <w:t xml:space="preserve"> tis. </w:t>
      </w:r>
      <w:proofErr w:type="gramStart"/>
      <w:r w:rsidR="00722EE5" w:rsidRPr="00821461">
        <w:rPr>
          <w:rFonts w:ascii="Tahoma" w:hAnsi="Tahoma" w:cs="Tahoma"/>
          <w:sz w:val="18"/>
          <w:szCs w:val="18"/>
        </w:rPr>
        <w:t>Kč</w:t>
      </w:r>
      <w:r w:rsidR="00722EE5" w:rsidRPr="00821461">
        <w:rPr>
          <w:rFonts w:ascii="Tahoma" w:hAnsi="Tahoma" w:cs="Tahoma"/>
          <w:sz w:val="18"/>
          <w:szCs w:val="18"/>
        </w:rPr>
        <w:tab/>
        <w:t>-</w:t>
      </w:r>
      <w:r w:rsidR="00722EE5" w:rsidRPr="00821461">
        <w:rPr>
          <w:rFonts w:ascii="Tahoma" w:hAnsi="Tahoma" w:cs="Tahoma"/>
          <w:sz w:val="18"/>
          <w:szCs w:val="18"/>
        </w:rPr>
        <w:tab/>
        <w:t>geometrické</w:t>
      </w:r>
      <w:proofErr w:type="gramEnd"/>
      <w:r w:rsidR="00722EE5" w:rsidRPr="00821461">
        <w:rPr>
          <w:rFonts w:ascii="Tahoma" w:hAnsi="Tahoma" w:cs="Tahoma"/>
          <w:sz w:val="18"/>
          <w:szCs w:val="18"/>
        </w:rPr>
        <w:t xml:space="preserve"> plány</w:t>
      </w:r>
      <w:r w:rsidR="00825855" w:rsidRPr="00821461">
        <w:rPr>
          <w:rFonts w:ascii="Tahoma" w:hAnsi="Tahoma" w:cs="Tahoma"/>
          <w:sz w:val="18"/>
          <w:szCs w:val="18"/>
        </w:rPr>
        <w:t xml:space="preserve">  </w:t>
      </w:r>
    </w:p>
    <w:p w14:paraId="5EA30DFD" w14:textId="09414470" w:rsidR="00722EE5" w:rsidRPr="00821461"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821461" w:rsidRPr="00821461">
        <w:rPr>
          <w:rFonts w:ascii="Tahoma" w:hAnsi="Tahoma" w:cs="Tahoma"/>
          <w:sz w:val="18"/>
          <w:szCs w:val="18"/>
        </w:rPr>
        <w:t>317</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t>provoz</w:t>
      </w:r>
      <w:proofErr w:type="gramEnd"/>
      <w:r w:rsidRPr="00821461">
        <w:rPr>
          <w:rFonts w:ascii="Tahoma" w:hAnsi="Tahoma" w:cs="Tahoma"/>
          <w:sz w:val="18"/>
          <w:szCs w:val="18"/>
        </w:rPr>
        <w:t xml:space="preserve"> energetického zařízení </w:t>
      </w:r>
      <w:proofErr w:type="spellStart"/>
      <w:r w:rsidRPr="00821461">
        <w:rPr>
          <w:rFonts w:ascii="Tahoma" w:hAnsi="Tahoma" w:cs="Tahoma"/>
          <w:sz w:val="18"/>
          <w:szCs w:val="18"/>
        </w:rPr>
        <w:t>Chlebovice</w:t>
      </w:r>
      <w:proofErr w:type="spellEnd"/>
      <w:r w:rsidR="00825855" w:rsidRPr="00821461">
        <w:rPr>
          <w:rFonts w:ascii="Tahoma" w:hAnsi="Tahoma" w:cs="Tahoma"/>
          <w:sz w:val="18"/>
          <w:szCs w:val="18"/>
        </w:rPr>
        <w:t xml:space="preserve">   </w:t>
      </w:r>
    </w:p>
    <w:p w14:paraId="305C879D" w14:textId="243CD465" w:rsidR="00722EE5" w:rsidRPr="00821461"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821461" w:rsidRPr="00821461">
        <w:rPr>
          <w:rFonts w:ascii="Tahoma" w:hAnsi="Tahoma" w:cs="Tahoma"/>
          <w:sz w:val="18"/>
          <w:szCs w:val="18"/>
        </w:rPr>
        <w:t>3</w:t>
      </w:r>
      <w:r w:rsidRPr="00821461">
        <w:rPr>
          <w:rFonts w:ascii="Tahoma" w:hAnsi="Tahoma" w:cs="Tahoma"/>
          <w:sz w:val="18"/>
          <w:szCs w:val="18"/>
        </w:rPr>
        <w:t> </w:t>
      </w:r>
      <w:r w:rsidR="00821461" w:rsidRPr="00821461">
        <w:rPr>
          <w:rFonts w:ascii="Tahoma" w:hAnsi="Tahoma" w:cs="Tahoma"/>
          <w:sz w:val="18"/>
          <w:szCs w:val="18"/>
        </w:rPr>
        <w:t>085</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t>provoz</w:t>
      </w:r>
      <w:proofErr w:type="gramEnd"/>
      <w:r w:rsidRPr="00821461">
        <w:rPr>
          <w:rFonts w:ascii="Tahoma" w:hAnsi="Tahoma" w:cs="Tahoma"/>
          <w:sz w:val="18"/>
          <w:szCs w:val="18"/>
        </w:rPr>
        <w:t xml:space="preserve"> veřejných WC</w:t>
      </w:r>
      <w:r w:rsidR="00806FBC" w:rsidRPr="00821461">
        <w:rPr>
          <w:rFonts w:ascii="Tahoma" w:hAnsi="Tahoma" w:cs="Tahoma"/>
          <w:sz w:val="18"/>
          <w:szCs w:val="18"/>
        </w:rPr>
        <w:t xml:space="preserve"> mimo energií a údržby</w:t>
      </w:r>
    </w:p>
    <w:p w14:paraId="4DFD95CC" w14:textId="4F4FADE4" w:rsidR="00821461" w:rsidRPr="00821461" w:rsidRDefault="00722EE5" w:rsidP="00E95D8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7F6267" w:rsidRPr="00821461">
        <w:rPr>
          <w:rFonts w:ascii="Tahoma" w:hAnsi="Tahoma" w:cs="Tahoma"/>
          <w:sz w:val="18"/>
          <w:szCs w:val="18"/>
        </w:rPr>
        <w:tab/>
      </w:r>
      <w:r w:rsidR="00821461" w:rsidRPr="00821461">
        <w:rPr>
          <w:rFonts w:ascii="Tahoma" w:hAnsi="Tahoma" w:cs="Tahoma"/>
          <w:sz w:val="18"/>
          <w:szCs w:val="18"/>
        </w:rPr>
        <w:t>215</w:t>
      </w:r>
      <w:r w:rsidRPr="00821461">
        <w:rPr>
          <w:rFonts w:ascii="Tahoma" w:hAnsi="Tahoma" w:cs="Tahoma"/>
          <w:sz w:val="18"/>
          <w:szCs w:val="18"/>
          <w:shd w:val="clear" w:color="auto" w:fill="FFFFFF" w:themeFill="background1"/>
        </w:rPr>
        <w:t xml:space="preserve"> tis. </w:t>
      </w:r>
      <w:proofErr w:type="gramStart"/>
      <w:r w:rsidRPr="00821461">
        <w:rPr>
          <w:rFonts w:ascii="Tahoma" w:hAnsi="Tahoma" w:cs="Tahoma"/>
          <w:sz w:val="18"/>
          <w:szCs w:val="18"/>
          <w:shd w:val="clear" w:color="auto" w:fill="FFFFFF" w:themeFill="background1"/>
        </w:rPr>
        <w:t>Kč</w:t>
      </w:r>
      <w:r w:rsidRPr="00821461">
        <w:rPr>
          <w:rFonts w:ascii="Tahoma" w:hAnsi="Tahoma" w:cs="Tahoma"/>
          <w:sz w:val="18"/>
          <w:szCs w:val="18"/>
        </w:rPr>
        <w:tab/>
        <w:t>-</w:t>
      </w:r>
      <w:r w:rsidRPr="00821461">
        <w:rPr>
          <w:rFonts w:ascii="Tahoma" w:hAnsi="Tahoma" w:cs="Tahoma"/>
          <w:sz w:val="18"/>
          <w:szCs w:val="18"/>
        </w:rPr>
        <w:tab/>
      </w:r>
      <w:r w:rsidR="00821461" w:rsidRPr="00821461">
        <w:rPr>
          <w:rFonts w:ascii="Tahoma" w:hAnsi="Tahoma" w:cs="Tahoma"/>
          <w:sz w:val="18"/>
          <w:szCs w:val="18"/>
        </w:rPr>
        <w:t>ostatní</w:t>
      </w:r>
      <w:proofErr w:type="gramEnd"/>
      <w:r w:rsidR="00821461" w:rsidRPr="00821461">
        <w:rPr>
          <w:rFonts w:ascii="Tahoma" w:hAnsi="Tahoma" w:cs="Tahoma"/>
          <w:sz w:val="18"/>
          <w:szCs w:val="18"/>
        </w:rPr>
        <w:t xml:space="preserve"> náklady - </w:t>
      </w:r>
      <w:r w:rsidR="00E95D86" w:rsidRPr="00821461">
        <w:rPr>
          <w:rFonts w:ascii="Tahoma" w:hAnsi="Tahoma" w:cs="Tahoma"/>
          <w:sz w:val="18"/>
          <w:szCs w:val="18"/>
        </w:rPr>
        <w:t xml:space="preserve">revize hasicích přístrojů a požárních hydrantů, </w:t>
      </w:r>
    </w:p>
    <w:p w14:paraId="75B8E5A7" w14:textId="0FCCE11B" w:rsidR="00821461" w:rsidRPr="00821461" w:rsidRDefault="00821461" w:rsidP="00E95D8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 xml:space="preserve">                                                                 z</w:t>
      </w:r>
      <w:r w:rsidR="00ED5F34" w:rsidRPr="00821461">
        <w:rPr>
          <w:rFonts w:ascii="Tahoma" w:hAnsi="Tahoma" w:cs="Tahoma"/>
          <w:sz w:val="18"/>
          <w:szCs w:val="18"/>
        </w:rPr>
        <w:t>azimování</w:t>
      </w:r>
      <w:r w:rsidRPr="00821461">
        <w:rPr>
          <w:rFonts w:ascii="Tahoma" w:hAnsi="Tahoma" w:cs="Tahoma"/>
          <w:sz w:val="18"/>
          <w:szCs w:val="18"/>
        </w:rPr>
        <w:t xml:space="preserve"> </w:t>
      </w:r>
      <w:r w:rsidR="00ED5F34" w:rsidRPr="00821461">
        <w:rPr>
          <w:rFonts w:ascii="Tahoma" w:hAnsi="Tahoma" w:cs="Tahoma"/>
          <w:sz w:val="18"/>
          <w:szCs w:val="18"/>
        </w:rPr>
        <w:t xml:space="preserve">pramene K Hájku, </w:t>
      </w:r>
      <w:r w:rsidR="00484168" w:rsidRPr="00821461">
        <w:rPr>
          <w:rFonts w:ascii="Tahoma" w:hAnsi="Tahoma" w:cs="Tahoma"/>
          <w:sz w:val="18"/>
          <w:szCs w:val="18"/>
        </w:rPr>
        <w:t xml:space="preserve">instalace a zprovoznění 2 ks </w:t>
      </w:r>
      <w:proofErr w:type="spellStart"/>
      <w:r w:rsidR="00484168" w:rsidRPr="00821461">
        <w:rPr>
          <w:rFonts w:ascii="Tahoma" w:hAnsi="Tahoma" w:cs="Tahoma"/>
          <w:sz w:val="18"/>
          <w:szCs w:val="18"/>
        </w:rPr>
        <w:t>mlžítek</w:t>
      </w:r>
      <w:proofErr w:type="spellEnd"/>
      <w:r w:rsidR="00484168" w:rsidRPr="00821461">
        <w:rPr>
          <w:rFonts w:ascii="Tahoma" w:hAnsi="Tahoma" w:cs="Tahoma"/>
          <w:sz w:val="18"/>
          <w:szCs w:val="18"/>
        </w:rPr>
        <w:t xml:space="preserve">, </w:t>
      </w:r>
    </w:p>
    <w:p w14:paraId="79CAFEE0" w14:textId="77777777" w:rsidR="00821461" w:rsidRPr="00821461" w:rsidRDefault="00821461" w:rsidP="00E95D8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 xml:space="preserve">                                                                 </w:t>
      </w:r>
      <w:r w:rsidR="00484168" w:rsidRPr="00821461">
        <w:rPr>
          <w:rFonts w:ascii="Tahoma" w:hAnsi="Tahoma" w:cs="Tahoma"/>
          <w:sz w:val="18"/>
          <w:szCs w:val="18"/>
        </w:rPr>
        <w:t xml:space="preserve">projektové dokumentace na opravu zídek ul. M. Majerové a </w:t>
      </w:r>
      <w:r w:rsidRPr="00821461">
        <w:rPr>
          <w:rFonts w:ascii="Tahoma" w:hAnsi="Tahoma" w:cs="Tahoma"/>
          <w:sz w:val="18"/>
          <w:szCs w:val="18"/>
        </w:rPr>
        <w:t xml:space="preserve">ul. </w:t>
      </w:r>
    </w:p>
    <w:p w14:paraId="39330417" w14:textId="35ECDB27" w:rsidR="00E95D86" w:rsidRPr="00821461" w:rsidRDefault="00821461" w:rsidP="00E95D8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 xml:space="preserve">                                                                 Riegrova</w:t>
      </w:r>
    </w:p>
    <w:p w14:paraId="5FAE39C5" w14:textId="1C244838" w:rsidR="007D0B9D" w:rsidRPr="00821461" w:rsidRDefault="007D0B9D"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00E95D86" w:rsidRPr="00821461">
        <w:rPr>
          <w:rFonts w:ascii="Tahoma" w:hAnsi="Tahoma" w:cs="Tahoma"/>
          <w:sz w:val="18"/>
          <w:szCs w:val="18"/>
        </w:rPr>
        <w:tab/>
      </w:r>
      <w:r w:rsidR="00E95D86" w:rsidRPr="00821461">
        <w:rPr>
          <w:rFonts w:ascii="Tahoma" w:hAnsi="Tahoma" w:cs="Tahoma"/>
          <w:sz w:val="18"/>
          <w:szCs w:val="18"/>
        </w:rPr>
        <w:tab/>
      </w:r>
      <w:r w:rsidR="00E95D86" w:rsidRPr="00821461">
        <w:rPr>
          <w:rFonts w:ascii="Tahoma" w:hAnsi="Tahoma" w:cs="Tahoma"/>
          <w:sz w:val="18"/>
          <w:szCs w:val="18"/>
        </w:rPr>
        <w:tab/>
      </w:r>
      <w:r w:rsidR="00821461" w:rsidRPr="00821461">
        <w:rPr>
          <w:rFonts w:ascii="Tahoma" w:hAnsi="Tahoma" w:cs="Tahoma"/>
          <w:sz w:val="18"/>
          <w:szCs w:val="18"/>
        </w:rPr>
        <w:t>807</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t>pasport</w:t>
      </w:r>
      <w:proofErr w:type="gramEnd"/>
      <w:r w:rsidRPr="00821461">
        <w:rPr>
          <w:rFonts w:ascii="Tahoma" w:hAnsi="Tahoma" w:cs="Tahoma"/>
          <w:sz w:val="18"/>
          <w:szCs w:val="18"/>
        </w:rPr>
        <w:t xml:space="preserve"> městského mobiliáře</w:t>
      </w:r>
    </w:p>
    <w:p w14:paraId="4DAF490F" w14:textId="2D17FDD6" w:rsidR="00E95D86" w:rsidRPr="00821461" w:rsidRDefault="00E95D86"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Pr="00821461">
        <w:rPr>
          <w:rFonts w:ascii="Tahoma" w:hAnsi="Tahoma" w:cs="Tahoma"/>
          <w:sz w:val="18"/>
          <w:szCs w:val="18"/>
        </w:rPr>
        <w:tab/>
      </w:r>
      <w:r w:rsidR="00821461" w:rsidRPr="00821461">
        <w:rPr>
          <w:rFonts w:ascii="Tahoma" w:hAnsi="Tahoma" w:cs="Tahoma"/>
          <w:sz w:val="18"/>
          <w:szCs w:val="18"/>
        </w:rPr>
        <w:t>18</w:t>
      </w:r>
      <w:r w:rsidRPr="00821461">
        <w:rPr>
          <w:rFonts w:ascii="Tahoma" w:hAnsi="Tahoma" w:cs="Tahoma"/>
          <w:sz w:val="18"/>
          <w:szCs w:val="18"/>
        </w:rPr>
        <w:t xml:space="preserve"> tis. </w:t>
      </w:r>
      <w:proofErr w:type="gramStart"/>
      <w:r w:rsidRPr="00821461">
        <w:rPr>
          <w:rFonts w:ascii="Tahoma" w:hAnsi="Tahoma" w:cs="Tahoma"/>
          <w:sz w:val="18"/>
          <w:szCs w:val="18"/>
        </w:rPr>
        <w:t>Kč</w:t>
      </w:r>
      <w:r w:rsidRPr="00821461">
        <w:rPr>
          <w:rFonts w:ascii="Tahoma" w:hAnsi="Tahoma" w:cs="Tahoma"/>
          <w:sz w:val="18"/>
          <w:szCs w:val="18"/>
        </w:rPr>
        <w:tab/>
        <w:t>-</w:t>
      </w:r>
      <w:r w:rsidRPr="00821461">
        <w:rPr>
          <w:rFonts w:ascii="Tahoma" w:hAnsi="Tahoma" w:cs="Tahoma"/>
          <w:sz w:val="18"/>
          <w:szCs w:val="18"/>
        </w:rPr>
        <w:tab/>
      </w:r>
      <w:r w:rsidR="008231E2" w:rsidRPr="00821461">
        <w:rPr>
          <w:rFonts w:ascii="Tahoma" w:hAnsi="Tahoma" w:cs="Tahoma"/>
          <w:sz w:val="18"/>
          <w:szCs w:val="18"/>
        </w:rPr>
        <w:t>úklid</w:t>
      </w:r>
      <w:proofErr w:type="gramEnd"/>
      <w:r w:rsidR="008231E2" w:rsidRPr="00821461">
        <w:rPr>
          <w:rFonts w:ascii="Tahoma" w:hAnsi="Tahoma" w:cs="Tahoma"/>
          <w:sz w:val="18"/>
          <w:szCs w:val="18"/>
        </w:rPr>
        <w:t xml:space="preserve"> a údržba pozemků</w:t>
      </w:r>
    </w:p>
    <w:p w14:paraId="10B80D65" w14:textId="06CD5F95" w:rsidR="00722EE5" w:rsidRPr="00214F8F"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14F8F">
        <w:rPr>
          <w:rFonts w:ascii="Tahoma" w:hAnsi="Tahoma" w:cs="Tahoma"/>
          <w:sz w:val="18"/>
          <w:szCs w:val="18"/>
        </w:rPr>
        <w:tab/>
      </w:r>
      <w:r w:rsidR="00214F8F" w:rsidRPr="00214F8F">
        <w:rPr>
          <w:rFonts w:ascii="Tahoma" w:hAnsi="Tahoma" w:cs="Tahoma"/>
          <w:sz w:val="18"/>
          <w:szCs w:val="18"/>
        </w:rPr>
        <w:t>1 929</w:t>
      </w:r>
      <w:r w:rsidRPr="00214F8F">
        <w:rPr>
          <w:rFonts w:ascii="Tahoma" w:hAnsi="Tahoma" w:cs="Tahoma"/>
          <w:sz w:val="18"/>
          <w:szCs w:val="18"/>
        </w:rPr>
        <w:t xml:space="preserve"> tis. </w:t>
      </w:r>
      <w:proofErr w:type="gramStart"/>
      <w:r w:rsidRPr="00214F8F">
        <w:rPr>
          <w:rFonts w:ascii="Tahoma" w:hAnsi="Tahoma" w:cs="Tahoma"/>
          <w:sz w:val="18"/>
          <w:szCs w:val="18"/>
        </w:rPr>
        <w:t>Kč</w:t>
      </w:r>
      <w:r w:rsidRPr="00214F8F">
        <w:rPr>
          <w:rFonts w:ascii="Tahoma" w:hAnsi="Tahoma" w:cs="Tahoma"/>
          <w:sz w:val="18"/>
          <w:szCs w:val="18"/>
        </w:rPr>
        <w:tab/>
        <w:t>-</w:t>
      </w:r>
      <w:r w:rsidRPr="00214F8F">
        <w:rPr>
          <w:rFonts w:ascii="Tahoma" w:hAnsi="Tahoma" w:cs="Tahoma"/>
          <w:sz w:val="18"/>
          <w:szCs w:val="18"/>
        </w:rPr>
        <w:tab/>
        <w:t>opravy</w:t>
      </w:r>
      <w:proofErr w:type="gramEnd"/>
      <w:r w:rsidRPr="00214F8F">
        <w:rPr>
          <w:rFonts w:ascii="Tahoma" w:hAnsi="Tahoma" w:cs="Tahoma"/>
          <w:sz w:val="18"/>
          <w:szCs w:val="18"/>
        </w:rPr>
        <w:t xml:space="preserve"> a údržba</w:t>
      </w:r>
    </w:p>
    <w:p w14:paraId="7FE69B01" w14:textId="77777777" w:rsidR="00722EE5" w:rsidRPr="00DD748E"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14F8F">
        <w:rPr>
          <w:rFonts w:ascii="Tahoma" w:hAnsi="Tahoma" w:cs="Tahoma"/>
          <w:sz w:val="18"/>
          <w:szCs w:val="18"/>
        </w:rPr>
        <w:tab/>
      </w:r>
      <w:r w:rsidRPr="00214F8F">
        <w:rPr>
          <w:rFonts w:ascii="Tahoma" w:hAnsi="Tahoma" w:cs="Tahoma"/>
          <w:sz w:val="18"/>
          <w:szCs w:val="18"/>
        </w:rPr>
        <w:tab/>
      </w:r>
      <w:r w:rsidRPr="00DD748E">
        <w:rPr>
          <w:rFonts w:ascii="Tahoma" w:hAnsi="Tahoma" w:cs="Tahoma"/>
          <w:sz w:val="18"/>
          <w:szCs w:val="18"/>
        </w:rPr>
        <w:t>z toho:</w:t>
      </w:r>
    </w:p>
    <w:p w14:paraId="4CD561DC" w14:textId="70A747B5" w:rsidR="00722EE5" w:rsidRPr="00DD748E" w:rsidRDefault="00212803" w:rsidP="0021280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00722EE5" w:rsidRPr="00DD748E">
        <w:rPr>
          <w:rFonts w:ascii="Tahoma" w:hAnsi="Tahoma" w:cs="Tahoma"/>
          <w:sz w:val="18"/>
          <w:szCs w:val="18"/>
        </w:rPr>
        <w:tab/>
      </w:r>
      <w:r w:rsidR="00214F8F" w:rsidRPr="00DD748E">
        <w:rPr>
          <w:rFonts w:ascii="Tahoma" w:hAnsi="Tahoma" w:cs="Tahoma"/>
          <w:sz w:val="18"/>
          <w:szCs w:val="18"/>
        </w:rPr>
        <w:t>300</w:t>
      </w:r>
      <w:r w:rsidR="00722EE5" w:rsidRPr="00DD748E">
        <w:rPr>
          <w:rFonts w:ascii="Tahoma" w:hAnsi="Tahoma" w:cs="Tahoma"/>
          <w:sz w:val="18"/>
          <w:szCs w:val="18"/>
        </w:rPr>
        <w:t xml:space="preserve"> tis. </w:t>
      </w:r>
      <w:proofErr w:type="gramStart"/>
      <w:r w:rsidR="00722EE5" w:rsidRPr="00DD748E">
        <w:rPr>
          <w:rFonts w:ascii="Tahoma" w:hAnsi="Tahoma" w:cs="Tahoma"/>
          <w:sz w:val="18"/>
          <w:szCs w:val="18"/>
        </w:rPr>
        <w:t>Kč</w:t>
      </w:r>
      <w:r w:rsidR="00722EE5" w:rsidRPr="00DD748E">
        <w:rPr>
          <w:rFonts w:ascii="Tahoma" w:hAnsi="Tahoma" w:cs="Tahoma"/>
          <w:sz w:val="18"/>
          <w:szCs w:val="18"/>
        </w:rPr>
        <w:tab/>
        <w:t>-</w:t>
      </w:r>
      <w:r w:rsidR="00722EE5" w:rsidRPr="00DD748E">
        <w:rPr>
          <w:rFonts w:ascii="Tahoma" w:hAnsi="Tahoma" w:cs="Tahoma"/>
          <w:sz w:val="18"/>
          <w:szCs w:val="18"/>
        </w:rPr>
        <w:tab/>
      </w:r>
      <w:r w:rsidRPr="00DD748E">
        <w:rPr>
          <w:rFonts w:ascii="Tahoma" w:hAnsi="Tahoma" w:cs="Tahoma"/>
          <w:sz w:val="18"/>
          <w:szCs w:val="18"/>
        </w:rPr>
        <w:t>záchovná</w:t>
      </w:r>
      <w:proofErr w:type="gramEnd"/>
      <w:r w:rsidRPr="00DD748E">
        <w:rPr>
          <w:rFonts w:ascii="Tahoma" w:hAnsi="Tahoma" w:cs="Tahoma"/>
          <w:sz w:val="18"/>
          <w:szCs w:val="18"/>
        </w:rPr>
        <w:t xml:space="preserve"> údržba – </w:t>
      </w:r>
      <w:r w:rsidR="00DD748E" w:rsidRPr="00DD748E">
        <w:rPr>
          <w:rFonts w:ascii="Tahoma" w:hAnsi="Tahoma" w:cs="Tahoma"/>
          <w:sz w:val="18"/>
          <w:szCs w:val="18"/>
        </w:rPr>
        <w:t>oprava historických hodin tř. T. G. Masaryka – výměna strojku, zasklení, vitríny, oprava hodin ul. Novodvorská – odstranění závady, oprava nátěru, ul. Pionýrů – oprava přístřešku pro popelnice</w:t>
      </w:r>
    </w:p>
    <w:p w14:paraId="31180F5D" w14:textId="356272E5" w:rsidR="00722EE5" w:rsidRPr="00DD748E" w:rsidRDefault="00722EE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6744DE" w:rsidRPr="00DD748E">
        <w:rPr>
          <w:rFonts w:ascii="Tahoma" w:hAnsi="Tahoma" w:cs="Tahoma"/>
          <w:sz w:val="18"/>
          <w:szCs w:val="18"/>
        </w:rPr>
        <w:t>1</w:t>
      </w:r>
      <w:r w:rsidR="00DD748E" w:rsidRPr="00DD748E">
        <w:rPr>
          <w:rFonts w:ascii="Tahoma" w:hAnsi="Tahoma" w:cs="Tahoma"/>
          <w:sz w:val="18"/>
          <w:szCs w:val="18"/>
        </w:rPr>
        <w:t>19</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záchovná</w:t>
      </w:r>
      <w:proofErr w:type="gramEnd"/>
      <w:r w:rsidRPr="00DD748E">
        <w:rPr>
          <w:rFonts w:ascii="Tahoma" w:hAnsi="Tahoma" w:cs="Tahoma"/>
          <w:sz w:val="18"/>
          <w:szCs w:val="18"/>
        </w:rPr>
        <w:t xml:space="preserve"> údržba veřejných WC – </w:t>
      </w:r>
      <w:r w:rsidR="006744DE" w:rsidRPr="00DD748E">
        <w:rPr>
          <w:rFonts w:ascii="Tahoma" w:hAnsi="Tahoma" w:cs="Tahoma"/>
          <w:sz w:val="18"/>
          <w:szCs w:val="18"/>
        </w:rPr>
        <w:t>výměna</w:t>
      </w:r>
      <w:r w:rsidRPr="00DD748E">
        <w:rPr>
          <w:rFonts w:ascii="Tahoma" w:hAnsi="Tahoma" w:cs="Tahoma"/>
          <w:sz w:val="18"/>
          <w:szCs w:val="18"/>
        </w:rPr>
        <w:t xml:space="preserve"> </w:t>
      </w:r>
      <w:r w:rsidR="00212803" w:rsidRPr="00DD748E">
        <w:rPr>
          <w:rFonts w:ascii="Tahoma" w:hAnsi="Tahoma" w:cs="Tahoma"/>
          <w:sz w:val="18"/>
          <w:szCs w:val="18"/>
        </w:rPr>
        <w:t xml:space="preserve">dveří, </w:t>
      </w:r>
      <w:r w:rsidR="00050135" w:rsidRPr="00DD748E">
        <w:rPr>
          <w:rFonts w:ascii="Tahoma" w:hAnsi="Tahoma" w:cs="Tahoma"/>
          <w:sz w:val="18"/>
          <w:szCs w:val="18"/>
        </w:rPr>
        <w:t>výmalba, výměna baterií</w:t>
      </w:r>
      <w:r w:rsidR="00DD748E" w:rsidRPr="00DD748E">
        <w:rPr>
          <w:rFonts w:ascii="Tahoma" w:hAnsi="Tahoma" w:cs="Tahoma"/>
          <w:sz w:val="18"/>
          <w:szCs w:val="18"/>
        </w:rPr>
        <w:t>, oprava WC</w:t>
      </w:r>
    </w:p>
    <w:p w14:paraId="5DADA4DE" w14:textId="1EF588F9" w:rsidR="00050135" w:rsidRPr="00DD748E" w:rsidRDefault="00050135"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DD748E" w:rsidRPr="00131382">
        <w:rPr>
          <w:rFonts w:ascii="Tahoma" w:hAnsi="Tahoma" w:cs="Tahoma"/>
          <w:sz w:val="18"/>
          <w:szCs w:val="18"/>
        </w:rPr>
        <w:t>1 445</w:t>
      </w:r>
      <w:r w:rsidRPr="00131382">
        <w:rPr>
          <w:rFonts w:ascii="Tahoma" w:hAnsi="Tahoma" w:cs="Tahoma"/>
          <w:sz w:val="18"/>
          <w:szCs w:val="18"/>
        </w:rPr>
        <w:t xml:space="preserve"> tis</w:t>
      </w:r>
      <w:r w:rsidRPr="00DD748E">
        <w:rPr>
          <w:rFonts w:ascii="Tahoma" w:hAnsi="Tahoma" w:cs="Tahoma"/>
          <w:sz w:val="18"/>
          <w:szCs w:val="18"/>
        </w:rPr>
        <w:t xml:space="preserve">.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jmenovitá</w:t>
      </w:r>
      <w:proofErr w:type="gramEnd"/>
      <w:r w:rsidRPr="00DD748E">
        <w:rPr>
          <w:rFonts w:ascii="Tahoma" w:hAnsi="Tahoma" w:cs="Tahoma"/>
          <w:sz w:val="18"/>
          <w:szCs w:val="18"/>
        </w:rPr>
        <w:t xml:space="preserve"> akce „Oprava </w:t>
      </w:r>
      <w:r w:rsidR="00DD748E" w:rsidRPr="00DD748E">
        <w:rPr>
          <w:rFonts w:ascii="Tahoma" w:hAnsi="Tahoma" w:cs="Tahoma"/>
          <w:sz w:val="18"/>
          <w:szCs w:val="18"/>
        </w:rPr>
        <w:t xml:space="preserve">opěrné stěny u </w:t>
      </w:r>
      <w:proofErr w:type="spellStart"/>
      <w:r w:rsidR="00DD748E" w:rsidRPr="00DD748E">
        <w:rPr>
          <w:rFonts w:ascii="Tahoma" w:hAnsi="Tahoma" w:cs="Tahoma"/>
          <w:sz w:val="18"/>
          <w:szCs w:val="18"/>
        </w:rPr>
        <w:t>obj</w:t>
      </w:r>
      <w:proofErr w:type="spellEnd"/>
      <w:r w:rsidR="00DD748E" w:rsidRPr="00DD748E">
        <w:rPr>
          <w:rFonts w:ascii="Tahoma" w:hAnsi="Tahoma" w:cs="Tahoma"/>
          <w:sz w:val="18"/>
          <w:szCs w:val="18"/>
        </w:rPr>
        <w:t>. č</w:t>
      </w:r>
      <w:r w:rsidR="00D01F1C">
        <w:rPr>
          <w:rFonts w:ascii="Tahoma" w:hAnsi="Tahoma" w:cs="Tahoma"/>
          <w:sz w:val="18"/>
          <w:szCs w:val="18"/>
        </w:rPr>
        <w:t>.</w:t>
      </w:r>
      <w:r w:rsidR="00DD748E" w:rsidRPr="00DD748E">
        <w:rPr>
          <w:rFonts w:ascii="Tahoma" w:hAnsi="Tahoma" w:cs="Tahoma"/>
          <w:sz w:val="18"/>
          <w:szCs w:val="18"/>
        </w:rPr>
        <w:t>p. 831, ul. Riegrova</w:t>
      </w:r>
      <w:r w:rsidRPr="00DD748E">
        <w:rPr>
          <w:rFonts w:ascii="Tahoma" w:hAnsi="Tahoma" w:cs="Tahoma"/>
          <w:sz w:val="18"/>
          <w:szCs w:val="18"/>
        </w:rPr>
        <w:t>“</w:t>
      </w:r>
    </w:p>
    <w:p w14:paraId="5FF2CFFC" w14:textId="4C9480FD" w:rsidR="00DD748E" w:rsidRPr="00DD748E" w:rsidRDefault="00DD748E" w:rsidP="00722EE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t xml:space="preserve">65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jmenovitá</w:t>
      </w:r>
      <w:proofErr w:type="gramEnd"/>
      <w:r w:rsidRPr="00DD748E">
        <w:rPr>
          <w:rFonts w:ascii="Tahoma" w:hAnsi="Tahoma" w:cs="Tahoma"/>
          <w:sz w:val="18"/>
          <w:szCs w:val="18"/>
        </w:rPr>
        <w:t xml:space="preserve"> akce „Oprava zídky u č</w:t>
      </w:r>
      <w:r w:rsidR="00D01F1C">
        <w:rPr>
          <w:rFonts w:ascii="Tahoma" w:hAnsi="Tahoma" w:cs="Tahoma"/>
          <w:sz w:val="18"/>
          <w:szCs w:val="18"/>
        </w:rPr>
        <w:t>.</w:t>
      </w:r>
      <w:r w:rsidRPr="00DD748E">
        <w:rPr>
          <w:rFonts w:ascii="Tahoma" w:hAnsi="Tahoma" w:cs="Tahoma"/>
          <w:sz w:val="18"/>
          <w:szCs w:val="18"/>
        </w:rPr>
        <w:t>p. 1910-1913, ul. M. Majerové, Místek“</w:t>
      </w:r>
    </w:p>
    <w:p w14:paraId="50F960E2" w14:textId="5CB0188F" w:rsidR="00E106D6" w:rsidRPr="00DD748E" w:rsidRDefault="00E106D6" w:rsidP="0021280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00DD748E" w:rsidRPr="00DD748E">
        <w:rPr>
          <w:rFonts w:ascii="Tahoma" w:hAnsi="Tahoma" w:cs="Tahoma"/>
          <w:sz w:val="18"/>
          <w:szCs w:val="18"/>
        </w:rPr>
        <w:t>70</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r>
      <w:r w:rsidR="00050135" w:rsidRPr="00DD748E">
        <w:rPr>
          <w:rFonts w:ascii="Tahoma" w:hAnsi="Tahoma" w:cs="Tahoma"/>
          <w:sz w:val="18"/>
          <w:szCs w:val="18"/>
        </w:rPr>
        <w:t>výběr</w:t>
      </w:r>
      <w:proofErr w:type="gramEnd"/>
      <w:r w:rsidR="00050135" w:rsidRPr="00DD748E">
        <w:rPr>
          <w:rFonts w:ascii="Tahoma" w:hAnsi="Tahoma" w:cs="Tahoma"/>
          <w:sz w:val="18"/>
          <w:szCs w:val="18"/>
        </w:rPr>
        <w:t xml:space="preserve"> dodavatele elektřiny a plynu</w:t>
      </w:r>
    </w:p>
    <w:p w14:paraId="197FE5E3" w14:textId="624B7A6F" w:rsidR="00643CC6" w:rsidRPr="00DD748E" w:rsidRDefault="00643CC6" w:rsidP="00643CC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00DD748E" w:rsidRPr="00DD748E">
        <w:rPr>
          <w:rFonts w:ascii="Tahoma" w:hAnsi="Tahoma" w:cs="Tahoma"/>
          <w:sz w:val="18"/>
          <w:szCs w:val="18"/>
        </w:rPr>
        <w:t>51</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platby</w:t>
      </w:r>
      <w:proofErr w:type="gramEnd"/>
      <w:r w:rsidRPr="00DD748E">
        <w:rPr>
          <w:rFonts w:ascii="Tahoma" w:hAnsi="Tahoma" w:cs="Tahoma"/>
          <w:sz w:val="18"/>
          <w:szCs w:val="18"/>
        </w:rPr>
        <w:t xml:space="preserve"> daní a poplatků státnímu rozpočtu</w:t>
      </w:r>
    </w:p>
    <w:p w14:paraId="080C2913" w14:textId="57970D4C" w:rsidR="00643CC6" w:rsidRPr="00DD748E" w:rsidRDefault="00643CC6" w:rsidP="00643CC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t>z toho:</w:t>
      </w:r>
    </w:p>
    <w:p w14:paraId="55906E74" w14:textId="229504C5" w:rsidR="00643CC6" w:rsidRPr="00DD748E" w:rsidRDefault="00643CC6" w:rsidP="00643CC6">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AA04FC" w:rsidRPr="00DD748E">
        <w:rPr>
          <w:rFonts w:ascii="Tahoma" w:hAnsi="Tahoma" w:cs="Tahoma"/>
          <w:sz w:val="18"/>
          <w:szCs w:val="18"/>
        </w:rPr>
        <w:t>8</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daň</w:t>
      </w:r>
      <w:proofErr w:type="gramEnd"/>
      <w:r w:rsidRPr="00DD748E">
        <w:rPr>
          <w:rFonts w:ascii="Tahoma" w:hAnsi="Tahoma" w:cs="Tahoma"/>
          <w:sz w:val="18"/>
          <w:szCs w:val="18"/>
        </w:rPr>
        <w:t xml:space="preserve"> z nemovitých věcí </w:t>
      </w:r>
    </w:p>
    <w:p w14:paraId="00495F0A" w14:textId="44321426" w:rsidR="00722EE5" w:rsidRPr="00DD748E" w:rsidRDefault="00643CC6" w:rsidP="0021280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722EE5" w:rsidRPr="00DD748E">
        <w:rPr>
          <w:rFonts w:ascii="Tahoma" w:hAnsi="Tahoma" w:cs="Tahoma"/>
          <w:sz w:val="18"/>
          <w:szCs w:val="18"/>
        </w:rPr>
        <w:tab/>
      </w:r>
      <w:r w:rsidR="00AA04FC" w:rsidRPr="00DD748E">
        <w:rPr>
          <w:rFonts w:ascii="Tahoma" w:hAnsi="Tahoma" w:cs="Tahoma"/>
          <w:sz w:val="18"/>
          <w:szCs w:val="18"/>
        </w:rPr>
        <w:t>2</w:t>
      </w:r>
      <w:r w:rsidR="00DD748E" w:rsidRPr="00DD748E">
        <w:rPr>
          <w:rFonts w:ascii="Tahoma" w:hAnsi="Tahoma" w:cs="Tahoma"/>
          <w:sz w:val="18"/>
          <w:szCs w:val="18"/>
        </w:rPr>
        <w:t>7</w:t>
      </w:r>
      <w:r w:rsidR="00722EE5" w:rsidRPr="00DD748E">
        <w:rPr>
          <w:rFonts w:ascii="Tahoma" w:hAnsi="Tahoma" w:cs="Tahoma"/>
          <w:sz w:val="18"/>
          <w:szCs w:val="18"/>
        </w:rPr>
        <w:t xml:space="preserve"> tis. </w:t>
      </w:r>
      <w:proofErr w:type="gramStart"/>
      <w:r w:rsidR="00722EE5" w:rsidRPr="00DD748E">
        <w:rPr>
          <w:rFonts w:ascii="Tahoma" w:hAnsi="Tahoma" w:cs="Tahoma"/>
          <w:sz w:val="18"/>
          <w:szCs w:val="18"/>
        </w:rPr>
        <w:t>Kč</w:t>
      </w:r>
      <w:r w:rsidR="00722EE5" w:rsidRPr="00DD748E">
        <w:rPr>
          <w:rFonts w:ascii="Tahoma" w:hAnsi="Tahoma" w:cs="Tahoma"/>
          <w:sz w:val="18"/>
          <w:szCs w:val="18"/>
        </w:rPr>
        <w:tab/>
        <w:t>-</w:t>
      </w:r>
      <w:r w:rsidR="00722EE5" w:rsidRPr="00DD748E">
        <w:rPr>
          <w:rFonts w:ascii="Tahoma" w:hAnsi="Tahoma" w:cs="Tahoma"/>
          <w:sz w:val="18"/>
          <w:szCs w:val="18"/>
        </w:rPr>
        <w:tab/>
      </w:r>
      <w:r w:rsidRPr="00DD748E">
        <w:rPr>
          <w:rFonts w:ascii="Tahoma" w:hAnsi="Tahoma" w:cs="Tahoma"/>
          <w:sz w:val="18"/>
          <w:szCs w:val="18"/>
        </w:rPr>
        <w:t>náklady</w:t>
      </w:r>
      <w:proofErr w:type="gramEnd"/>
      <w:r w:rsidRPr="00DD748E">
        <w:rPr>
          <w:rFonts w:ascii="Tahoma" w:hAnsi="Tahoma" w:cs="Tahoma"/>
          <w:sz w:val="18"/>
          <w:szCs w:val="18"/>
        </w:rPr>
        <w:t xml:space="preserve"> soudního řízení</w:t>
      </w:r>
      <w:r w:rsidR="00722EE5" w:rsidRPr="00DD748E">
        <w:rPr>
          <w:rFonts w:ascii="Tahoma" w:hAnsi="Tahoma" w:cs="Tahoma"/>
          <w:sz w:val="18"/>
          <w:szCs w:val="18"/>
        </w:rPr>
        <w:t xml:space="preserve"> </w:t>
      </w:r>
    </w:p>
    <w:p w14:paraId="0CCA855B" w14:textId="2D9BBECF" w:rsidR="0030215B" w:rsidRPr="00DD748E" w:rsidRDefault="00643CC6" w:rsidP="0021280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30215B" w:rsidRPr="00DD748E">
        <w:rPr>
          <w:rFonts w:ascii="Tahoma" w:hAnsi="Tahoma" w:cs="Tahoma"/>
          <w:sz w:val="18"/>
          <w:szCs w:val="18"/>
        </w:rPr>
        <w:tab/>
      </w:r>
      <w:r w:rsidR="00DD748E" w:rsidRPr="00DD748E">
        <w:rPr>
          <w:rFonts w:ascii="Tahoma" w:hAnsi="Tahoma" w:cs="Tahoma"/>
          <w:sz w:val="18"/>
          <w:szCs w:val="18"/>
        </w:rPr>
        <w:t>16</w:t>
      </w:r>
      <w:r w:rsidR="0030215B" w:rsidRPr="00DD748E">
        <w:rPr>
          <w:rFonts w:ascii="Tahoma" w:hAnsi="Tahoma" w:cs="Tahoma"/>
          <w:sz w:val="18"/>
          <w:szCs w:val="18"/>
        </w:rPr>
        <w:t xml:space="preserve"> tis. </w:t>
      </w:r>
      <w:proofErr w:type="gramStart"/>
      <w:r w:rsidR="0030215B" w:rsidRPr="00DD748E">
        <w:rPr>
          <w:rFonts w:ascii="Tahoma" w:hAnsi="Tahoma" w:cs="Tahoma"/>
          <w:sz w:val="18"/>
          <w:szCs w:val="18"/>
        </w:rPr>
        <w:t>Kč</w:t>
      </w:r>
      <w:r w:rsidR="0030215B" w:rsidRPr="00DD748E">
        <w:rPr>
          <w:rFonts w:ascii="Tahoma" w:hAnsi="Tahoma" w:cs="Tahoma"/>
          <w:sz w:val="18"/>
          <w:szCs w:val="18"/>
        </w:rPr>
        <w:tab/>
        <w:t>-</w:t>
      </w:r>
      <w:r w:rsidR="0030215B" w:rsidRPr="00DD748E">
        <w:rPr>
          <w:rFonts w:ascii="Tahoma" w:hAnsi="Tahoma" w:cs="Tahoma"/>
          <w:sz w:val="18"/>
          <w:szCs w:val="18"/>
        </w:rPr>
        <w:tab/>
        <w:t>kolky</w:t>
      </w:r>
      <w:proofErr w:type="gramEnd"/>
      <w:r w:rsidR="0030215B" w:rsidRPr="00DD748E">
        <w:rPr>
          <w:rFonts w:ascii="Tahoma" w:hAnsi="Tahoma" w:cs="Tahoma"/>
          <w:sz w:val="18"/>
          <w:szCs w:val="18"/>
        </w:rPr>
        <w:t xml:space="preserve"> – úhrada správního poplatku Katastrálnímu úřadu pro MSK</w:t>
      </w:r>
    </w:p>
    <w:p w14:paraId="1376D709" w14:textId="509B80B9" w:rsidR="00AA04FC" w:rsidRPr="00DD748E" w:rsidRDefault="00AA04FC" w:rsidP="00AA04F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lastRenderedPageBreak/>
        <w:tab/>
      </w:r>
      <w:r w:rsidR="00DD748E" w:rsidRPr="00DD748E">
        <w:rPr>
          <w:rFonts w:ascii="Tahoma" w:hAnsi="Tahoma" w:cs="Tahoma"/>
          <w:sz w:val="18"/>
          <w:szCs w:val="18"/>
        </w:rPr>
        <w:t>3</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ostatní</w:t>
      </w:r>
      <w:proofErr w:type="gramEnd"/>
      <w:r w:rsidRPr="00DD748E">
        <w:rPr>
          <w:rFonts w:ascii="Tahoma" w:hAnsi="Tahoma" w:cs="Tahoma"/>
          <w:sz w:val="18"/>
          <w:szCs w:val="18"/>
        </w:rPr>
        <w:t xml:space="preserve"> neinvestiční výdaje </w:t>
      </w:r>
      <w:proofErr w:type="spellStart"/>
      <w:r w:rsidRPr="00DD748E">
        <w:rPr>
          <w:rFonts w:ascii="Tahoma" w:hAnsi="Tahoma" w:cs="Tahoma"/>
          <w:sz w:val="18"/>
          <w:szCs w:val="18"/>
        </w:rPr>
        <w:t>j.n</w:t>
      </w:r>
      <w:proofErr w:type="spellEnd"/>
      <w:r w:rsidRPr="00DD748E">
        <w:rPr>
          <w:rFonts w:ascii="Tahoma" w:hAnsi="Tahoma" w:cs="Tahoma"/>
          <w:sz w:val="18"/>
          <w:szCs w:val="18"/>
        </w:rPr>
        <w:t xml:space="preserve">. </w:t>
      </w:r>
      <w:r w:rsidR="0045297D" w:rsidRPr="00DD748E">
        <w:rPr>
          <w:rFonts w:ascii="Tahoma" w:hAnsi="Tahoma" w:cs="Tahoma"/>
          <w:sz w:val="18"/>
          <w:szCs w:val="18"/>
        </w:rPr>
        <w:t>–</w:t>
      </w:r>
      <w:r w:rsidRPr="00DD748E">
        <w:rPr>
          <w:rFonts w:ascii="Tahoma" w:hAnsi="Tahoma" w:cs="Tahoma"/>
          <w:sz w:val="18"/>
          <w:szCs w:val="18"/>
        </w:rPr>
        <w:t xml:space="preserve"> </w:t>
      </w:r>
      <w:r w:rsidR="00050135" w:rsidRPr="00DD748E">
        <w:rPr>
          <w:rFonts w:ascii="Tahoma" w:hAnsi="Tahoma" w:cs="Tahoma"/>
          <w:sz w:val="18"/>
          <w:szCs w:val="18"/>
        </w:rPr>
        <w:t>bezesmluvní užívání pozemku</w:t>
      </w:r>
    </w:p>
    <w:p w14:paraId="2990F554" w14:textId="5B930DB5" w:rsidR="00C53A9F" w:rsidRPr="00DD748E" w:rsidRDefault="00C53A9F"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00DD748E" w:rsidRPr="00DD748E">
        <w:rPr>
          <w:rFonts w:ascii="Tahoma" w:hAnsi="Tahoma" w:cs="Tahoma"/>
          <w:sz w:val="18"/>
          <w:szCs w:val="18"/>
        </w:rPr>
        <w:t>2</w:t>
      </w:r>
      <w:r w:rsidRPr="00DD748E">
        <w:rPr>
          <w:rFonts w:ascii="Tahoma" w:hAnsi="Tahoma" w:cs="Tahoma"/>
          <w:sz w:val="18"/>
          <w:szCs w:val="18"/>
        </w:rPr>
        <w:t xml:space="preserve"> 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t>investiční</w:t>
      </w:r>
      <w:proofErr w:type="gramEnd"/>
      <w:r w:rsidRPr="00DD748E">
        <w:rPr>
          <w:rFonts w:ascii="Tahoma" w:hAnsi="Tahoma" w:cs="Tahoma"/>
          <w:sz w:val="18"/>
          <w:szCs w:val="18"/>
        </w:rPr>
        <w:t xml:space="preserve"> </w:t>
      </w:r>
      <w:r w:rsidR="0030215B" w:rsidRPr="00DD748E">
        <w:rPr>
          <w:rFonts w:ascii="Tahoma" w:hAnsi="Tahoma" w:cs="Tahoma"/>
          <w:sz w:val="18"/>
          <w:szCs w:val="18"/>
        </w:rPr>
        <w:t>výdaje</w:t>
      </w:r>
    </w:p>
    <w:p w14:paraId="39205542" w14:textId="77777777" w:rsidR="00C53A9F" w:rsidRPr="00DD748E" w:rsidRDefault="00C53A9F"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t>z toho:</w:t>
      </w:r>
    </w:p>
    <w:p w14:paraId="74BD9F52" w14:textId="18D91A92" w:rsidR="00212803" w:rsidRPr="00DD748E" w:rsidRDefault="0030215B" w:rsidP="0030215B">
      <w:pPr>
        <w:tabs>
          <w:tab w:val="right" w:pos="1701"/>
          <w:tab w:val="left" w:pos="1843"/>
          <w:tab w:val="right" w:pos="3402"/>
          <w:tab w:val="center" w:pos="3544"/>
          <w:tab w:val="left" w:pos="3686"/>
          <w:tab w:val="left" w:pos="4536"/>
        </w:tabs>
        <w:ind w:left="3686" w:hanging="2268"/>
        <w:rPr>
          <w:rFonts w:ascii="Tahoma" w:hAnsi="Tahoma" w:cs="Tahoma"/>
          <w:sz w:val="18"/>
          <w:szCs w:val="18"/>
        </w:rPr>
      </w:pPr>
      <w:r w:rsidRPr="00DD748E">
        <w:rPr>
          <w:rFonts w:ascii="Tahoma" w:hAnsi="Tahoma" w:cs="Tahoma"/>
          <w:sz w:val="18"/>
          <w:szCs w:val="18"/>
        </w:rPr>
        <w:tab/>
      </w:r>
      <w:r w:rsidRPr="00DD748E">
        <w:rPr>
          <w:rFonts w:ascii="Tahoma" w:hAnsi="Tahoma" w:cs="Tahoma"/>
          <w:sz w:val="18"/>
          <w:szCs w:val="18"/>
        </w:rPr>
        <w:tab/>
      </w:r>
      <w:r w:rsidRPr="00DD748E">
        <w:rPr>
          <w:rFonts w:ascii="Tahoma" w:hAnsi="Tahoma" w:cs="Tahoma"/>
          <w:sz w:val="18"/>
          <w:szCs w:val="18"/>
        </w:rPr>
        <w:tab/>
      </w:r>
      <w:r w:rsidR="00DD748E" w:rsidRPr="00DD748E">
        <w:rPr>
          <w:rFonts w:ascii="Tahoma" w:hAnsi="Tahoma" w:cs="Tahoma"/>
          <w:sz w:val="18"/>
          <w:szCs w:val="18"/>
        </w:rPr>
        <w:t xml:space="preserve">2 </w:t>
      </w:r>
      <w:r w:rsidRPr="00DD748E">
        <w:rPr>
          <w:rFonts w:ascii="Tahoma" w:hAnsi="Tahoma" w:cs="Tahoma"/>
          <w:sz w:val="18"/>
          <w:szCs w:val="18"/>
        </w:rPr>
        <w:t xml:space="preserve">tis. </w:t>
      </w:r>
      <w:proofErr w:type="gramStart"/>
      <w:r w:rsidRPr="00DD748E">
        <w:rPr>
          <w:rFonts w:ascii="Tahoma" w:hAnsi="Tahoma" w:cs="Tahoma"/>
          <w:sz w:val="18"/>
          <w:szCs w:val="18"/>
        </w:rPr>
        <w:t>Kč</w:t>
      </w:r>
      <w:r w:rsidRPr="00DD748E">
        <w:rPr>
          <w:rFonts w:ascii="Tahoma" w:hAnsi="Tahoma" w:cs="Tahoma"/>
          <w:sz w:val="18"/>
          <w:szCs w:val="18"/>
        </w:rPr>
        <w:tab/>
        <w:t>-</w:t>
      </w:r>
      <w:r w:rsidRPr="00DD748E">
        <w:rPr>
          <w:rFonts w:ascii="Tahoma" w:hAnsi="Tahoma" w:cs="Tahoma"/>
          <w:sz w:val="18"/>
          <w:szCs w:val="18"/>
        </w:rPr>
        <w:tab/>
      </w:r>
      <w:r w:rsidR="00DD748E">
        <w:rPr>
          <w:rFonts w:ascii="Tahoma" w:hAnsi="Tahoma" w:cs="Tahoma"/>
          <w:sz w:val="18"/>
          <w:szCs w:val="18"/>
        </w:rPr>
        <w:t>pozemky</w:t>
      </w:r>
      <w:proofErr w:type="gramEnd"/>
      <w:r w:rsidR="00DD748E">
        <w:rPr>
          <w:rFonts w:ascii="Tahoma" w:hAnsi="Tahoma" w:cs="Tahoma"/>
          <w:sz w:val="18"/>
          <w:szCs w:val="18"/>
        </w:rPr>
        <w:t xml:space="preserve"> - </w:t>
      </w:r>
      <w:r w:rsidR="00DD748E" w:rsidRPr="00DD748E">
        <w:rPr>
          <w:rFonts w:ascii="Tahoma" w:hAnsi="Tahoma" w:cs="Tahoma"/>
          <w:sz w:val="18"/>
          <w:szCs w:val="18"/>
        </w:rPr>
        <w:t>geometrické plány a znalecké posudky</w:t>
      </w:r>
    </w:p>
    <w:p w14:paraId="2356D95F" w14:textId="77777777" w:rsidR="00777827" w:rsidRPr="00CF333D" w:rsidRDefault="00777827" w:rsidP="0030215B">
      <w:pPr>
        <w:tabs>
          <w:tab w:val="right" w:pos="1701"/>
          <w:tab w:val="left" w:pos="1843"/>
          <w:tab w:val="right" w:pos="3402"/>
          <w:tab w:val="center" w:pos="3544"/>
          <w:tab w:val="left" w:pos="3686"/>
          <w:tab w:val="left" w:pos="4536"/>
        </w:tabs>
        <w:ind w:left="3686" w:hanging="2268"/>
        <w:rPr>
          <w:rFonts w:ascii="Tahoma" w:hAnsi="Tahoma" w:cs="Tahoma"/>
          <w:sz w:val="18"/>
          <w:szCs w:val="18"/>
          <w:highlight w:val="yellow"/>
        </w:rPr>
      </w:pPr>
    </w:p>
    <w:p w14:paraId="0A877FA0" w14:textId="5AFD2F36" w:rsidR="000E64CF" w:rsidRDefault="002C110F" w:rsidP="007D2C74">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r w:rsidRPr="003B1CC4">
        <w:rPr>
          <w:rFonts w:ascii="Tahoma" w:hAnsi="Tahoma" w:cs="Tahoma"/>
          <w:sz w:val="18"/>
          <w:szCs w:val="18"/>
        </w:rPr>
        <w:t xml:space="preserve">Celkové výdaje na par. </w:t>
      </w:r>
      <w:proofErr w:type="gramStart"/>
      <w:r w:rsidRPr="003B1CC4">
        <w:rPr>
          <w:rFonts w:ascii="Tahoma" w:hAnsi="Tahoma" w:cs="Tahoma"/>
          <w:sz w:val="18"/>
          <w:szCs w:val="18"/>
        </w:rPr>
        <w:t>3639-Komunální</w:t>
      </w:r>
      <w:proofErr w:type="gramEnd"/>
      <w:r w:rsidRPr="003B1CC4">
        <w:rPr>
          <w:rFonts w:ascii="Tahoma" w:hAnsi="Tahoma" w:cs="Tahoma"/>
          <w:sz w:val="18"/>
          <w:szCs w:val="18"/>
        </w:rPr>
        <w:t xml:space="preserve"> služby a územní rozvoj jinde nezařazené dosáhly v roce 202</w:t>
      </w:r>
      <w:r w:rsidR="003B1CC4" w:rsidRPr="003B1CC4">
        <w:rPr>
          <w:rFonts w:ascii="Tahoma" w:hAnsi="Tahoma" w:cs="Tahoma"/>
          <w:sz w:val="18"/>
          <w:szCs w:val="18"/>
        </w:rPr>
        <w:t>3</w:t>
      </w:r>
      <w:r w:rsidRPr="003B1CC4">
        <w:rPr>
          <w:rFonts w:ascii="Tahoma" w:hAnsi="Tahoma" w:cs="Tahoma"/>
          <w:sz w:val="18"/>
          <w:szCs w:val="18"/>
        </w:rPr>
        <w:t xml:space="preserve"> výše </w:t>
      </w:r>
      <w:r w:rsidR="003B1CC4" w:rsidRPr="003B1CC4">
        <w:rPr>
          <w:rFonts w:ascii="Tahoma" w:hAnsi="Tahoma" w:cs="Tahoma"/>
          <w:sz w:val="18"/>
          <w:szCs w:val="18"/>
        </w:rPr>
        <w:t>7</w:t>
      </w:r>
      <w:r w:rsidRPr="003B1CC4">
        <w:rPr>
          <w:rFonts w:ascii="Tahoma" w:hAnsi="Tahoma" w:cs="Tahoma"/>
          <w:sz w:val="18"/>
          <w:szCs w:val="18"/>
        </w:rPr>
        <w:t xml:space="preserve"> </w:t>
      </w:r>
      <w:r w:rsidR="003B1CC4" w:rsidRPr="003B1CC4">
        <w:rPr>
          <w:rFonts w:ascii="Tahoma" w:hAnsi="Tahoma" w:cs="Tahoma"/>
          <w:sz w:val="18"/>
          <w:szCs w:val="18"/>
        </w:rPr>
        <w:t>599</w:t>
      </w:r>
      <w:r w:rsidRPr="003B1CC4">
        <w:rPr>
          <w:rFonts w:ascii="Tahoma" w:hAnsi="Tahoma" w:cs="Tahoma"/>
          <w:sz w:val="18"/>
          <w:szCs w:val="18"/>
        </w:rPr>
        <w:t xml:space="preserve"> tis. Kč. Ve srovnání s upraveným rozpočtem roku 202</w:t>
      </w:r>
      <w:r w:rsidR="003B1CC4" w:rsidRPr="003B1CC4">
        <w:rPr>
          <w:rFonts w:ascii="Tahoma" w:hAnsi="Tahoma" w:cs="Tahoma"/>
          <w:sz w:val="18"/>
          <w:szCs w:val="18"/>
        </w:rPr>
        <w:t>3</w:t>
      </w:r>
      <w:r w:rsidRPr="003B1CC4">
        <w:rPr>
          <w:rFonts w:ascii="Tahoma" w:hAnsi="Tahoma" w:cs="Tahoma"/>
          <w:sz w:val="18"/>
          <w:szCs w:val="18"/>
        </w:rPr>
        <w:t xml:space="preserve"> nebylo čerpáno </w:t>
      </w:r>
      <w:r w:rsidR="003B1CC4" w:rsidRPr="003B1CC4">
        <w:rPr>
          <w:rFonts w:ascii="Tahoma" w:hAnsi="Tahoma" w:cs="Tahoma"/>
          <w:sz w:val="18"/>
          <w:szCs w:val="18"/>
        </w:rPr>
        <w:t>873</w:t>
      </w:r>
      <w:r w:rsidRPr="003B1CC4">
        <w:rPr>
          <w:rFonts w:ascii="Tahoma" w:hAnsi="Tahoma" w:cs="Tahoma"/>
          <w:sz w:val="18"/>
          <w:szCs w:val="18"/>
        </w:rPr>
        <w:t xml:space="preserve"> tis. Kč.</w:t>
      </w:r>
      <w:r w:rsidR="007D2C74" w:rsidRPr="003B1CC4">
        <w:rPr>
          <w:rFonts w:ascii="Tahoma" w:hAnsi="Tahoma" w:cs="Tahoma"/>
          <w:sz w:val="18"/>
          <w:szCs w:val="18"/>
        </w:rPr>
        <w:t xml:space="preserve"> </w:t>
      </w:r>
      <w:r w:rsidR="001A4EDB" w:rsidRPr="003B1CC4">
        <w:rPr>
          <w:rFonts w:ascii="Tahoma" w:hAnsi="Tahoma" w:cs="Tahoma"/>
          <w:sz w:val="18"/>
          <w:szCs w:val="18"/>
        </w:rPr>
        <w:t xml:space="preserve">Nebyly čerpány finanční prostředky na pol. </w:t>
      </w:r>
      <w:proofErr w:type="gramStart"/>
      <w:r w:rsidR="001A4EDB" w:rsidRPr="003B1CC4">
        <w:rPr>
          <w:rFonts w:ascii="Tahoma" w:hAnsi="Tahoma" w:cs="Tahoma"/>
          <w:sz w:val="18"/>
          <w:szCs w:val="18"/>
        </w:rPr>
        <w:t>5122-Podlimitní</w:t>
      </w:r>
      <w:proofErr w:type="gramEnd"/>
      <w:r w:rsidR="001A4EDB" w:rsidRPr="003B1CC4">
        <w:rPr>
          <w:rFonts w:ascii="Tahoma" w:hAnsi="Tahoma" w:cs="Tahoma"/>
          <w:sz w:val="18"/>
          <w:szCs w:val="18"/>
        </w:rPr>
        <w:t xml:space="preserve"> věcná břemena, na položce 5123-Podlimitní technické zhodnocení</w:t>
      </w:r>
      <w:r w:rsidR="0021429A" w:rsidRPr="003B1CC4">
        <w:rPr>
          <w:rFonts w:ascii="Tahoma" w:hAnsi="Tahoma" w:cs="Tahoma"/>
          <w:sz w:val="18"/>
          <w:szCs w:val="18"/>
        </w:rPr>
        <w:t xml:space="preserve">, v souvislosti s prováděnými opravami nevznikl další náklad, který by měl charakter technického zhodnocení. </w:t>
      </w:r>
      <w:r w:rsidR="008361F8" w:rsidRPr="003B1CC4">
        <w:rPr>
          <w:rFonts w:ascii="Tahoma" w:hAnsi="Tahoma" w:cs="Tahoma"/>
          <w:sz w:val="18"/>
          <w:szCs w:val="18"/>
        </w:rPr>
        <w:t>Nižší plnění bylo</w:t>
      </w:r>
      <w:r w:rsidR="006120CE" w:rsidRPr="003B1CC4">
        <w:rPr>
          <w:rFonts w:ascii="Tahoma" w:hAnsi="Tahoma" w:cs="Tahoma"/>
          <w:sz w:val="18"/>
          <w:szCs w:val="18"/>
        </w:rPr>
        <w:t xml:space="preserve"> na pol. </w:t>
      </w:r>
      <w:proofErr w:type="gramStart"/>
      <w:r w:rsidR="006120CE" w:rsidRPr="003B1CC4">
        <w:rPr>
          <w:rFonts w:ascii="Tahoma" w:hAnsi="Tahoma" w:cs="Tahoma"/>
          <w:sz w:val="18"/>
          <w:szCs w:val="18"/>
        </w:rPr>
        <w:t>5139-Nákup</w:t>
      </w:r>
      <w:proofErr w:type="gramEnd"/>
      <w:r w:rsidR="006120CE" w:rsidRPr="003B1CC4">
        <w:rPr>
          <w:rFonts w:ascii="Tahoma" w:hAnsi="Tahoma" w:cs="Tahoma"/>
          <w:sz w:val="18"/>
          <w:szCs w:val="18"/>
        </w:rPr>
        <w:t xml:space="preserve"> materiálu jinde nezařazený</w:t>
      </w:r>
      <w:r w:rsidR="007D2C74" w:rsidRPr="003B1CC4">
        <w:rPr>
          <w:rFonts w:ascii="Tahoma" w:hAnsi="Tahoma" w:cs="Tahoma"/>
          <w:sz w:val="18"/>
          <w:szCs w:val="18"/>
        </w:rPr>
        <w:t xml:space="preserve"> -</w:t>
      </w:r>
      <w:r w:rsidR="006120CE" w:rsidRPr="003B1CC4">
        <w:rPr>
          <w:rFonts w:ascii="Tahoma" w:hAnsi="Tahoma" w:cs="Tahoma"/>
          <w:sz w:val="18"/>
          <w:szCs w:val="18"/>
        </w:rPr>
        <w:t xml:space="preserve"> nevznikla potřeba nákupu posypové soli.</w:t>
      </w:r>
      <w:r w:rsidR="0021429A" w:rsidRPr="003B1CC4">
        <w:rPr>
          <w:rFonts w:ascii="Tahoma" w:hAnsi="Tahoma" w:cs="Tahoma"/>
          <w:sz w:val="18"/>
          <w:szCs w:val="18"/>
        </w:rPr>
        <w:t xml:space="preserve"> Dále </w:t>
      </w:r>
      <w:r w:rsidR="003B1CC4" w:rsidRPr="003B1CC4">
        <w:rPr>
          <w:rFonts w:ascii="Tahoma" w:hAnsi="Tahoma" w:cs="Tahoma"/>
          <w:sz w:val="18"/>
          <w:szCs w:val="18"/>
        </w:rPr>
        <w:t xml:space="preserve">bylo nižší čerpání na pol. </w:t>
      </w:r>
      <w:proofErr w:type="gramStart"/>
      <w:r w:rsidR="003B1CC4" w:rsidRPr="003B1CC4">
        <w:rPr>
          <w:rFonts w:ascii="Tahoma" w:hAnsi="Tahoma" w:cs="Tahoma"/>
          <w:sz w:val="18"/>
          <w:szCs w:val="18"/>
        </w:rPr>
        <w:t>5154-Elektrická</w:t>
      </w:r>
      <w:proofErr w:type="gramEnd"/>
      <w:r w:rsidR="003B1CC4" w:rsidRPr="003B1CC4">
        <w:rPr>
          <w:rFonts w:ascii="Tahoma" w:hAnsi="Tahoma" w:cs="Tahoma"/>
          <w:sz w:val="18"/>
          <w:szCs w:val="18"/>
        </w:rPr>
        <w:t xml:space="preserve"> energie.</w:t>
      </w:r>
    </w:p>
    <w:p w14:paraId="42DD9056" w14:textId="77777777" w:rsidR="003B1CC4" w:rsidRPr="00CF333D" w:rsidRDefault="003B1CC4" w:rsidP="007D2C74">
      <w:pPr>
        <w:tabs>
          <w:tab w:val="right" w:pos="1701"/>
          <w:tab w:val="left" w:pos="1843"/>
          <w:tab w:val="center" w:pos="3119"/>
          <w:tab w:val="right" w:pos="3402"/>
          <w:tab w:val="left" w:pos="3686"/>
          <w:tab w:val="left" w:pos="4536"/>
        </w:tabs>
        <w:ind w:left="0" w:firstLine="0"/>
        <w:rPr>
          <w:rFonts w:ascii="Tahoma" w:hAnsi="Tahoma" w:cs="Tahoma"/>
          <w:sz w:val="18"/>
          <w:szCs w:val="18"/>
          <w:highlight w:val="yellow"/>
        </w:rPr>
      </w:pPr>
    </w:p>
    <w:p w14:paraId="53E0F0CF" w14:textId="272E23B7" w:rsidR="00676829" w:rsidRPr="00656941" w:rsidRDefault="00676829" w:rsidP="00676829">
      <w:pPr>
        <w:tabs>
          <w:tab w:val="right" w:pos="1701"/>
          <w:tab w:val="left" w:pos="1843"/>
          <w:tab w:val="left" w:pos="2127"/>
          <w:tab w:val="left" w:pos="4536"/>
        </w:tabs>
        <w:ind w:left="2127" w:hanging="2127"/>
        <w:rPr>
          <w:rFonts w:ascii="Tahoma" w:hAnsi="Tahoma" w:cs="Tahoma"/>
          <w:b/>
          <w:sz w:val="18"/>
          <w:szCs w:val="18"/>
        </w:rPr>
      </w:pPr>
      <w:r w:rsidRPr="00656941">
        <w:rPr>
          <w:rFonts w:ascii="Tahoma" w:hAnsi="Tahoma" w:cs="Tahoma"/>
          <w:b/>
          <w:sz w:val="18"/>
          <w:szCs w:val="18"/>
          <w:u w:val="single"/>
        </w:rPr>
        <w:t xml:space="preserve">Par. </w:t>
      </w:r>
      <w:proofErr w:type="gramStart"/>
      <w:r w:rsidRPr="00656941">
        <w:rPr>
          <w:rFonts w:ascii="Tahoma" w:hAnsi="Tahoma" w:cs="Tahoma"/>
          <w:b/>
          <w:sz w:val="18"/>
          <w:szCs w:val="18"/>
          <w:u w:val="single"/>
        </w:rPr>
        <w:t>3739-Ostatní</w:t>
      </w:r>
      <w:proofErr w:type="gramEnd"/>
      <w:r w:rsidRPr="00656941">
        <w:rPr>
          <w:rFonts w:ascii="Tahoma" w:hAnsi="Tahoma" w:cs="Tahoma"/>
          <w:b/>
          <w:sz w:val="18"/>
          <w:szCs w:val="18"/>
          <w:u w:val="single"/>
        </w:rPr>
        <w:t xml:space="preserve"> ochrana půdy a spodní vody</w:t>
      </w:r>
      <w:r w:rsidRPr="00656941">
        <w:rPr>
          <w:rFonts w:ascii="Tahoma" w:hAnsi="Tahoma" w:cs="Tahoma"/>
          <w:b/>
          <w:sz w:val="18"/>
          <w:szCs w:val="18"/>
        </w:rPr>
        <w:t xml:space="preserve"> - plnění na</w:t>
      </w:r>
      <w:r w:rsidR="00963FD3" w:rsidRPr="00656941">
        <w:rPr>
          <w:rFonts w:ascii="Tahoma" w:hAnsi="Tahoma" w:cs="Tahoma"/>
          <w:b/>
          <w:sz w:val="18"/>
          <w:szCs w:val="18"/>
        </w:rPr>
        <w:t xml:space="preserve"> </w:t>
      </w:r>
      <w:r w:rsidR="00656941" w:rsidRPr="00656941">
        <w:rPr>
          <w:rFonts w:ascii="Tahoma" w:hAnsi="Tahoma" w:cs="Tahoma"/>
          <w:b/>
          <w:sz w:val="18"/>
          <w:szCs w:val="18"/>
        </w:rPr>
        <w:t>94</w:t>
      </w:r>
      <w:r w:rsidRPr="00656941">
        <w:rPr>
          <w:rFonts w:ascii="Tahoma" w:hAnsi="Tahoma" w:cs="Tahoma"/>
          <w:b/>
          <w:sz w:val="18"/>
          <w:szCs w:val="18"/>
        </w:rPr>
        <w:t xml:space="preserve"> %</w:t>
      </w:r>
    </w:p>
    <w:p w14:paraId="77831854" w14:textId="6642349D" w:rsidR="00676829" w:rsidRPr="00656941" w:rsidRDefault="00676829" w:rsidP="006768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56941">
        <w:rPr>
          <w:rFonts w:ascii="Tahoma" w:hAnsi="Tahoma" w:cs="Tahoma"/>
          <w:b/>
          <w:sz w:val="18"/>
          <w:szCs w:val="18"/>
        </w:rPr>
        <w:t xml:space="preserve">Rozpočet: </w:t>
      </w:r>
      <w:r w:rsidR="00656941" w:rsidRPr="00656941">
        <w:rPr>
          <w:rFonts w:ascii="Tahoma" w:hAnsi="Tahoma" w:cs="Tahoma"/>
          <w:b/>
          <w:sz w:val="18"/>
          <w:szCs w:val="18"/>
        </w:rPr>
        <w:t>35</w:t>
      </w:r>
      <w:r w:rsidRPr="00656941">
        <w:rPr>
          <w:rFonts w:ascii="Tahoma" w:hAnsi="Tahoma" w:cs="Tahoma"/>
          <w:b/>
          <w:sz w:val="18"/>
          <w:szCs w:val="18"/>
        </w:rPr>
        <w:t xml:space="preserve"> tis. Kč</w:t>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t xml:space="preserve">Skutečnost: </w:t>
      </w:r>
      <w:r w:rsidR="00656941" w:rsidRPr="00656941">
        <w:rPr>
          <w:rFonts w:ascii="Tahoma" w:hAnsi="Tahoma" w:cs="Tahoma"/>
          <w:b/>
          <w:sz w:val="18"/>
          <w:szCs w:val="18"/>
        </w:rPr>
        <w:t>33</w:t>
      </w:r>
      <w:r w:rsidRPr="00656941">
        <w:rPr>
          <w:rFonts w:ascii="Tahoma" w:hAnsi="Tahoma" w:cs="Tahoma"/>
          <w:b/>
          <w:sz w:val="18"/>
          <w:szCs w:val="18"/>
        </w:rPr>
        <w:t xml:space="preserve"> tis. Kč</w:t>
      </w:r>
    </w:p>
    <w:p w14:paraId="7B493444" w14:textId="77777777" w:rsidR="00676829" w:rsidRDefault="00676829" w:rsidP="006768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6941">
        <w:rPr>
          <w:rFonts w:ascii="Tahoma" w:hAnsi="Tahoma" w:cs="Tahoma"/>
          <w:sz w:val="18"/>
          <w:szCs w:val="18"/>
        </w:rPr>
        <w:t>V tom:</w:t>
      </w:r>
    </w:p>
    <w:p w14:paraId="4B5B417B" w14:textId="230B88CB" w:rsidR="00656941" w:rsidRPr="00656941" w:rsidRDefault="00656941" w:rsidP="006768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19</w:t>
      </w:r>
      <w:r w:rsidRPr="00656941">
        <w:rPr>
          <w:rFonts w:ascii="Tahoma" w:hAnsi="Tahoma" w:cs="Tahoma"/>
          <w:sz w:val="18"/>
          <w:szCs w:val="18"/>
        </w:rPr>
        <w:t xml:space="preserve"> tis. </w:t>
      </w:r>
      <w:proofErr w:type="gramStart"/>
      <w:r w:rsidRPr="00656941">
        <w:rPr>
          <w:rFonts w:ascii="Tahoma" w:hAnsi="Tahoma" w:cs="Tahoma"/>
          <w:sz w:val="18"/>
          <w:szCs w:val="18"/>
        </w:rPr>
        <w:t>Kč</w:t>
      </w:r>
      <w:r w:rsidRPr="00656941">
        <w:rPr>
          <w:rFonts w:ascii="Tahoma" w:hAnsi="Tahoma" w:cs="Tahoma"/>
          <w:sz w:val="18"/>
          <w:szCs w:val="18"/>
        </w:rPr>
        <w:tab/>
        <w:t>-</w:t>
      </w:r>
      <w:r w:rsidRPr="00656941">
        <w:rPr>
          <w:rFonts w:ascii="Tahoma" w:hAnsi="Tahoma" w:cs="Tahoma"/>
          <w:sz w:val="18"/>
          <w:szCs w:val="18"/>
        </w:rPr>
        <w:tab/>
      </w:r>
      <w:r>
        <w:rPr>
          <w:rFonts w:ascii="Tahoma" w:hAnsi="Tahoma" w:cs="Tahoma"/>
          <w:sz w:val="18"/>
          <w:szCs w:val="18"/>
        </w:rPr>
        <w:t>vypracování</w:t>
      </w:r>
      <w:proofErr w:type="gramEnd"/>
      <w:r>
        <w:rPr>
          <w:rFonts w:ascii="Tahoma" w:hAnsi="Tahoma" w:cs="Tahoma"/>
          <w:sz w:val="18"/>
          <w:szCs w:val="18"/>
        </w:rPr>
        <w:t xml:space="preserve"> dokumentace pro povolení čerpání podzemních vod – vrtaná studna pro závlahu fotbalového areálu Stovky, k. </w:t>
      </w:r>
      <w:proofErr w:type="spellStart"/>
      <w:r>
        <w:rPr>
          <w:rFonts w:ascii="Tahoma" w:hAnsi="Tahoma" w:cs="Tahoma"/>
          <w:sz w:val="18"/>
          <w:szCs w:val="18"/>
        </w:rPr>
        <w:t>ú.</w:t>
      </w:r>
      <w:proofErr w:type="spellEnd"/>
      <w:r>
        <w:rPr>
          <w:rFonts w:ascii="Tahoma" w:hAnsi="Tahoma" w:cs="Tahoma"/>
          <w:sz w:val="18"/>
          <w:szCs w:val="18"/>
        </w:rPr>
        <w:t xml:space="preserve"> Frýdek</w:t>
      </w:r>
    </w:p>
    <w:p w14:paraId="6DE3DBDF" w14:textId="2E81F12C" w:rsidR="00B75801" w:rsidRPr="00656941" w:rsidRDefault="00B75801" w:rsidP="00B7580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6941">
        <w:rPr>
          <w:rFonts w:ascii="Tahoma" w:hAnsi="Tahoma" w:cs="Tahoma"/>
          <w:sz w:val="18"/>
          <w:szCs w:val="18"/>
        </w:rPr>
        <w:tab/>
      </w:r>
      <w:r w:rsidR="00963FD3" w:rsidRPr="00656941">
        <w:rPr>
          <w:rFonts w:ascii="Tahoma" w:hAnsi="Tahoma" w:cs="Tahoma"/>
          <w:sz w:val="18"/>
          <w:szCs w:val="18"/>
        </w:rPr>
        <w:t>1</w:t>
      </w:r>
      <w:r w:rsidR="00656941" w:rsidRPr="00656941">
        <w:rPr>
          <w:rFonts w:ascii="Tahoma" w:hAnsi="Tahoma" w:cs="Tahoma"/>
          <w:sz w:val="18"/>
          <w:szCs w:val="18"/>
        </w:rPr>
        <w:t>4</w:t>
      </w:r>
      <w:r w:rsidRPr="00656941">
        <w:rPr>
          <w:rFonts w:ascii="Tahoma" w:hAnsi="Tahoma" w:cs="Tahoma"/>
          <w:sz w:val="18"/>
          <w:szCs w:val="18"/>
        </w:rPr>
        <w:t xml:space="preserve"> tis. </w:t>
      </w:r>
      <w:proofErr w:type="gramStart"/>
      <w:r w:rsidRPr="00656941">
        <w:rPr>
          <w:rFonts w:ascii="Tahoma" w:hAnsi="Tahoma" w:cs="Tahoma"/>
          <w:sz w:val="18"/>
          <w:szCs w:val="18"/>
        </w:rPr>
        <w:t>Kč</w:t>
      </w:r>
      <w:r w:rsidRPr="00656941">
        <w:rPr>
          <w:rFonts w:ascii="Tahoma" w:hAnsi="Tahoma" w:cs="Tahoma"/>
          <w:sz w:val="18"/>
          <w:szCs w:val="18"/>
        </w:rPr>
        <w:tab/>
        <w:t>-</w:t>
      </w:r>
      <w:r w:rsidRPr="00656941">
        <w:rPr>
          <w:rFonts w:ascii="Tahoma" w:hAnsi="Tahoma" w:cs="Tahoma"/>
          <w:sz w:val="18"/>
          <w:szCs w:val="18"/>
        </w:rPr>
        <w:tab/>
        <w:t>poplatek</w:t>
      </w:r>
      <w:proofErr w:type="gramEnd"/>
      <w:r w:rsidRPr="00656941">
        <w:rPr>
          <w:rFonts w:ascii="Tahoma" w:hAnsi="Tahoma" w:cs="Tahoma"/>
          <w:sz w:val="18"/>
          <w:szCs w:val="18"/>
        </w:rPr>
        <w:t xml:space="preserve"> za odebrané množství podzemní vody ze zdroje za rok 20</w:t>
      </w:r>
      <w:r w:rsidR="00963FD3" w:rsidRPr="00656941">
        <w:rPr>
          <w:rFonts w:ascii="Tahoma" w:hAnsi="Tahoma" w:cs="Tahoma"/>
          <w:sz w:val="18"/>
          <w:szCs w:val="18"/>
        </w:rPr>
        <w:t>2</w:t>
      </w:r>
      <w:r w:rsidR="00656941" w:rsidRPr="00656941">
        <w:rPr>
          <w:rFonts w:ascii="Tahoma" w:hAnsi="Tahoma" w:cs="Tahoma"/>
          <w:sz w:val="18"/>
          <w:szCs w:val="18"/>
        </w:rPr>
        <w:t>2</w:t>
      </w:r>
      <w:r w:rsidRPr="00656941">
        <w:rPr>
          <w:rFonts w:ascii="Tahoma" w:hAnsi="Tahoma" w:cs="Tahoma"/>
          <w:sz w:val="18"/>
          <w:szCs w:val="18"/>
        </w:rPr>
        <w:t xml:space="preserve"> – 3 studny – areál Stovky, k. </w:t>
      </w:r>
      <w:proofErr w:type="spellStart"/>
      <w:r w:rsidRPr="00656941">
        <w:rPr>
          <w:rFonts w:ascii="Tahoma" w:hAnsi="Tahoma" w:cs="Tahoma"/>
          <w:sz w:val="18"/>
          <w:szCs w:val="18"/>
        </w:rPr>
        <w:t>ú.</w:t>
      </w:r>
      <w:proofErr w:type="spellEnd"/>
      <w:r w:rsidRPr="00656941">
        <w:rPr>
          <w:rFonts w:ascii="Tahoma" w:hAnsi="Tahoma" w:cs="Tahoma"/>
          <w:sz w:val="18"/>
          <w:szCs w:val="18"/>
        </w:rPr>
        <w:t xml:space="preserve"> Frýdek a vrtaná studna baseballové hřiště ul. 28. října, k. </w:t>
      </w:r>
      <w:proofErr w:type="spellStart"/>
      <w:r w:rsidRPr="00656941">
        <w:rPr>
          <w:rFonts w:ascii="Tahoma" w:hAnsi="Tahoma" w:cs="Tahoma"/>
          <w:sz w:val="18"/>
          <w:szCs w:val="18"/>
        </w:rPr>
        <w:t>ú.</w:t>
      </w:r>
      <w:proofErr w:type="spellEnd"/>
      <w:r w:rsidRPr="00656941">
        <w:rPr>
          <w:rFonts w:ascii="Tahoma" w:hAnsi="Tahoma" w:cs="Tahoma"/>
          <w:sz w:val="18"/>
          <w:szCs w:val="18"/>
        </w:rPr>
        <w:t xml:space="preserve"> Místek</w:t>
      </w:r>
    </w:p>
    <w:p w14:paraId="4851C35E" w14:textId="77777777" w:rsidR="00676829" w:rsidRPr="00656941" w:rsidRDefault="00676829" w:rsidP="00722EE5">
      <w:pPr>
        <w:tabs>
          <w:tab w:val="right" w:pos="1701"/>
          <w:tab w:val="left" w:pos="1843"/>
          <w:tab w:val="right" w:pos="3402"/>
          <w:tab w:val="center" w:pos="3544"/>
          <w:tab w:val="left" w:pos="3686"/>
          <w:tab w:val="left" w:pos="4536"/>
        </w:tabs>
        <w:ind w:left="2127" w:hanging="2127"/>
      </w:pPr>
    </w:p>
    <w:p w14:paraId="280FA350" w14:textId="4B1DBE42" w:rsidR="00722EE5" w:rsidRPr="00656941" w:rsidRDefault="00722EE5" w:rsidP="00722EE5">
      <w:pPr>
        <w:tabs>
          <w:tab w:val="right" w:pos="1701"/>
          <w:tab w:val="left" w:pos="1843"/>
          <w:tab w:val="left" w:pos="2127"/>
          <w:tab w:val="left" w:pos="4536"/>
        </w:tabs>
        <w:ind w:left="2127" w:hanging="2127"/>
        <w:rPr>
          <w:rFonts w:ascii="Tahoma" w:hAnsi="Tahoma" w:cs="Tahoma"/>
          <w:b/>
          <w:sz w:val="18"/>
          <w:szCs w:val="18"/>
        </w:rPr>
      </w:pPr>
      <w:r w:rsidRPr="00656941">
        <w:rPr>
          <w:rFonts w:ascii="Tahoma" w:hAnsi="Tahoma" w:cs="Tahoma"/>
          <w:b/>
          <w:sz w:val="18"/>
          <w:szCs w:val="18"/>
          <w:u w:val="single"/>
        </w:rPr>
        <w:t xml:space="preserve">Par. </w:t>
      </w:r>
      <w:proofErr w:type="gramStart"/>
      <w:r w:rsidRPr="00656941">
        <w:rPr>
          <w:rFonts w:ascii="Tahoma" w:hAnsi="Tahoma" w:cs="Tahoma"/>
          <w:b/>
          <w:sz w:val="18"/>
          <w:szCs w:val="18"/>
          <w:u w:val="single"/>
        </w:rPr>
        <w:t>3745-Péče</w:t>
      </w:r>
      <w:proofErr w:type="gramEnd"/>
      <w:r w:rsidRPr="00656941">
        <w:rPr>
          <w:rFonts w:ascii="Tahoma" w:hAnsi="Tahoma" w:cs="Tahoma"/>
          <w:b/>
          <w:sz w:val="18"/>
          <w:szCs w:val="18"/>
          <w:u w:val="single"/>
        </w:rPr>
        <w:t xml:space="preserve"> o vzhled obcí a veřejnou zeleň</w:t>
      </w:r>
      <w:r w:rsidRPr="00656941">
        <w:rPr>
          <w:rFonts w:ascii="Tahoma" w:hAnsi="Tahoma" w:cs="Tahoma"/>
          <w:b/>
          <w:sz w:val="18"/>
          <w:szCs w:val="18"/>
        </w:rPr>
        <w:t xml:space="preserve"> - plnění na </w:t>
      </w:r>
      <w:r w:rsidR="00656941" w:rsidRPr="00656941">
        <w:rPr>
          <w:rFonts w:ascii="Tahoma" w:hAnsi="Tahoma" w:cs="Tahoma"/>
          <w:b/>
          <w:sz w:val="18"/>
          <w:szCs w:val="18"/>
        </w:rPr>
        <w:t>74</w:t>
      </w:r>
      <w:r w:rsidRPr="00656941">
        <w:rPr>
          <w:rFonts w:ascii="Tahoma" w:hAnsi="Tahoma" w:cs="Tahoma"/>
          <w:b/>
          <w:sz w:val="18"/>
          <w:szCs w:val="18"/>
        </w:rPr>
        <w:t xml:space="preserve"> %</w:t>
      </w:r>
    </w:p>
    <w:p w14:paraId="7AF90967" w14:textId="28E3EADA" w:rsidR="00722EE5" w:rsidRPr="00656941" w:rsidRDefault="00722EE5" w:rsidP="00722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56941">
        <w:rPr>
          <w:rFonts w:ascii="Tahoma" w:hAnsi="Tahoma" w:cs="Tahoma"/>
          <w:b/>
          <w:sz w:val="18"/>
          <w:szCs w:val="18"/>
        </w:rPr>
        <w:t xml:space="preserve">Rozpočet: </w:t>
      </w:r>
      <w:r w:rsidR="00656941" w:rsidRPr="00656941">
        <w:rPr>
          <w:rFonts w:ascii="Tahoma" w:hAnsi="Tahoma" w:cs="Tahoma"/>
          <w:b/>
          <w:sz w:val="18"/>
          <w:szCs w:val="18"/>
        </w:rPr>
        <w:t>2</w:t>
      </w:r>
      <w:r w:rsidR="00A76536" w:rsidRPr="00656941">
        <w:rPr>
          <w:rFonts w:ascii="Tahoma" w:hAnsi="Tahoma" w:cs="Tahoma"/>
          <w:b/>
          <w:sz w:val="18"/>
          <w:szCs w:val="18"/>
        </w:rPr>
        <w:t xml:space="preserve"> </w:t>
      </w:r>
      <w:r w:rsidR="00656941" w:rsidRPr="00656941">
        <w:rPr>
          <w:rFonts w:ascii="Tahoma" w:hAnsi="Tahoma" w:cs="Tahoma"/>
          <w:b/>
          <w:sz w:val="18"/>
          <w:szCs w:val="18"/>
        </w:rPr>
        <w:t>063</w:t>
      </w:r>
      <w:r w:rsidRPr="00656941">
        <w:rPr>
          <w:rFonts w:ascii="Tahoma" w:hAnsi="Tahoma" w:cs="Tahoma"/>
          <w:b/>
          <w:sz w:val="18"/>
          <w:szCs w:val="18"/>
        </w:rPr>
        <w:t xml:space="preserve"> tis. Kč</w:t>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r>
      <w:r w:rsidRPr="00656941">
        <w:rPr>
          <w:rFonts w:ascii="Tahoma" w:hAnsi="Tahoma" w:cs="Tahoma"/>
          <w:b/>
          <w:sz w:val="18"/>
          <w:szCs w:val="18"/>
        </w:rPr>
        <w:tab/>
        <w:t xml:space="preserve">Skutečnost: </w:t>
      </w:r>
      <w:r w:rsidR="00656941" w:rsidRPr="00656941">
        <w:rPr>
          <w:rFonts w:ascii="Tahoma" w:hAnsi="Tahoma" w:cs="Tahoma"/>
          <w:b/>
          <w:sz w:val="18"/>
          <w:szCs w:val="18"/>
        </w:rPr>
        <w:t>1 524</w:t>
      </w:r>
      <w:r w:rsidRPr="00656941">
        <w:rPr>
          <w:rFonts w:ascii="Tahoma" w:hAnsi="Tahoma" w:cs="Tahoma"/>
          <w:b/>
          <w:sz w:val="18"/>
          <w:szCs w:val="18"/>
        </w:rPr>
        <w:t xml:space="preserve"> tis. Kč</w:t>
      </w:r>
    </w:p>
    <w:p w14:paraId="3EEAB05A" w14:textId="77777777" w:rsidR="00722EE5" w:rsidRPr="00656941"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6941">
        <w:rPr>
          <w:rFonts w:ascii="Tahoma" w:hAnsi="Tahoma" w:cs="Tahoma"/>
          <w:sz w:val="18"/>
          <w:szCs w:val="18"/>
        </w:rPr>
        <w:t>V tom:</w:t>
      </w:r>
    </w:p>
    <w:p w14:paraId="4C7C30F4" w14:textId="558FBDA6" w:rsidR="00722EE5" w:rsidRPr="0078027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275">
        <w:rPr>
          <w:rFonts w:ascii="Tahoma" w:hAnsi="Tahoma" w:cs="Tahoma"/>
          <w:sz w:val="18"/>
          <w:szCs w:val="18"/>
        </w:rPr>
        <w:tab/>
      </w:r>
      <w:r w:rsidR="00780275" w:rsidRPr="00780275">
        <w:rPr>
          <w:rFonts w:ascii="Tahoma" w:hAnsi="Tahoma" w:cs="Tahoma"/>
          <w:sz w:val="18"/>
          <w:szCs w:val="18"/>
        </w:rPr>
        <w:t>710</w:t>
      </w:r>
      <w:r w:rsidRPr="00780275">
        <w:rPr>
          <w:rFonts w:ascii="Tahoma" w:hAnsi="Tahoma" w:cs="Tahoma"/>
          <w:sz w:val="18"/>
          <w:szCs w:val="18"/>
        </w:rPr>
        <w:t xml:space="preserve"> tis. </w:t>
      </w:r>
      <w:proofErr w:type="gramStart"/>
      <w:r w:rsidRPr="00780275">
        <w:rPr>
          <w:rFonts w:ascii="Tahoma" w:hAnsi="Tahoma" w:cs="Tahoma"/>
          <w:sz w:val="18"/>
          <w:szCs w:val="18"/>
        </w:rPr>
        <w:t>Kč</w:t>
      </w:r>
      <w:r w:rsidRPr="00780275">
        <w:rPr>
          <w:rFonts w:ascii="Tahoma" w:hAnsi="Tahoma" w:cs="Tahoma"/>
          <w:sz w:val="18"/>
          <w:szCs w:val="18"/>
        </w:rPr>
        <w:tab/>
        <w:t>-</w:t>
      </w:r>
      <w:r w:rsidRPr="00780275">
        <w:rPr>
          <w:rFonts w:ascii="Tahoma" w:hAnsi="Tahoma" w:cs="Tahoma"/>
          <w:sz w:val="18"/>
          <w:szCs w:val="18"/>
        </w:rPr>
        <w:tab/>
      </w:r>
      <w:r w:rsidR="000C59D0" w:rsidRPr="00780275">
        <w:rPr>
          <w:rFonts w:ascii="Tahoma" w:hAnsi="Tahoma" w:cs="Tahoma"/>
          <w:sz w:val="18"/>
          <w:szCs w:val="18"/>
        </w:rPr>
        <w:t>drobný</w:t>
      </w:r>
      <w:proofErr w:type="gramEnd"/>
      <w:r w:rsidR="000C59D0" w:rsidRPr="00780275">
        <w:rPr>
          <w:rFonts w:ascii="Tahoma" w:hAnsi="Tahoma" w:cs="Tahoma"/>
          <w:sz w:val="18"/>
          <w:szCs w:val="18"/>
        </w:rPr>
        <w:t xml:space="preserve"> hmotný dlouhodobý majetek</w:t>
      </w:r>
      <w:r w:rsidRPr="00780275">
        <w:rPr>
          <w:rFonts w:ascii="Tahoma" w:hAnsi="Tahoma" w:cs="Tahoma"/>
          <w:sz w:val="18"/>
          <w:szCs w:val="18"/>
        </w:rPr>
        <w:t xml:space="preserve"> – výroba a montáž </w:t>
      </w:r>
      <w:r w:rsidR="00380314" w:rsidRPr="00780275">
        <w:rPr>
          <w:rFonts w:ascii="Tahoma" w:hAnsi="Tahoma" w:cs="Tahoma"/>
          <w:sz w:val="18"/>
          <w:szCs w:val="18"/>
        </w:rPr>
        <w:t>nových laviček</w:t>
      </w:r>
    </w:p>
    <w:p w14:paraId="536EECB0" w14:textId="142F6BAE" w:rsidR="00722EE5" w:rsidRPr="00780275" w:rsidRDefault="00722EE5" w:rsidP="00380314">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80275">
        <w:rPr>
          <w:rFonts w:ascii="Tahoma" w:hAnsi="Tahoma" w:cs="Tahoma"/>
          <w:sz w:val="18"/>
          <w:szCs w:val="18"/>
        </w:rPr>
        <w:tab/>
      </w:r>
      <w:r w:rsidR="00C6059F" w:rsidRPr="00131382">
        <w:rPr>
          <w:rFonts w:ascii="Tahoma" w:hAnsi="Tahoma" w:cs="Tahoma"/>
          <w:sz w:val="18"/>
          <w:szCs w:val="18"/>
        </w:rPr>
        <w:t>1</w:t>
      </w:r>
      <w:r w:rsidR="00780275" w:rsidRPr="00131382">
        <w:rPr>
          <w:rFonts w:ascii="Tahoma" w:hAnsi="Tahoma" w:cs="Tahoma"/>
          <w:sz w:val="18"/>
          <w:szCs w:val="18"/>
        </w:rPr>
        <w:t>4</w:t>
      </w:r>
      <w:r w:rsidRPr="00131382">
        <w:rPr>
          <w:rFonts w:ascii="Tahoma" w:hAnsi="Tahoma" w:cs="Tahoma"/>
          <w:sz w:val="18"/>
          <w:szCs w:val="18"/>
        </w:rPr>
        <w:t xml:space="preserve"> tis. Kč</w:t>
      </w:r>
      <w:r w:rsidRPr="00780275">
        <w:rPr>
          <w:rFonts w:ascii="Tahoma" w:hAnsi="Tahoma" w:cs="Tahoma"/>
          <w:sz w:val="18"/>
          <w:szCs w:val="18"/>
        </w:rPr>
        <w:tab/>
        <w:t>-</w:t>
      </w:r>
      <w:r w:rsidRPr="00780275">
        <w:rPr>
          <w:rFonts w:ascii="Tahoma" w:hAnsi="Tahoma" w:cs="Tahoma"/>
          <w:sz w:val="18"/>
          <w:szCs w:val="18"/>
        </w:rPr>
        <w:tab/>
      </w:r>
      <w:r w:rsidRPr="00780275">
        <w:rPr>
          <w:rFonts w:ascii="Tahoma" w:hAnsi="Tahoma" w:cs="Tahoma"/>
          <w:sz w:val="18"/>
          <w:szCs w:val="18"/>
        </w:rPr>
        <w:tab/>
        <w:t xml:space="preserve">úhrada spotřeby vody společnosti Severomoravské vodovody a kanalizace Ostrava a. s. </w:t>
      </w:r>
      <w:r w:rsidR="00380314" w:rsidRPr="00780275">
        <w:rPr>
          <w:rFonts w:ascii="Tahoma" w:hAnsi="Tahoma" w:cs="Tahoma"/>
          <w:sz w:val="18"/>
          <w:szCs w:val="18"/>
        </w:rPr>
        <w:t>– provoz městských fontán</w:t>
      </w:r>
      <w:r w:rsidR="005B3F53" w:rsidRPr="00780275">
        <w:rPr>
          <w:rFonts w:ascii="Tahoma" w:hAnsi="Tahoma" w:cs="Tahoma"/>
          <w:sz w:val="18"/>
          <w:szCs w:val="18"/>
        </w:rPr>
        <w:t xml:space="preserve"> </w:t>
      </w:r>
    </w:p>
    <w:p w14:paraId="617AF2ED" w14:textId="778F089C" w:rsidR="00722EE5" w:rsidRPr="00780275" w:rsidRDefault="00380314" w:rsidP="00380314">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80275">
        <w:rPr>
          <w:rFonts w:ascii="Tahoma" w:hAnsi="Tahoma" w:cs="Tahoma"/>
          <w:sz w:val="18"/>
          <w:szCs w:val="18"/>
        </w:rPr>
        <w:tab/>
      </w:r>
      <w:r w:rsidR="00780275" w:rsidRPr="00780275">
        <w:rPr>
          <w:rFonts w:ascii="Tahoma" w:hAnsi="Tahoma" w:cs="Tahoma"/>
          <w:sz w:val="18"/>
          <w:szCs w:val="18"/>
        </w:rPr>
        <w:t>21</w:t>
      </w:r>
      <w:r w:rsidR="00722EE5" w:rsidRPr="00780275">
        <w:rPr>
          <w:rFonts w:ascii="Tahoma" w:hAnsi="Tahoma" w:cs="Tahoma"/>
          <w:sz w:val="18"/>
          <w:szCs w:val="18"/>
        </w:rPr>
        <w:t xml:space="preserve"> tis. Kč</w:t>
      </w:r>
      <w:r w:rsidR="00722EE5" w:rsidRPr="00780275">
        <w:rPr>
          <w:rFonts w:ascii="Tahoma" w:hAnsi="Tahoma" w:cs="Tahoma"/>
          <w:sz w:val="18"/>
          <w:szCs w:val="18"/>
        </w:rPr>
        <w:tab/>
        <w:t>-</w:t>
      </w:r>
      <w:r w:rsidRPr="00780275">
        <w:rPr>
          <w:rFonts w:ascii="Tahoma" w:hAnsi="Tahoma" w:cs="Tahoma"/>
          <w:sz w:val="18"/>
          <w:szCs w:val="18"/>
        </w:rPr>
        <w:tab/>
      </w:r>
      <w:r w:rsidR="00722EE5" w:rsidRPr="00780275">
        <w:rPr>
          <w:rFonts w:ascii="Tahoma" w:hAnsi="Tahoma" w:cs="Tahoma"/>
          <w:sz w:val="18"/>
          <w:szCs w:val="18"/>
        </w:rPr>
        <w:tab/>
        <w:t>úhrada spotřeby el</w:t>
      </w:r>
      <w:r w:rsidRPr="00780275">
        <w:rPr>
          <w:rFonts w:ascii="Tahoma" w:hAnsi="Tahoma" w:cs="Tahoma"/>
          <w:sz w:val="18"/>
          <w:szCs w:val="18"/>
        </w:rPr>
        <w:t xml:space="preserve">. </w:t>
      </w:r>
      <w:r w:rsidR="00722EE5" w:rsidRPr="00780275">
        <w:rPr>
          <w:rFonts w:ascii="Tahoma" w:hAnsi="Tahoma" w:cs="Tahoma"/>
          <w:sz w:val="18"/>
          <w:szCs w:val="18"/>
        </w:rPr>
        <w:t>energie společnosti TS a. s.</w:t>
      </w:r>
      <w:r w:rsidRPr="00780275">
        <w:rPr>
          <w:rFonts w:ascii="Tahoma" w:hAnsi="Tahoma" w:cs="Tahoma"/>
          <w:sz w:val="18"/>
          <w:szCs w:val="18"/>
        </w:rPr>
        <w:t xml:space="preserve"> – provoz městských fontán a úhrada spotřeby el. energie společnosti </w:t>
      </w:r>
      <w:r w:rsidR="00780275" w:rsidRPr="00780275">
        <w:rPr>
          <w:rFonts w:ascii="Tahoma" w:hAnsi="Tahoma" w:cs="Tahoma"/>
          <w:sz w:val="18"/>
          <w:szCs w:val="18"/>
        </w:rPr>
        <w:t>Pražská plynárenská</w:t>
      </w:r>
      <w:r w:rsidRPr="00780275">
        <w:rPr>
          <w:rFonts w:ascii="Tahoma" w:hAnsi="Tahoma" w:cs="Tahoma"/>
          <w:sz w:val="18"/>
          <w:szCs w:val="18"/>
        </w:rPr>
        <w:t>, a. s. – provoz Arboreta ve Frýdku</w:t>
      </w:r>
      <w:r w:rsidR="005B3F53" w:rsidRPr="00780275">
        <w:rPr>
          <w:rFonts w:ascii="Tahoma" w:hAnsi="Tahoma" w:cs="Tahoma"/>
          <w:sz w:val="18"/>
          <w:szCs w:val="18"/>
        </w:rPr>
        <w:t xml:space="preserve"> </w:t>
      </w:r>
    </w:p>
    <w:p w14:paraId="44C669E1" w14:textId="24FD75B9" w:rsidR="00722EE5" w:rsidRPr="00780275" w:rsidRDefault="00722EE5" w:rsidP="00806FB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275">
        <w:rPr>
          <w:rFonts w:ascii="Tahoma" w:hAnsi="Tahoma" w:cs="Tahoma"/>
          <w:sz w:val="18"/>
          <w:szCs w:val="18"/>
        </w:rPr>
        <w:tab/>
        <w:t xml:space="preserve">54 tis. </w:t>
      </w:r>
      <w:proofErr w:type="gramStart"/>
      <w:r w:rsidRPr="00780275">
        <w:rPr>
          <w:rFonts w:ascii="Tahoma" w:hAnsi="Tahoma" w:cs="Tahoma"/>
          <w:sz w:val="18"/>
          <w:szCs w:val="18"/>
        </w:rPr>
        <w:t>Kč</w:t>
      </w:r>
      <w:r w:rsidRPr="00780275">
        <w:rPr>
          <w:rFonts w:ascii="Tahoma" w:hAnsi="Tahoma" w:cs="Tahoma"/>
          <w:sz w:val="18"/>
          <w:szCs w:val="18"/>
        </w:rPr>
        <w:tab/>
        <w:t>-</w:t>
      </w:r>
      <w:r w:rsidRPr="00780275">
        <w:rPr>
          <w:rFonts w:ascii="Tahoma" w:hAnsi="Tahoma" w:cs="Tahoma"/>
          <w:sz w:val="18"/>
          <w:szCs w:val="18"/>
        </w:rPr>
        <w:tab/>
        <w:t>nájemné</w:t>
      </w:r>
      <w:proofErr w:type="gramEnd"/>
      <w:r w:rsidRPr="00780275">
        <w:rPr>
          <w:rFonts w:ascii="Tahoma" w:hAnsi="Tahoma" w:cs="Tahoma"/>
          <w:sz w:val="18"/>
          <w:szCs w:val="18"/>
        </w:rPr>
        <w:t xml:space="preserve"> hrazené statutárním městem Frýdek-Místek na základě uzavřené nájemní smlouvy – Židovská obec v</w:t>
      </w:r>
      <w:r w:rsidR="00C6059F" w:rsidRPr="00780275">
        <w:rPr>
          <w:rFonts w:ascii="Tahoma" w:hAnsi="Tahoma" w:cs="Tahoma"/>
          <w:sz w:val="18"/>
          <w:szCs w:val="18"/>
        </w:rPr>
        <w:t> </w:t>
      </w:r>
      <w:r w:rsidRPr="00780275">
        <w:rPr>
          <w:rFonts w:ascii="Tahoma" w:hAnsi="Tahoma" w:cs="Tahoma"/>
          <w:sz w:val="18"/>
          <w:szCs w:val="18"/>
        </w:rPr>
        <w:t>Ostravě</w:t>
      </w:r>
    </w:p>
    <w:p w14:paraId="293E55DB" w14:textId="4A191BDF" w:rsidR="005B3F53" w:rsidRPr="00780275" w:rsidRDefault="005B3F53" w:rsidP="00806FBC">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275">
        <w:rPr>
          <w:rFonts w:ascii="Tahoma" w:hAnsi="Tahoma" w:cs="Tahoma"/>
          <w:sz w:val="18"/>
          <w:szCs w:val="18"/>
        </w:rPr>
        <w:tab/>
      </w:r>
      <w:r w:rsidR="00780275" w:rsidRPr="00780275">
        <w:rPr>
          <w:rFonts w:ascii="Tahoma" w:hAnsi="Tahoma" w:cs="Tahoma"/>
          <w:sz w:val="18"/>
          <w:szCs w:val="18"/>
        </w:rPr>
        <w:t>72</w:t>
      </w:r>
      <w:r w:rsidRPr="00780275">
        <w:rPr>
          <w:rFonts w:ascii="Tahoma" w:hAnsi="Tahoma" w:cs="Tahoma"/>
          <w:sz w:val="18"/>
          <w:szCs w:val="18"/>
          <w:shd w:val="clear" w:color="auto" w:fill="FFFFFF" w:themeFill="background1"/>
        </w:rPr>
        <w:t xml:space="preserve"> tis. </w:t>
      </w:r>
      <w:proofErr w:type="gramStart"/>
      <w:r w:rsidRPr="00780275">
        <w:rPr>
          <w:rFonts w:ascii="Tahoma" w:hAnsi="Tahoma" w:cs="Tahoma"/>
          <w:sz w:val="18"/>
          <w:szCs w:val="18"/>
          <w:shd w:val="clear" w:color="auto" w:fill="FFFFFF" w:themeFill="background1"/>
        </w:rPr>
        <w:t>Kč</w:t>
      </w:r>
      <w:r w:rsidRPr="00780275">
        <w:rPr>
          <w:rFonts w:ascii="Tahoma" w:hAnsi="Tahoma" w:cs="Tahoma"/>
          <w:sz w:val="18"/>
          <w:szCs w:val="18"/>
        </w:rPr>
        <w:tab/>
        <w:t>-</w:t>
      </w:r>
      <w:r w:rsidRPr="00780275">
        <w:rPr>
          <w:rFonts w:ascii="Tahoma" w:hAnsi="Tahoma" w:cs="Tahoma"/>
          <w:sz w:val="18"/>
          <w:szCs w:val="18"/>
        </w:rPr>
        <w:tab/>
        <w:t>nákup</w:t>
      </w:r>
      <w:proofErr w:type="gramEnd"/>
      <w:r w:rsidRPr="00780275">
        <w:rPr>
          <w:rFonts w:ascii="Tahoma" w:hAnsi="Tahoma" w:cs="Tahoma"/>
          <w:sz w:val="18"/>
          <w:szCs w:val="18"/>
        </w:rPr>
        <w:t xml:space="preserve"> ostatních služeb – kontrola mobiliáře</w:t>
      </w:r>
    </w:p>
    <w:p w14:paraId="0AD8B947" w14:textId="0D37160D" w:rsidR="00722EE5" w:rsidRPr="0078027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275">
        <w:rPr>
          <w:rFonts w:ascii="Tahoma" w:hAnsi="Tahoma" w:cs="Tahoma"/>
          <w:sz w:val="18"/>
          <w:szCs w:val="18"/>
        </w:rPr>
        <w:tab/>
      </w:r>
      <w:r w:rsidR="00780275" w:rsidRPr="00780275">
        <w:rPr>
          <w:rFonts w:ascii="Tahoma" w:hAnsi="Tahoma" w:cs="Tahoma"/>
          <w:sz w:val="18"/>
          <w:szCs w:val="18"/>
        </w:rPr>
        <w:t>653</w:t>
      </w:r>
      <w:r w:rsidRPr="00780275">
        <w:rPr>
          <w:rFonts w:ascii="Tahoma" w:hAnsi="Tahoma" w:cs="Tahoma"/>
          <w:sz w:val="18"/>
          <w:szCs w:val="18"/>
        </w:rPr>
        <w:t xml:space="preserve"> tis. </w:t>
      </w:r>
      <w:proofErr w:type="gramStart"/>
      <w:r w:rsidRPr="00780275">
        <w:rPr>
          <w:rFonts w:ascii="Tahoma" w:hAnsi="Tahoma" w:cs="Tahoma"/>
          <w:sz w:val="18"/>
          <w:szCs w:val="18"/>
        </w:rPr>
        <w:t>Kč</w:t>
      </w:r>
      <w:r w:rsidRPr="00780275">
        <w:rPr>
          <w:rFonts w:ascii="Tahoma" w:hAnsi="Tahoma" w:cs="Tahoma"/>
          <w:sz w:val="18"/>
          <w:szCs w:val="18"/>
        </w:rPr>
        <w:tab/>
        <w:t>-</w:t>
      </w:r>
      <w:r w:rsidRPr="00780275">
        <w:rPr>
          <w:rFonts w:ascii="Tahoma" w:hAnsi="Tahoma" w:cs="Tahoma"/>
          <w:sz w:val="18"/>
          <w:szCs w:val="18"/>
        </w:rPr>
        <w:tab/>
        <w:t>opravy</w:t>
      </w:r>
      <w:proofErr w:type="gramEnd"/>
      <w:r w:rsidRPr="00780275">
        <w:rPr>
          <w:rFonts w:ascii="Tahoma" w:hAnsi="Tahoma" w:cs="Tahoma"/>
          <w:sz w:val="18"/>
          <w:szCs w:val="18"/>
        </w:rPr>
        <w:t xml:space="preserve"> a údržba městského mobiliáře</w:t>
      </w:r>
    </w:p>
    <w:p w14:paraId="2183EA4F" w14:textId="77777777" w:rsidR="00832D9D" w:rsidRPr="00CF333D" w:rsidRDefault="00832D9D" w:rsidP="00722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CC0AAD2" w14:textId="42DDCA70" w:rsidR="00832D9D" w:rsidRPr="00780275" w:rsidRDefault="009750A7" w:rsidP="00832D9D">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780275">
        <w:rPr>
          <w:rFonts w:ascii="Tahoma" w:hAnsi="Tahoma" w:cs="Tahoma"/>
          <w:sz w:val="18"/>
          <w:szCs w:val="18"/>
        </w:rPr>
        <w:t xml:space="preserve">Celkové výdaje na par. </w:t>
      </w:r>
      <w:proofErr w:type="gramStart"/>
      <w:r w:rsidRPr="00780275">
        <w:rPr>
          <w:rFonts w:ascii="Tahoma" w:hAnsi="Tahoma" w:cs="Tahoma"/>
          <w:sz w:val="18"/>
          <w:szCs w:val="18"/>
        </w:rPr>
        <w:t>3745-Péče</w:t>
      </w:r>
      <w:proofErr w:type="gramEnd"/>
      <w:r w:rsidRPr="00780275">
        <w:rPr>
          <w:rFonts w:ascii="Tahoma" w:hAnsi="Tahoma" w:cs="Tahoma"/>
          <w:sz w:val="18"/>
          <w:szCs w:val="18"/>
        </w:rPr>
        <w:t xml:space="preserve"> o vzhled obcí a veřejnou zeleň dosáhly v roce 202</w:t>
      </w:r>
      <w:r w:rsidR="00780275" w:rsidRPr="00780275">
        <w:rPr>
          <w:rFonts w:ascii="Tahoma" w:hAnsi="Tahoma" w:cs="Tahoma"/>
          <w:sz w:val="18"/>
          <w:szCs w:val="18"/>
        </w:rPr>
        <w:t>3</w:t>
      </w:r>
      <w:r w:rsidRPr="00780275">
        <w:rPr>
          <w:rFonts w:ascii="Tahoma" w:hAnsi="Tahoma" w:cs="Tahoma"/>
          <w:sz w:val="18"/>
          <w:szCs w:val="18"/>
        </w:rPr>
        <w:t xml:space="preserve"> výše </w:t>
      </w:r>
      <w:r w:rsidR="00780275" w:rsidRPr="00780275">
        <w:rPr>
          <w:rFonts w:ascii="Tahoma" w:hAnsi="Tahoma" w:cs="Tahoma"/>
          <w:sz w:val="18"/>
          <w:szCs w:val="18"/>
        </w:rPr>
        <w:t>1 524</w:t>
      </w:r>
      <w:r w:rsidRPr="00780275">
        <w:rPr>
          <w:rFonts w:ascii="Tahoma" w:hAnsi="Tahoma" w:cs="Tahoma"/>
          <w:sz w:val="18"/>
          <w:szCs w:val="18"/>
        </w:rPr>
        <w:t xml:space="preserve"> tis. Kč. Ve srovnání s upraveným rozpočtem roku 202</w:t>
      </w:r>
      <w:r w:rsidR="00780275" w:rsidRPr="00780275">
        <w:rPr>
          <w:rFonts w:ascii="Tahoma" w:hAnsi="Tahoma" w:cs="Tahoma"/>
          <w:sz w:val="18"/>
          <w:szCs w:val="18"/>
        </w:rPr>
        <w:t>3</w:t>
      </w:r>
      <w:r w:rsidRPr="00780275">
        <w:rPr>
          <w:rFonts w:ascii="Tahoma" w:hAnsi="Tahoma" w:cs="Tahoma"/>
          <w:sz w:val="18"/>
          <w:szCs w:val="18"/>
        </w:rPr>
        <w:t xml:space="preserve"> nebylo čerpáno </w:t>
      </w:r>
      <w:r w:rsidR="00780275" w:rsidRPr="00780275">
        <w:rPr>
          <w:rFonts w:ascii="Tahoma" w:hAnsi="Tahoma" w:cs="Tahoma"/>
          <w:sz w:val="18"/>
          <w:szCs w:val="18"/>
        </w:rPr>
        <w:t>539</w:t>
      </w:r>
      <w:r w:rsidRPr="00780275">
        <w:rPr>
          <w:rFonts w:ascii="Tahoma" w:hAnsi="Tahoma" w:cs="Tahoma"/>
          <w:sz w:val="18"/>
          <w:szCs w:val="18"/>
        </w:rPr>
        <w:t xml:space="preserve"> tis. Kč. </w:t>
      </w:r>
      <w:r w:rsidR="00832D9D" w:rsidRPr="00780275">
        <w:rPr>
          <w:rFonts w:ascii="Tahoma" w:hAnsi="Tahoma" w:cs="Tahoma"/>
          <w:sz w:val="18"/>
          <w:szCs w:val="18"/>
        </w:rPr>
        <w:t xml:space="preserve">Nižší plnění </w:t>
      </w:r>
      <w:r w:rsidR="00023ED3" w:rsidRPr="00780275">
        <w:rPr>
          <w:rFonts w:ascii="Tahoma" w:hAnsi="Tahoma" w:cs="Tahoma"/>
          <w:sz w:val="18"/>
          <w:szCs w:val="18"/>
        </w:rPr>
        <w:t>bylo</w:t>
      </w:r>
      <w:r w:rsidR="00832D9D" w:rsidRPr="00780275">
        <w:rPr>
          <w:rFonts w:ascii="Tahoma" w:hAnsi="Tahoma" w:cs="Tahoma"/>
          <w:sz w:val="18"/>
          <w:szCs w:val="18"/>
        </w:rPr>
        <w:t xml:space="preserve"> na pol. </w:t>
      </w:r>
      <w:proofErr w:type="gramStart"/>
      <w:r w:rsidR="00832D9D" w:rsidRPr="00780275">
        <w:rPr>
          <w:rFonts w:ascii="Tahoma" w:hAnsi="Tahoma" w:cs="Tahoma"/>
          <w:sz w:val="18"/>
          <w:szCs w:val="18"/>
        </w:rPr>
        <w:t>5151-Studená</w:t>
      </w:r>
      <w:proofErr w:type="gramEnd"/>
      <w:r w:rsidR="00832D9D" w:rsidRPr="00780275">
        <w:rPr>
          <w:rFonts w:ascii="Tahoma" w:hAnsi="Tahoma" w:cs="Tahoma"/>
          <w:sz w:val="18"/>
          <w:szCs w:val="18"/>
        </w:rPr>
        <w:t xml:space="preserve"> voda </w:t>
      </w:r>
      <w:r w:rsidRPr="00780275">
        <w:rPr>
          <w:rFonts w:ascii="Tahoma" w:hAnsi="Tahoma" w:cs="Tahoma"/>
          <w:sz w:val="18"/>
          <w:szCs w:val="18"/>
        </w:rPr>
        <w:br/>
      </w:r>
      <w:r w:rsidR="00832D9D" w:rsidRPr="00780275">
        <w:rPr>
          <w:rFonts w:ascii="Tahoma" w:hAnsi="Tahoma" w:cs="Tahoma"/>
          <w:sz w:val="18"/>
          <w:szCs w:val="18"/>
        </w:rPr>
        <w:t>a</w:t>
      </w:r>
      <w:r w:rsidRPr="00780275">
        <w:rPr>
          <w:rFonts w:ascii="Tahoma" w:hAnsi="Tahoma" w:cs="Tahoma"/>
          <w:sz w:val="18"/>
          <w:szCs w:val="18"/>
        </w:rPr>
        <w:t xml:space="preserve"> </w:t>
      </w:r>
      <w:r w:rsidR="00832D9D" w:rsidRPr="00780275">
        <w:rPr>
          <w:rFonts w:ascii="Tahoma" w:hAnsi="Tahoma" w:cs="Tahoma"/>
          <w:sz w:val="18"/>
          <w:szCs w:val="18"/>
        </w:rPr>
        <w:t xml:space="preserve">pol. 5154-Elektrická energie pro provoz městských fontán a arboreta. Dále </w:t>
      </w:r>
      <w:r w:rsidR="00023ED3" w:rsidRPr="00780275">
        <w:rPr>
          <w:rFonts w:ascii="Tahoma" w:hAnsi="Tahoma" w:cs="Tahoma"/>
          <w:sz w:val="18"/>
          <w:szCs w:val="18"/>
        </w:rPr>
        <w:t>bylo</w:t>
      </w:r>
      <w:r w:rsidR="00832D9D" w:rsidRPr="00780275">
        <w:rPr>
          <w:rFonts w:ascii="Tahoma" w:hAnsi="Tahoma" w:cs="Tahoma"/>
          <w:sz w:val="18"/>
          <w:szCs w:val="18"/>
        </w:rPr>
        <w:t xml:space="preserve"> nižší plnění na pol. </w:t>
      </w:r>
      <w:proofErr w:type="gramStart"/>
      <w:r w:rsidR="00832D9D" w:rsidRPr="00780275">
        <w:rPr>
          <w:rFonts w:ascii="Tahoma" w:hAnsi="Tahoma" w:cs="Tahoma"/>
          <w:sz w:val="18"/>
          <w:szCs w:val="18"/>
        </w:rPr>
        <w:t>5171-Opravy</w:t>
      </w:r>
      <w:proofErr w:type="gramEnd"/>
      <w:r w:rsidR="00832D9D" w:rsidRPr="00780275">
        <w:rPr>
          <w:rFonts w:ascii="Tahoma" w:hAnsi="Tahoma" w:cs="Tahoma"/>
          <w:sz w:val="18"/>
          <w:szCs w:val="18"/>
        </w:rPr>
        <w:t xml:space="preserve"> a udržování</w:t>
      </w:r>
      <w:r w:rsidR="00780275" w:rsidRPr="00780275">
        <w:rPr>
          <w:rFonts w:ascii="Tahoma" w:hAnsi="Tahoma" w:cs="Tahoma"/>
          <w:sz w:val="18"/>
          <w:szCs w:val="18"/>
        </w:rPr>
        <w:t xml:space="preserve"> – opravy městského mobiliáře</w:t>
      </w:r>
      <w:r w:rsidR="00832D9D" w:rsidRPr="00780275">
        <w:rPr>
          <w:rFonts w:ascii="Tahoma" w:hAnsi="Tahoma" w:cs="Tahoma"/>
          <w:sz w:val="18"/>
          <w:szCs w:val="18"/>
        </w:rPr>
        <w:t>.</w:t>
      </w:r>
    </w:p>
    <w:p w14:paraId="519A26DF" w14:textId="77777777" w:rsidR="00806FBC" w:rsidRPr="00CF333D" w:rsidRDefault="00806FBC" w:rsidP="00722EE5">
      <w:pPr>
        <w:tabs>
          <w:tab w:val="right" w:pos="1701"/>
          <w:tab w:val="left" w:pos="1843"/>
          <w:tab w:val="right" w:pos="3402"/>
          <w:tab w:val="center" w:pos="3544"/>
          <w:tab w:val="left" w:pos="3686"/>
          <w:tab w:val="left" w:pos="4536"/>
        </w:tabs>
        <w:ind w:left="2127" w:hanging="2127"/>
        <w:rPr>
          <w:highlight w:val="yellow"/>
        </w:rPr>
      </w:pPr>
    </w:p>
    <w:p w14:paraId="723B6228" w14:textId="095CD16A" w:rsidR="008B67EA" w:rsidRPr="003B6B81" w:rsidRDefault="008B67EA" w:rsidP="008B67EA">
      <w:pPr>
        <w:tabs>
          <w:tab w:val="right" w:pos="1701"/>
          <w:tab w:val="left" w:pos="1843"/>
          <w:tab w:val="left" w:pos="2127"/>
          <w:tab w:val="left" w:pos="4536"/>
        </w:tabs>
        <w:ind w:left="2127" w:hanging="2127"/>
        <w:rPr>
          <w:rFonts w:ascii="Tahoma" w:hAnsi="Tahoma" w:cs="Tahoma"/>
          <w:b/>
          <w:sz w:val="18"/>
          <w:szCs w:val="18"/>
        </w:rPr>
      </w:pPr>
      <w:r w:rsidRPr="003B6B81">
        <w:rPr>
          <w:rFonts w:ascii="Tahoma" w:hAnsi="Tahoma" w:cs="Tahoma"/>
          <w:b/>
          <w:sz w:val="18"/>
          <w:szCs w:val="18"/>
          <w:u w:val="single"/>
        </w:rPr>
        <w:t xml:space="preserve">Par. </w:t>
      </w:r>
      <w:proofErr w:type="gramStart"/>
      <w:r w:rsidRPr="003B6B81">
        <w:rPr>
          <w:rFonts w:ascii="Tahoma" w:hAnsi="Tahoma" w:cs="Tahoma"/>
          <w:b/>
          <w:sz w:val="18"/>
          <w:szCs w:val="18"/>
          <w:u w:val="single"/>
        </w:rPr>
        <w:t>4356-Denní</w:t>
      </w:r>
      <w:proofErr w:type="gramEnd"/>
      <w:r w:rsidRPr="003B6B81">
        <w:rPr>
          <w:rFonts w:ascii="Tahoma" w:hAnsi="Tahoma" w:cs="Tahoma"/>
          <w:b/>
          <w:sz w:val="18"/>
          <w:szCs w:val="18"/>
          <w:u w:val="single"/>
        </w:rPr>
        <w:t xml:space="preserve"> stacionáře a centra denních služeb</w:t>
      </w:r>
      <w:r w:rsidRPr="003B6B81">
        <w:rPr>
          <w:rFonts w:ascii="Tahoma" w:hAnsi="Tahoma" w:cs="Tahoma"/>
          <w:b/>
          <w:sz w:val="18"/>
          <w:szCs w:val="18"/>
        </w:rPr>
        <w:t xml:space="preserve"> - plnění na </w:t>
      </w:r>
      <w:r w:rsidR="003B6B81" w:rsidRPr="003B6B81">
        <w:rPr>
          <w:rFonts w:ascii="Tahoma" w:hAnsi="Tahoma" w:cs="Tahoma"/>
          <w:b/>
          <w:sz w:val="18"/>
          <w:szCs w:val="18"/>
        </w:rPr>
        <w:t>72</w:t>
      </w:r>
      <w:r w:rsidRPr="003B6B81">
        <w:rPr>
          <w:rFonts w:ascii="Tahoma" w:hAnsi="Tahoma" w:cs="Tahoma"/>
          <w:b/>
          <w:sz w:val="18"/>
          <w:szCs w:val="18"/>
        </w:rPr>
        <w:t xml:space="preserve"> %</w:t>
      </w:r>
    </w:p>
    <w:p w14:paraId="6B317BF5" w14:textId="067BCC04" w:rsidR="008B67EA" w:rsidRPr="003B6B81" w:rsidRDefault="008B67EA" w:rsidP="008B67EA">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B6B81">
        <w:rPr>
          <w:rFonts w:ascii="Tahoma" w:hAnsi="Tahoma" w:cs="Tahoma"/>
          <w:b/>
          <w:sz w:val="18"/>
          <w:szCs w:val="18"/>
        </w:rPr>
        <w:t xml:space="preserve">Rozpočet: </w:t>
      </w:r>
      <w:r w:rsidR="00A60214" w:rsidRPr="003B6B81">
        <w:rPr>
          <w:rFonts w:ascii="Tahoma" w:hAnsi="Tahoma" w:cs="Tahoma"/>
          <w:b/>
          <w:sz w:val="18"/>
          <w:szCs w:val="18"/>
        </w:rPr>
        <w:t xml:space="preserve">1 </w:t>
      </w:r>
      <w:r w:rsidR="003B6B81" w:rsidRPr="003B6B81">
        <w:rPr>
          <w:rFonts w:ascii="Tahoma" w:hAnsi="Tahoma" w:cs="Tahoma"/>
          <w:b/>
          <w:sz w:val="18"/>
          <w:szCs w:val="18"/>
        </w:rPr>
        <w:t>248</w:t>
      </w:r>
      <w:r w:rsidRPr="003B6B81">
        <w:rPr>
          <w:rFonts w:ascii="Tahoma" w:hAnsi="Tahoma" w:cs="Tahoma"/>
          <w:b/>
          <w:sz w:val="18"/>
          <w:szCs w:val="18"/>
        </w:rPr>
        <w:t xml:space="preserve"> tis. Kč</w:t>
      </w:r>
      <w:r w:rsidRPr="003B6B81">
        <w:rPr>
          <w:rFonts w:ascii="Tahoma" w:hAnsi="Tahoma" w:cs="Tahoma"/>
          <w:b/>
          <w:sz w:val="18"/>
          <w:szCs w:val="18"/>
        </w:rPr>
        <w:tab/>
      </w:r>
      <w:r w:rsidRPr="003B6B81">
        <w:rPr>
          <w:rFonts w:ascii="Tahoma" w:hAnsi="Tahoma" w:cs="Tahoma"/>
          <w:b/>
          <w:sz w:val="18"/>
          <w:szCs w:val="18"/>
        </w:rPr>
        <w:tab/>
      </w:r>
      <w:r w:rsidRPr="003B6B81">
        <w:rPr>
          <w:rFonts w:ascii="Tahoma" w:hAnsi="Tahoma" w:cs="Tahoma"/>
          <w:b/>
          <w:sz w:val="18"/>
          <w:szCs w:val="18"/>
        </w:rPr>
        <w:tab/>
      </w:r>
      <w:r w:rsidRPr="003B6B81">
        <w:rPr>
          <w:rFonts w:ascii="Tahoma" w:hAnsi="Tahoma" w:cs="Tahoma"/>
          <w:b/>
          <w:sz w:val="18"/>
          <w:szCs w:val="18"/>
        </w:rPr>
        <w:tab/>
      </w:r>
      <w:r w:rsidRPr="003B6B81">
        <w:rPr>
          <w:rFonts w:ascii="Tahoma" w:hAnsi="Tahoma" w:cs="Tahoma"/>
          <w:b/>
          <w:sz w:val="18"/>
          <w:szCs w:val="18"/>
        </w:rPr>
        <w:tab/>
        <w:t xml:space="preserve">Skutečnost: </w:t>
      </w:r>
      <w:r w:rsidR="003B6B81" w:rsidRPr="003B6B81">
        <w:rPr>
          <w:rFonts w:ascii="Tahoma" w:hAnsi="Tahoma" w:cs="Tahoma"/>
          <w:b/>
          <w:sz w:val="18"/>
          <w:szCs w:val="18"/>
        </w:rPr>
        <w:t>898</w:t>
      </w:r>
      <w:r w:rsidRPr="003B6B81">
        <w:rPr>
          <w:rFonts w:ascii="Tahoma" w:hAnsi="Tahoma" w:cs="Tahoma"/>
          <w:b/>
          <w:sz w:val="18"/>
          <w:szCs w:val="18"/>
        </w:rPr>
        <w:t xml:space="preserve"> tis. Kč</w:t>
      </w:r>
    </w:p>
    <w:p w14:paraId="646D67B4" w14:textId="469CC9AE" w:rsidR="008B67EA" w:rsidRPr="003B6B81" w:rsidRDefault="008B67EA" w:rsidP="008B67E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B6B81">
        <w:rPr>
          <w:rFonts w:ascii="Tahoma" w:hAnsi="Tahoma" w:cs="Tahoma"/>
          <w:sz w:val="18"/>
          <w:szCs w:val="18"/>
        </w:rPr>
        <w:t>V tom:</w:t>
      </w:r>
    </w:p>
    <w:p w14:paraId="07F1F6C6" w14:textId="6402B898" w:rsidR="008B67EA" w:rsidRPr="00CF333D" w:rsidRDefault="008B67EA" w:rsidP="008B67EA">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66414">
        <w:rPr>
          <w:rFonts w:ascii="Tahoma" w:hAnsi="Tahoma" w:cs="Tahoma"/>
          <w:sz w:val="18"/>
          <w:szCs w:val="18"/>
        </w:rPr>
        <w:tab/>
      </w:r>
      <w:r w:rsidR="00066414" w:rsidRPr="00066414">
        <w:rPr>
          <w:rFonts w:ascii="Tahoma" w:hAnsi="Tahoma" w:cs="Tahoma"/>
          <w:sz w:val="18"/>
          <w:szCs w:val="18"/>
        </w:rPr>
        <w:t>898</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výdaje</w:t>
      </w:r>
      <w:proofErr w:type="gramEnd"/>
      <w:r w:rsidRPr="00066414">
        <w:rPr>
          <w:rFonts w:ascii="Tahoma" w:hAnsi="Tahoma" w:cs="Tahoma"/>
          <w:sz w:val="18"/>
          <w:szCs w:val="18"/>
        </w:rPr>
        <w:t xml:space="preserve"> spojené s provozem Centra aktivních seniorů, ul. Anenská</w:t>
      </w:r>
      <w:r w:rsidR="004C271C" w:rsidRPr="00066414">
        <w:rPr>
          <w:rFonts w:ascii="Tahoma" w:hAnsi="Tahoma" w:cs="Tahoma"/>
          <w:sz w:val="18"/>
          <w:szCs w:val="18"/>
        </w:rPr>
        <w:t xml:space="preserve"> č.p. 2477</w:t>
      </w:r>
    </w:p>
    <w:p w14:paraId="24078D26" w14:textId="77777777" w:rsidR="00A10D75" w:rsidRPr="00066414" w:rsidRDefault="008B67EA" w:rsidP="008B67E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66414">
        <w:rPr>
          <w:rFonts w:ascii="Tahoma" w:hAnsi="Tahoma" w:cs="Tahoma"/>
          <w:sz w:val="18"/>
          <w:szCs w:val="18"/>
        </w:rPr>
        <w:tab/>
      </w:r>
      <w:r w:rsidR="00A10D75" w:rsidRPr="00066414">
        <w:rPr>
          <w:rFonts w:ascii="Tahoma" w:hAnsi="Tahoma" w:cs="Tahoma"/>
          <w:sz w:val="18"/>
          <w:szCs w:val="18"/>
        </w:rPr>
        <w:tab/>
        <w:t>z toho:</w:t>
      </w:r>
    </w:p>
    <w:p w14:paraId="32555964" w14:textId="35B65CE5" w:rsidR="00066414" w:rsidRPr="00CF333D" w:rsidRDefault="00066414" w:rsidP="008B67EA">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t xml:space="preserve">4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drobný</w:t>
      </w:r>
      <w:proofErr w:type="gramEnd"/>
      <w:r w:rsidRPr="00066414">
        <w:rPr>
          <w:rFonts w:ascii="Tahoma" w:hAnsi="Tahoma" w:cs="Tahoma"/>
          <w:sz w:val="18"/>
          <w:szCs w:val="18"/>
        </w:rPr>
        <w:t xml:space="preserve"> dlouhodobý hmotný majetek (modem volání + internet)</w:t>
      </w:r>
    </w:p>
    <w:p w14:paraId="3CC458E8" w14:textId="772C422A" w:rsidR="00A10D75" w:rsidRPr="00066414" w:rsidRDefault="00A10D75"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color w:val="FF0000"/>
          <w:sz w:val="18"/>
          <w:szCs w:val="18"/>
        </w:rPr>
        <w:tab/>
      </w:r>
      <w:r w:rsidRPr="00066414">
        <w:rPr>
          <w:rFonts w:ascii="Tahoma" w:hAnsi="Tahoma" w:cs="Tahoma"/>
          <w:color w:val="FF0000"/>
          <w:sz w:val="18"/>
          <w:szCs w:val="18"/>
        </w:rPr>
        <w:tab/>
      </w:r>
      <w:r w:rsidRPr="00066414">
        <w:rPr>
          <w:rFonts w:ascii="Tahoma" w:hAnsi="Tahoma" w:cs="Tahoma"/>
          <w:color w:val="FF0000"/>
          <w:sz w:val="18"/>
          <w:szCs w:val="18"/>
        </w:rPr>
        <w:tab/>
      </w:r>
      <w:r w:rsidR="00066414" w:rsidRPr="00066414">
        <w:rPr>
          <w:rFonts w:ascii="Tahoma" w:hAnsi="Tahoma" w:cs="Tahoma"/>
          <w:sz w:val="18"/>
          <w:szCs w:val="18"/>
        </w:rPr>
        <w:t>32</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úhrada</w:t>
      </w:r>
      <w:proofErr w:type="gramEnd"/>
      <w:r w:rsidRPr="00066414">
        <w:rPr>
          <w:rFonts w:ascii="Tahoma" w:hAnsi="Tahoma" w:cs="Tahoma"/>
          <w:sz w:val="18"/>
          <w:szCs w:val="18"/>
        </w:rPr>
        <w:t xml:space="preserve"> spotřeby vody společnosti Severomoravské vodovody a kanalizace Ostrava a. s.</w:t>
      </w:r>
    </w:p>
    <w:p w14:paraId="298C8AE7" w14:textId="67365FE4" w:rsidR="00A10D75" w:rsidRPr="00066414" w:rsidRDefault="00A10D75"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F32CDB" w:rsidRPr="00066414">
        <w:rPr>
          <w:rFonts w:ascii="Tahoma" w:hAnsi="Tahoma" w:cs="Tahoma"/>
          <w:sz w:val="18"/>
          <w:szCs w:val="18"/>
        </w:rPr>
        <w:t>1</w:t>
      </w:r>
      <w:r w:rsidR="00B137CE" w:rsidRPr="00066414">
        <w:rPr>
          <w:rFonts w:ascii="Tahoma" w:hAnsi="Tahoma" w:cs="Tahoma"/>
          <w:sz w:val="18"/>
          <w:szCs w:val="18"/>
        </w:rPr>
        <w:t>4</w:t>
      </w:r>
      <w:r w:rsidR="00066414" w:rsidRPr="00066414">
        <w:rPr>
          <w:rFonts w:ascii="Tahoma" w:hAnsi="Tahoma" w:cs="Tahoma"/>
          <w:sz w:val="18"/>
          <w:szCs w:val="18"/>
        </w:rPr>
        <w:t>4</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úhrada</w:t>
      </w:r>
      <w:proofErr w:type="gramEnd"/>
      <w:r w:rsidRPr="00066414">
        <w:rPr>
          <w:rFonts w:ascii="Tahoma" w:hAnsi="Tahoma" w:cs="Tahoma"/>
          <w:sz w:val="18"/>
          <w:szCs w:val="18"/>
        </w:rPr>
        <w:t xml:space="preserve"> spotřeby tepla společnosti DISTEP a. s.</w:t>
      </w:r>
    </w:p>
    <w:p w14:paraId="4AFBDCFD" w14:textId="1AA2CAF7" w:rsidR="00F32CDB" w:rsidRPr="00066414" w:rsidRDefault="00F32CDB" w:rsidP="00F32CDB">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066414" w:rsidRPr="00066414">
        <w:rPr>
          <w:rFonts w:ascii="Tahoma" w:hAnsi="Tahoma" w:cs="Tahoma"/>
          <w:sz w:val="18"/>
          <w:szCs w:val="18"/>
        </w:rPr>
        <w:t>225</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úhrada</w:t>
      </w:r>
      <w:proofErr w:type="gramEnd"/>
      <w:r w:rsidRPr="00066414">
        <w:rPr>
          <w:rFonts w:ascii="Tahoma" w:hAnsi="Tahoma" w:cs="Tahoma"/>
          <w:sz w:val="18"/>
          <w:szCs w:val="18"/>
        </w:rPr>
        <w:t xml:space="preserve"> spotřeby el.</w:t>
      </w:r>
      <w:r w:rsidR="00D148A4" w:rsidRPr="00066414">
        <w:rPr>
          <w:rFonts w:ascii="Tahoma" w:hAnsi="Tahoma" w:cs="Tahoma"/>
          <w:sz w:val="18"/>
          <w:szCs w:val="18"/>
        </w:rPr>
        <w:t xml:space="preserve"> energie společnosti </w:t>
      </w:r>
      <w:r w:rsidR="00066414" w:rsidRPr="00066414">
        <w:rPr>
          <w:rFonts w:ascii="Tahoma" w:hAnsi="Tahoma" w:cs="Tahoma"/>
          <w:sz w:val="18"/>
          <w:szCs w:val="18"/>
        </w:rPr>
        <w:t>Pražská plynárenská</w:t>
      </w:r>
      <w:r w:rsidRPr="00066414">
        <w:rPr>
          <w:rFonts w:ascii="Tahoma" w:hAnsi="Tahoma" w:cs="Tahoma"/>
          <w:sz w:val="18"/>
          <w:szCs w:val="18"/>
        </w:rPr>
        <w:t>, a. s.</w:t>
      </w:r>
    </w:p>
    <w:p w14:paraId="5AE3587B" w14:textId="68DA6CBB" w:rsidR="00A10D75" w:rsidRPr="00CF333D" w:rsidRDefault="00A10D75" w:rsidP="00A10D75">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066414" w:rsidRPr="00066414">
        <w:rPr>
          <w:rFonts w:ascii="Tahoma" w:hAnsi="Tahoma" w:cs="Tahoma"/>
          <w:sz w:val="18"/>
          <w:szCs w:val="18"/>
        </w:rPr>
        <w:t>20</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úhrada</w:t>
      </w:r>
      <w:proofErr w:type="gramEnd"/>
      <w:r w:rsidRPr="00066414">
        <w:rPr>
          <w:rFonts w:ascii="Tahoma" w:hAnsi="Tahoma" w:cs="Tahoma"/>
          <w:sz w:val="18"/>
          <w:szCs w:val="18"/>
        </w:rPr>
        <w:t xml:space="preserve"> spotřeby teplé vody společnosti DISTEP a. s. </w:t>
      </w:r>
    </w:p>
    <w:p w14:paraId="50B960AF" w14:textId="5BB193AA" w:rsidR="00A10D75" w:rsidRPr="00066414" w:rsidRDefault="00A10D75"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066414" w:rsidRPr="00066414">
        <w:rPr>
          <w:rFonts w:ascii="Tahoma" w:hAnsi="Tahoma" w:cs="Tahoma"/>
          <w:sz w:val="18"/>
          <w:szCs w:val="18"/>
        </w:rPr>
        <w:t>39</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úhrada</w:t>
      </w:r>
      <w:proofErr w:type="gramEnd"/>
      <w:r w:rsidRPr="00066414">
        <w:rPr>
          <w:rFonts w:ascii="Tahoma" w:hAnsi="Tahoma" w:cs="Tahoma"/>
          <w:sz w:val="18"/>
          <w:szCs w:val="18"/>
        </w:rPr>
        <w:t xml:space="preserve"> nájmu zařízení dálkového přenosu dat pro účely vzdálené protipožární ochrany</w:t>
      </w:r>
    </w:p>
    <w:p w14:paraId="6FB6B5D6" w14:textId="413E0A89" w:rsidR="00066414" w:rsidRPr="00066414" w:rsidRDefault="00066414"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Pr="00131382">
        <w:rPr>
          <w:rFonts w:ascii="Tahoma" w:hAnsi="Tahoma" w:cs="Tahoma"/>
          <w:sz w:val="18"/>
          <w:szCs w:val="18"/>
        </w:rPr>
        <w:t xml:space="preserve">9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internet</w:t>
      </w:r>
      <w:proofErr w:type="gramEnd"/>
    </w:p>
    <w:p w14:paraId="331A8815" w14:textId="4AD1760A" w:rsidR="00F32CDB" w:rsidRPr="00066414" w:rsidRDefault="00F32CDB" w:rsidP="00F32CDB">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B137CE" w:rsidRPr="00066414">
        <w:rPr>
          <w:rFonts w:ascii="Tahoma" w:hAnsi="Tahoma" w:cs="Tahoma"/>
          <w:sz w:val="18"/>
          <w:szCs w:val="18"/>
        </w:rPr>
        <w:t>3</w:t>
      </w:r>
      <w:r w:rsidR="00066414" w:rsidRPr="00066414">
        <w:rPr>
          <w:rFonts w:ascii="Tahoma" w:hAnsi="Tahoma" w:cs="Tahoma"/>
          <w:sz w:val="18"/>
          <w:szCs w:val="18"/>
        </w:rPr>
        <w:t xml:space="preserve">58 </w:t>
      </w:r>
      <w:r w:rsidRPr="00066414">
        <w:rPr>
          <w:rFonts w:ascii="Tahoma" w:hAnsi="Tahoma" w:cs="Tahoma"/>
          <w:sz w:val="18"/>
          <w:szCs w:val="18"/>
        </w:rPr>
        <w:t xml:space="preserve">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nákup</w:t>
      </w:r>
      <w:proofErr w:type="gramEnd"/>
      <w:r w:rsidRPr="00066414">
        <w:rPr>
          <w:rFonts w:ascii="Tahoma" w:hAnsi="Tahoma" w:cs="Tahoma"/>
          <w:sz w:val="18"/>
          <w:szCs w:val="18"/>
        </w:rPr>
        <w:t xml:space="preserve"> ostatních služeb – úklid, odvoz odpadu, odborné prohlídky výtahu, obsluha EPS, servis zařízení dálkového přenosu dat pro účely vzdálené protipožární ostrahy, revize </w:t>
      </w:r>
      <w:r w:rsidR="00FC1615" w:rsidRPr="00066414">
        <w:rPr>
          <w:rFonts w:ascii="Tahoma" w:hAnsi="Tahoma" w:cs="Tahoma"/>
          <w:sz w:val="18"/>
          <w:szCs w:val="18"/>
        </w:rPr>
        <w:t>hasicích přístrojů a hydrantů aj.</w:t>
      </w:r>
    </w:p>
    <w:p w14:paraId="45B66244" w14:textId="02338F57" w:rsidR="00A10D75" w:rsidRPr="00066414" w:rsidRDefault="00A10D75"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066414">
        <w:rPr>
          <w:rFonts w:ascii="Tahoma" w:hAnsi="Tahoma" w:cs="Tahoma"/>
          <w:sz w:val="18"/>
          <w:szCs w:val="18"/>
        </w:rPr>
        <w:tab/>
      </w:r>
      <w:r w:rsidRPr="00066414">
        <w:rPr>
          <w:rFonts w:ascii="Tahoma" w:hAnsi="Tahoma" w:cs="Tahoma"/>
          <w:sz w:val="18"/>
          <w:szCs w:val="18"/>
        </w:rPr>
        <w:tab/>
      </w:r>
      <w:r w:rsidRPr="00066414">
        <w:rPr>
          <w:rFonts w:ascii="Tahoma" w:hAnsi="Tahoma" w:cs="Tahoma"/>
          <w:sz w:val="18"/>
          <w:szCs w:val="18"/>
        </w:rPr>
        <w:tab/>
      </w:r>
      <w:r w:rsidR="00066414" w:rsidRPr="00066414">
        <w:rPr>
          <w:rFonts w:ascii="Tahoma" w:hAnsi="Tahoma" w:cs="Tahoma"/>
          <w:sz w:val="18"/>
          <w:szCs w:val="18"/>
        </w:rPr>
        <w:t>67</w:t>
      </w:r>
      <w:r w:rsidRPr="00066414">
        <w:rPr>
          <w:rFonts w:ascii="Tahoma" w:hAnsi="Tahoma" w:cs="Tahoma"/>
          <w:sz w:val="18"/>
          <w:szCs w:val="18"/>
        </w:rPr>
        <w:t xml:space="preserve"> tis. </w:t>
      </w:r>
      <w:proofErr w:type="gramStart"/>
      <w:r w:rsidRPr="00066414">
        <w:rPr>
          <w:rFonts w:ascii="Tahoma" w:hAnsi="Tahoma" w:cs="Tahoma"/>
          <w:sz w:val="18"/>
          <w:szCs w:val="18"/>
        </w:rPr>
        <w:t>Kč</w:t>
      </w:r>
      <w:r w:rsidRPr="00066414">
        <w:rPr>
          <w:rFonts w:ascii="Tahoma" w:hAnsi="Tahoma" w:cs="Tahoma"/>
          <w:sz w:val="18"/>
          <w:szCs w:val="18"/>
        </w:rPr>
        <w:tab/>
        <w:t>-</w:t>
      </w:r>
      <w:r w:rsidRPr="00066414">
        <w:rPr>
          <w:rFonts w:ascii="Tahoma" w:hAnsi="Tahoma" w:cs="Tahoma"/>
          <w:sz w:val="18"/>
          <w:szCs w:val="18"/>
        </w:rPr>
        <w:tab/>
        <w:t>záchovná</w:t>
      </w:r>
      <w:proofErr w:type="gramEnd"/>
      <w:r w:rsidRPr="00066414">
        <w:rPr>
          <w:rFonts w:ascii="Tahoma" w:hAnsi="Tahoma" w:cs="Tahoma"/>
          <w:sz w:val="18"/>
          <w:szCs w:val="18"/>
        </w:rPr>
        <w:t xml:space="preserve"> údržba – </w:t>
      </w:r>
      <w:r w:rsidR="00FF4CDC" w:rsidRPr="00066414">
        <w:rPr>
          <w:rFonts w:ascii="Tahoma" w:hAnsi="Tahoma" w:cs="Tahoma"/>
          <w:sz w:val="18"/>
          <w:szCs w:val="18"/>
        </w:rPr>
        <w:t xml:space="preserve">impregnace podlahy, </w:t>
      </w:r>
      <w:r w:rsidR="00FC1615" w:rsidRPr="00066414">
        <w:rPr>
          <w:rFonts w:ascii="Tahoma" w:hAnsi="Tahoma" w:cs="Tahoma"/>
          <w:sz w:val="18"/>
          <w:szCs w:val="18"/>
        </w:rPr>
        <w:t>oprava WC</w:t>
      </w:r>
      <w:r w:rsidR="00066414" w:rsidRPr="00066414">
        <w:rPr>
          <w:rFonts w:ascii="Tahoma" w:hAnsi="Tahoma" w:cs="Tahoma"/>
          <w:sz w:val="18"/>
          <w:szCs w:val="18"/>
        </w:rPr>
        <w:t>, dveří, výtahu</w:t>
      </w:r>
    </w:p>
    <w:p w14:paraId="47355771" w14:textId="77777777" w:rsidR="00B137CE" w:rsidRPr="00B6784A" w:rsidRDefault="00B137CE" w:rsidP="00A10D75">
      <w:pPr>
        <w:tabs>
          <w:tab w:val="right" w:pos="1701"/>
          <w:tab w:val="left" w:pos="1843"/>
          <w:tab w:val="right" w:pos="3402"/>
          <w:tab w:val="center" w:pos="3544"/>
          <w:tab w:val="left" w:pos="3686"/>
          <w:tab w:val="left" w:pos="4536"/>
        </w:tabs>
        <w:ind w:left="3686" w:hanging="3510"/>
        <w:rPr>
          <w:rFonts w:ascii="Tahoma" w:hAnsi="Tahoma" w:cs="Tahoma"/>
          <w:sz w:val="18"/>
          <w:szCs w:val="18"/>
        </w:rPr>
      </w:pPr>
    </w:p>
    <w:p w14:paraId="0AEEE5F7" w14:textId="2D7E79DA" w:rsidR="00A10D75" w:rsidRDefault="00113B44" w:rsidP="00A10D75">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6784A">
        <w:rPr>
          <w:rFonts w:ascii="Tahoma" w:hAnsi="Tahoma" w:cs="Tahoma"/>
          <w:sz w:val="18"/>
          <w:szCs w:val="18"/>
        </w:rPr>
        <w:t xml:space="preserve">Celkové výdaje na par. </w:t>
      </w:r>
      <w:proofErr w:type="gramStart"/>
      <w:r w:rsidRPr="00B6784A">
        <w:rPr>
          <w:rFonts w:ascii="Tahoma" w:hAnsi="Tahoma" w:cs="Tahoma"/>
          <w:sz w:val="18"/>
          <w:szCs w:val="18"/>
        </w:rPr>
        <w:t>4356-Denní</w:t>
      </w:r>
      <w:proofErr w:type="gramEnd"/>
      <w:r w:rsidRPr="00B6784A">
        <w:rPr>
          <w:rFonts w:ascii="Tahoma" w:hAnsi="Tahoma" w:cs="Tahoma"/>
          <w:sz w:val="18"/>
          <w:szCs w:val="18"/>
        </w:rPr>
        <w:t xml:space="preserve"> stacionáře a centra denních služeb dosáhly v roce 202</w:t>
      </w:r>
      <w:r w:rsidR="00B6784A" w:rsidRPr="00B6784A">
        <w:rPr>
          <w:rFonts w:ascii="Tahoma" w:hAnsi="Tahoma" w:cs="Tahoma"/>
          <w:sz w:val="18"/>
          <w:szCs w:val="18"/>
        </w:rPr>
        <w:t>3</w:t>
      </w:r>
      <w:r w:rsidRPr="00B6784A">
        <w:rPr>
          <w:rFonts w:ascii="Tahoma" w:hAnsi="Tahoma" w:cs="Tahoma"/>
          <w:sz w:val="18"/>
          <w:szCs w:val="18"/>
        </w:rPr>
        <w:t xml:space="preserve"> výše </w:t>
      </w:r>
      <w:r w:rsidR="00B6784A" w:rsidRPr="00B6784A">
        <w:rPr>
          <w:rFonts w:ascii="Tahoma" w:hAnsi="Tahoma" w:cs="Tahoma"/>
          <w:sz w:val="18"/>
          <w:szCs w:val="18"/>
        </w:rPr>
        <w:t>898</w:t>
      </w:r>
      <w:r w:rsidRPr="00B6784A">
        <w:rPr>
          <w:rFonts w:ascii="Tahoma" w:hAnsi="Tahoma" w:cs="Tahoma"/>
          <w:sz w:val="18"/>
          <w:szCs w:val="18"/>
        </w:rPr>
        <w:t xml:space="preserve"> tis. Kč. </w:t>
      </w:r>
      <w:r w:rsidRPr="00B6784A">
        <w:rPr>
          <w:rFonts w:ascii="Tahoma" w:hAnsi="Tahoma" w:cs="Tahoma"/>
          <w:sz w:val="18"/>
          <w:szCs w:val="18"/>
        </w:rPr>
        <w:br/>
        <w:t>Ve srovnání s upraveným rozpočtem roku 202</w:t>
      </w:r>
      <w:r w:rsidR="00B6784A" w:rsidRPr="00B6784A">
        <w:rPr>
          <w:rFonts w:ascii="Tahoma" w:hAnsi="Tahoma" w:cs="Tahoma"/>
          <w:sz w:val="18"/>
          <w:szCs w:val="18"/>
        </w:rPr>
        <w:t>3</w:t>
      </w:r>
      <w:r w:rsidRPr="00B6784A">
        <w:rPr>
          <w:rFonts w:ascii="Tahoma" w:hAnsi="Tahoma" w:cs="Tahoma"/>
          <w:sz w:val="18"/>
          <w:szCs w:val="18"/>
        </w:rPr>
        <w:t xml:space="preserve"> nebylo čerpáno </w:t>
      </w:r>
      <w:r w:rsidR="00B6784A" w:rsidRPr="00B6784A">
        <w:rPr>
          <w:rFonts w:ascii="Tahoma" w:hAnsi="Tahoma" w:cs="Tahoma"/>
          <w:sz w:val="18"/>
          <w:szCs w:val="18"/>
        </w:rPr>
        <w:t>350</w:t>
      </w:r>
      <w:r w:rsidRPr="00B6784A">
        <w:rPr>
          <w:rFonts w:ascii="Tahoma" w:hAnsi="Tahoma" w:cs="Tahoma"/>
          <w:sz w:val="18"/>
          <w:szCs w:val="18"/>
        </w:rPr>
        <w:t xml:space="preserve"> tis. Kč. </w:t>
      </w:r>
      <w:r w:rsidR="00B6784A" w:rsidRPr="00B6784A">
        <w:rPr>
          <w:rFonts w:ascii="Tahoma" w:hAnsi="Tahoma" w:cs="Tahoma"/>
          <w:sz w:val="18"/>
          <w:szCs w:val="18"/>
        </w:rPr>
        <w:t xml:space="preserve">Nižší plnění bylo </w:t>
      </w:r>
      <w:r w:rsidR="00A10D75" w:rsidRPr="00B6784A">
        <w:rPr>
          <w:rFonts w:ascii="Tahoma" w:hAnsi="Tahoma" w:cs="Tahoma"/>
          <w:sz w:val="18"/>
          <w:szCs w:val="18"/>
        </w:rPr>
        <w:t>na pol.</w:t>
      </w:r>
      <w:r w:rsidR="009E7E2C" w:rsidRPr="00B6784A">
        <w:rPr>
          <w:rFonts w:ascii="Tahoma" w:hAnsi="Tahoma" w:cs="Tahoma"/>
          <w:sz w:val="18"/>
          <w:szCs w:val="18"/>
        </w:rPr>
        <w:t xml:space="preserve"> </w:t>
      </w:r>
      <w:proofErr w:type="gramStart"/>
      <w:r w:rsidR="009E7E2C" w:rsidRPr="00B6784A">
        <w:rPr>
          <w:rFonts w:ascii="Tahoma" w:hAnsi="Tahoma" w:cs="Tahoma"/>
          <w:sz w:val="18"/>
          <w:szCs w:val="18"/>
        </w:rPr>
        <w:t>515</w:t>
      </w:r>
      <w:r w:rsidR="00224DA9" w:rsidRPr="00B6784A">
        <w:rPr>
          <w:rFonts w:ascii="Tahoma" w:hAnsi="Tahoma" w:cs="Tahoma"/>
          <w:sz w:val="18"/>
          <w:szCs w:val="18"/>
        </w:rPr>
        <w:t>1</w:t>
      </w:r>
      <w:r w:rsidR="009E7E2C" w:rsidRPr="00B6784A">
        <w:rPr>
          <w:rFonts w:ascii="Tahoma" w:hAnsi="Tahoma" w:cs="Tahoma"/>
          <w:sz w:val="18"/>
          <w:szCs w:val="18"/>
        </w:rPr>
        <w:t>-</w:t>
      </w:r>
      <w:r w:rsidR="00224DA9" w:rsidRPr="00B6784A">
        <w:rPr>
          <w:rFonts w:ascii="Tahoma" w:hAnsi="Tahoma" w:cs="Tahoma"/>
          <w:sz w:val="18"/>
          <w:szCs w:val="18"/>
        </w:rPr>
        <w:t>Studená</w:t>
      </w:r>
      <w:proofErr w:type="gramEnd"/>
      <w:r w:rsidR="00224DA9" w:rsidRPr="00B6784A">
        <w:rPr>
          <w:rFonts w:ascii="Tahoma" w:hAnsi="Tahoma" w:cs="Tahoma"/>
          <w:sz w:val="18"/>
          <w:szCs w:val="18"/>
        </w:rPr>
        <w:t xml:space="preserve"> voda</w:t>
      </w:r>
      <w:r w:rsidR="00FC1615" w:rsidRPr="00B6784A">
        <w:rPr>
          <w:rFonts w:ascii="Tahoma" w:hAnsi="Tahoma" w:cs="Tahoma"/>
          <w:sz w:val="18"/>
          <w:szCs w:val="18"/>
        </w:rPr>
        <w:t>, pol. 515</w:t>
      </w:r>
      <w:r w:rsidR="00B6784A" w:rsidRPr="00B6784A">
        <w:rPr>
          <w:rFonts w:ascii="Tahoma" w:hAnsi="Tahoma" w:cs="Tahoma"/>
          <w:sz w:val="18"/>
          <w:szCs w:val="18"/>
        </w:rPr>
        <w:t>7</w:t>
      </w:r>
      <w:r w:rsidR="00FC1615" w:rsidRPr="00B6784A">
        <w:rPr>
          <w:rFonts w:ascii="Tahoma" w:hAnsi="Tahoma" w:cs="Tahoma"/>
          <w:sz w:val="18"/>
          <w:szCs w:val="18"/>
        </w:rPr>
        <w:t>-</w:t>
      </w:r>
      <w:r w:rsidR="00B6784A" w:rsidRPr="00B6784A">
        <w:rPr>
          <w:rFonts w:ascii="Tahoma" w:hAnsi="Tahoma" w:cs="Tahoma"/>
          <w:sz w:val="18"/>
          <w:szCs w:val="18"/>
        </w:rPr>
        <w:t>Teplá voda a na pol. 5171-Opravy a udržování – záchovná údržba.</w:t>
      </w:r>
    </w:p>
    <w:p w14:paraId="4BB46374" w14:textId="77777777" w:rsidR="00BA1D7E" w:rsidRDefault="00BA1D7E" w:rsidP="00A10D75">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7239F4D9" w14:textId="77777777" w:rsidR="0086463F" w:rsidRDefault="0086463F" w:rsidP="00A10D75">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3D39FB36" w14:textId="77777777" w:rsidR="0086463F" w:rsidRDefault="0086463F" w:rsidP="00A10D75">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057584B7" w14:textId="19F179F3" w:rsidR="00BA1D7E" w:rsidRPr="00BA1D7E" w:rsidRDefault="00BA1D7E" w:rsidP="00BA1D7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D7E">
        <w:rPr>
          <w:rFonts w:ascii="Tahoma" w:hAnsi="Tahoma" w:cs="Tahoma"/>
          <w:b/>
          <w:sz w:val="18"/>
          <w:szCs w:val="18"/>
          <w:u w:val="single"/>
        </w:rPr>
        <w:lastRenderedPageBreak/>
        <w:t xml:space="preserve">Par. </w:t>
      </w:r>
      <w:proofErr w:type="gramStart"/>
      <w:r w:rsidRPr="00BA1D7E">
        <w:rPr>
          <w:rFonts w:ascii="Tahoma" w:hAnsi="Tahoma" w:cs="Tahoma"/>
          <w:b/>
          <w:sz w:val="18"/>
          <w:szCs w:val="18"/>
          <w:u w:val="single"/>
        </w:rPr>
        <w:t>5311-Bezpečnost</w:t>
      </w:r>
      <w:proofErr w:type="gramEnd"/>
      <w:r w:rsidRPr="00BA1D7E">
        <w:rPr>
          <w:rFonts w:ascii="Tahoma" w:hAnsi="Tahoma" w:cs="Tahoma"/>
          <w:b/>
          <w:sz w:val="18"/>
          <w:szCs w:val="18"/>
          <w:u w:val="single"/>
        </w:rPr>
        <w:t xml:space="preserve"> a veřejný pořádek</w:t>
      </w:r>
      <w:r w:rsidRPr="00BA1D7E">
        <w:rPr>
          <w:rFonts w:ascii="Tahoma" w:hAnsi="Tahoma" w:cs="Tahoma"/>
          <w:b/>
          <w:sz w:val="18"/>
          <w:szCs w:val="18"/>
        </w:rPr>
        <w:t xml:space="preserve"> - plnění na </w:t>
      </w:r>
      <w:r>
        <w:rPr>
          <w:rFonts w:ascii="Tahoma" w:hAnsi="Tahoma" w:cs="Tahoma"/>
          <w:b/>
          <w:sz w:val="18"/>
          <w:szCs w:val="18"/>
        </w:rPr>
        <w:t>100</w:t>
      </w:r>
      <w:r w:rsidRPr="00BA1D7E">
        <w:rPr>
          <w:rFonts w:ascii="Tahoma" w:hAnsi="Tahoma" w:cs="Tahoma"/>
          <w:b/>
          <w:sz w:val="18"/>
          <w:szCs w:val="18"/>
        </w:rPr>
        <w:t xml:space="preserve"> %</w:t>
      </w:r>
      <w:r w:rsidRPr="00BA1D7E">
        <w:rPr>
          <w:rFonts w:ascii="Tahoma" w:hAnsi="Tahoma" w:cs="Tahoma"/>
          <w:sz w:val="18"/>
          <w:szCs w:val="18"/>
        </w:rPr>
        <w:t xml:space="preserve"> </w:t>
      </w:r>
      <w:r w:rsidRPr="00BA1D7E">
        <w:rPr>
          <w:rFonts w:ascii="Tahoma" w:hAnsi="Tahoma" w:cs="Tahoma"/>
          <w:sz w:val="18"/>
          <w:szCs w:val="18"/>
        </w:rPr>
        <w:tab/>
      </w:r>
    </w:p>
    <w:p w14:paraId="08711442" w14:textId="68D974EC" w:rsidR="00BA1D7E" w:rsidRPr="00BA1D7E" w:rsidRDefault="00BA1D7E" w:rsidP="00BA1D7E">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BA1D7E">
        <w:rPr>
          <w:rFonts w:ascii="Tahoma" w:hAnsi="Tahoma" w:cs="Tahoma"/>
          <w:b/>
          <w:sz w:val="18"/>
          <w:szCs w:val="18"/>
        </w:rPr>
        <w:t xml:space="preserve">Rozpočet: </w:t>
      </w:r>
      <w:proofErr w:type="gramStart"/>
      <w:r w:rsidRPr="00BA1D7E">
        <w:rPr>
          <w:rFonts w:ascii="Tahoma" w:hAnsi="Tahoma" w:cs="Tahoma"/>
          <w:b/>
          <w:sz w:val="18"/>
          <w:szCs w:val="18"/>
        </w:rPr>
        <w:t>2  tis.</w:t>
      </w:r>
      <w:proofErr w:type="gramEnd"/>
      <w:r w:rsidRPr="00BA1D7E">
        <w:rPr>
          <w:rFonts w:ascii="Tahoma" w:hAnsi="Tahoma" w:cs="Tahoma"/>
          <w:b/>
          <w:sz w:val="18"/>
          <w:szCs w:val="18"/>
        </w:rPr>
        <w:t xml:space="preserve"> Kč</w:t>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t xml:space="preserve">Skutečnost: 2 tis. Kč   </w:t>
      </w:r>
    </w:p>
    <w:p w14:paraId="7522EF28" w14:textId="77777777" w:rsidR="00BA1D7E" w:rsidRPr="00BA1D7E" w:rsidRDefault="00BA1D7E" w:rsidP="00BA1D7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D7E">
        <w:rPr>
          <w:rFonts w:ascii="Tahoma" w:hAnsi="Tahoma" w:cs="Tahoma"/>
          <w:sz w:val="18"/>
          <w:szCs w:val="18"/>
        </w:rPr>
        <w:t>V tom:</w:t>
      </w:r>
    </w:p>
    <w:p w14:paraId="6BDC8209" w14:textId="347BF39C" w:rsidR="00BA1D7E" w:rsidRPr="00B6784A" w:rsidRDefault="00BA1D7E" w:rsidP="00BA1D7E">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A1D7E">
        <w:rPr>
          <w:rFonts w:ascii="Tahoma" w:hAnsi="Tahoma" w:cs="Tahoma"/>
          <w:sz w:val="18"/>
          <w:szCs w:val="18"/>
        </w:rPr>
        <w:tab/>
        <w:t>2 tis. Kč</w:t>
      </w:r>
      <w:r w:rsidRPr="00BA1D7E">
        <w:rPr>
          <w:rFonts w:ascii="Tahoma" w:hAnsi="Tahoma" w:cs="Tahoma"/>
          <w:sz w:val="18"/>
          <w:szCs w:val="18"/>
        </w:rPr>
        <w:tab/>
        <w:t>-</w:t>
      </w:r>
      <w:r w:rsidR="00EA72CB">
        <w:rPr>
          <w:rFonts w:ascii="Tahoma" w:hAnsi="Tahoma" w:cs="Tahoma"/>
          <w:sz w:val="18"/>
          <w:szCs w:val="18"/>
        </w:rPr>
        <w:t xml:space="preserve">    </w:t>
      </w:r>
      <w:r w:rsidRPr="00BA1D7E">
        <w:rPr>
          <w:rFonts w:ascii="Tahoma" w:hAnsi="Tahoma" w:cs="Tahoma"/>
          <w:sz w:val="18"/>
          <w:szCs w:val="18"/>
        </w:rPr>
        <w:tab/>
        <w:t>správní poplatek – kolek – Katastrální úřad pro Moravskoslezský kraj</w:t>
      </w:r>
    </w:p>
    <w:p w14:paraId="120C9402" w14:textId="77777777" w:rsidR="00400C5C" w:rsidRPr="00CF333D" w:rsidRDefault="00400C5C" w:rsidP="00A10D7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CE6C839" w14:textId="67E3E866" w:rsidR="00722EE5" w:rsidRPr="00BA1D7E"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D7E">
        <w:rPr>
          <w:rFonts w:ascii="Tahoma" w:hAnsi="Tahoma" w:cs="Tahoma"/>
          <w:b/>
          <w:sz w:val="18"/>
          <w:szCs w:val="18"/>
          <w:u w:val="single"/>
        </w:rPr>
        <w:t xml:space="preserve">Par. </w:t>
      </w:r>
      <w:proofErr w:type="gramStart"/>
      <w:r w:rsidRPr="00BA1D7E">
        <w:rPr>
          <w:rFonts w:ascii="Tahoma" w:hAnsi="Tahoma" w:cs="Tahoma"/>
          <w:b/>
          <w:sz w:val="18"/>
          <w:szCs w:val="18"/>
          <w:u w:val="single"/>
        </w:rPr>
        <w:t>5512-Požární</w:t>
      </w:r>
      <w:proofErr w:type="gramEnd"/>
      <w:r w:rsidRPr="00BA1D7E">
        <w:rPr>
          <w:rFonts w:ascii="Tahoma" w:hAnsi="Tahoma" w:cs="Tahoma"/>
          <w:b/>
          <w:sz w:val="18"/>
          <w:szCs w:val="18"/>
          <w:u w:val="single"/>
        </w:rPr>
        <w:t xml:space="preserve"> ochrana – dobrovolná část</w:t>
      </w:r>
      <w:r w:rsidRPr="00BA1D7E">
        <w:rPr>
          <w:rFonts w:ascii="Tahoma" w:hAnsi="Tahoma" w:cs="Tahoma"/>
          <w:b/>
          <w:sz w:val="18"/>
          <w:szCs w:val="18"/>
        </w:rPr>
        <w:t xml:space="preserve"> - plnění na </w:t>
      </w:r>
      <w:r w:rsidR="00C42CDB" w:rsidRPr="00BA1D7E">
        <w:rPr>
          <w:rFonts w:ascii="Tahoma" w:hAnsi="Tahoma" w:cs="Tahoma"/>
          <w:b/>
          <w:sz w:val="18"/>
          <w:szCs w:val="18"/>
        </w:rPr>
        <w:t>8</w:t>
      </w:r>
      <w:r w:rsidR="00BA1D7E" w:rsidRPr="00BA1D7E">
        <w:rPr>
          <w:rFonts w:ascii="Tahoma" w:hAnsi="Tahoma" w:cs="Tahoma"/>
          <w:b/>
          <w:sz w:val="18"/>
          <w:szCs w:val="18"/>
        </w:rPr>
        <w:t>0</w:t>
      </w:r>
      <w:r w:rsidRPr="00BA1D7E">
        <w:rPr>
          <w:rFonts w:ascii="Tahoma" w:hAnsi="Tahoma" w:cs="Tahoma"/>
          <w:b/>
          <w:sz w:val="18"/>
          <w:szCs w:val="18"/>
        </w:rPr>
        <w:t xml:space="preserve"> %</w:t>
      </w:r>
      <w:r w:rsidRPr="00BA1D7E">
        <w:rPr>
          <w:rFonts w:ascii="Tahoma" w:hAnsi="Tahoma" w:cs="Tahoma"/>
          <w:sz w:val="18"/>
          <w:szCs w:val="18"/>
        </w:rPr>
        <w:t xml:space="preserve"> </w:t>
      </w:r>
      <w:r w:rsidRPr="00BA1D7E">
        <w:rPr>
          <w:rFonts w:ascii="Tahoma" w:hAnsi="Tahoma" w:cs="Tahoma"/>
          <w:sz w:val="18"/>
          <w:szCs w:val="18"/>
        </w:rPr>
        <w:tab/>
      </w:r>
    </w:p>
    <w:p w14:paraId="6C9C1C0E" w14:textId="42F56DC7" w:rsidR="00722EE5" w:rsidRPr="00BA1D7E" w:rsidRDefault="00722EE5" w:rsidP="00722EE5">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BA1D7E">
        <w:rPr>
          <w:rFonts w:ascii="Tahoma" w:hAnsi="Tahoma" w:cs="Tahoma"/>
          <w:b/>
          <w:sz w:val="18"/>
          <w:szCs w:val="18"/>
        </w:rPr>
        <w:t xml:space="preserve">Rozpočet: </w:t>
      </w:r>
      <w:r w:rsidR="0091021F" w:rsidRPr="00BA1D7E">
        <w:rPr>
          <w:rFonts w:ascii="Tahoma" w:hAnsi="Tahoma" w:cs="Tahoma"/>
          <w:b/>
          <w:sz w:val="18"/>
          <w:szCs w:val="18"/>
        </w:rPr>
        <w:t>2</w:t>
      </w:r>
      <w:r w:rsidR="00465A38" w:rsidRPr="00BA1D7E">
        <w:rPr>
          <w:rFonts w:ascii="Tahoma" w:hAnsi="Tahoma" w:cs="Tahoma"/>
          <w:b/>
          <w:sz w:val="18"/>
          <w:szCs w:val="18"/>
        </w:rPr>
        <w:t> </w:t>
      </w:r>
      <w:r w:rsidR="00BA1D7E" w:rsidRPr="00BA1D7E">
        <w:rPr>
          <w:rFonts w:ascii="Tahoma" w:hAnsi="Tahoma" w:cs="Tahoma"/>
          <w:b/>
          <w:sz w:val="18"/>
          <w:szCs w:val="18"/>
        </w:rPr>
        <w:t>102</w:t>
      </w:r>
      <w:r w:rsidR="00465A38" w:rsidRPr="00BA1D7E">
        <w:rPr>
          <w:rFonts w:ascii="Tahoma" w:hAnsi="Tahoma" w:cs="Tahoma"/>
          <w:b/>
          <w:sz w:val="18"/>
          <w:szCs w:val="18"/>
        </w:rPr>
        <w:t xml:space="preserve"> </w:t>
      </w:r>
      <w:r w:rsidRPr="00BA1D7E">
        <w:rPr>
          <w:rFonts w:ascii="Tahoma" w:hAnsi="Tahoma" w:cs="Tahoma"/>
          <w:b/>
          <w:sz w:val="18"/>
          <w:szCs w:val="18"/>
        </w:rPr>
        <w:t>tis. Kč</w:t>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r>
      <w:r w:rsidRPr="00BA1D7E">
        <w:rPr>
          <w:rFonts w:ascii="Tahoma" w:hAnsi="Tahoma" w:cs="Tahoma"/>
          <w:b/>
          <w:sz w:val="18"/>
          <w:szCs w:val="18"/>
        </w:rPr>
        <w:tab/>
        <w:t xml:space="preserve">Skutečnost: </w:t>
      </w:r>
      <w:r w:rsidR="00BA1D7E" w:rsidRPr="00BA1D7E">
        <w:rPr>
          <w:rFonts w:ascii="Tahoma" w:hAnsi="Tahoma" w:cs="Tahoma"/>
          <w:b/>
          <w:sz w:val="18"/>
          <w:szCs w:val="18"/>
        </w:rPr>
        <w:t>1</w:t>
      </w:r>
      <w:r w:rsidRPr="00BA1D7E">
        <w:rPr>
          <w:rFonts w:ascii="Tahoma" w:hAnsi="Tahoma" w:cs="Tahoma"/>
          <w:b/>
          <w:sz w:val="18"/>
          <w:szCs w:val="18"/>
        </w:rPr>
        <w:t> </w:t>
      </w:r>
      <w:r w:rsidR="00BA1D7E" w:rsidRPr="00BA1D7E">
        <w:rPr>
          <w:rFonts w:ascii="Tahoma" w:hAnsi="Tahoma" w:cs="Tahoma"/>
          <w:b/>
          <w:sz w:val="18"/>
          <w:szCs w:val="18"/>
        </w:rPr>
        <w:t>689</w:t>
      </w:r>
      <w:r w:rsidRPr="00BA1D7E">
        <w:rPr>
          <w:rFonts w:ascii="Tahoma" w:hAnsi="Tahoma" w:cs="Tahoma"/>
          <w:b/>
          <w:sz w:val="18"/>
          <w:szCs w:val="18"/>
        </w:rPr>
        <w:t xml:space="preserve"> tis. Kč</w:t>
      </w:r>
      <w:r w:rsidR="00465A38" w:rsidRPr="00BA1D7E">
        <w:rPr>
          <w:rFonts w:ascii="Tahoma" w:hAnsi="Tahoma" w:cs="Tahoma"/>
          <w:b/>
          <w:sz w:val="18"/>
          <w:szCs w:val="18"/>
        </w:rPr>
        <w:t xml:space="preserve">   </w:t>
      </w:r>
    </w:p>
    <w:p w14:paraId="3BED2DE9" w14:textId="77777777" w:rsidR="00722EE5" w:rsidRPr="00BA1D7E"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1D7E">
        <w:rPr>
          <w:rFonts w:ascii="Tahoma" w:hAnsi="Tahoma" w:cs="Tahoma"/>
          <w:sz w:val="18"/>
          <w:szCs w:val="18"/>
        </w:rPr>
        <w:t>V tom:</w:t>
      </w:r>
    </w:p>
    <w:p w14:paraId="150721FB" w14:textId="78253D27" w:rsidR="00722EE5" w:rsidRPr="0066777F"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777F">
        <w:rPr>
          <w:rFonts w:ascii="Tahoma" w:hAnsi="Tahoma" w:cs="Tahoma"/>
          <w:sz w:val="18"/>
          <w:szCs w:val="18"/>
        </w:rPr>
        <w:tab/>
      </w:r>
      <w:r w:rsidR="0066777F" w:rsidRPr="0066777F">
        <w:rPr>
          <w:rFonts w:ascii="Tahoma" w:hAnsi="Tahoma" w:cs="Tahoma"/>
          <w:sz w:val="18"/>
          <w:szCs w:val="18"/>
        </w:rPr>
        <w:t>38</w:t>
      </w:r>
      <w:r w:rsidRPr="0066777F">
        <w:rPr>
          <w:rFonts w:ascii="Tahoma" w:hAnsi="Tahoma" w:cs="Tahoma"/>
          <w:sz w:val="18"/>
          <w:szCs w:val="18"/>
        </w:rPr>
        <w:t xml:space="preserve"> tis. </w:t>
      </w:r>
      <w:proofErr w:type="gramStart"/>
      <w:r w:rsidRPr="0066777F">
        <w:rPr>
          <w:rFonts w:ascii="Tahoma" w:hAnsi="Tahoma" w:cs="Tahoma"/>
          <w:sz w:val="18"/>
          <w:szCs w:val="18"/>
        </w:rPr>
        <w:t>Kč</w:t>
      </w:r>
      <w:r w:rsidRPr="0066777F">
        <w:rPr>
          <w:rFonts w:ascii="Tahoma" w:hAnsi="Tahoma" w:cs="Tahoma"/>
          <w:sz w:val="18"/>
          <w:szCs w:val="18"/>
        </w:rPr>
        <w:tab/>
        <w:t>-</w:t>
      </w:r>
      <w:r w:rsidRPr="0066777F">
        <w:rPr>
          <w:rFonts w:ascii="Tahoma" w:hAnsi="Tahoma" w:cs="Tahoma"/>
          <w:sz w:val="18"/>
          <w:szCs w:val="18"/>
        </w:rPr>
        <w:tab/>
      </w:r>
      <w:r w:rsidR="00465A38" w:rsidRPr="0066777F">
        <w:rPr>
          <w:rFonts w:ascii="Tahoma" w:hAnsi="Tahoma" w:cs="Tahoma"/>
          <w:sz w:val="18"/>
          <w:szCs w:val="18"/>
        </w:rPr>
        <w:t>podlimitní</w:t>
      </w:r>
      <w:proofErr w:type="gramEnd"/>
      <w:r w:rsidR="00465A38" w:rsidRPr="0066777F">
        <w:rPr>
          <w:rFonts w:ascii="Tahoma" w:hAnsi="Tahoma" w:cs="Tahoma"/>
          <w:sz w:val="18"/>
          <w:szCs w:val="18"/>
        </w:rPr>
        <w:t xml:space="preserve"> </w:t>
      </w:r>
      <w:r w:rsidRPr="0066777F">
        <w:rPr>
          <w:rFonts w:ascii="Tahoma" w:hAnsi="Tahoma" w:cs="Tahoma"/>
          <w:sz w:val="18"/>
          <w:szCs w:val="18"/>
        </w:rPr>
        <w:t xml:space="preserve">technické zhodnocení </w:t>
      </w:r>
      <w:r w:rsidR="00D148A4" w:rsidRPr="0066777F">
        <w:rPr>
          <w:rFonts w:ascii="Tahoma" w:hAnsi="Tahoma" w:cs="Tahoma"/>
          <w:sz w:val="18"/>
          <w:szCs w:val="18"/>
        </w:rPr>
        <w:t xml:space="preserve">– </w:t>
      </w:r>
      <w:r w:rsidR="0066777F" w:rsidRPr="0066777F">
        <w:rPr>
          <w:rFonts w:ascii="Tahoma" w:hAnsi="Tahoma" w:cs="Tahoma"/>
          <w:sz w:val="18"/>
          <w:szCs w:val="18"/>
        </w:rPr>
        <w:t>samozavírač, el. vrátný č</w:t>
      </w:r>
      <w:r w:rsidR="00D01F1C">
        <w:rPr>
          <w:rFonts w:ascii="Tahoma" w:hAnsi="Tahoma" w:cs="Tahoma"/>
          <w:sz w:val="18"/>
          <w:szCs w:val="18"/>
        </w:rPr>
        <w:t>.</w:t>
      </w:r>
      <w:r w:rsidR="0066777F" w:rsidRPr="0066777F">
        <w:rPr>
          <w:rFonts w:ascii="Tahoma" w:hAnsi="Tahoma" w:cs="Tahoma"/>
          <w:sz w:val="18"/>
          <w:szCs w:val="18"/>
        </w:rPr>
        <w:t xml:space="preserve">p. 1862, ul. Střelniční, k. </w:t>
      </w:r>
      <w:proofErr w:type="spellStart"/>
      <w:r w:rsidR="0066777F" w:rsidRPr="0066777F">
        <w:rPr>
          <w:rFonts w:ascii="Tahoma" w:hAnsi="Tahoma" w:cs="Tahoma"/>
          <w:sz w:val="18"/>
          <w:szCs w:val="18"/>
        </w:rPr>
        <w:t>ú.</w:t>
      </w:r>
      <w:proofErr w:type="spellEnd"/>
      <w:r w:rsidR="0066777F" w:rsidRPr="0066777F">
        <w:rPr>
          <w:rFonts w:ascii="Tahoma" w:hAnsi="Tahoma" w:cs="Tahoma"/>
          <w:sz w:val="18"/>
          <w:szCs w:val="18"/>
        </w:rPr>
        <w:t xml:space="preserve"> Frýdek</w:t>
      </w:r>
    </w:p>
    <w:p w14:paraId="3CEE7024" w14:textId="594B768A" w:rsidR="00465A38" w:rsidRPr="0066777F" w:rsidRDefault="00465A38"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777F">
        <w:rPr>
          <w:rFonts w:ascii="Tahoma" w:hAnsi="Tahoma" w:cs="Tahoma"/>
          <w:sz w:val="18"/>
          <w:szCs w:val="18"/>
        </w:rPr>
        <w:tab/>
      </w:r>
      <w:r w:rsidR="0066777F" w:rsidRPr="0066777F">
        <w:rPr>
          <w:rFonts w:ascii="Tahoma" w:hAnsi="Tahoma" w:cs="Tahoma"/>
          <w:sz w:val="18"/>
          <w:szCs w:val="18"/>
        </w:rPr>
        <w:t>10</w:t>
      </w:r>
      <w:r w:rsidRPr="0066777F">
        <w:rPr>
          <w:rFonts w:ascii="Tahoma" w:hAnsi="Tahoma" w:cs="Tahoma"/>
          <w:sz w:val="18"/>
          <w:szCs w:val="18"/>
        </w:rPr>
        <w:t xml:space="preserve"> tis. </w:t>
      </w:r>
      <w:proofErr w:type="gramStart"/>
      <w:r w:rsidRPr="0066777F">
        <w:rPr>
          <w:rFonts w:ascii="Tahoma" w:hAnsi="Tahoma" w:cs="Tahoma"/>
          <w:sz w:val="18"/>
          <w:szCs w:val="18"/>
        </w:rPr>
        <w:t>Kč</w:t>
      </w:r>
      <w:r w:rsidRPr="0066777F">
        <w:rPr>
          <w:rFonts w:ascii="Tahoma" w:hAnsi="Tahoma" w:cs="Tahoma"/>
          <w:sz w:val="18"/>
          <w:szCs w:val="18"/>
        </w:rPr>
        <w:tab/>
        <w:t>-</w:t>
      </w:r>
      <w:r w:rsidRPr="0066777F">
        <w:rPr>
          <w:rFonts w:ascii="Tahoma" w:hAnsi="Tahoma" w:cs="Tahoma"/>
          <w:sz w:val="18"/>
          <w:szCs w:val="18"/>
        </w:rPr>
        <w:tab/>
      </w:r>
      <w:r w:rsidR="009E3986" w:rsidRPr="0066777F">
        <w:rPr>
          <w:rFonts w:ascii="Tahoma" w:hAnsi="Tahoma" w:cs="Tahoma"/>
          <w:sz w:val="18"/>
          <w:szCs w:val="18"/>
        </w:rPr>
        <w:t>nákup</w:t>
      </w:r>
      <w:proofErr w:type="gramEnd"/>
      <w:r w:rsidR="009E3986" w:rsidRPr="0066777F">
        <w:rPr>
          <w:rFonts w:ascii="Tahoma" w:hAnsi="Tahoma" w:cs="Tahoma"/>
          <w:sz w:val="18"/>
          <w:szCs w:val="18"/>
        </w:rPr>
        <w:t xml:space="preserve"> materiálu pro drobné opravy prováděné svépomoc</w:t>
      </w:r>
      <w:r w:rsidR="00EA72CB">
        <w:rPr>
          <w:rFonts w:ascii="Tahoma" w:hAnsi="Tahoma" w:cs="Tahoma"/>
          <w:sz w:val="18"/>
          <w:szCs w:val="18"/>
        </w:rPr>
        <w:t>í</w:t>
      </w:r>
    </w:p>
    <w:p w14:paraId="5D3410AC" w14:textId="5FB96285" w:rsidR="00722EE5" w:rsidRPr="00131382"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777F">
        <w:rPr>
          <w:rFonts w:ascii="Tahoma" w:hAnsi="Tahoma" w:cs="Tahoma"/>
          <w:sz w:val="18"/>
          <w:szCs w:val="18"/>
        </w:rPr>
        <w:tab/>
      </w:r>
      <w:r w:rsidR="0066777F" w:rsidRPr="00131382">
        <w:rPr>
          <w:rFonts w:ascii="Tahoma" w:hAnsi="Tahoma" w:cs="Tahoma"/>
          <w:sz w:val="18"/>
          <w:szCs w:val="18"/>
        </w:rPr>
        <w:t>6</w:t>
      </w:r>
      <w:r w:rsidR="00C15641" w:rsidRPr="00131382">
        <w:rPr>
          <w:rFonts w:ascii="Tahoma" w:hAnsi="Tahoma" w:cs="Tahoma"/>
          <w:sz w:val="18"/>
          <w:szCs w:val="18"/>
        </w:rPr>
        <w:t>6</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úhrada</w:t>
      </w:r>
      <w:proofErr w:type="gramEnd"/>
      <w:r w:rsidRPr="00131382">
        <w:rPr>
          <w:rFonts w:ascii="Tahoma" w:hAnsi="Tahoma" w:cs="Tahoma"/>
          <w:sz w:val="18"/>
          <w:szCs w:val="18"/>
        </w:rPr>
        <w:t xml:space="preserve"> spotřeby vody společnosti Severomoravské vodovody a kanalizace Ostrava a. s. a společnosti DISTEP a. s.</w:t>
      </w:r>
    </w:p>
    <w:p w14:paraId="31707B30" w14:textId="6C46697E" w:rsidR="00722EE5" w:rsidRPr="00131382"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C15641" w:rsidRPr="00131382">
        <w:rPr>
          <w:rFonts w:ascii="Tahoma" w:hAnsi="Tahoma" w:cs="Tahoma"/>
          <w:sz w:val="18"/>
          <w:szCs w:val="18"/>
        </w:rPr>
        <w:t>300</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úhrada</w:t>
      </w:r>
      <w:proofErr w:type="gramEnd"/>
      <w:r w:rsidRPr="00131382">
        <w:rPr>
          <w:rFonts w:ascii="Tahoma" w:hAnsi="Tahoma" w:cs="Tahoma"/>
          <w:sz w:val="18"/>
          <w:szCs w:val="18"/>
        </w:rPr>
        <w:t xml:space="preserve"> spotřeby tepla společnosti DISTEP a. s.</w:t>
      </w:r>
    </w:p>
    <w:p w14:paraId="4332BF12" w14:textId="233CC70A" w:rsidR="00722EE5" w:rsidRPr="0066777F"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66777F" w:rsidRPr="00131382">
        <w:rPr>
          <w:rFonts w:ascii="Tahoma" w:hAnsi="Tahoma" w:cs="Tahoma"/>
          <w:sz w:val="18"/>
          <w:szCs w:val="18"/>
        </w:rPr>
        <w:t>403</w:t>
      </w:r>
      <w:r w:rsidRPr="00131382">
        <w:rPr>
          <w:rFonts w:ascii="Tahoma" w:hAnsi="Tahoma" w:cs="Tahoma"/>
          <w:sz w:val="18"/>
          <w:szCs w:val="18"/>
        </w:rPr>
        <w:t xml:space="preserve"> tis</w:t>
      </w:r>
      <w:r w:rsidRPr="0066777F">
        <w:rPr>
          <w:rFonts w:ascii="Tahoma" w:hAnsi="Tahoma" w:cs="Tahoma"/>
          <w:sz w:val="18"/>
          <w:szCs w:val="18"/>
        </w:rPr>
        <w:t xml:space="preserve">. </w:t>
      </w:r>
      <w:proofErr w:type="gramStart"/>
      <w:r w:rsidRPr="0066777F">
        <w:rPr>
          <w:rFonts w:ascii="Tahoma" w:hAnsi="Tahoma" w:cs="Tahoma"/>
          <w:sz w:val="18"/>
          <w:szCs w:val="18"/>
        </w:rPr>
        <w:t>Kč</w:t>
      </w:r>
      <w:r w:rsidRPr="0066777F">
        <w:rPr>
          <w:rFonts w:ascii="Tahoma" w:hAnsi="Tahoma" w:cs="Tahoma"/>
          <w:sz w:val="18"/>
          <w:szCs w:val="18"/>
        </w:rPr>
        <w:tab/>
        <w:t>-</w:t>
      </w:r>
      <w:r w:rsidRPr="0066777F">
        <w:rPr>
          <w:rFonts w:ascii="Tahoma" w:hAnsi="Tahoma" w:cs="Tahoma"/>
          <w:sz w:val="18"/>
          <w:szCs w:val="18"/>
        </w:rPr>
        <w:tab/>
        <w:t>úhrada</w:t>
      </w:r>
      <w:proofErr w:type="gramEnd"/>
      <w:r w:rsidRPr="0066777F">
        <w:rPr>
          <w:rFonts w:ascii="Tahoma" w:hAnsi="Tahoma" w:cs="Tahoma"/>
          <w:sz w:val="18"/>
          <w:szCs w:val="18"/>
        </w:rPr>
        <w:t xml:space="preserve"> spotřeby plynu </w:t>
      </w:r>
      <w:r w:rsidR="009E3986" w:rsidRPr="0066777F">
        <w:rPr>
          <w:rFonts w:ascii="Tahoma" w:hAnsi="Tahoma" w:cs="Tahoma"/>
          <w:sz w:val="18"/>
          <w:szCs w:val="18"/>
        </w:rPr>
        <w:t xml:space="preserve">(plynové kotelny) </w:t>
      </w:r>
      <w:r w:rsidRPr="0066777F">
        <w:rPr>
          <w:rFonts w:ascii="Tahoma" w:hAnsi="Tahoma" w:cs="Tahoma"/>
          <w:sz w:val="18"/>
          <w:szCs w:val="18"/>
        </w:rPr>
        <w:t xml:space="preserve">společnosti Pražská plynárenská, a. s. </w:t>
      </w:r>
    </w:p>
    <w:p w14:paraId="0CD8FF31" w14:textId="15EC7992" w:rsidR="00722EE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777F">
        <w:rPr>
          <w:rFonts w:ascii="Tahoma" w:hAnsi="Tahoma" w:cs="Tahoma"/>
          <w:sz w:val="18"/>
          <w:szCs w:val="18"/>
        </w:rPr>
        <w:tab/>
      </w:r>
      <w:r w:rsidR="0066777F" w:rsidRPr="0066777F">
        <w:rPr>
          <w:rFonts w:ascii="Tahoma" w:hAnsi="Tahoma" w:cs="Tahoma"/>
          <w:sz w:val="18"/>
          <w:szCs w:val="18"/>
        </w:rPr>
        <w:t>203</w:t>
      </w:r>
      <w:r w:rsidRPr="0066777F">
        <w:rPr>
          <w:rFonts w:ascii="Tahoma" w:hAnsi="Tahoma" w:cs="Tahoma"/>
          <w:sz w:val="18"/>
          <w:szCs w:val="18"/>
        </w:rPr>
        <w:t xml:space="preserve"> tis. </w:t>
      </w:r>
      <w:proofErr w:type="gramStart"/>
      <w:r w:rsidRPr="0066777F">
        <w:rPr>
          <w:rFonts w:ascii="Tahoma" w:hAnsi="Tahoma" w:cs="Tahoma"/>
          <w:sz w:val="18"/>
          <w:szCs w:val="18"/>
        </w:rPr>
        <w:t>Kč</w:t>
      </w:r>
      <w:r w:rsidRPr="0066777F">
        <w:rPr>
          <w:rFonts w:ascii="Tahoma" w:hAnsi="Tahoma" w:cs="Tahoma"/>
          <w:sz w:val="18"/>
          <w:szCs w:val="18"/>
        </w:rPr>
        <w:tab/>
        <w:t>-</w:t>
      </w:r>
      <w:r w:rsidRPr="0066777F">
        <w:rPr>
          <w:rFonts w:ascii="Tahoma" w:hAnsi="Tahoma" w:cs="Tahoma"/>
          <w:sz w:val="18"/>
          <w:szCs w:val="18"/>
        </w:rPr>
        <w:tab/>
        <w:t>úhrada</w:t>
      </w:r>
      <w:proofErr w:type="gramEnd"/>
      <w:r w:rsidRPr="0066777F">
        <w:rPr>
          <w:rFonts w:ascii="Tahoma" w:hAnsi="Tahoma" w:cs="Tahoma"/>
          <w:sz w:val="18"/>
          <w:szCs w:val="18"/>
        </w:rPr>
        <w:t xml:space="preserve"> spotřeby elektrické energie společnosti </w:t>
      </w:r>
      <w:r w:rsidR="0066777F" w:rsidRPr="0066777F">
        <w:rPr>
          <w:rFonts w:ascii="Tahoma" w:hAnsi="Tahoma" w:cs="Tahoma"/>
          <w:sz w:val="18"/>
          <w:szCs w:val="18"/>
        </w:rPr>
        <w:t>Pražská plynárenská</w:t>
      </w:r>
      <w:r w:rsidRPr="0066777F">
        <w:rPr>
          <w:rFonts w:ascii="Tahoma" w:hAnsi="Tahoma" w:cs="Tahoma"/>
          <w:sz w:val="18"/>
          <w:szCs w:val="18"/>
        </w:rPr>
        <w:t>, a. s.</w:t>
      </w:r>
    </w:p>
    <w:p w14:paraId="6054C6BD" w14:textId="21CDDC46" w:rsidR="00340573" w:rsidRPr="0066777F" w:rsidRDefault="00340573"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23</w:t>
      </w:r>
      <w:r w:rsidRPr="0066777F">
        <w:rPr>
          <w:rFonts w:ascii="Tahoma" w:hAnsi="Tahoma" w:cs="Tahoma"/>
          <w:sz w:val="18"/>
          <w:szCs w:val="18"/>
        </w:rPr>
        <w:t xml:space="preserve"> tis. </w:t>
      </w:r>
      <w:proofErr w:type="gramStart"/>
      <w:r w:rsidRPr="0066777F">
        <w:rPr>
          <w:rFonts w:ascii="Tahoma" w:hAnsi="Tahoma" w:cs="Tahoma"/>
          <w:sz w:val="18"/>
          <w:szCs w:val="18"/>
        </w:rPr>
        <w:t>Kč</w:t>
      </w:r>
      <w:r w:rsidRPr="0066777F">
        <w:rPr>
          <w:rFonts w:ascii="Tahoma" w:hAnsi="Tahoma" w:cs="Tahoma"/>
          <w:sz w:val="18"/>
          <w:szCs w:val="18"/>
        </w:rPr>
        <w:tab/>
        <w:t>-</w:t>
      </w:r>
      <w:r w:rsidRPr="0066777F">
        <w:rPr>
          <w:rFonts w:ascii="Tahoma" w:hAnsi="Tahoma" w:cs="Tahoma"/>
          <w:sz w:val="18"/>
          <w:szCs w:val="18"/>
        </w:rPr>
        <w:tab/>
        <w:t>úhrada</w:t>
      </w:r>
      <w:proofErr w:type="gramEnd"/>
      <w:r w:rsidRPr="0066777F">
        <w:rPr>
          <w:rFonts w:ascii="Tahoma" w:hAnsi="Tahoma" w:cs="Tahoma"/>
          <w:sz w:val="18"/>
          <w:szCs w:val="18"/>
        </w:rPr>
        <w:t xml:space="preserve"> spotřeby</w:t>
      </w:r>
      <w:r>
        <w:rPr>
          <w:rFonts w:ascii="Tahoma" w:hAnsi="Tahoma" w:cs="Tahoma"/>
          <w:sz w:val="18"/>
          <w:szCs w:val="18"/>
        </w:rPr>
        <w:t xml:space="preserve"> teplé užitkové vody společnosti DISTEP a. s.</w:t>
      </w:r>
    </w:p>
    <w:p w14:paraId="58E5A254" w14:textId="4AF5EA1C" w:rsidR="00B75A8D" w:rsidRPr="00340573" w:rsidRDefault="00B75A8D" w:rsidP="00B75A8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573">
        <w:rPr>
          <w:rFonts w:ascii="Tahoma" w:hAnsi="Tahoma" w:cs="Tahoma"/>
          <w:sz w:val="18"/>
          <w:szCs w:val="18"/>
        </w:rPr>
        <w:tab/>
      </w:r>
      <w:r w:rsidR="00340573" w:rsidRPr="00340573">
        <w:rPr>
          <w:rFonts w:ascii="Tahoma" w:hAnsi="Tahoma" w:cs="Tahoma"/>
          <w:sz w:val="18"/>
          <w:szCs w:val="18"/>
        </w:rPr>
        <w:t>29</w:t>
      </w:r>
      <w:r w:rsidRPr="00340573">
        <w:rPr>
          <w:rFonts w:ascii="Tahoma" w:hAnsi="Tahoma" w:cs="Tahoma"/>
          <w:sz w:val="18"/>
          <w:szCs w:val="18"/>
        </w:rPr>
        <w:t xml:space="preserve"> tis. </w:t>
      </w:r>
      <w:proofErr w:type="gramStart"/>
      <w:r w:rsidRPr="00340573">
        <w:rPr>
          <w:rFonts w:ascii="Tahoma" w:hAnsi="Tahoma" w:cs="Tahoma"/>
          <w:sz w:val="18"/>
          <w:szCs w:val="18"/>
        </w:rPr>
        <w:t>Kč</w:t>
      </w:r>
      <w:r w:rsidRPr="00340573">
        <w:rPr>
          <w:rFonts w:ascii="Tahoma" w:hAnsi="Tahoma" w:cs="Tahoma"/>
          <w:sz w:val="18"/>
          <w:szCs w:val="18"/>
        </w:rPr>
        <w:tab/>
        <w:t>-</w:t>
      </w:r>
      <w:r w:rsidRPr="00340573">
        <w:rPr>
          <w:rFonts w:ascii="Tahoma" w:hAnsi="Tahoma" w:cs="Tahoma"/>
          <w:sz w:val="18"/>
          <w:szCs w:val="18"/>
        </w:rPr>
        <w:tab/>
        <w:t>nájemné</w:t>
      </w:r>
      <w:proofErr w:type="gramEnd"/>
      <w:r w:rsidRPr="00340573">
        <w:rPr>
          <w:rFonts w:ascii="Tahoma" w:hAnsi="Tahoma" w:cs="Tahoma"/>
          <w:sz w:val="18"/>
          <w:szCs w:val="18"/>
        </w:rPr>
        <w:t xml:space="preserve"> garáže v objektu Nemocnice Frýdek-Místek, příspěvková organizace – uskladnění výjezdové hasičské techniky</w:t>
      </w:r>
      <w:r w:rsidR="00340573" w:rsidRPr="00340573">
        <w:rPr>
          <w:rFonts w:ascii="Tahoma" w:hAnsi="Tahoma" w:cs="Tahoma"/>
          <w:sz w:val="18"/>
          <w:szCs w:val="18"/>
        </w:rPr>
        <w:t xml:space="preserve"> (ukončení v 6/2023)</w:t>
      </w:r>
    </w:p>
    <w:p w14:paraId="774B63F6" w14:textId="78292989" w:rsidR="00722EE5" w:rsidRPr="00340573"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573">
        <w:rPr>
          <w:rFonts w:ascii="Tahoma" w:hAnsi="Tahoma" w:cs="Tahoma"/>
          <w:sz w:val="18"/>
          <w:szCs w:val="18"/>
        </w:rPr>
        <w:tab/>
      </w:r>
      <w:r w:rsidR="00340573" w:rsidRPr="00340573">
        <w:rPr>
          <w:rFonts w:ascii="Tahoma" w:hAnsi="Tahoma" w:cs="Tahoma"/>
          <w:sz w:val="18"/>
          <w:szCs w:val="18"/>
        </w:rPr>
        <w:t>189</w:t>
      </w:r>
      <w:r w:rsidRPr="00340573">
        <w:rPr>
          <w:rFonts w:ascii="Tahoma" w:hAnsi="Tahoma" w:cs="Tahoma"/>
          <w:sz w:val="18"/>
          <w:szCs w:val="18"/>
        </w:rPr>
        <w:t xml:space="preserve"> tis. </w:t>
      </w:r>
      <w:proofErr w:type="gramStart"/>
      <w:r w:rsidRPr="00340573">
        <w:rPr>
          <w:rFonts w:ascii="Tahoma" w:hAnsi="Tahoma" w:cs="Tahoma"/>
          <w:sz w:val="18"/>
          <w:szCs w:val="18"/>
        </w:rPr>
        <w:t>Kč</w:t>
      </w:r>
      <w:r w:rsidRPr="00340573">
        <w:rPr>
          <w:rFonts w:ascii="Tahoma" w:hAnsi="Tahoma" w:cs="Tahoma"/>
          <w:sz w:val="18"/>
          <w:szCs w:val="18"/>
        </w:rPr>
        <w:tab/>
        <w:t>-</w:t>
      </w:r>
      <w:r w:rsidRPr="00340573">
        <w:rPr>
          <w:rFonts w:ascii="Tahoma" w:hAnsi="Tahoma" w:cs="Tahoma"/>
          <w:sz w:val="18"/>
          <w:szCs w:val="18"/>
        </w:rPr>
        <w:tab/>
      </w:r>
      <w:r w:rsidR="00D148A4" w:rsidRPr="00340573">
        <w:rPr>
          <w:rFonts w:ascii="Tahoma" w:hAnsi="Tahoma" w:cs="Tahoma"/>
          <w:sz w:val="18"/>
          <w:szCs w:val="18"/>
        </w:rPr>
        <w:t>nákup</w:t>
      </w:r>
      <w:proofErr w:type="gramEnd"/>
      <w:r w:rsidR="00D148A4" w:rsidRPr="00340573">
        <w:rPr>
          <w:rFonts w:ascii="Tahoma" w:hAnsi="Tahoma" w:cs="Tahoma"/>
          <w:sz w:val="18"/>
          <w:szCs w:val="18"/>
        </w:rPr>
        <w:t xml:space="preserve"> ostatních služeb - </w:t>
      </w:r>
      <w:r w:rsidRPr="00340573">
        <w:rPr>
          <w:rFonts w:ascii="Tahoma" w:hAnsi="Tahoma" w:cs="Tahoma"/>
          <w:sz w:val="18"/>
          <w:szCs w:val="18"/>
        </w:rPr>
        <w:t>odvoz od</w:t>
      </w:r>
      <w:r w:rsidR="003E2009" w:rsidRPr="00340573">
        <w:rPr>
          <w:rFonts w:ascii="Tahoma" w:hAnsi="Tahoma" w:cs="Tahoma"/>
          <w:sz w:val="18"/>
          <w:szCs w:val="18"/>
        </w:rPr>
        <w:t>padů, revize</w:t>
      </w:r>
      <w:r w:rsidR="00465A38" w:rsidRPr="00340573">
        <w:rPr>
          <w:rFonts w:ascii="Tahoma" w:hAnsi="Tahoma" w:cs="Tahoma"/>
          <w:sz w:val="18"/>
          <w:szCs w:val="18"/>
        </w:rPr>
        <w:t xml:space="preserve"> hasících přístrojů a požárních hydrantů, kontrola plynového kotle</w:t>
      </w:r>
      <w:r w:rsidR="003E2009" w:rsidRPr="00340573">
        <w:rPr>
          <w:rFonts w:ascii="Tahoma" w:hAnsi="Tahoma" w:cs="Tahoma"/>
          <w:sz w:val="18"/>
          <w:szCs w:val="18"/>
        </w:rPr>
        <w:t xml:space="preserve"> </w:t>
      </w:r>
    </w:p>
    <w:p w14:paraId="2246CB48" w14:textId="564DCE49" w:rsidR="005D5AFC" w:rsidRPr="00340573" w:rsidRDefault="008468DE"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340573">
        <w:rPr>
          <w:rFonts w:ascii="Tahoma" w:hAnsi="Tahoma" w:cs="Tahoma"/>
          <w:sz w:val="18"/>
          <w:szCs w:val="18"/>
        </w:rPr>
        <w:tab/>
      </w:r>
      <w:r w:rsidR="00340573" w:rsidRPr="00340573">
        <w:rPr>
          <w:rFonts w:ascii="Tahoma" w:hAnsi="Tahoma" w:cs="Tahoma"/>
          <w:sz w:val="18"/>
          <w:szCs w:val="18"/>
        </w:rPr>
        <w:t>428</w:t>
      </w:r>
      <w:r w:rsidR="00F61B86" w:rsidRPr="00340573">
        <w:rPr>
          <w:rFonts w:ascii="Tahoma" w:hAnsi="Tahoma" w:cs="Tahoma"/>
          <w:sz w:val="18"/>
          <w:szCs w:val="18"/>
          <w:shd w:val="clear" w:color="auto" w:fill="FFFFFF" w:themeFill="background1"/>
        </w:rPr>
        <w:t xml:space="preserve"> </w:t>
      </w:r>
      <w:r w:rsidR="00722EE5" w:rsidRPr="00340573">
        <w:rPr>
          <w:rFonts w:ascii="Tahoma" w:hAnsi="Tahoma" w:cs="Tahoma"/>
          <w:sz w:val="18"/>
          <w:szCs w:val="18"/>
          <w:shd w:val="clear" w:color="auto" w:fill="FFFFFF" w:themeFill="background1"/>
        </w:rPr>
        <w:t xml:space="preserve">tis. </w:t>
      </w:r>
      <w:proofErr w:type="gramStart"/>
      <w:r w:rsidR="00722EE5" w:rsidRPr="00340573">
        <w:rPr>
          <w:rFonts w:ascii="Tahoma" w:hAnsi="Tahoma" w:cs="Tahoma"/>
          <w:sz w:val="18"/>
          <w:szCs w:val="18"/>
          <w:shd w:val="clear" w:color="auto" w:fill="FFFFFF" w:themeFill="background1"/>
        </w:rPr>
        <w:t>Kč</w:t>
      </w:r>
      <w:r w:rsidR="00722EE5" w:rsidRPr="00340573">
        <w:rPr>
          <w:rFonts w:ascii="Tahoma" w:hAnsi="Tahoma" w:cs="Tahoma"/>
          <w:sz w:val="18"/>
          <w:szCs w:val="18"/>
        </w:rPr>
        <w:tab/>
        <w:t>-</w:t>
      </w:r>
      <w:r w:rsidR="00722EE5" w:rsidRPr="00340573">
        <w:rPr>
          <w:rFonts w:ascii="Tahoma" w:hAnsi="Tahoma" w:cs="Tahoma"/>
          <w:sz w:val="18"/>
          <w:szCs w:val="18"/>
        </w:rPr>
        <w:tab/>
      </w:r>
      <w:r w:rsidR="005D5AFC" w:rsidRPr="00340573">
        <w:rPr>
          <w:rFonts w:ascii="Tahoma" w:hAnsi="Tahoma" w:cs="Tahoma"/>
          <w:sz w:val="18"/>
          <w:szCs w:val="18"/>
        </w:rPr>
        <w:t>opravy</w:t>
      </w:r>
      <w:proofErr w:type="gramEnd"/>
      <w:r w:rsidR="005D5AFC" w:rsidRPr="00340573">
        <w:rPr>
          <w:rFonts w:ascii="Tahoma" w:hAnsi="Tahoma" w:cs="Tahoma"/>
          <w:sz w:val="18"/>
          <w:szCs w:val="18"/>
        </w:rPr>
        <w:t xml:space="preserve"> a udržování</w:t>
      </w:r>
      <w:r w:rsidR="00F61B86" w:rsidRPr="00340573">
        <w:rPr>
          <w:rFonts w:ascii="Tahoma" w:hAnsi="Tahoma" w:cs="Tahoma"/>
          <w:sz w:val="18"/>
          <w:szCs w:val="18"/>
        </w:rPr>
        <w:t xml:space="preserve"> </w:t>
      </w:r>
      <w:r w:rsidR="00CC79E4">
        <w:rPr>
          <w:rFonts w:ascii="Tahoma" w:hAnsi="Tahoma" w:cs="Tahoma"/>
          <w:sz w:val="18"/>
          <w:szCs w:val="18"/>
        </w:rPr>
        <w:t xml:space="preserve">- </w:t>
      </w:r>
      <w:r w:rsidR="00CC79E4" w:rsidRPr="00340573">
        <w:rPr>
          <w:rFonts w:ascii="Tahoma" w:hAnsi="Tahoma" w:cs="Tahoma"/>
          <w:sz w:val="18"/>
          <w:szCs w:val="18"/>
        </w:rPr>
        <w:t>záchovná údržba objektů požárních zbrojnic – oprava vrat a sanace zdiva (č</w:t>
      </w:r>
      <w:r w:rsidR="00CC79E4">
        <w:rPr>
          <w:rFonts w:ascii="Tahoma" w:hAnsi="Tahoma" w:cs="Tahoma"/>
          <w:sz w:val="18"/>
          <w:szCs w:val="18"/>
        </w:rPr>
        <w:t>.</w:t>
      </w:r>
      <w:r w:rsidR="00CC79E4" w:rsidRPr="00340573">
        <w:rPr>
          <w:rFonts w:ascii="Tahoma" w:hAnsi="Tahoma" w:cs="Tahoma"/>
          <w:sz w:val="18"/>
          <w:szCs w:val="18"/>
        </w:rPr>
        <w:t>p. 370, Lískovec), oprava potrubí a</w:t>
      </w:r>
      <w:r w:rsidR="00F61B86" w:rsidRPr="00340573">
        <w:rPr>
          <w:rFonts w:ascii="Tahoma" w:hAnsi="Tahoma" w:cs="Tahoma"/>
          <w:sz w:val="18"/>
          <w:szCs w:val="18"/>
        </w:rPr>
        <w:t xml:space="preserve"> </w:t>
      </w:r>
      <w:r w:rsidR="00CC79E4" w:rsidRPr="00340573">
        <w:rPr>
          <w:rFonts w:ascii="Tahoma" w:hAnsi="Tahoma" w:cs="Tahoma"/>
          <w:sz w:val="18"/>
          <w:szCs w:val="18"/>
        </w:rPr>
        <w:t>omítek (č</w:t>
      </w:r>
      <w:r w:rsidR="00CC79E4">
        <w:rPr>
          <w:rFonts w:ascii="Tahoma" w:hAnsi="Tahoma" w:cs="Tahoma"/>
          <w:sz w:val="18"/>
          <w:szCs w:val="18"/>
        </w:rPr>
        <w:t>.</w:t>
      </w:r>
      <w:r w:rsidR="00CC79E4" w:rsidRPr="00340573">
        <w:rPr>
          <w:rFonts w:ascii="Tahoma" w:hAnsi="Tahoma" w:cs="Tahoma"/>
          <w:sz w:val="18"/>
          <w:szCs w:val="18"/>
        </w:rPr>
        <w:t xml:space="preserve">p. 39, </w:t>
      </w:r>
      <w:proofErr w:type="spellStart"/>
      <w:r w:rsidR="00CC79E4" w:rsidRPr="00340573">
        <w:rPr>
          <w:rFonts w:ascii="Tahoma" w:hAnsi="Tahoma" w:cs="Tahoma"/>
          <w:sz w:val="18"/>
          <w:szCs w:val="18"/>
        </w:rPr>
        <w:t>Zelinkovice</w:t>
      </w:r>
      <w:proofErr w:type="spellEnd"/>
      <w:r w:rsidR="00CC79E4" w:rsidRPr="00340573">
        <w:rPr>
          <w:rFonts w:ascii="Tahoma" w:hAnsi="Tahoma" w:cs="Tahoma"/>
          <w:sz w:val="18"/>
          <w:szCs w:val="18"/>
        </w:rPr>
        <w:t>), oprava vařiče a střechy (č</w:t>
      </w:r>
      <w:r w:rsidR="00CC79E4">
        <w:rPr>
          <w:rFonts w:ascii="Tahoma" w:hAnsi="Tahoma" w:cs="Tahoma"/>
          <w:sz w:val="18"/>
          <w:szCs w:val="18"/>
        </w:rPr>
        <w:t>.</w:t>
      </w:r>
      <w:r w:rsidR="00CC79E4" w:rsidRPr="00340573">
        <w:rPr>
          <w:rFonts w:ascii="Tahoma" w:hAnsi="Tahoma" w:cs="Tahoma"/>
          <w:sz w:val="18"/>
          <w:szCs w:val="18"/>
        </w:rPr>
        <w:t>p. 2441,</w:t>
      </w:r>
      <w:r w:rsidR="00CC79E4">
        <w:rPr>
          <w:rFonts w:ascii="Tahoma" w:hAnsi="Tahoma" w:cs="Tahoma"/>
          <w:sz w:val="18"/>
          <w:szCs w:val="18"/>
        </w:rPr>
        <w:t xml:space="preserve"> </w:t>
      </w:r>
      <w:r w:rsidR="00CC79E4" w:rsidRPr="00340573">
        <w:rPr>
          <w:rFonts w:ascii="Tahoma" w:hAnsi="Tahoma" w:cs="Tahoma"/>
          <w:sz w:val="18"/>
          <w:szCs w:val="18"/>
        </w:rPr>
        <w:t>Panské Nové Dvory) a další drobné opravy</w:t>
      </w:r>
    </w:p>
    <w:p w14:paraId="10F146D3" w14:textId="1052C2AA" w:rsidR="00CC79E4" w:rsidRPr="00340573" w:rsidRDefault="005D5AFC" w:rsidP="00CC79E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0573">
        <w:rPr>
          <w:rFonts w:ascii="Tahoma" w:hAnsi="Tahoma" w:cs="Tahoma"/>
          <w:sz w:val="18"/>
          <w:szCs w:val="18"/>
        </w:rPr>
        <w:tab/>
      </w:r>
    </w:p>
    <w:p w14:paraId="323D57E4" w14:textId="4453BC43" w:rsidR="007D2C74" w:rsidRPr="00871F74" w:rsidRDefault="007D2C74" w:rsidP="007D2C74">
      <w:pPr>
        <w:tabs>
          <w:tab w:val="right" w:pos="1701"/>
          <w:tab w:val="left" w:pos="1843"/>
          <w:tab w:val="left" w:pos="2410"/>
          <w:tab w:val="left" w:pos="3402"/>
          <w:tab w:val="right" w:pos="3544"/>
          <w:tab w:val="left" w:pos="3686"/>
          <w:tab w:val="left" w:pos="4536"/>
        </w:tabs>
        <w:ind w:left="0" w:firstLine="0"/>
        <w:rPr>
          <w:rFonts w:ascii="Tahoma" w:hAnsi="Tahoma" w:cs="Tahoma"/>
          <w:sz w:val="18"/>
          <w:szCs w:val="18"/>
        </w:rPr>
      </w:pPr>
      <w:r w:rsidRPr="00871F74">
        <w:rPr>
          <w:rFonts w:ascii="Tahoma" w:hAnsi="Tahoma" w:cs="Tahoma"/>
          <w:sz w:val="18"/>
          <w:szCs w:val="18"/>
        </w:rPr>
        <w:t xml:space="preserve">Celkové výdaje na par. </w:t>
      </w:r>
      <w:proofErr w:type="gramStart"/>
      <w:r w:rsidRPr="00871F74">
        <w:rPr>
          <w:rFonts w:ascii="Tahoma" w:hAnsi="Tahoma" w:cs="Tahoma"/>
          <w:sz w:val="18"/>
          <w:szCs w:val="18"/>
        </w:rPr>
        <w:t>5512-Požární</w:t>
      </w:r>
      <w:proofErr w:type="gramEnd"/>
      <w:r w:rsidRPr="00871F74">
        <w:rPr>
          <w:rFonts w:ascii="Tahoma" w:hAnsi="Tahoma" w:cs="Tahoma"/>
          <w:sz w:val="18"/>
          <w:szCs w:val="18"/>
        </w:rPr>
        <w:t xml:space="preserve"> ochrana – dobrovolná část dosáhly v roce 202</w:t>
      </w:r>
      <w:r w:rsidR="00871F74" w:rsidRPr="00871F74">
        <w:rPr>
          <w:rFonts w:ascii="Tahoma" w:hAnsi="Tahoma" w:cs="Tahoma"/>
          <w:sz w:val="18"/>
          <w:szCs w:val="18"/>
        </w:rPr>
        <w:t>3</w:t>
      </w:r>
      <w:r w:rsidRPr="00871F74">
        <w:rPr>
          <w:rFonts w:ascii="Tahoma" w:hAnsi="Tahoma" w:cs="Tahoma"/>
          <w:sz w:val="18"/>
          <w:szCs w:val="18"/>
        </w:rPr>
        <w:t xml:space="preserve"> výše </w:t>
      </w:r>
      <w:r w:rsidR="00871F74" w:rsidRPr="00871F74">
        <w:rPr>
          <w:rFonts w:ascii="Tahoma" w:hAnsi="Tahoma" w:cs="Tahoma"/>
          <w:sz w:val="18"/>
          <w:szCs w:val="18"/>
        </w:rPr>
        <w:t>1</w:t>
      </w:r>
      <w:r w:rsidRPr="00871F74">
        <w:rPr>
          <w:rFonts w:ascii="Tahoma" w:hAnsi="Tahoma" w:cs="Tahoma"/>
          <w:sz w:val="18"/>
          <w:szCs w:val="18"/>
        </w:rPr>
        <w:t xml:space="preserve"> </w:t>
      </w:r>
      <w:r w:rsidR="00871F74" w:rsidRPr="00871F74">
        <w:rPr>
          <w:rFonts w:ascii="Tahoma" w:hAnsi="Tahoma" w:cs="Tahoma"/>
          <w:sz w:val="18"/>
          <w:szCs w:val="18"/>
        </w:rPr>
        <w:t>689</w:t>
      </w:r>
      <w:r w:rsidRPr="00871F74">
        <w:rPr>
          <w:rFonts w:ascii="Tahoma" w:hAnsi="Tahoma" w:cs="Tahoma"/>
          <w:sz w:val="18"/>
          <w:szCs w:val="18"/>
        </w:rPr>
        <w:t xml:space="preserve"> tis. Kč. Ve srovnání s upraveným rozpočtem roku 202</w:t>
      </w:r>
      <w:r w:rsidR="00871F74" w:rsidRPr="00871F74">
        <w:rPr>
          <w:rFonts w:ascii="Tahoma" w:hAnsi="Tahoma" w:cs="Tahoma"/>
          <w:sz w:val="18"/>
          <w:szCs w:val="18"/>
        </w:rPr>
        <w:t>3</w:t>
      </w:r>
      <w:r w:rsidRPr="00871F74">
        <w:rPr>
          <w:rFonts w:ascii="Tahoma" w:hAnsi="Tahoma" w:cs="Tahoma"/>
          <w:sz w:val="18"/>
          <w:szCs w:val="18"/>
        </w:rPr>
        <w:t xml:space="preserve"> nebylo čerpáno </w:t>
      </w:r>
      <w:r w:rsidR="00687374" w:rsidRPr="00871F74">
        <w:rPr>
          <w:rFonts w:ascii="Tahoma" w:hAnsi="Tahoma" w:cs="Tahoma"/>
          <w:sz w:val="18"/>
          <w:szCs w:val="18"/>
        </w:rPr>
        <w:t>4</w:t>
      </w:r>
      <w:r w:rsidR="00871F74" w:rsidRPr="00871F74">
        <w:rPr>
          <w:rFonts w:ascii="Tahoma" w:hAnsi="Tahoma" w:cs="Tahoma"/>
          <w:sz w:val="18"/>
          <w:szCs w:val="18"/>
        </w:rPr>
        <w:t>13</w:t>
      </w:r>
      <w:r w:rsidRPr="00871F74">
        <w:rPr>
          <w:rFonts w:ascii="Tahoma" w:hAnsi="Tahoma" w:cs="Tahoma"/>
          <w:sz w:val="18"/>
          <w:szCs w:val="18"/>
        </w:rPr>
        <w:t xml:space="preserve"> tis. Kč. </w:t>
      </w:r>
      <w:r w:rsidR="00AD3974" w:rsidRPr="00871F74">
        <w:rPr>
          <w:rFonts w:ascii="Tahoma" w:hAnsi="Tahoma" w:cs="Tahoma"/>
          <w:sz w:val="18"/>
          <w:szCs w:val="18"/>
        </w:rPr>
        <w:t>N</w:t>
      </w:r>
      <w:r w:rsidR="005C4B2F" w:rsidRPr="00871F74">
        <w:rPr>
          <w:rFonts w:ascii="Tahoma" w:hAnsi="Tahoma" w:cs="Tahoma"/>
          <w:sz w:val="18"/>
          <w:szCs w:val="18"/>
        </w:rPr>
        <w:t xml:space="preserve">ižší plnění </w:t>
      </w:r>
      <w:r w:rsidR="00023ED3" w:rsidRPr="00871F74">
        <w:rPr>
          <w:rFonts w:ascii="Tahoma" w:hAnsi="Tahoma" w:cs="Tahoma"/>
          <w:sz w:val="18"/>
          <w:szCs w:val="18"/>
        </w:rPr>
        <w:t xml:space="preserve">bylo </w:t>
      </w:r>
      <w:r w:rsidR="005C4B2F" w:rsidRPr="00871F74">
        <w:rPr>
          <w:rFonts w:ascii="Tahoma" w:hAnsi="Tahoma" w:cs="Tahoma"/>
          <w:sz w:val="18"/>
          <w:szCs w:val="18"/>
        </w:rPr>
        <w:t xml:space="preserve">na pol. </w:t>
      </w:r>
      <w:proofErr w:type="gramStart"/>
      <w:r w:rsidR="00687374" w:rsidRPr="00871F74">
        <w:rPr>
          <w:rFonts w:ascii="Tahoma" w:hAnsi="Tahoma" w:cs="Tahoma"/>
          <w:sz w:val="18"/>
          <w:szCs w:val="18"/>
        </w:rPr>
        <w:t>51</w:t>
      </w:r>
      <w:r w:rsidR="00871F74" w:rsidRPr="00871F74">
        <w:rPr>
          <w:rFonts w:ascii="Tahoma" w:hAnsi="Tahoma" w:cs="Tahoma"/>
          <w:sz w:val="18"/>
          <w:szCs w:val="18"/>
        </w:rPr>
        <w:t>51</w:t>
      </w:r>
      <w:r w:rsidR="00687374" w:rsidRPr="00871F74">
        <w:rPr>
          <w:rFonts w:ascii="Tahoma" w:hAnsi="Tahoma" w:cs="Tahoma"/>
          <w:sz w:val="18"/>
          <w:szCs w:val="18"/>
        </w:rPr>
        <w:t>-</w:t>
      </w:r>
      <w:r w:rsidR="00871F74" w:rsidRPr="00871F74">
        <w:rPr>
          <w:rFonts w:ascii="Tahoma" w:hAnsi="Tahoma" w:cs="Tahoma"/>
          <w:sz w:val="18"/>
          <w:szCs w:val="18"/>
        </w:rPr>
        <w:t>Studená</w:t>
      </w:r>
      <w:proofErr w:type="gramEnd"/>
      <w:r w:rsidR="00871F74" w:rsidRPr="00871F74">
        <w:rPr>
          <w:rFonts w:ascii="Tahoma" w:hAnsi="Tahoma" w:cs="Tahoma"/>
          <w:sz w:val="18"/>
          <w:szCs w:val="18"/>
        </w:rPr>
        <w:t xml:space="preserve"> voda a pol. 5157-Teplá voda.</w:t>
      </w:r>
      <w:r w:rsidR="005C4B2F" w:rsidRPr="00871F74">
        <w:rPr>
          <w:rFonts w:ascii="Tahoma" w:hAnsi="Tahoma" w:cs="Tahoma"/>
          <w:sz w:val="18"/>
          <w:szCs w:val="18"/>
        </w:rPr>
        <w:t xml:space="preserve"> </w:t>
      </w:r>
    </w:p>
    <w:p w14:paraId="5A7402A5" w14:textId="727C11E9" w:rsidR="003E4657" w:rsidRPr="00CF333D" w:rsidRDefault="003E4657" w:rsidP="009E7E2C">
      <w:pPr>
        <w:tabs>
          <w:tab w:val="right" w:pos="1701"/>
          <w:tab w:val="left" w:pos="1843"/>
          <w:tab w:val="left" w:pos="2410"/>
          <w:tab w:val="left" w:pos="3402"/>
          <w:tab w:val="right" w:pos="3544"/>
          <w:tab w:val="left" w:pos="3686"/>
          <w:tab w:val="left" w:pos="4536"/>
        </w:tabs>
        <w:ind w:left="0" w:firstLine="0"/>
        <w:rPr>
          <w:rFonts w:ascii="Tahoma" w:hAnsi="Tahoma" w:cs="Tahoma"/>
          <w:sz w:val="18"/>
          <w:szCs w:val="18"/>
          <w:highlight w:val="yellow"/>
        </w:rPr>
      </w:pPr>
    </w:p>
    <w:p w14:paraId="4FD888F1" w14:textId="7A28078E" w:rsidR="00722EE5" w:rsidRPr="00105DBC" w:rsidRDefault="00722EE5" w:rsidP="009E7E2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105DBC">
        <w:rPr>
          <w:rFonts w:ascii="Tahoma" w:hAnsi="Tahoma" w:cs="Tahoma"/>
          <w:b/>
          <w:sz w:val="18"/>
          <w:szCs w:val="18"/>
          <w:u w:val="single"/>
        </w:rPr>
        <w:t xml:space="preserve">Par. </w:t>
      </w:r>
      <w:proofErr w:type="gramStart"/>
      <w:r w:rsidRPr="00105DBC">
        <w:rPr>
          <w:rFonts w:ascii="Tahoma" w:hAnsi="Tahoma" w:cs="Tahoma"/>
          <w:b/>
          <w:sz w:val="18"/>
          <w:szCs w:val="18"/>
          <w:u w:val="single"/>
        </w:rPr>
        <w:t>6171-Činnost</w:t>
      </w:r>
      <w:proofErr w:type="gramEnd"/>
      <w:r w:rsidRPr="00105DBC">
        <w:rPr>
          <w:rFonts w:ascii="Tahoma" w:hAnsi="Tahoma" w:cs="Tahoma"/>
          <w:b/>
          <w:sz w:val="18"/>
          <w:szCs w:val="18"/>
          <w:u w:val="single"/>
        </w:rPr>
        <w:t xml:space="preserve"> místní správy</w:t>
      </w:r>
      <w:r w:rsidRPr="00105DBC">
        <w:rPr>
          <w:rFonts w:ascii="Tahoma" w:hAnsi="Tahoma" w:cs="Tahoma"/>
          <w:b/>
          <w:sz w:val="18"/>
          <w:szCs w:val="18"/>
        </w:rPr>
        <w:t xml:space="preserve"> - plnění na </w:t>
      </w:r>
      <w:r w:rsidR="00105DBC" w:rsidRPr="00105DBC">
        <w:rPr>
          <w:rFonts w:ascii="Tahoma" w:hAnsi="Tahoma" w:cs="Tahoma"/>
          <w:b/>
          <w:sz w:val="18"/>
          <w:szCs w:val="18"/>
        </w:rPr>
        <w:t>77</w:t>
      </w:r>
      <w:r w:rsidRPr="00105DBC">
        <w:rPr>
          <w:rFonts w:ascii="Tahoma" w:hAnsi="Tahoma" w:cs="Tahoma"/>
          <w:b/>
          <w:sz w:val="18"/>
          <w:szCs w:val="18"/>
        </w:rPr>
        <w:t xml:space="preserve"> %</w:t>
      </w:r>
    </w:p>
    <w:p w14:paraId="410A6C21" w14:textId="1F913106" w:rsidR="00722EE5" w:rsidRPr="00105DBC" w:rsidRDefault="00722EE5" w:rsidP="009E7E2C">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105DBC">
        <w:rPr>
          <w:rFonts w:ascii="Tahoma" w:hAnsi="Tahoma" w:cs="Tahoma"/>
          <w:b/>
          <w:sz w:val="18"/>
          <w:szCs w:val="18"/>
        </w:rPr>
        <w:t xml:space="preserve">Rozpočet: </w:t>
      </w:r>
      <w:r w:rsidR="002C284D" w:rsidRPr="00105DBC">
        <w:rPr>
          <w:rFonts w:ascii="Tahoma" w:hAnsi="Tahoma" w:cs="Tahoma"/>
          <w:b/>
          <w:sz w:val="18"/>
          <w:szCs w:val="18"/>
        </w:rPr>
        <w:t>1</w:t>
      </w:r>
      <w:r w:rsidR="00105DBC" w:rsidRPr="00105DBC">
        <w:rPr>
          <w:rFonts w:ascii="Tahoma" w:hAnsi="Tahoma" w:cs="Tahoma"/>
          <w:b/>
          <w:sz w:val="18"/>
          <w:szCs w:val="18"/>
        </w:rPr>
        <w:t>2</w:t>
      </w:r>
      <w:r w:rsidRPr="00105DBC">
        <w:rPr>
          <w:rFonts w:ascii="Tahoma" w:hAnsi="Tahoma" w:cs="Tahoma"/>
          <w:b/>
          <w:sz w:val="18"/>
          <w:szCs w:val="18"/>
        </w:rPr>
        <w:t> </w:t>
      </w:r>
      <w:r w:rsidR="00105DBC" w:rsidRPr="00105DBC">
        <w:rPr>
          <w:rFonts w:ascii="Tahoma" w:hAnsi="Tahoma" w:cs="Tahoma"/>
          <w:b/>
          <w:sz w:val="18"/>
          <w:szCs w:val="18"/>
        </w:rPr>
        <w:t>669</w:t>
      </w:r>
      <w:r w:rsidRPr="00105DBC">
        <w:rPr>
          <w:rFonts w:ascii="Tahoma" w:hAnsi="Tahoma" w:cs="Tahoma"/>
          <w:b/>
          <w:sz w:val="18"/>
          <w:szCs w:val="18"/>
        </w:rPr>
        <w:t xml:space="preserve"> tis. Kč</w:t>
      </w:r>
      <w:r w:rsidRPr="00105DBC">
        <w:rPr>
          <w:rFonts w:ascii="Tahoma" w:hAnsi="Tahoma" w:cs="Tahoma"/>
          <w:b/>
          <w:sz w:val="18"/>
          <w:szCs w:val="18"/>
        </w:rPr>
        <w:tab/>
      </w:r>
      <w:r w:rsidRPr="00105DBC">
        <w:rPr>
          <w:rFonts w:ascii="Tahoma" w:hAnsi="Tahoma" w:cs="Tahoma"/>
          <w:b/>
          <w:sz w:val="18"/>
          <w:szCs w:val="18"/>
        </w:rPr>
        <w:tab/>
      </w:r>
      <w:r w:rsidRPr="00105DBC">
        <w:rPr>
          <w:rFonts w:ascii="Tahoma" w:hAnsi="Tahoma" w:cs="Tahoma"/>
          <w:b/>
          <w:sz w:val="18"/>
          <w:szCs w:val="18"/>
        </w:rPr>
        <w:tab/>
      </w:r>
      <w:r w:rsidRPr="00105DBC">
        <w:rPr>
          <w:rFonts w:ascii="Tahoma" w:hAnsi="Tahoma" w:cs="Tahoma"/>
          <w:b/>
          <w:sz w:val="18"/>
          <w:szCs w:val="18"/>
        </w:rPr>
        <w:tab/>
        <w:t xml:space="preserve">Skutečnost: </w:t>
      </w:r>
      <w:r w:rsidR="002C284D" w:rsidRPr="00105DBC">
        <w:rPr>
          <w:rFonts w:ascii="Tahoma" w:hAnsi="Tahoma" w:cs="Tahoma"/>
          <w:b/>
          <w:sz w:val="18"/>
          <w:szCs w:val="18"/>
        </w:rPr>
        <w:t>9</w:t>
      </w:r>
      <w:r w:rsidR="009E7E2C" w:rsidRPr="00105DBC">
        <w:rPr>
          <w:rFonts w:ascii="Tahoma" w:hAnsi="Tahoma" w:cs="Tahoma"/>
          <w:b/>
          <w:sz w:val="18"/>
          <w:szCs w:val="18"/>
        </w:rPr>
        <w:t xml:space="preserve"> </w:t>
      </w:r>
      <w:r w:rsidR="00105DBC" w:rsidRPr="00105DBC">
        <w:rPr>
          <w:rFonts w:ascii="Tahoma" w:hAnsi="Tahoma" w:cs="Tahoma"/>
          <w:b/>
          <w:sz w:val="18"/>
          <w:szCs w:val="18"/>
        </w:rPr>
        <w:t>738</w:t>
      </w:r>
      <w:r w:rsidRPr="00105DBC">
        <w:rPr>
          <w:rFonts w:ascii="Tahoma" w:hAnsi="Tahoma" w:cs="Tahoma"/>
          <w:b/>
          <w:sz w:val="18"/>
          <w:szCs w:val="18"/>
        </w:rPr>
        <w:t xml:space="preserve"> tis. Kč</w:t>
      </w:r>
    </w:p>
    <w:p w14:paraId="47E2FB04" w14:textId="77777777" w:rsidR="00722EE5" w:rsidRPr="00105DBC" w:rsidRDefault="00722EE5" w:rsidP="009E7E2C">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105DBC">
        <w:rPr>
          <w:rFonts w:ascii="Tahoma" w:hAnsi="Tahoma" w:cs="Tahoma"/>
          <w:sz w:val="18"/>
          <w:szCs w:val="18"/>
        </w:rPr>
        <w:t>V tom:</w:t>
      </w:r>
    </w:p>
    <w:p w14:paraId="69C497CD" w14:textId="51CF3A1F" w:rsidR="00722EE5" w:rsidRPr="00105DBC"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05DBC">
        <w:rPr>
          <w:rFonts w:ascii="Tahoma" w:hAnsi="Tahoma" w:cs="Tahoma"/>
          <w:sz w:val="18"/>
          <w:szCs w:val="18"/>
        </w:rPr>
        <w:tab/>
      </w:r>
      <w:r w:rsidR="00105DBC" w:rsidRPr="00105DBC">
        <w:rPr>
          <w:rFonts w:ascii="Tahoma" w:hAnsi="Tahoma" w:cs="Tahoma"/>
          <w:sz w:val="18"/>
          <w:szCs w:val="18"/>
        </w:rPr>
        <w:t>939</w:t>
      </w:r>
      <w:r w:rsidRPr="00105DBC">
        <w:rPr>
          <w:rFonts w:ascii="Tahoma" w:hAnsi="Tahoma" w:cs="Tahoma"/>
          <w:sz w:val="18"/>
          <w:szCs w:val="18"/>
        </w:rPr>
        <w:t xml:space="preserve"> tis. </w:t>
      </w:r>
      <w:proofErr w:type="gramStart"/>
      <w:r w:rsidRPr="00105DBC">
        <w:rPr>
          <w:rFonts w:ascii="Tahoma" w:hAnsi="Tahoma" w:cs="Tahoma"/>
          <w:sz w:val="18"/>
          <w:szCs w:val="18"/>
        </w:rPr>
        <w:t>Kč</w:t>
      </w:r>
      <w:r w:rsidRPr="00105DBC">
        <w:rPr>
          <w:rFonts w:ascii="Tahoma" w:hAnsi="Tahoma" w:cs="Tahoma"/>
          <w:sz w:val="18"/>
          <w:szCs w:val="18"/>
        </w:rPr>
        <w:tab/>
        <w:t>-</w:t>
      </w:r>
      <w:r w:rsidRPr="00105DBC">
        <w:rPr>
          <w:rFonts w:ascii="Tahoma" w:hAnsi="Tahoma" w:cs="Tahoma"/>
          <w:sz w:val="18"/>
          <w:szCs w:val="18"/>
        </w:rPr>
        <w:tab/>
        <w:t>zákonné</w:t>
      </w:r>
      <w:proofErr w:type="gramEnd"/>
      <w:r w:rsidRPr="00105DBC">
        <w:rPr>
          <w:rFonts w:ascii="Tahoma" w:hAnsi="Tahoma" w:cs="Tahoma"/>
          <w:sz w:val="18"/>
          <w:szCs w:val="18"/>
        </w:rPr>
        <w:t xml:space="preserve"> pojištění hrazené zaměstnavatelem </w:t>
      </w:r>
    </w:p>
    <w:p w14:paraId="36007B06" w14:textId="7F8690A5" w:rsidR="00722EE5" w:rsidRPr="00CF333D" w:rsidRDefault="00722EE5" w:rsidP="00722EE5">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r w:rsidRPr="00B977A5">
        <w:rPr>
          <w:rFonts w:ascii="Tahoma" w:hAnsi="Tahoma" w:cs="Tahoma"/>
          <w:sz w:val="18"/>
          <w:szCs w:val="18"/>
        </w:rPr>
        <w:tab/>
      </w:r>
      <w:r w:rsidR="00B977A5" w:rsidRPr="00B977A5">
        <w:rPr>
          <w:rFonts w:ascii="Tahoma" w:hAnsi="Tahoma" w:cs="Tahoma"/>
          <w:sz w:val="18"/>
          <w:szCs w:val="18"/>
        </w:rPr>
        <w:t>10</w:t>
      </w:r>
      <w:r w:rsidR="005D6F30" w:rsidRPr="00B977A5">
        <w:rPr>
          <w:rFonts w:ascii="Tahoma" w:hAnsi="Tahoma" w:cs="Tahoma"/>
          <w:sz w:val="18"/>
          <w:szCs w:val="18"/>
        </w:rPr>
        <w:t>8</w:t>
      </w:r>
      <w:r w:rsidRPr="00B977A5">
        <w:rPr>
          <w:rFonts w:ascii="Tahoma" w:hAnsi="Tahoma" w:cs="Tahoma"/>
          <w:sz w:val="18"/>
          <w:szCs w:val="18"/>
          <w:shd w:val="clear" w:color="auto" w:fill="FFFFFF" w:themeFill="background1"/>
        </w:rPr>
        <w:t xml:space="preserve"> tis. </w:t>
      </w:r>
      <w:proofErr w:type="gramStart"/>
      <w:r w:rsidRPr="00B977A5">
        <w:rPr>
          <w:rFonts w:ascii="Tahoma" w:hAnsi="Tahoma" w:cs="Tahoma"/>
          <w:sz w:val="18"/>
          <w:szCs w:val="18"/>
          <w:shd w:val="clear" w:color="auto" w:fill="FFFFFF" w:themeFill="background1"/>
        </w:rPr>
        <w:t>Kč</w:t>
      </w:r>
      <w:r w:rsidRPr="00B977A5">
        <w:rPr>
          <w:rFonts w:ascii="Tahoma" w:hAnsi="Tahoma" w:cs="Tahoma"/>
          <w:sz w:val="18"/>
          <w:szCs w:val="18"/>
        </w:rPr>
        <w:tab/>
        <w:t>-</w:t>
      </w:r>
      <w:r w:rsidRPr="00B977A5">
        <w:rPr>
          <w:rFonts w:ascii="Tahoma" w:hAnsi="Tahoma" w:cs="Tahoma"/>
          <w:sz w:val="18"/>
          <w:szCs w:val="18"/>
        </w:rPr>
        <w:tab/>
      </w:r>
      <w:r w:rsidR="009E7E2C" w:rsidRPr="00B977A5">
        <w:rPr>
          <w:rFonts w:ascii="Tahoma" w:hAnsi="Tahoma" w:cs="Tahoma"/>
          <w:sz w:val="18"/>
          <w:szCs w:val="18"/>
        </w:rPr>
        <w:t>podlimitní</w:t>
      </w:r>
      <w:proofErr w:type="gramEnd"/>
      <w:r w:rsidR="009E7E2C" w:rsidRPr="00B977A5">
        <w:rPr>
          <w:rFonts w:ascii="Tahoma" w:hAnsi="Tahoma" w:cs="Tahoma"/>
          <w:sz w:val="18"/>
          <w:szCs w:val="18"/>
        </w:rPr>
        <w:t xml:space="preserve"> </w:t>
      </w:r>
      <w:r w:rsidRPr="00B977A5">
        <w:rPr>
          <w:rFonts w:ascii="Tahoma" w:hAnsi="Tahoma" w:cs="Tahoma"/>
          <w:sz w:val="18"/>
          <w:szCs w:val="18"/>
        </w:rPr>
        <w:t xml:space="preserve">technické zhodnocení </w:t>
      </w:r>
      <w:r w:rsidR="00B977A5" w:rsidRPr="00B977A5">
        <w:rPr>
          <w:rFonts w:ascii="Tahoma" w:hAnsi="Tahoma" w:cs="Tahoma"/>
          <w:sz w:val="18"/>
          <w:szCs w:val="18"/>
        </w:rPr>
        <w:t>-</w:t>
      </w:r>
      <w:r w:rsidRPr="00B977A5">
        <w:rPr>
          <w:rFonts w:ascii="Tahoma" w:hAnsi="Tahoma" w:cs="Tahoma"/>
          <w:sz w:val="18"/>
          <w:szCs w:val="18"/>
        </w:rPr>
        <w:t xml:space="preserve"> </w:t>
      </w:r>
      <w:r w:rsidR="00B977A5" w:rsidRPr="00B977A5">
        <w:rPr>
          <w:rFonts w:ascii="Tahoma" w:hAnsi="Tahoma" w:cs="Tahoma"/>
          <w:sz w:val="18"/>
          <w:szCs w:val="18"/>
        </w:rPr>
        <w:t>zábrany proti ptákům</w:t>
      </w:r>
    </w:p>
    <w:p w14:paraId="7742A1E3" w14:textId="30580CF5" w:rsidR="004C0A92" w:rsidRPr="00B977A5" w:rsidRDefault="004C0A92"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167</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r>
      <w:r w:rsidR="00FD47FD" w:rsidRPr="00B977A5">
        <w:rPr>
          <w:rFonts w:ascii="Tahoma" w:hAnsi="Tahoma" w:cs="Tahoma"/>
          <w:sz w:val="18"/>
          <w:szCs w:val="18"/>
        </w:rPr>
        <w:t>drobný</w:t>
      </w:r>
      <w:proofErr w:type="gramEnd"/>
      <w:r w:rsidR="00FD47FD" w:rsidRPr="00B977A5">
        <w:rPr>
          <w:rFonts w:ascii="Tahoma" w:hAnsi="Tahoma" w:cs="Tahoma"/>
          <w:sz w:val="18"/>
          <w:szCs w:val="18"/>
        </w:rPr>
        <w:t xml:space="preserve"> dlouhodobý </w:t>
      </w:r>
      <w:r w:rsidR="00B56255" w:rsidRPr="00B977A5">
        <w:rPr>
          <w:rFonts w:ascii="Tahoma" w:hAnsi="Tahoma" w:cs="Tahoma"/>
          <w:sz w:val="18"/>
          <w:szCs w:val="18"/>
        </w:rPr>
        <w:t xml:space="preserve">hmotný </w:t>
      </w:r>
      <w:r w:rsidR="00FD47FD" w:rsidRPr="00B977A5">
        <w:rPr>
          <w:rFonts w:ascii="Tahoma" w:hAnsi="Tahoma" w:cs="Tahoma"/>
          <w:sz w:val="18"/>
          <w:szCs w:val="18"/>
        </w:rPr>
        <w:t>majetek</w:t>
      </w:r>
      <w:r w:rsidRPr="00B977A5">
        <w:rPr>
          <w:rFonts w:ascii="Tahoma" w:hAnsi="Tahoma" w:cs="Tahoma"/>
          <w:sz w:val="18"/>
          <w:szCs w:val="18"/>
        </w:rPr>
        <w:t xml:space="preserve"> – </w:t>
      </w:r>
      <w:r w:rsidR="00B977A5" w:rsidRPr="00B977A5">
        <w:rPr>
          <w:rFonts w:ascii="Tahoma" w:hAnsi="Tahoma" w:cs="Tahoma"/>
          <w:sz w:val="18"/>
          <w:szCs w:val="18"/>
        </w:rPr>
        <w:t xml:space="preserve">výměna klimatizace </w:t>
      </w:r>
      <w:r w:rsidR="00B56255" w:rsidRPr="00B977A5">
        <w:rPr>
          <w:rFonts w:ascii="Tahoma" w:hAnsi="Tahoma" w:cs="Tahoma"/>
          <w:sz w:val="18"/>
          <w:szCs w:val="18"/>
        </w:rPr>
        <w:t>– č</w:t>
      </w:r>
      <w:r w:rsidR="00D725C0">
        <w:rPr>
          <w:rFonts w:ascii="Tahoma" w:hAnsi="Tahoma" w:cs="Tahoma"/>
          <w:sz w:val="18"/>
          <w:szCs w:val="18"/>
        </w:rPr>
        <w:t>.</w:t>
      </w:r>
      <w:r w:rsidR="00B56255" w:rsidRPr="00B977A5">
        <w:rPr>
          <w:rFonts w:ascii="Tahoma" w:hAnsi="Tahoma" w:cs="Tahoma"/>
          <w:sz w:val="18"/>
          <w:szCs w:val="18"/>
        </w:rPr>
        <w:t xml:space="preserve">p. 1148, ul. Radniční, </w:t>
      </w:r>
      <w:r w:rsidR="00B977A5" w:rsidRPr="00B977A5">
        <w:rPr>
          <w:rFonts w:ascii="Tahoma" w:hAnsi="Tahoma" w:cs="Tahoma"/>
          <w:sz w:val="18"/>
          <w:szCs w:val="18"/>
        </w:rPr>
        <w:br/>
      </w:r>
      <w:r w:rsidR="00B56255" w:rsidRPr="00B977A5">
        <w:rPr>
          <w:rFonts w:ascii="Tahoma" w:hAnsi="Tahoma" w:cs="Tahoma"/>
          <w:sz w:val="18"/>
          <w:szCs w:val="18"/>
        </w:rPr>
        <w:t xml:space="preserve">k. </w:t>
      </w:r>
      <w:proofErr w:type="spellStart"/>
      <w:r w:rsidR="00B56255" w:rsidRPr="00B977A5">
        <w:rPr>
          <w:rFonts w:ascii="Tahoma" w:hAnsi="Tahoma" w:cs="Tahoma"/>
          <w:sz w:val="18"/>
          <w:szCs w:val="18"/>
        </w:rPr>
        <w:t>ú.</w:t>
      </w:r>
      <w:proofErr w:type="spellEnd"/>
      <w:r w:rsidR="00B56255" w:rsidRPr="00B977A5">
        <w:rPr>
          <w:rFonts w:ascii="Tahoma" w:hAnsi="Tahoma" w:cs="Tahoma"/>
          <w:sz w:val="18"/>
          <w:szCs w:val="18"/>
        </w:rPr>
        <w:t xml:space="preserve"> Frýdek</w:t>
      </w:r>
    </w:p>
    <w:p w14:paraId="0381B476" w14:textId="098510E8" w:rsidR="00B56255" w:rsidRPr="00B977A5" w:rsidRDefault="00B5625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17</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nákup</w:t>
      </w:r>
      <w:proofErr w:type="gramEnd"/>
      <w:r w:rsidRPr="00B977A5">
        <w:rPr>
          <w:rFonts w:ascii="Tahoma" w:hAnsi="Tahoma" w:cs="Tahoma"/>
          <w:sz w:val="18"/>
          <w:szCs w:val="18"/>
        </w:rPr>
        <w:t xml:space="preserve"> materiálu j. n. (nafta pro dieselagregát)</w:t>
      </w:r>
    </w:p>
    <w:p w14:paraId="7FE422AD" w14:textId="39169C8C" w:rsidR="00722EE5" w:rsidRPr="00B977A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58</w:t>
      </w:r>
      <w:r w:rsidR="00B56255" w:rsidRPr="00B977A5">
        <w:rPr>
          <w:rFonts w:ascii="Tahoma" w:hAnsi="Tahoma" w:cs="Tahoma"/>
          <w:sz w:val="18"/>
          <w:szCs w:val="18"/>
        </w:rPr>
        <w:t>0</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úhrada</w:t>
      </w:r>
      <w:proofErr w:type="gramEnd"/>
      <w:r w:rsidRPr="00B977A5">
        <w:rPr>
          <w:rFonts w:ascii="Tahoma" w:hAnsi="Tahoma" w:cs="Tahoma"/>
          <w:sz w:val="18"/>
          <w:szCs w:val="18"/>
        </w:rPr>
        <w:t xml:space="preserve"> spotřeby vody společnosti Severomoravské vodovody a kanalizace Ostrava, a. s.</w:t>
      </w:r>
    </w:p>
    <w:p w14:paraId="6E133344" w14:textId="6024B251" w:rsidR="00722EE5" w:rsidRPr="00B977A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000684" w:rsidRPr="00B977A5">
        <w:rPr>
          <w:rFonts w:ascii="Tahoma" w:hAnsi="Tahoma" w:cs="Tahoma"/>
          <w:sz w:val="18"/>
          <w:szCs w:val="18"/>
        </w:rPr>
        <w:t xml:space="preserve">2 </w:t>
      </w:r>
      <w:r w:rsidR="00B977A5" w:rsidRPr="00B977A5">
        <w:rPr>
          <w:rFonts w:ascii="Tahoma" w:hAnsi="Tahoma" w:cs="Tahoma"/>
          <w:sz w:val="18"/>
          <w:szCs w:val="18"/>
        </w:rPr>
        <w:t>745</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úhrada</w:t>
      </w:r>
      <w:proofErr w:type="gramEnd"/>
      <w:r w:rsidRPr="00B977A5">
        <w:rPr>
          <w:rFonts w:ascii="Tahoma" w:hAnsi="Tahoma" w:cs="Tahoma"/>
          <w:sz w:val="18"/>
          <w:szCs w:val="18"/>
        </w:rPr>
        <w:t xml:space="preserve"> spotřeby tepla společnosti DISTEP a. s.</w:t>
      </w:r>
    </w:p>
    <w:p w14:paraId="6826C0D1" w14:textId="7AD9B0A1" w:rsidR="004C0A92" w:rsidRPr="00B977A5" w:rsidRDefault="004C0A92"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1</w:t>
      </w:r>
      <w:r w:rsidR="00C917EA" w:rsidRPr="00B977A5">
        <w:rPr>
          <w:rFonts w:ascii="Tahoma" w:hAnsi="Tahoma" w:cs="Tahoma"/>
          <w:sz w:val="18"/>
          <w:szCs w:val="18"/>
        </w:rPr>
        <w:t>24</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úhrada</w:t>
      </w:r>
      <w:proofErr w:type="gramEnd"/>
      <w:r w:rsidRPr="00B977A5">
        <w:rPr>
          <w:rFonts w:ascii="Tahoma" w:hAnsi="Tahoma" w:cs="Tahoma"/>
          <w:sz w:val="18"/>
          <w:szCs w:val="18"/>
        </w:rPr>
        <w:t xml:space="preserve"> spotřeby plynu společnosti Pražská plynárenská, a. s.</w:t>
      </w:r>
    </w:p>
    <w:p w14:paraId="71A2B19C" w14:textId="7A6B48D9" w:rsidR="00722EE5" w:rsidRPr="00B977A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870845" w:rsidRPr="00B977A5">
        <w:rPr>
          <w:rFonts w:ascii="Tahoma" w:hAnsi="Tahoma" w:cs="Tahoma"/>
          <w:sz w:val="18"/>
          <w:szCs w:val="18"/>
        </w:rPr>
        <w:t>2</w:t>
      </w:r>
      <w:r w:rsidR="004C0A92" w:rsidRPr="00B977A5">
        <w:rPr>
          <w:rFonts w:ascii="Tahoma" w:hAnsi="Tahoma" w:cs="Tahoma"/>
          <w:sz w:val="18"/>
          <w:szCs w:val="18"/>
        </w:rPr>
        <w:t xml:space="preserve"> </w:t>
      </w:r>
      <w:r w:rsidR="00B977A5" w:rsidRPr="00B977A5">
        <w:rPr>
          <w:rFonts w:ascii="Tahoma" w:hAnsi="Tahoma" w:cs="Tahoma"/>
          <w:sz w:val="18"/>
          <w:szCs w:val="18"/>
        </w:rPr>
        <w:t>51</w:t>
      </w:r>
      <w:r w:rsidR="00870845" w:rsidRPr="00B977A5">
        <w:rPr>
          <w:rFonts w:ascii="Tahoma" w:hAnsi="Tahoma" w:cs="Tahoma"/>
          <w:sz w:val="18"/>
          <w:szCs w:val="18"/>
        </w:rPr>
        <w:t>4</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úhrada</w:t>
      </w:r>
      <w:proofErr w:type="gramEnd"/>
      <w:r w:rsidRPr="00B977A5">
        <w:rPr>
          <w:rFonts w:ascii="Tahoma" w:hAnsi="Tahoma" w:cs="Tahoma"/>
          <w:sz w:val="18"/>
          <w:szCs w:val="18"/>
        </w:rPr>
        <w:t xml:space="preserve"> spotřeby elektrické energie společnosti </w:t>
      </w:r>
      <w:r w:rsidR="00B977A5" w:rsidRPr="00B977A5">
        <w:rPr>
          <w:rFonts w:ascii="Tahoma" w:hAnsi="Tahoma" w:cs="Tahoma"/>
          <w:sz w:val="18"/>
          <w:szCs w:val="18"/>
        </w:rPr>
        <w:t>Pražská plynárenská</w:t>
      </w:r>
      <w:r w:rsidRPr="00B977A5">
        <w:rPr>
          <w:rFonts w:ascii="Tahoma" w:hAnsi="Tahoma" w:cs="Tahoma"/>
          <w:sz w:val="18"/>
          <w:szCs w:val="18"/>
        </w:rPr>
        <w:t xml:space="preserve">, a. s. </w:t>
      </w:r>
      <w:r w:rsidR="004C0A92" w:rsidRPr="00B977A5">
        <w:rPr>
          <w:rFonts w:ascii="Tahoma" w:hAnsi="Tahoma" w:cs="Tahoma"/>
          <w:sz w:val="18"/>
          <w:szCs w:val="18"/>
        </w:rPr>
        <w:t xml:space="preserve"> </w:t>
      </w:r>
    </w:p>
    <w:p w14:paraId="3F5D5B29" w14:textId="00B01D94" w:rsidR="00000684" w:rsidRPr="00B977A5" w:rsidRDefault="00000684"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37</w:t>
      </w:r>
      <w:r w:rsidRPr="00B977A5">
        <w:rPr>
          <w:rFonts w:ascii="Tahoma" w:hAnsi="Tahoma" w:cs="Tahoma"/>
          <w:sz w:val="18"/>
          <w:szCs w:val="18"/>
        </w:rPr>
        <w:t xml:space="preserve"> tis. Kč </w:t>
      </w:r>
      <w:r w:rsidRPr="00B977A5">
        <w:rPr>
          <w:rFonts w:ascii="Tahoma" w:hAnsi="Tahoma" w:cs="Tahoma"/>
          <w:sz w:val="18"/>
          <w:szCs w:val="18"/>
        </w:rPr>
        <w:tab/>
        <w:t>-</w:t>
      </w:r>
      <w:r w:rsidRPr="00B977A5">
        <w:rPr>
          <w:rFonts w:ascii="Tahoma" w:hAnsi="Tahoma" w:cs="Tahoma"/>
          <w:sz w:val="18"/>
          <w:szCs w:val="18"/>
        </w:rPr>
        <w:tab/>
        <w:t>úhrada spotřeby teplé vody společnosti D</w:t>
      </w:r>
      <w:r w:rsidR="004C0A92" w:rsidRPr="00B977A5">
        <w:rPr>
          <w:rFonts w:ascii="Tahoma" w:hAnsi="Tahoma" w:cs="Tahoma"/>
          <w:sz w:val="18"/>
          <w:szCs w:val="18"/>
        </w:rPr>
        <w:t>ISTEP</w:t>
      </w:r>
      <w:r w:rsidRPr="00B977A5">
        <w:rPr>
          <w:rFonts w:ascii="Tahoma" w:hAnsi="Tahoma" w:cs="Tahoma"/>
          <w:sz w:val="18"/>
          <w:szCs w:val="18"/>
        </w:rPr>
        <w:t xml:space="preserve"> a. s.</w:t>
      </w:r>
    </w:p>
    <w:p w14:paraId="0389EDD8" w14:textId="7D082D5D" w:rsidR="000426B2" w:rsidRPr="00B977A5" w:rsidRDefault="000426B2"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2</w:t>
      </w:r>
      <w:r w:rsidRPr="00B977A5">
        <w:rPr>
          <w:rFonts w:ascii="Tahoma" w:hAnsi="Tahoma" w:cs="Tahoma"/>
          <w:sz w:val="18"/>
          <w:szCs w:val="18"/>
        </w:rPr>
        <w:t xml:space="preserve"> tis. Kč </w:t>
      </w:r>
      <w:r w:rsidRPr="00B977A5">
        <w:rPr>
          <w:rFonts w:ascii="Tahoma" w:hAnsi="Tahoma" w:cs="Tahoma"/>
          <w:sz w:val="18"/>
          <w:szCs w:val="18"/>
        </w:rPr>
        <w:tab/>
        <w:t>-</w:t>
      </w:r>
      <w:r w:rsidRPr="00B977A5">
        <w:rPr>
          <w:rFonts w:ascii="Tahoma" w:hAnsi="Tahoma" w:cs="Tahoma"/>
          <w:sz w:val="18"/>
          <w:szCs w:val="18"/>
        </w:rPr>
        <w:tab/>
      </w:r>
      <w:r w:rsidR="00B977A5" w:rsidRPr="00B977A5">
        <w:rPr>
          <w:rFonts w:ascii="Tahoma" w:hAnsi="Tahoma" w:cs="Tahoma"/>
          <w:sz w:val="18"/>
          <w:szCs w:val="18"/>
        </w:rPr>
        <w:t xml:space="preserve">služby školení a </w:t>
      </w:r>
      <w:proofErr w:type="gramStart"/>
      <w:r w:rsidR="00B977A5" w:rsidRPr="00B977A5">
        <w:rPr>
          <w:rFonts w:ascii="Tahoma" w:hAnsi="Tahoma" w:cs="Tahoma"/>
          <w:sz w:val="18"/>
          <w:szCs w:val="18"/>
        </w:rPr>
        <w:t>vzdělávání - odborná</w:t>
      </w:r>
      <w:proofErr w:type="gramEnd"/>
      <w:r w:rsidR="00B977A5" w:rsidRPr="00B977A5">
        <w:rPr>
          <w:rFonts w:ascii="Tahoma" w:hAnsi="Tahoma" w:cs="Tahoma"/>
          <w:sz w:val="18"/>
          <w:szCs w:val="18"/>
        </w:rPr>
        <w:t xml:space="preserve"> příprava preventistů</w:t>
      </w:r>
    </w:p>
    <w:p w14:paraId="2B7F6CEA" w14:textId="240856E5" w:rsidR="004C0A92" w:rsidRPr="00B977A5" w:rsidRDefault="00722EE5" w:rsidP="00722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617</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r>
      <w:r w:rsidR="004C0A92" w:rsidRPr="00B977A5">
        <w:rPr>
          <w:rFonts w:ascii="Tahoma" w:hAnsi="Tahoma" w:cs="Tahoma"/>
          <w:sz w:val="18"/>
          <w:szCs w:val="18"/>
        </w:rPr>
        <w:t>nákup</w:t>
      </w:r>
      <w:proofErr w:type="gramEnd"/>
      <w:r w:rsidR="004C0A92" w:rsidRPr="00B977A5">
        <w:rPr>
          <w:rFonts w:ascii="Tahoma" w:hAnsi="Tahoma" w:cs="Tahoma"/>
          <w:sz w:val="18"/>
          <w:szCs w:val="18"/>
        </w:rPr>
        <w:t xml:space="preserve"> ostatních služeb</w:t>
      </w:r>
      <w:r w:rsidR="00FD47FD" w:rsidRPr="00B977A5">
        <w:rPr>
          <w:rFonts w:ascii="Tahoma" w:hAnsi="Tahoma" w:cs="Tahoma"/>
          <w:sz w:val="18"/>
          <w:szCs w:val="18"/>
        </w:rPr>
        <w:t xml:space="preserve"> – revize, čištění svodů, žlabů a </w:t>
      </w:r>
      <w:proofErr w:type="spellStart"/>
      <w:r w:rsidR="00FD47FD" w:rsidRPr="00B977A5">
        <w:rPr>
          <w:rFonts w:ascii="Tahoma" w:hAnsi="Tahoma" w:cs="Tahoma"/>
          <w:sz w:val="18"/>
          <w:szCs w:val="18"/>
        </w:rPr>
        <w:t>gajgrů</w:t>
      </w:r>
      <w:proofErr w:type="spellEnd"/>
      <w:r w:rsidR="00FD47FD" w:rsidRPr="00B977A5">
        <w:rPr>
          <w:rFonts w:ascii="Tahoma" w:hAnsi="Tahoma" w:cs="Tahoma"/>
          <w:sz w:val="18"/>
          <w:szCs w:val="18"/>
        </w:rPr>
        <w:t xml:space="preserve">, čištění kanalizace, profylaktická prohlídka dieselagregátu </w:t>
      </w:r>
      <w:proofErr w:type="spellStart"/>
      <w:r w:rsidR="00FD47FD" w:rsidRPr="00B977A5">
        <w:rPr>
          <w:rFonts w:ascii="Tahoma" w:hAnsi="Tahoma" w:cs="Tahoma"/>
          <w:sz w:val="18"/>
          <w:szCs w:val="18"/>
        </w:rPr>
        <w:t>Schrack</w:t>
      </w:r>
      <w:proofErr w:type="spellEnd"/>
      <w:r w:rsidR="00FD47FD" w:rsidRPr="00B977A5">
        <w:rPr>
          <w:rFonts w:ascii="Tahoma" w:hAnsi="Tahoma" w:cs="Tahoma"/>
          <w:sz w:val="18"/>
          <w:szCs w:val="18"/>
        </w:rPr>
        <w:t>, servis klimatizací, servis výtahu</w:t>
      </w:r>
    </w:p>
    <w:p w14:paraId="51E66B13" w14:textId="5D3F9929" w:rsidR="003809BF" w:rsidRPr="00B977A5" w:rsidRDefault="00722EE5" w:rsidP="007A282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977A5">
        <w:rPr>
          <w:rFonts w:ascii="Tahoma" w:hAnsi="Tahoma" w:cs="Tahoma"/>
          <w:sz w:val="18"/>
          <w:szCs w:val="18"/>
        </w:rPr>
        <w:tab/>
      </w:r>
      <w:r w:rsidR="00B977A5" w:rsidRPr="00B977A5">
        <w:rPr>
          <w:rFonts w:ascii="Tahoma" w:hAnsi="Tahoma" w:cs="Tahoma"/>
          <w:sz w:val="18"/>
          <w:szCs w:val="18"/>
        </w:rPr>
        <w:t>1</w:t>
      </w:r>
      <w:r w:rsidR="003E2608" w:rsidRPr="00B977A5">
        <w:rPr>
          <w:rFonts w:ascii="Tahoma" w:hAnsi="Tahoma" w:cs="Tahoma"/>
          <w:sz w:val="18"/>
          <w:szCs w:val="18"/>
        </w:rPr>
        <w:t xml:space="preserve"> </w:t>
      </w:r>
      <w:r w:rsidR="001E7F4C" w:rsidRPr="00B977A5">
        <w:rPr>
          <w:rFonts w:ascii="Tahoma" w:hAnsi="Tahoma" w:cs="Tahoma"/>
          <w:sz w:val="18"/>
          <w:szCs w:val="18"/>
        </w:rPr>
        <w:t>21</w:t>
      </w:r>
      <w:r w:rsidR="00B977A5" w:rsidRPr="00B977A5">
        <w:rPr>
          <w:rFonts w:ascii="Tahoma" w:hAnsi="Tahoma" w:cs="Tahoma"/>
          <w:sz w:val="18"/>
          <w:szCs w:val="18"/>
        </w:rPr>
        <w:t>7</w:t>
      </w:r>
      <w:r w:rsidRPr="00B977A5">
        <w:rPr>
          <w:rFonts w:ascii="Tahoma" w:hAnsi="Tahoma" w:cs="Tahoma"/>
          <w:sz w:val="18"/>
          <w:szCs w:val="18"/>
        </w:rPr>
        <w:t xml:space="preserve"> tis. </w:t>
      </w:r>
      <w:proofErr w:type="gramStart"/>
      <w:r w:rsidRPr="00B977A5">
        <w:rPr>
          <w:rFonts w:ascii="Tahoma" w:hAnsi="Tahoma" w:cs="Tahoma"/>
          <w:sz w:val="18"/>
          <w:szCs w:val="18"/>
        </w:rPr>
        <w:t>Kč</w:t>
      </w:r>
      <w:r w:rsidRPr="00B977A5">
        <w:rPr>
          <w:rFonts w:ascii="Tahoma" w:hAnsi="Tahoma" w:cs="Tahoma"/>
          <w:sz w:val="18"/>
          <w:szCs w:val="18"/>
        </w:rPr>
        <w:tab/>
        <w:t>-</w:t>
      </w:r>
      <w:r w:rsidRPr="00B977A5">
        <w:rPr>
          <w:rFonts w:ascii="Tahoma" w:hAnsi="Tahoma" w:cs="Tahoma"/>
          <w:sz w:val="18"/>
          <w:szCs w:val="18"/>
        </w:rPr>
        <w:tab/>
        <w:t>běžné</w:t>
      </w:r>
      <w:proofErr w:type="gramEnd"/>
      <w:r w:rsidRPr="00B977A5">
        <w:rPr>
          <w:rFonts w:ascii="Tahoma" w:hAnsi="Tahoma" w:cs="Tahoma"/>
          <w:sz w:val="18"/>
          <w:szCs w:val="18"/>
        </w:rPr>
        <w:t xml:space="preserve"> opravy a údržba v objektech MMFM – oprava střešních svodů a žlabů, oprava výtahu, oprava vchodových dveří, oprava </w:t>
      </w:r>
      <w:r w:rsidR="00435140" w:rsidRPr="00B977A5">
        <w:rPr>
          <w:rFonts w:ascii="Tahoma" w:hAnsi="Tahoma" w:cs="Tahoma"/>
          <w:sz w:val="18"/>
          <w:szCs w:val="18"/>
        </w:rPr>
        <w:t xml:space="preserve">střešní krytiny, </w:t>
      </w:r>
      <w:r w:rsidR="003E2608" w:rsidRPr="00B977A5">
        <w:rPr>
          <w:rFonts w:ascii="Tahoma" w:hAnsi="Tahoma" w:cs="Tahoma"/>
          <w:sz w:val="18"/>
          <w:szCs w:val="18"/>
        </w:rPr>
        <w:t xml:space="preserve">výměna koberců, výmalba a opravy omítek, oprava </w:t>
      </w:r>
      <w:r w:rsidR="00BB76F8" w:rsidRPr="00B977A5">
        <w:rPr>
          <w:rFonts w:ascii="Tahoma" w:hAnsi="Tahoma" w:cs="Tahoma"/>
          <w:sz w:val="18"/>
          <w:szCs w:val="18"/>
        </w:rPr>
        <w:t>závory</w:t>
      </w:r>
      <w:r w:rsidR="007A282C" w:rsidRPr="00B977A5">
        <w:rPr>
          <w:rFonts w:ascii="Tahoma" w:hAnsi="Tahoma" w:cs="Tahoma"/>
          <w:sz w:val="18"/>
          <w:szCs w:val="18"/>
        </w:rPr>
        <w:t xml:space="preserve"> a další drobné opravy</w:t>
      </w:r>
    </w:p>
    <w:p w14:paraId="65807500" w14:textId="6B0DE1FC" w:rsidR="0013142C" w:rsidRPr="00973C0E" w:rsidRDefault="0013142C" w:rsidP="0013142C">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973C0E">
        <w:rPr>
          <w:rFonts w:ascii="Tahoma" w:hAnsi="Tahoma" w:cs="Tahoma"/>
          <w:sz w:val="18"/>
          <w:szCs w:val="18"/>
        </w:rPr>
        <w:tab/>
      </w:r>
      <w:r w:rsidR="00973C0E" w:rsidRPr="00973C0E">
        <w:rPr>
          <w:rFonts w:ascii="Tahoma" w:hAnsi="Tahoma" w:cs="Tahoma"/>
          <w:sz w:val="18"/>
          <w:szCs w:val="18"/>
        </w:rPr>
        <w:t>671</w:t>
      </w:r>
      <w:r w:rsidRPr="00973C0E">
        <w:rPr>
          <w:rFonts w:ascii="Tahoma" w:hAnsi="Tahoma" w:cs="Tahoma"/>
          <w:sz w:val="18"/>
          <w:szCs w:val="18"/>
          <w:shd w:val="clear" w:color="auto" w:fill="FFFFFF" w:themeFill="background1"/>
        </w:rPr>
        <w:t xml:space="preserve"> tis. </w:t>
      </w:r>
      <w:proofErr w:type="gramStart"/>
      <w:r w:rsidRPr="00973C0E">
        <w:rPr>
          <w:rFonts w:ascii="Tahoma" w:hAnsi="Tahoma" w:cs="Tahoma"/>
          <w:sz w:val="18"/>
          <w:szCs w:val="18"/>
          <w:shd w:val="clear" w:color="auto" w:fill="FFFFFF" w:themeFill="background1"/>
        </w:rPr>
        <w:t>Kč</w:t>
      </w:r>
      <w:r w:rsidRPr="00973C0E">
        <w:rPr>
          <w:rFonts w:ascii="Tahoma" w:hAnsi="Tahoma" w:cs="Tahoma"/>
          <w:sz w:val="18"/>
          <w:szCs w:val="18"/>
        </w:rPr>
        <w:tab/>
        <w:t>-</w:t>
      </w:r>
      <w:r w:rsidRPr="00973C0E">
        <w:rPr>
          <w:rFonts w:ascii="Tahoma" w:hAnsi="Tahoma" w:cs="Tahoma"/>
          <w:sz w:val="18"/>
          <w:szCs w:val="18"/>
        </w:rPr>
        <w:tab/>
        <w:t>investiční</w:t>
      </w:r>
      <w:proofErr w:type="gramEnd"/>
      <w:r w:rsidRPr="00973C0E">
        <w:rPr>
          <w:rFonts w:ascii="Tahoma" w:hAnsi="Tahoma" w:cs="Tahoma"/>
          <w:sz w:val="18"/>
          <w:szCs w:val="18"/>
        </w:rPr>
        <w:t xml:space="preserve"> výdaje  </w:t>
      </w:r>
    </w:p>
    <w:p w14:paraId="0C155F90" w14:textId="77777777" w:rsidR="0013142C" w:rsidRPr="00973C0E" w:rsidRDefault="0013142C" w:rsidP="0013142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C0E">
        <w:rPr>
          <w:rFonts w:ascii="Tahoma" w:hAnsi="Tahoma" w:cs="Tahoma"/>
          <w:sz w:val="18"/>
          <w:szCs w:val="18"/>
        </w:rPr>
        <w:tab/>
      </w:r>
      <w:r w:rsidRPr="00973C0E">
        <w:rPr>
          <w:rFonts w:ascii="Tahoma" w:hAnsi="Tahoma" w:cs="Tahoma"/>
          <w:sz w:val="18"/>
          <w:szCs w:val="18"/>
        </w:rPr>
        <w:tab/>
        <w:t>z toho:</w:t>
      </w:r>
    </w:p>
    <w:p w14:paraId="71CB9B4C" w14:textId="77777777" w:rsidR="00EA72CB" w:rsidRDefault="0013142C" w:rsidP="00EA72CB">
      <w:pPr>
        <w:tabs>
          <w:tab w:val="right" w:pos="1701"/>
          <w:tab w:val="left" w:pos="1843"/>
          <w:tab w:val="left" w:pos="2552"/>
          <w:tab w:val="right" w:pos="3402"/>
          <w:tab w:val="center" w:pos="3544"/>
          <w:tab w:val="left" w:pos="3686"/>
          <w:tab w:val="left" w:pos="4536"/>
        </w:tabs>
        <w:ind w:left="2552" w:hanging="2552"/>
        <w:rPr>
          <w:rFonts w:ascii="Tahoma" w:hAnsi="Tahoma" w:cs="Tahoma"/>
          <w:sz w:val="18"/>
          <w:szCs w:val="18"/>
          <w:shd w:val="clear" w:color="auto" w:fill="FFFFFF" w:themeFill="background1"/>
        </w:rPr>
      </w:pPr>
      <w:r w:rsidRPr="00973C0E">
        <w:rPr>
          <w:rFonts w:ascii="Tahoma" w:hAnsi="Tahoma" w:cs="Tahoma"/>
          <w:sz w:val="18"/>
          <w:szCs w:val="18"/>
        </w:rPr>
        <w:tab/>
      </w:r>
      <w:r w:rsidRPr="00973C0E">
        <w:rPr>
          <w:rFonts w:ascii="Tahoma" w:hAnsi="Tahoma" w:cs="Tahoma"/>
          <w:sz w:val="18"/>
          <w:szCs w:val="18"/>
        </w:rPr>
        <w:tab/>
      </w:r>
      <w:r w:rsidRPr="00973C0E">
        <w:rPr>
          <w:rFonts w:ascii="Tahoma" w:hAnsi="Tahoma" w:cs="Tahoma"/>
          <w:sz w:val="18"/>
          <w:szCs w:val="18"/>
        </w:rPr>
        <w:tab/>
      </w:r>
      <w:r w:rsidR="00EA72CB">
        <w:rPr>
          <w:rFonts w:ascii="Tahoma" w:hAnsi="Tahoma" w:cs="Tahoma"/>
          <w:sz w:val="18"/>
          <w:szCs w:val="18"/>
        </w:rPr>
        <w:t xml:space="preserve">  </w:t>
      </w:r>
      <w:r w:rsidR="00973C0E" w:rsidRPr="00973C0E">
        <w:rPr>
          <w:rFonts w:ascii="Tahoma" w:hAnsi="Tahoma" w:cs="Tahoma"/>
          <w:sz w:val="18"/>
          <w:szCs w:val="18"/>
        </w:rPr>
        <w:t>100</w:t>
      </w:r>
      <w:r w:rsidRPr="00973C0E">
        <w:rPr>
          <w:rFonts w:ascii="Tahoma" w:hAnsi="Tahoma" w:cs="Tahoma"/>
          <w:sz w:val="18"/>
          <w:szCs w:val="18"/>
          <w:shd w:val="clear" w:color="auto" w:fill="FFFFFF" w:themeFill="background1"/>
        </w:rPr>
        <w:t xml:space="preserve"> tis. Kč – investiční akce „Č</w:t>
      </w:r>
      <w:r w:rsidR="00D725C0">
        <w:rPr>
          <w:rFonts w:ascii="Tahoma" w:hAnsi="Tahoma" w:cs="Tahoma"/>
          <w:sz w:val="18"/>
          <w:szCs w:val="18"/>
          <w:shd w:val="clear" w:color="auto" w:fill="FFFFFF" w:themeFill="background1"/>
        </w:rPr>
        <w:t>.</w:t>
      </w:r>
      <w:r w:rsidRPr="00973C0E">
        <w:rPr>
          <w:rFonts w:ascii="Tahoma" w:hAnsi="Tahoma" w:cs="Tahoma"/>
          <w:sz w:val="18"/>
          <w:szCs w:val="18"/>
          <w:shd w:val="clear" w:color="auto" w:fill="FFFFFF" w:themeFill="background1"/>
        </w:rPr>
        <w:t xml:space="preserve">p. </w:t>
      </w:r>
      <w:r w:rsidR="00973C0E" w:rsidRPr="00973C0E">
        <w:rPr>
          <w:rFonts w:ascii="Tahoma" w:hAnsi="Tahoma" w:cs="Tahoma"/>
          <w:sz w:val="18"/>
          <w:szCs w:val="18"/>
          <w:shd w:val="clear" w:color="auto" w:fill="FFFFFF" w:themeFill="background1"/>
        </w:rPr>
        <w:t xml:space="preserve">10, ul. </w:t>
      </w:r>
      <w:r w:rsidRPr="00973C0E">
        <w:rPr>
          <w:rFonts w:ascii="Tahoma" w:hAnsi="Tahoma" w:cs="Tahoma"/>
          <w:sz w:val="18"/>
          <w:szCs w:val="18"/>
          <w:shd w:val="clear" w:color="auto" w:fill="FFFFFF" w:themeFill="background1"/>
        </w:rPr>
        <w:t>Radničn</w:t>
      </w:r>
      <w:r w:rsidR="00973C0E" w:rsidRPr="00973C0E">
        <w:rPr>
          <w:rFonts w:ascii="Tahoma" w:hAnsi="Tahoma" w:cs="Tahoma"/>
          <w:sz w:val="18"/>
          <w:szCs w:val="18"/>
          <w:shd w:val="clear" w:color="auto" w:fill="FFFFFF" w:themeFill="background1"/>
        </w:rPr>
        <w:t xml:space="preserve">í </w:t>
      </w:r>
      <w:r w:rsidRPr="00973C0E">
        <w:rPr>
          <w:rFonts w:ascii="Tahoma" w:hAnsi="Tahoma" w:cs="Tahoma"/>
          <w:sz w:val="18"/>
          <w:szCs w:val="18"/>
          <w:shd w:val="clear" w:color="auto" w:fill="FFFFFF" w:themeFill="background1"/>
        </w:rPr>
        <w:t xml:space="preserve">– </w:t>
      </w:r>
      <w:r w:rsidR="00973C0E" w:rsidRPr="00973C0E">
        <w:rPr>
          <w:rFonts w:ascii="Tahoma" w:hAnsi="Tahoma" w:cs="Tahoma"/>
          <w:sz w:val="18"/>
          <w:szCs w:val="18"/>
          <w:shd w:val="clear" w:color="auto" w:fill="FFFFFF" w:themeFill="background1"/>
        </w:rPr>
        <w:t xml:space="preserve">rozvody LAN kabelů pro </w:t>
      </w:r>
    </w:p>
    <w:p w14:paraId="57CCC3CD" w14:textId="7A959A07" w:rsidR="0013142C" w:rsidRPr="00973C0E" w:rsidRDefault="00EA72CB" w:rsidP="00EA72CB">
      <w:pPr>
        <w:tabs>
          <w:tab w:val="right" w:pos="1701"/>
          <w:tab w:val="left" w:pos="1843"/>
          <w:tab w:val="left" w:pos="2552"/>
          <w:tab w:val="right" w:pos="3402"/>
          <w:tab w:val="center" w:pos="3544"/>
          <w:tab w:val="left" w:pos="3686"/>
          <w:tab w:val="left" w:pos="4536"/>
        </w:tabs>
        <w:ind w:left="2552" w:hanging="2552"/>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w:t>
      </w:r>
      <w:r w:rsidR="00973C0E" w:rsidRPr="00973C0E">
        <w:rPr>
          <w:rFonts w:ascii="Tahoma" w:hAnsi="Tahoma" w:cs="Tahoma"/>
          <w:sz w:val="18"/>
          <w:szCs w:val="18"/>
          <w:shd w:val="clear" w:color="auto" w:fill="FFFFFF" w:themeFill="background1"/>
        </w:rPr>
        <w:t>rozšíření počítačové sítě a WIFI</w:t>
      </w:r>
      <w:r w:rsidR="0013142C" w:rsidRPr="00973C0E">
        <w:rPr>
          <w:rFonts w:ascii="Tahoma" w:hAnsi="Tahoma" w:cs="Tahoma"/>
          <w:sz w:val="18"/>
          <w:szCs w:val="18"/>
          <w:shd w:val="clear" w:color="auto" w:fill="FFFFFF" w:themeFill="background1"/>
        </w:rPr>
        <w:t>“</w:t>
      </w:r>
    </w:p>
    <w:p w14:paraId="785A1EDE" w14:textId="77777777" w:rsidR="00EA72CB" w:rsidRDefault="00973C0E" w:rsidP="00EA72CB">
      <w:pPr>
        <w:tabs>
          <w:tab w:val="right" w:pos="1701"/>
          <w:tab w:val="left" w:pos="1843"/>
          <w:tab w:val="right" w:pos="3402"/>
          <w:tab w:val="center" w:pos="3544"/>
          <w:tab w:val="left" w:pos="3686"/>
          <w:tab w:val="left" w:pos="4536"/>
        </w:tabs>
        <w:ind w:left="2694" w:hanging="2127"/>
        <w:rPr>
          <w:rFonts w:ascii="Tahoma" w:hAnsi="Tahoma" w:cs="Tahoma"/>
          <w:sz w:val="18"/>
          <w:szCs w:val="18"/>
          <w:shd w:val="clear" w:color="auto" w:fill="FFFFFF" w:themeFill="background1"/>
        </w:rPr>
      </w:pPr>
      <w:r w:rsidRPr="00973C0E">
        <w:rPr>
          <w:rFonts w:ascii="Tahoma" w:hAnsi="Tahoma" w:cs="Tahoma"/>
          <w:sz w:val="18"/>
          <w:szCs w:val="18"/>
        </w:rPr>
        <w:tab/>
      </w:r>
      <w:r w:rsidRPr="00973C0E">
        <w:rPr>
          <w:rFonts w:ascii="Tahoma" w:hAnsi="Tahoma" w:cs="Tahoma"/>
          <w:sz w:val="18"/>
          <w:szCs w:val="18"/>
        </w:rPr>
        <w:tab/>
      </w:r>
      <w:r w:rsidRPr="00973C0E">
        <w:rPr>
          <w:rFonts w:ascii="Tahoma" w:hAnsi="Tahoma" w:cs="Tahoma"/>
          <w:sz w:val="18"/>
          <w:szCs w:val="18"/>
        </w:rPr>
        <w:tab/>
        <w:t>408</w:t>
      </w:r>
      <w:r w:rsidRPr="00973C0E">
        <w:rPr>
          <w:rFonts w:ascii="Tahoma" w:hAnsi="Tahoma" w:cs="Tahoma"/>
          <w:sz w:val="18"/>
          <w:szCs w:val="18"/>
          <w:shd w:val="clear" w:color="auto" w:fill="FFFFFF" w:themeFill="background1"/>
        </w:rPr>
        <w:t xml:space="preserve"> tis. Kč – investiční akce „Č</w:t>
      </w:r>
      <w:r w:rsidR="00D725C0">
        <w:rPr>
          <w:rFonts w:ascii="Tahoma" w:hAnsi="Tahoma" w:cs="Tahoma"/>
          <w:sz w:val="18"/>
          <w:szCs w:val="18"/>
          <w:shd w:val="clear" w:color="auto" w:fill="FFFFFF" w:themeFill="background1"/>
        </w:rPr>
        <w:t>.</w:t>
      </w:r>
      <w:r w:rsidRPr="00973C0E">
        <w:rPr>
          <w:rFonts w:ascii="Tahoma" w:hAnsi="Tahoma" w:cs="Tahoma"/>
          <w:sz w:val="18"/>
          <w:szCs w:val="18"/>
          <w:shd w:val="clear" w:color="auto" w:fill="FFFFFF" w:themeFill="background1"/>
        </w:rPr>
        <w:t xml:space="preserve">p. 1148, ul. Radniční – MMFM, 4. NP, klimatizace </w:t>
      </w:r>
    </w:p>
    <w:p w14:paraId="212574BA" w14:textId="1052F0F5" w:rsidR="00973C0E" w:rsidRPr="00973C0E" w:rsidRDefault="00EA72CB" w:rsidP="00EA72CB">
      <w:pPr>
        <w:tabs>
          <w:tab w:val="right" w:pos="1701"/>
          <w:tab w:val="left" w:pos="1843"/>
          <w:tab w:val="right" w:pos="3402"/>
          <w:tab w:val="center" w:pos="3544"/>
          <w:tab w:val="left" w:pos="3686"/>
          <w:tab w:val="left" w:pos="4536"/>
        </w:tabs>
        <w:ind w:left="2694" w:hanging="2127"/>
        <w:rPr>
          <w:rFonts w:ascii="Tahoma" w:hAnsi="Tahoma" w:cs="Tahoma"/>
          <w:sz w:val="18"/>
          <w:szCs w:val="18"/>
          <w:shd w:val="clear" w:color="auto" w:fill="FFFFFF" w:themeFill="background1"/>
        </w:rPr>
      </w:pPr>
      <w:r>
        <w:rPr>
          <w:rFonts w:ascii="Tahoma" w:hAnsi="Tahoma" w:cs="Tahoma"/>
          <w:sz w:val="18"/>
          <w:szCs w:val="18"/>
        </w:rPr>
        <w:t xml:space="preserve">                                                        </w:t>
      </w:r>
      <w:r w:rsidR="00973C0E" w:rsidRPr="00973C0E">
        <w:rPr>
          <w:rFonts w:ascii="Tahoma" w:hAnsi="Tahoma" w:cs="Tahoma"/>
          <w:sz w:val="18"/>
          <w:szCs w:val="18"/>
          <w:shd w:val="clear" w:color="auto" w:fill="FFFFFF" w:themeFill="background1"/>
        </w:rPr>
        <w:t>4 ks</w:t>
      </w:r>
      <w:r>
        <w:rPr>
          <w:rFonts w:ascii="Tahoma" w:hAnsi="Tahoma" w:cs="Tahoma"/>
          <w:sz w:val="18"/>
          <w:szCs w:val="18"/>
          <w:shd w:val="clear" w:color="auto" w:fill="FFFFFF" w:themeFill="background1"/>
        </w:rPr>
        <w:t xml:space="preserve"> </w:t>
      </w:r>
      <w:r w:rsidR="00973C0E" w:rsidRPr="00973C0E">
        <w:rPr>
          <w:rFonts w:ascii="Tahoma" w:hAnsi="Tahoma" w:cs="Tahoma"/>
          <w:sz w:val="18"/>
          <w:szCs w:val="18"/>
          <w:shd w:val="clear" w:color="auto" w:fill="FFFFFF" w:themeFill="background1"/>
        </w:rPr>
        <w:t>vnější, 8 ks vnitřní“</w:t>
      </w:r>
    </w:p>
    <w:p w14:paraId="1E2BE0DE" w14:textId="306B6EE5" w:rsidR="00973C0E" w:rsidRDefault="00973C0E" w:rsidP="00012C86">
      <w:pPr>
        <w:tabs>
          <w:tab w:val="right" w:pos="1701"/>
          <w:tab w:val="left" w:pos="1843"/>
          <w:tab w:val="right" w:pos="3402"/>
          <w:tab w:val="center" w:pos="3544"/>
          <w:tab w:val="left" w:pos="3686"/>
          <w:tab w:val="left" w:pos="4536"/>
        </w:tabs>
        <w:ind w:left="2694" w:hanging="2694"/>
        <w:rPr>
          <w:rFonts w:ascii="Tahoma" w:hAnsi="Tahoma" w:cs="Tahoma"/>
          <w:sz w:val="18"/>
          <w:szCs w:val="18"/>
          <w:shd w:val="clear" w:color="auto" w:fill="FFFFFF" w:themeFill="background1"/>
        </w:rPr>
      </w:pPr>
      <w:r w:rsidRPr="00973C0E">
        <w:rPr>
          <w:rFonts w:ascii="Tahoma" w:hAnsi="Tahoma" w:cs="Tahoma"/>
          <w:sz w:val="18"/>
          <w:szCs w:val="18"/>
        </w:rPr>
        <w:tab/>
      </w:r>
      <w:r w:rsidRPr="00973C0E">
        <w:rPr>
          <w:rFonts w:ascii="Tahoma" w:hAnsi="Tahoma" w:cs="Tahoma"/>
          <w:sz w:val="18"/>
          <w:szCs w:val="18"/>
        </w:rPr>
        <w:tab/>
      </w:r>
      <w:r w:rsidRPr="00973C0E">
        <w:rPr>
          <w:rFonts w:ascii="Tahoma" w:hAnsi="Tahoma" w:cs="Tahoma"/>
          <w:sz w:val="18"/>
          <w:szCs w:val="18"/>
        </w:rPr>
        <w:tab/>
        <w:t xml:space="preserve">  95</w:t>
      </w:r>
      <w:r w:rsidRPr="00973C0E">
        <w:rPr>
          <w:rFonts w:ascii="Tahoma" w:hAnsi="Tahoma" w:cs="Tahoma"/>
          <w:sz w:val="18"/>
          <w:szCs w:val="18"/>
          <w:shd w:val="clear" w:color="auto" w:fill="FFFFFF" w:themeFill="background1"/>
        </w:rPr>
        <w:t xml:space="preserve"> tis. Kč – investiční akce „Č</w:t>
      </w:r>
      <w:r w:rsidR="00D725C0">
        <w:rPr>
          <w:rFonts w:ascii="Tahoma" w:hAnsi="Tahoma" w:cs="Tahoma"/>
          <w:sz w:val="18"/>
          <w:szCs w:val="18"/>
          <w:shd w:val="clear" w:color="auto" w:fill="FFFFFF" w:themeFill="background1"/>
        </w:rPr>
        <w:t>.</w:t>
      </w:r>
      <w:r w:rsidRPr="00973C0E">
        <w:rPr>
          <w:rFonts w:ascii="Tahoma" w:hAnsi="Tahoma" w:cs="Tahoma"/>
          <w:sz w:val="18"/>
          <w:szCs w:val="18"/>
          <w:shd w:val="clear" w:color="auto" w:fill="FFFFFF" w:themeFill="background1"/>
        </w:rPr>
        <w:t xml:space="preserve">p. 1148-MMFM, </w:t>
      </w:r>
      <w:proofErr w:type="spellStart"/>
      <w:r w:rsidRPr="00973C0E">
        <w:rPr>
          <w:rFonts w:ascii="Tahoma" w:hAnsi="Tahoma" w:cs="Tahoma"/>
          <w:sz w:val="18"/>
          <w:szCs w:val="18"/>
          <w:shd w:val="clear" w:color="auto" w:fill="FFFFFF" w:themeFill="background1"/>
        </w:rPr>
        <w:t>kanc</w:t>
      </w:r>
      <w:proofErr w:type="spellEnd"/>
      <w:r w:rsidRPr="00973C0E">
        <w:rPr>
          <w:rFonts w:ascii="Tahoma" w:hAnsi="Tahoma" w:cs="Tahoma"/>
          <w:sz w:val="18"/>
          <w:szCs w:val="18"/>
          <w:shd w:val="clear" w:color="auto" w:fill="FFFFFF" w:themeFill="background1"/>
        </w:rPr>
        <w:t xml:space="preserve">. č. 210 sekretariát primátora, </w:t>
      </w:r>
    </w:p>
    <w:p w14:paraId="3CED4503" w14:textId="3E6B139C" w:rsidR="00973C0E" w:rsidRPr="00973C0E" w:rsidRDefault="00012C86" w:rsidP="00012C86">
      <w:pPr>
        <w:tabs>
          <w:tab w:val="right" w:pos="1701"/>
          <w:tab w:val="left" w:pos="1843"/>
          <w:tab w:val="right" w:pos="3402"/>
          <w:tab w:val="center" w:pos="3544"/>
          <w:tab w:val="left" w:pos="3686"/>
          <w:tab w:val="left" w:pos="4536"/>
        </w:tabs>
        <w:ind w:left="2694" w:hanging="2694"/>
        <w:rPr>
          <w:rFonts w:ascii="Tahoma" w:hAnsi="Tahoma" w:cs="Tahoma"/>
          <w:sz w:val="18"/>
          <w:szCs w:val="18"/>
          <w:shd w:val="clear" w:color="auto" w:fill="FFFFFF" w:themeFill="background1"/>
        </w:rPr>
      </w:pPr>
      <w:r>
        <w:rPr>
          <w:rFonts w:ascii="Tahoma" w:hAnsi="Tahoma" w:cs="Tahoma"/>
          <w:sz w:val="18"/>
          <w:szCs w:val="18"/>
        </w:rPr>
        <w:t xml:space="preserve">          </w:t>
      </w:r>
      <w:r w:rsidR="00973C0E" w:rsidRPr="00973C0E">
        <w:rPr>
          <w:rFonts w:ascii="Tahoma" w:hAnsi="Tahoma" w:cs="Tahoma"/>
          <w:sz w:val="18"/>
          <w:szCs w:val="18"/>
        </w:rPr>
        <w:t xml:space="preserve">                                                        </w:t>
      </w:r>
      <w:r w:rsidR="00973C0E" w:rsidRPr="00973C0E">
        <w:rPr>
          <w:rFonts w:ascii="Tahoma" w:hAnsi="Tahoma" w:cs="Tahoma"/>
          <w:sz w:val="18"/>
          <w:szCs w:val="18"/>
          <w:shd w:val="clear" w:color="auto" w:fill="FFFFFF" w:themeFill="background1"/>
        </w:rPr>
        <w:t>instalace el. vrátníku“</w:t>
      </w:r>
    </w:p>
    <w:p w14:paraId="7CEB9CAB" w14:textId="77777777" w:rsidR="00012C86" w:rsidRDefault="00973C0E" w:rsidP="00012C86">
      <w:pPr>
        <w:tabs>
          <w:tab w:val="right" w:pos="1701"/>
          <w:tab w:val="left" w:pos="1843"/>
          <w:tab w:val="right" w:pos="3402"/>
          <w:tab w:val="center" w:pos="3544"/>
          <w:tab w:val="left" w:pos="3686"/>
          <w:tab w:val="left" w:pos="4536"/>
        </w:tabs>
        <w:ind w:left="2694" w:hanging="2127"/>
        <w:rPr>
          <w:rFonts w:ascii="Tahoma" w:hAnsi="Tahoma" w:cs="Tahoma"/>
          <w:sz w:val="18"/>
          <w:szCs w:val="18"/>
          <w:shd w:val="clear" w:color="auto" w:fill="FFFFFF" w:themeFill="background1"/>
        </w:rPr>
      </w:pPr>
      <w:r w:rsidRPr="00973C0E">
        <w:rPr>
          <w:rFonts w:ascii="Tahoma" w:hAnsi="Tahoma" w:cs="Tahoma"/>
          <w:sz w:val="18"/>
          <w:szCs w:val="18"/>
        </w:rPr>
        <w:tab/>
      </w:r>
      <w:r w:rsidRPr="00973C0E">
        <w:rPr>
          <w:rFonts w:ascii="Tahoma" w:hAnsi="Tahoma" w:cs="Tahoma"/>
          <w:sz w:val="18"/>
          <w:szCs w:val="18"/>
        </w:rPr>
        <w:tab/>
      </w:r>
      <w:r w:rsidRPr="00973C0E">
        <w:rPr>
          <w:rFonts w:ascii="Tahoma" w:hAnsi="Tahoma" w:cs="Tahoma"/>
          <w:sz w:val="18"/>
          <w:szCs w:val="18"/>
        </w:rPr>
        <w:tab/>
        <w:t xml:space="preserve">  68</w:t>
      </w:r>
      <w:r w:rsidRPr="00973C0E">
        <w:rPr>
          <w:rFonts w:ascii="Tahoma" w:hAnsi="Tahoma" w:cs="Tahoma"/>
          <w:sz w:val="18"/>
          <w:szCs w:val="18"/>
          <w:shd w:val="clear" w:color="auto" w:fill="FFFFFF" w:themeFill="background1"/>
        </w:rPr>
        <w:t xml:space="preserve"> tis. Kč – investiční akce „Č</w:t>
      </w:r>
      <w:r w:rsidR="00D725C0">
        <w:rPr>
          <w:rFonts w:ascii="Tahoma" w:hAnsi="Tahoma" w:cs="Tahoma"/>
          <w:sz w:val="18"/>
          <w:szCs w:val="18"/>
          <w:shd w:val="clear" w:color="auto" w:fill="FFFFFF" w:themeFill="background1"/>
        </w:rPr>
        <w:t>.</w:t>
      </w:r>
      <w:r w:rsidRPr="00973C0E">
        <w:rPr>
          <w:rFonts w:ascii="Tahoma" w:hAnsi="Tahoma" w:cs="Tahoma"/>
          <w:sz w:val="18"/>
          <w:szCs w:val="18"/>
          <w:shd w:val="clear" w:color="auto" w:fill="FFFFFF" w:themeFill="background1"/>
        </w:rPr>
        <w:t xml:space="preserve">p. 13, ul. Radniční, MMFM – instalace označení </w:t>
      </w:r>
    </w:p>
    <w:p w14:paraId="07460885" w14:textId="6E7791D5" w:rsidR="00973C0E" w:rsidRPr="00973C0E" w:rsidRDefault="00012C86" w:rsidP="00012C86">
      <w:pPr>
        <w:tabs>
          <w:tab w:val="right" w:pos="1701"/>
          <w:tab w:val="left" w:pos="1843"/>
          <w:tab w:val="right" w:pos="3402"/>
          <w:tab w:val="center" w:pos="3544"/>
          <w:tab w:val="left" w:pos="3686"/>
          <w:tab w:val="left" w:pos="4536"/>
        </w:tabs>
        <w:ind w:left="2694" w:hanging="2127"/>
        <w:rPr>
          <w:rFonts w:ascii="Tahoma" w:hAnsi="Tahoma" w:cs="Tahoma"/>
          <w:sz w:val="18"/>
          <w:szCs w:val="18"/>
        </w:rPr>
      </w:pPr>
      <w:r>
        <w:rPr>
          <w:rFonts w:ascii="Tahoma" w:hAnsi="Tahoma" w:cs="Tahoma"/>
          <w:sz w:val="18"/>
          <w:szCs w:val="18"/>
        </w:rPr>
        <w:t xml:space="preserve">                                                        </w:t>
      </w:r>
      <w:r w:rsidR="00973C0E" w:rsidRPr="00973C0E">
        <w:rPr>
          <w:rFonts w:ascii="Tahoma" w:hAnsi="Tahoma" w:cs="Tahoma"/>
          <w:sz w:val="18"/>
          <w:szCs w:val="18"/>
          <w:shd w:val="clear" w:color="auto" w:fill="FFFFFF" w:themeFill="background1"/>
        </w:rPr>
        <w:t>budovy“</w:t>
      </w:r>
    </w:p>
    <w:p w14:paraId="64FCAB65" w14:textId="77777777" w:rsidR="003E2608" w:rsidRPr="004A50A2" w:rsidRDefault="003E2608" w:rsidP="00435140">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0C34A05" w14:textId="2A6B331F" w:rsidR="004A50A2" w:rsidRPr="004A50A2" w:rsidRDefault="007D2C74" w:rsidP="004A50A2">
      <w:pPr>
        <w:tabs>
          <w:tab w:val="right" w:pos="1701"/>
          <w:tab w:val="left" w:pos="1843"/>
          <w:tab w:val="center" w:pos="3119"/>
          <w:tab w:val="right" w:pos="3402"/>
          <w:tab w:val="left" w:pos="3686"/>
          <w:tab w:val="left" w:pos="4536"/>
        </w:tabs>
        <w:ind w:left="0" w:firstLine="0"/>
        <w:rPr>
          <w:rFonts w:ascii="Tahoma" w:hAnsi="Tahoma" w:cs="Tahoma"/>
          <w:sz w:val="18"/>
          <w:szCs w:val="18"/>
        </w:rPr>
      </w:pPr>
      <w:r w:rsidRPr="004A50A2">
        <w:rPr>
          <w:rFonts w:ascii="Tahoma" w:hAnsi="Tahoma" w:cs="Tahoma"/>
          <w:sz w:val="18"/>
          <w:szCs w:val="18"/>
        </w:rPr>
        <w:t xml:space="preserve">Celkové výdaje na par. </w:t>
      </w:r>
      <w:proofErr w:type="gramStart"/>
      <w:r w:rsidRPr="004A50A2">
        <w:rPr>
          <w:rFonts w:ascii="Tahoma" w:hAnsi="Tahoma" w:cs="Tahoma"/>
          <w:sz w:val="18"/>
          <w:szCs w:val="18"/>
        </w:rPr>
        <w:t>6171-Činnost</w:t>
      </w:r>
      <w:proofErr w:type="gramEnd"/>
      <w:r w:rsidRPr="004A50A2">
        <w:rPr>
          <w:rFonts w:ascii="Tahoma" w:hAnsi="Tahoma" w:cs="Tahoma"/>
          <w:sz w:val="18"/>
          <w:szCs w:val="18"/>
        </w:rPr>
        <w:t xml:space="preserve"> místní správy dosáhly v roce 202</w:t>
      </w:r>
      <w:r w:rsidR="004A50A2" w:rsidRPr="004A50A2">
        <w:rPr>
          <w:rFonts w:ascii="Tahoma" w:hAnsi="Tahoma" w:cs="Tahoma"/>
          <w:sz w:val="18"/>
          <w:szCs w:val="18"/>
        </w:rPr>
        <w:t>3</w:t>
      </w:r>
      <w:r w:rsidRPr="004A50A2">
        <w:rPr>
          <w:rFonts w:ascii="Tahoma" w:hAnsi="Tahoma" w:cs="Tahoma"/>
          <w:sz w:val="18"/>
          <w:szCs w:val="18"/>
        </w:rPr>
        <w:t xml:space="preserve"> výše </w:t>
      </w:r>
      <w:r w:rsidR="00AA434B" w:rsidRPr="004A50A2">
        <w:rPr>
          <w:rFonts w:ascii="Tahoma" w:hAnsi="Tahoma" w:cs="Tahoma"/>
          <w:sz w:val="18"/>
          <w:szCs w:val="18"/>
        </w:rPr>
        <w:t>9</w:t>
      </w:r>
      <w:r w:rsidRPr="004A50A2">
        <w:rPr>
          <w:rFonts w:ascii="Tahoma" w:hAnsi="Tahoma" w:cs="Tahoma"/>
          <w:sz w:val="18"/>
          <w:szCs w:val="18"/>
        </w:rPr>
        <w:t xml:space="preserve"> </w:t>
      </w:r>
      <w:r w:rsidR="004A50A2" w:rsidRPr="004A50A2">
        <w:rPr>
          <w:rFonts w:ascii="Tahoma" w:hAnsi="Tahoma" w:cs="Tahoma"/>
          <w:sz w:val="18"/>
          <w:szCs w:val="18"/>
        </w:rPr>
        <w:t>738</w:t>
      </w:r>
      <w:r w:rsidRPr="004A50A2">
        <w:rPr>
          <w:rFonts w:ascii="Tahoma" w:hAnsi="Tahoma" w:cs="Tahoma"/>
          <w:sz w:val="18"/>
          <w:szCs w:val="18"/>
        </w:rPr>
        <w:t xml:space="preserve"> tis. Kč. Ve srovnání s upraveným rozpočtem roku 202</w:t>
      </w:r>
      <w:r w:rsidR="004A50A2" w:rsidRPr="004A50A2">
        <w:rPr>
          <w:rFonts w:ascii="Tahoma" w:hAnsi="Tahoma" w:cs="Tahoma"/>
          <w:sz w:val="18"/>
          <w:szCs w:val="18"/>
        </w:rPr>
        <w:t>3</w:t>
      </w:r>
      <w:r w:rsidRPr="004A50A2">
        <w:rPr>
          <w:rFonts w:ascii="Tahoma" w:hAnsi="Tahoma" w:cs="Tahoma"/>
          <w:sz w:val="18"/>
          <w:szCs w:val="18"/>
        </w:rPr>
        <w:t xml:space="preserve"> nebylo čerpáno </w:t>
      </w:r>
      <w:r w:rsidR="004A50A2" w:rsidRPr="004A50A2">
        <w:rPr>
          <w:rFonts w:ascii="Tahoma" w:hAnsi="Tahoma" w:cs="Tahoma"/>
          <w:sz w:val="18"/>
          <w:szCs w:val="18"/>
        </w:rPr>
        <w:t>2</w:t>
      </w:r>
      <w:r w:rsidRPr="004A50A2">
        <w:rPr>
          <w:rFonts w:ascii="Tahoma" w:hAnsi="Tahoma" w:cs="Tahoma"/>
          <w:sz w:val="18"/>
          <w:szCs w:val="18"/>
        </w:rPr>
        <w:t xml:space="preserve"> </w:t>
      </w:r>
      <w:r w:rsidR="004A50A2" w:rsidRPr="004A50A2">
        <w:rPr>
          <w:rFonts w:ascii="Tahoma" w:hAnsi="Tahoma" w:cs="Tahoma"/>
          <w:sz w:val="18"/>
          <w:szCs w:val="18"/>
        </w:rPr>
        <w:t>931</w:t>
      </w:r>
      <w:r w:rsidRPr="004A50A2">
        <w:rPr>
          <w:rFonts w:ascii="Tahoma" w:hAnsi="Tahoma" w:cs="Tahoma"/>
          <w:sz w:val="18"/>
          <w:szCs w:val="18"/>
        </w:rPr>
        <w:t xml:space="preserve"> tis. Kč</w:t>
      </w:r>
      <w:r w:rsidR="00E76473" w:rsidRPr="004A50A2">
        <w:rPr>
          <w:rFonts w:ascii="Tahoma" w:hAnsi="Tahoma" w:cs="Tahoma"/>
          <w:sz w:val="18"/>
          <w:szCs w:val="18"/>
        </w:rPr>
        <w:t xml:space="preserve">. Nižší čerpání bylo </w:t>
      </w:r>
      <w:r w:rsidR="00072E74" w:rsidRPr="004A50A2">
        <w:rPr>
          <w:rFonts w:ascii="Tahoma" w:hAnsi="Tahoma" w:cs="Tahoma"/>
          <w:sz w:val="18"/>
          <w:szCs w:val="18"/>
        </w:rPr>
        <w:t xml:space="preserve">na pol. </w:t>
      </w:r>
      <w:proofErr w:type="gramStart"/>
      <w:r w:rsidR="004A50A2" w:rsidRPr="004A50A2">
        <w:rPr>
          <w:rFonts w:ascii="Tahoma" w:hAnsi="Tahoma" w:cs="Tahoma"/>
          <w:sz w:val="18"/>
          <w:szCs w:val="18"/>
        </w:rPr>
        <w:t>5157-Teplá</w:t>
      </w:r>
      <w:proofErr w:type="gramEnd"/>
      <w:r w:rsidR="004A50A2" w:rsidRPr="004A50A2">
        <w:rPr>
          <w:rFonts w:ascii="Tahoma" w:hAnsi="Tahoma" w:cs="Tahoma"/>
          <w:sz w:val="18"/>
          <w:szCs w:val="18"/>
        </w:rPr>
        <w:t xml:space="preserve"> voda. Z důvodu časové tísně zůstaly nevyčerpané finanční prostředky na pol. </w:t>
      </w:r>
      <w:proofErr w:type="gramStart"/>
      <w:r w:rsidR="004A50A2" w:rsidRPr="004A50A2">
        <w:rPr>
          <w:rFonts w:ascii="Tahoma" w:hAnsi="Tahoma" w:cs="Tahoma"/>
          <w:sz w:val="18"/>
          <w:szCs w:val="18"/>
        </w:rPr>
        <w:t>5169-Nákup</w:t>
      </w:r>
      <w:proofErr w:type="gramEnd"/>
      <w:r w:rsidR="004A50A2" w:rsidRPr="004A50A2">
        <w:rPr>
          <w:rFonts w:ascii="Tahoma" w:hAnsi="Tahoma" w:cs="Tahoma"/>
          <w:sz w:val="18"/>
          <w:szCs w:val="18"/>
        </w:rPr>
        <w:t xml:space="preserve"> ostatních služeb (jedná se o objednávku na 208 tis. Kč – sanační práce po vyhoření v budově MMFM č</w:t>
      </w:r>
      <w:r w:rsidR="00D725C0">
        <w:rPr>
          <w:rFonts w:ascii="Tahoma" w:hAnsi="Tahoma" w:cs="Tahoma"/>
          <w:sz w:val="18"/>
          <w:szCs w:val="18"/>
        </w:rPr>
        <w:t>.</w:t>
      </w:r>
      <w:r w:rsidR="004A50A2" w:rsidRPr="004A50A2">
        <w:rPr>
          <w:rFonts w:ascii="Tahoma" w:hAnsi="Tahoma" w:cs="Tahoma"/>
          <w:sz w:val="18"/>
          <w:szCs w:val="18"/>
        </w:rPr>
        <w:t xml:space="preserve">p. 2478, ul. Politických obětí, k. </w:t>
      </w:r>
      <w:proofErr w:type="spellStart"/>
      <w:r w:rsidR="004A50A2" w:rsidRPr="004A50A2">
        <w:rPr>
          <w:rFonts w:ascii="Tahoma" w:hAnsi="Tahoma" w:cs="Tahoma"/>
          <w:sz w:val="18"/>
          <w:szCs w:val="18"/>
        </w:rPr>
        <w:t>ú.</w:t>
      </w:r>
      <w:proofErr w:type="spellEnd"/>
      <w:r w:rsidR="004A50A2" w:rsidRPr="004A50A2">
        <w:rPr>
          <w:rFonts w:ascii="Tahoma" w:hAnsi="Tahoma" w:cs="Tahoma"/>
          <w:sz w:val="18"/>
          <w:szCs w:val="18"/>
        </w:rPr>
        <w:t xml:space="preserve"> Místek) a pol. 5171-Opravy a udržování – záchovná údržba (2 objednávky na 223 tis. Kč – oprava po vyhoření rovněž v budově MMFM </w:t>
      </w:r>
      <w:r w:rsidR="003E57E3">
        <w:rPr>
          <w:rFonts w:ascii="Tahoma" w:hAnsi="Tahoma" w:cs="Tahoma"/>
          <w:sz w:val="18"/>
          <w:szCs w:val="18"/>
        </w:rPr>
        <w:br/>
      </w:r>
      <w:r w:rsidR="004A50A2" w:rsidRPr="004A50A2">
        <w:rPr>
          <w:rFonts w:ascii="Tahoma" w:hAnsi="Tahoma" w:cs="Tahoma"/>
          <w:sz w:val="18"/>
          <w:szCs w:val="18"/>
        </w:rPr>
        <w:lastRenderedPageBreak/>
        <w:t>č</w:t>
      </w:r>
      <w:r w:rsidR="00D725C0">
        <w:rPr>
          <w:rFonts w:ascii="Tahoma" w:hAnsi="Tahoma" w:cs="Tahoma"/>
          <w:sz w:val="18"/>
          <w:szCs w:val="18"/>
        </w:rPr>
        <w:t>.</w:t>
      </w:r>
      <w:r w:rsidR="004A50A2" w:rsidRPr="004A50A2">
        <w:rPr>
          <w:rFonts w:ascii="Tahoma" w:hAnsi="Tahoma" w:cs="Tahoma"/>
          <w:sz w:val="18"/>
          <w:szCs w:val="18"/>
        </w:rPr>
        <w:t xml:space="preserve">p. 2478, ul. Politických obětí, k. </w:t>
      </w:r>
      <w:proofErr w:type="spellStart"/>
      <w:r w:rsidR="004A50A2" w:rsidRPr="004A50A2">
        <w:rPr>
          <w:rFonts w:ascii="Tahoma" w:hAnsi="Tahoma" w:cs="Tahoma"/>
          <w:sz w:val="18"/>
          <w:szCs w:val="18"/>
        </w:rPr>
        <w:t>ú.</w:t>
      </w:r>
      <w:proofErr w:type="spellEnd"/>
      <w:r w:rsidR="004A50A2" w:rsidRPr="004A50A2">
        <w:rPr>
          <w:rFonts w:ascii="Tahoma" w:hAnsi="Tahoma" w:cs="Tahoma"/>
          <w:sz w:val="18"/>
          <w:szCs w:val="18"/>
        </w:rPr>
        <w:t xml:space="preserve"> Místek, kdy k úhradě faktur </w:t>
      </w:r>
      <w:r w:rsidR="00CC79E4">
        <w:rPr>
          <w:rFonts w:ascii="Tahoma" w:hAnsi="Tahoma" w:cs="Tahoma"/>
          <w:sz w:val="18"/>
          <w:szCs w:val="18"/>
        </w:rPr>
        <w:t>došlo</w:t>
      </w:r>
      <w:r w:rsidR="004A50A2" w:rsidRPr="004A50A2">
        <w:rPr>
          <w:rFonts w:ascii="Tahoma" w:hAnsi="Tahoma" w:cs="Tahoma"/>
          <w:sz w:val="18"/>
          <w:szCs w:val="18"/>
        </w:rPr>
        <w:t xml:space="preserve"> v roce 2024). </w:t>
      </w:r>
      <w:r w:rsidR="002622E6">
        <w:rPr>
          <w:rFonts w:ascii="Tahoma" w:hAnsi="Tahoma" w:cs="Tahoma"/>
          <w:sz w:val="18"/>
          <w:szCs w:val="18"/>
        </w:rPr>
        <w:t>Nevyčerpané finanční prostředky v celkové výši 431,00 tis. Kč byly v rámci</w:t>
      </w:r>
      <w:r w:rsidR="004A50A2" w:rsidRPr="004A50A2">
        <w:rPr>
          <w:rFonts w:ascii="Tahoma" w:hAnsi="Tahoma" w:cs="Tahoma"/>
          <w:sz w:val="18"/>
          <w:szCs w:val="18"/>
        </w:rPr>
        <w:t xml:space="preserve"> 1. změny rozpočtu účelově přesunuty do rozpočtu r. 2024.</w:t>
      </w:r>
    </w:p>
    <w:p w14:paraId="552530D5" w14:textId="77777777" w:rsidR="004C59A8" w:rsidRPr="00CF333D" w:rsidRDefault="004C59A8" w:rsidP="007D2C74">
      <w:pPr>
        <w:tabs>
          <w:tab w:val="right" w:pos="1701"/>
          <w:tab w:val="left" w:pos="1843"/>
          <w:tab w:val="left" w:pos="2410"/>
          <w:tab w:val="left" w:pos="3402"/>
          <w:tab w:val="right" w:pos="3544"/>
          <w:tab w:val="left" w:pos="3686"/>
          <w:tab w:val="left" w:pos="4536"/>
        </w:tabs>
        <w:ind w:left="0" w:firstLine="0"/>
        <w:rPr>
          <w:rFonts w:ascii="Tahoma" w:hAnsi="Tahoma" w:cs="Tahoma"/>
          <w:sz w:val="18"/>
          <w:szCs w:val="18"/>
          <w:highlight w:val="yellow"/>
        </w:rPr>
      </w:pPr>
    </w:p>
    <w:p w14:paraId="5877873E" w14:textId="70035A87" w:rsidR="00E76473" w:rsidRPr="003E57E3" w:rsidRDefault="00E76473" w:rsidP="00E76473">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3E57E3">
        <w:rPr>
          <w:rFonts w:ascii="Tahoma" w:hAnsi="Tahoma" w:cs="Tahoma"/>
          <w:b/>
          <w:sz w:val="18"/>
          <w:szCs w:val="18"/>
          <w:u w:val="single"/>
        </w:rPr>
        <w:t xml:space="preserve">Par. </w:t>
      </w:r>
      <w:proofErr w:type="gramStart"/>
      <w:r w:rsidR="003E57E3">
        <w:rPr>
          <w:rFonts w:ascii="Tahoma" w:hAnsi="Tahoma" w:cs="Tahoma"/>
          <w:b/>
          <w:sz w:val="18"/>
          <w:szCs w:val="18"/>
          <w:u w:val="single"/>
        </w:rPr>
        <w:t>6320-Pojištění</w:t>
      </w:r>
      <w:proofErr w:type="gramEnd"/>
      <w:r w:rsidR="003E57E3">
        <w:rPr>
          <w:rFonts w:ascii="Tahoma" w:hAnsi="Tahoma" w:cs="Tahoma"/>
          <w:b/>
          <w:sz w:val="18"/>
          <w:szCs w:val="18"/>
          <w:u w:val="single"/>
        </w:rPr>
        <w:t xml:space="preserve"> funkčně nespecifikované</w:t>
      </w:r>
      <w:r w:rsidRPr="003E57E3">
        <w:rPr>
          <w:rFonts w:ascii="Tahoma" w:hAnsi="Tahoma" w:cs="Tahoma"/>
          <w:b/>
          <w:sz w:val="18"/>
          <w:szCs w:val="18"/>
        </w:rPr>
        <w:t xml:space="preserve"> - plnění na 100 %</w:t>
      </w:r>
    </w:p>
    <w:p w14:paraId="7C8C2A30" w14:textId="38A62128" w:rsidR="00E76473" w:rsidRPr="003E57E3" w:rsidRDefault="00E76473" w:rsidP="00E76473">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3E57E3">
        <w:rPr>
          <w:rFonts w:ascii="Tahoma" w:hAnsi="Tahoma" w:cs="Tahoma"/>
          <w:b/>
          <w:sz w:val="18"/>
          <w:szCs w:val="18"/>
        </w:rPr>
        <w:t xml:space="preserve">Rozpočet: </w:t>
      </w:r>
      <w:r w:rsidR="003E57E3" w:rsidRPr="003E57E3">
        <w:rPr>
          <w:rFonts w:ascii="Tahoma" w:hAnsi="Tahoma" w:cs="Tahoma"/>
          <w:b/>
          <w:sz w:val="18"/>
          <w:szCs w:val="18"/>
        </w:rPr>
        <w:t>4 461</w:t>
      </w:r>
      <w:r w:rsidRPr="003E57E3">
        <w:rPr>
          <w:rFonts w:ascii="Tahoma" w:hAnsi="Tahoma" w:cs="Tahoma"/>
          <w:b/>
          <w:sz w:val="18"/>
          <w:szCs w:val="18"/>
        </w:rPr>
        <w:t xml:space="preserve"> tis. Kč</w:t>
      </w:r>
      <w:r w:rsidRPr="003E57E3">
        <w:rPr>
          <w:rFonts w:ascii="Tahoma" w:hAnsi="Tahoma" w:cs="Tahoma"/>
          <w:b/>
          <w:sz w:val="18"/>
          <w:szCs w:val="18"/>
        </w:rPr>
        <w:tab/>
      </w:r>
      <w:r w:rsidRPr="003E57E3">
        <w:rPr>
          <w:rFonts w:ascii="Tahoma" w:hAnsi="Tahoma" w:cs="Tahoma"/>
          <w:b/>
          <w:sz w:val="18"/>
          <w:szCs w:val="18"/>
        </w:rPr>
        <w:tab/>
      </w:r>
      <w:r w:rsidRPr="003E57E3">
        <w:rPr>
          <w:rFonts w:ascii="Tahoma" w:hAnsi="Tahoma" w:cs="Tahoma"/>
          <w:b/>
          <w:sz w:val="18"/>
          <w:szCs w:val="18"/>
        </w:rPr>
        <w:tab/>
      </w:r>
      <w:r w:rsidRPr="003E57E3">
        <w:rPr>
          <w:rFonts w:ascii="Tahoma" w:hAnsi="Tahoma" w:cs="Tahoma"/>
          <w:b/>
          <w:sz w:val="18"/>
          <w:szCs w:val="18"/>
        </w:rPr>
        <w:tab/>
        <w:t xml:space="preserve">Skutečnost: </w:t>
      </w:r>
      <w:r w:rsidR="003E57E3" w:rsidRPr="003E57E3">
        <w:rPr>
          <w:rFonts w:ascii="Tahoma" w:hAnsi="Tahoma" w:cs="Tahoma"/>
          <w:b/>
          <w:sz w:val="18"/>
          <w:szCs w:val="18"/>
        </w:rPr>
        <w:t>4 457</w:t>
      </w:r>
      <w:r w:rsidRPr="003E57E3">
        <w:rPr>
          <w:rFonts w:ascii="Tahoma" w:hAnsi="Tahoma" w:cs="Tahoma"/>
          <w:b/>
          <w:sz w:val="18"/>
          <w:szCs w:val="18"/>
        </w:rPr>
        <w:t xml:space="preserve"> tis. Kč</w:t>
      </w:r>
    </w:p>
    <w:p w14:paraId="283B7D62" w14:textId="77777777" w:rsidR="00E76473" w:rsidRPr="003E57E3" w:rsidRDefault="00E76473" w:rsidP="00E76473">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3E57E3">
        <w:rPr>
          <w:rFonts w:ascii="Tahoma" w:hAnsi="Tahoma" w:cs="Tahoma"/>
          <w:sz w:val="18"/>
          <w:szCs w:val="18"/>
        </w:rPr>
        <w:t>V tom:</w:t>
      </w:r>
    </w:p>
    <w:p w14:paraId="0D45DB84" w14:textId="0DDB4872" w:rsidR="00E76473" w:rsidRPr="003E57E3" w:rsidRDefault="00E76473" w:rsidP="00E7647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E57E3">
        <w:rPr>
          <w:rFonts w:ascii="Tahoma" w:hAnsi="Tahoma" w:cs="Tahoma"/>
          <w:sz w:val="18"/>
          <w:szCs w:val="18"/>
        </w:rPr>
        <w:tab/>
      </w:r>
      <w:r w:rsidR="003E57E3" w:rsidRPr="003E57E3">
        <w:rPr>
          <w:rFonts w:ascii="Tahoma" w:hAnsi="Tahoma" w:cs="Tahoma"/>
          <w:sz w:val="18"/>
          <w:szCs w:val="18"/>
        </w:rPr>
        <w:t>4 457</w:t>
      </w:r>
      <w:r w:rsidRPr="003E57E3">
        <w:rPr>
          <w:rFonts w:ascii="Tahoma" w:hAnsi="Tahoma" w:cs="Tahoma"/>
          <w:sz w:val="18"/>
          <w:szCs w:val="18"/>
        </w:rPr>
        <w:t xml:space="preserve"> tis. </w:t>
      </w:r>
      <w:proofErr w:type="gramStart"/>
      <w:r w:rsidRPr="003E57E3">
        <w:rPr>
          <w:rFonts w:ascii="Tahoma" w:hAnsi="Tahoma" w:cs="Tahoma"/>
          <w:sz w:val="18"/>
          <w:szCs w:val="18"/>
        </w:rPr>
        <w:t>Kč</w:t>
      </w:r>
      <w:r w:rsidRPr="003E57E3">
        <w:rPr>
          <w:rFonts w:ascii="Tahoma" w:hAnsi="Tahoma" w:cs="Tahoma"/>
          <w:sz w:val="18"/>
          <w:szCs w:val="18"/>
        </w:rPr>
        <w:tab/>
        <w:t>-</w:t>
      </w:r>
      <w:r w:rsidRPr="003E57E3">
        <w:rPr>
          <w:rFonts w:ascii="Tahoma" w:hAnsi="Tahoma" w:cs="Tahoma"/>
          <w:sz w:val="18"/>
          <w:szCs w:val="18"/>
        </w:rPr>
        <w:tab/>
      </w:r>
      <w:r w:rsidR="003E57E3" w:rsidRPr="003E57E3">
        <w:rPr>
          <w:rFonts w:ascii="Tahoma" w:hAnsi="Tahoma" w:cs="Tahoma"/>
          <w:sz w:val="18"/>
          <w:szCs w:val="18"/>
        </w:rPr>
        <w:t>pojištění</w:t>
      </w:r>
      <w:proofErr w:type="gramEnd"/>
      <w:r w:rsidR="003E57E3" w:rsidRPr="003E57E3">
        <w:rPr>
          <w:rFonts w:ascii="Tahoma" w:hAnsi="Tahoma" w:cs="Tahoma"/>
          <w:sz w:val="18"/>
          <w:szCs w:val="18"/>
        </w:rPr>
        <w:t xml:space="preserve"> majetku</w:t>
      </w:r>
    </w:p>
    <w:p w14:paraId="0D5D00DD" w14:textId="77777777" w:rsidR="00CC51D1" w:rsidRPr="00CF333D" w:rsidRDefault="00CC51D1" w:rsidP="008D05B3">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AEB4FF4" w14:textId="6202845D" w:rsidR="002068AE" w:rsidRPr="003E57E3" w:rsidRDefault="00722EE5" w:rsidP="00280C1B">
      <w:pPr>
        <w:tabs>
          <w:tab w:val="right" w:pos="1701"/>
          <w:tab w:val="left" w:pos="1843"/>
          <w:tab w:val="left" w:pos="2127"/>
          <w:tab w:val="left" w:pos="4536"/>
        </w:tabs>
        <w:ind w:left="0" w:firstLine="0"/>
        <w:rPr>
          <w:rFonts w:ascii="Tahoma" w:hAnsi="Tahoma" w:cs="Tahoma"/>
          <w:sz w:val="18"/>
          <w:szCs w:val="18"/>
        </w:rPr>
      </w:pPr>
      <w:r w:rsidRPr="003E57E3">
        <w:rPr>
          <w:rFonts w:ascii="Tahoma" w:hAnsi="Tahoma" w:cs="Tahoma"/>
          <w:sz w:val="18"/>
          <w:szCs w:val="18"/>
        </w:rPr>
        <w:t xml:space="preserve">Úhrada pojistného za pojištění majetku statutárního města Frýdek-Místek včetně </w:t>
      </w:r>
      <w:r w:rsidR="003E18C2" w:rsidRPr="003E57E3">
        <w:rPr>
          <w:rFonts w:ascii="Tahoma" w:hAnsi="Tahoma" w:cs="Tahoma"/>
          <w:sz w:val="18"/>
          <w:szCs w:val="18"/>
        </w:rPr>
        <w:t>30</w:t>
      </w:r>
      <w:r w:rsidRPr="003E57E3">
        <w:rPr>
          <w:rFonts w:ascii="Tahoma" w:hAnsi="Tahoma" w:cs="Tahoma"/>
          <w:sz w:val="18"/>
          <w:szCs w:val="18"/>
        </w:rPr>
        <w:t xml:space="preserve"> příspěvkových organizací zřízených statutárním městem Frýdek-Místek hrazená </w:t>
      </w:r>
      <w:proofErr w:type="spellStart"/>
      <w:r w:rsidR="00280C1B" w:rsidRPr="003E57E3">
        <w:rPr>
          <w:rFonts w:ascii="Tahoma" w:hAnsi="Tahoma" w:cs="Tahoma"/>
          <w:sz w:val="18"/>
          <w:szCs w:val="18"/>
        </w:rPr>
        <w:t>Generali</w:t>
      </w:r>
      <w:proofErr w:type="spellEnd"/>
      <w:r w:rsidR="00280C1B" w:rsidRPr="003E57E3">
        <w:rPr>
          <w:rFonts w:ascii="Tahoma" w:hAnsi="Tahoma" w:cs="Tahoma"/>
          <w:sz w:val="18"/>
          <w:szCs w:val="18"/>
        </w:rPr>
        <w:t xml:space="preserve"> České pojišťovně a.s.</w:t>
      </w:r>
      <w:r w:rsidR="003E18C2" w:rsidRPr="003E57E3">
        <w:rPr>
          <w:rFonts w:ascii="Tahoma" w:hAnsi="Tahoma" w:cs="Tahoma"/>
          <w:sz w:val="18"/>
          <w:szCs w:val="18"/>
        </w:rPr>
        <w:t>, České podnikatelské pojišťovně a.s.</w:t>
      </w:r>
      <w:r w:rsidR="00280C1B" w:rsidRPr="003E57E3">
        <w:rPr>
          <w:rFonts w:ascii="Tahoma" w:hAnsi="Tahoma" w:cs="Tahoma"/>
          <w:sz w:val="18"/>
          <w:szCs w:val="18"/>
        </w:rPr>
        <w:t xml:space="preserve"> a Všeobecné zdravotní pojišťovně, a.s. </w:t>
      </w:r>
    </w:p>
    <w:p w14:paraId="31B59761" w14:textId="77777777" w:rsidR="00EE48D3" w:rsidRPr="00CF333D" w:rsidRDefault="00EE48D3" w:rsidP="00CC6E25">
      <w:pPr>
        <w:tabs>
          <w:tab w:val="left" w:pos="4536"/>
        </w:tabs>
        <w:ind w:left="0" w:firstLine="0"/>
        <w:rPr>
          <w:rFonts w:ascii="Tahoma" w:hAnsi="Tahoma" w:cs="Tahoma"/>
          <w:b/>
          <w:bCs/>
          <w:sz w:val="18"/>
          <w:szCs w:val="18"/>
          <w:highlight w:val="yellow"/>
        </w:rPr>
      </w:pPr>
    </w:p>
    <w:p w14:paraId="59C80059" w14:textId="2FF192AF" w:rsidR="00CC6E25" w:rsidRPr="003278B2" w:rsidRDefault="00CC6E25" w:rsidP="00CC6E25">
      <w:pPr>
        <w:tabs>
          <w:tab w:val="left" w:pos="4536"/>
        </w:tabs>
        <w:ind w:left="0" w:firstLine="0"/>
        <w:rPr>
          <w:rFonts w:ascii="Tahoma" w:hAnsi="Tahoma" w:cs="Tahoma"/>
          <w:b/>
          <w:bCs/>
          <w:sz w:val="18"/>
          <w:szCs w:val="18"/>
        </w:rPr>
      </w:pPr>
      <w:r w:rsidRPr="003278B2">
        <w:rPr>
          <w:rFonts w:ascii="Tahoma" w:hAnsi="Tahoma" w:cs="Tahoma"/>
          <w:b/>
          <w:bCs/>
          <w:sz w:val="18"/>
          <w:szCs w:val="18"/>
        </w:rPr>
        <w:t>Celkový komentář:</w:t>
      </w:r>
    </w:p>
    <w:p w14:paraId="279C989E" w14:textId="475F0FF7" w:rsidR="00490CE3" w:rsidRPr="00CF333D" w:rsidRDefault="00490CE3" w:rsidP="009210EF">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3278B2">
        <w:rPr>
          <w:rFonts w:ascii="Tahoma" w:hAnsi="Tahoma" w:cs="Tahoma"/>
          <w:sz w:val="18"/>
          <w:szCs w:val="18"/>
        </w:rPr>
        <w:t xml:space="preserve">Celkové výdaje za ORJ </w:t>
      </w:r>
      <w:proofErr w:type="gramStart"/>
      <w:r w:rsidRPr="003278B2">
        <w:rPr>
          <w:rFonts w:ascii="Tahoma" w:hAnsi="Tahoma" w:cs="Tahoma"/>
          <w:sz w:val="18"/>
          <w:szCs w:val="18"/>
        </w:rPr>
        <w:t>04-Odbor</w:t>
      </w:r>
      <w:proofErr w:type="gramEnd"/>
      <w:r w:rsidRPr="003278B2">
        <w:rPr>
          <w:rFonts w:ascii="Tahoma" w:hAnsi="Tahoma" w:cs="Tahoma"/>
          <w:sz w:val="18"/>
          <w:szCs w:val="18"/>
        </w:rPr>
        <w:t xml:space="preserve"> správy obecního majetku dosáhly v roce 202</w:t>
      </w:r>
      <w:r w:rsidR="003278B2" w:rsidRPr="003278B2">
        <w:rPr>
          <w:rFonts w:ascii="Tahoma" w:hAnsi="Tahoma" w:cs="Tahoma"/>
          <w:sz w:val="18"/>
          <w:szCs w:val="18"/>
        </w:rPr>
        <w:t>3</w:t>
      </w:r>
      <w:r w:rsidRPr="003278B2">
        <w:rPr>
          <w:rFonts w:ascii="Tahoma" w:hAnsi="Tahoma" w:cs="Tahoma"/>
          <w:sz w:val="18"/>
          <w:szCs w:val="18"/>
        </w:rPr>
        <w:t xml:space="preserve"> výše 1</w:t>
      </w:r>
      <w:r w:rsidR="00AD6314" w:rsidRPr="003278B2">
        <w:rPr>
          <w:rFonts w:ascii="Tahoma" w:hAnsi="Tahoma" w:cs="Tahoma"/>
          <w:sz w:val="18"/>
          <w:szCs w:val="18"/>
        </w:rPr>
        <w:t>3</w:t>
      </w:r>
      <w:r w:rsidR="003278B2" w:rsidRPr="003278B2">
        <w:rPr>
          <w:rFonts w:ascii="Tahoma" w:hAnsi="Tahoma" w:cs="Tahoma"/>
          <w:sz w:val="18"/>
          <w:szCs w:val="18"/>
        </w:rPr>
        <w:t>2</w:t>
      </w:r>
      <w:r w:rsidRPr="003278B2">
        <w:rPr>
          <w:rFonts w:ascii="Tahoma" w:hAnsi="Tahoma" w:cs="Tahoma"/>
          <w:sz w:val="18"/>
          <w:szCs w:val="18"/>
        </w:rPr>
        <w:t> </w:t>
      </w:r>
      <w:r w:rsidR="003278B2" w:rsidRPr="003278B2">
        <w:rPr>
          <w:rFonts w:ascii="Tahoma" w:hAnsi="Tahoma" w:cs="Tahoma"/>
          <w:sz w:val="18"/>
          <w:szCs w:val="18"/>
        </w:rPr>
        <w:t>276</w:t>
      </w:r>
      <w:r w:rsidRPr="003278B2">
        <w:rPr>
          <w:rFonts w:ascii="Tahoma" w:hAnsi="Tahoma" w:cs="Tahoma"/>
          <w:sz w:val="18"/>
          <w:szCs w:val="18"/>
        </w:rPr>
        <w:t xml:space="preserve"> tis. Kč, tj. </w:t>
      </w:r>
      <w:r w:rsidR="003278B2" w:rsidRPr="003278B2">
        <w:rPr>
          <w:rFonts w:ascii="Tahoma" w:hAnsi="Tahoma" w:cs="Tahoma"/>
          <w:sz w:val="18"/>
          <w:szCs w:val="18"/>
        </w:rPr>
        <w:t>7</w:t>
      </w:r>
      <w:r w:rsidR="005267AD" w:rsidRPr="003278B2">
        <w:rPr>
          <w:rFonts w:ascii="Tahoma" w:hAnsi="Tahoma" w:cs="Tahoma"/>
          <w:sz w:val="18"/>
          <w:szCs w:val="18"/>
        </w:rPr>
        <w:t>,</w:t>
      </w:r>
      <w:r w:rsidR="003278B2" w:rsidRPr="003278B2">
        <w:rPr>
          <w:rFonts w:ascii="Tahoma" w:hAnsi="Tahoma" w:cs="Tahoma"/>
          <w:sz w:val="18"/>
          <w:szCs w:val="18"/>
        </w:rPr>
        <w:t>75</w:t>
      </w:r>
      <w:r w:rsidR="005267AD" w:rsidRPr="003278B2">
        <w:rPr>
          <w:rFonts w:ascii="Tahoma" w:hAnsi="Tahoma" w:cs="Tahoma"/>
          <w:sz w:val="18"/>
          <w:szCs w:val="18"/>
        </w:rPr>
        <w:t xml:space="preserve"> % celkových výdajů města. Ve srovnání s upraveným rozpočtem roku 202</w:t>
      </w:r>
      <w:r w:rsidR="003278B2" w:rsidRPr="003278B2">
        <w:rPr>
          <w:rFonts w:ascii="Tahoma" w:hAnsi="Tahoma" w:cs="Tahoma"/>
          <w:sz w:val="18"/>
          <w:szCs w:val="18"/>
        </w:rPr>
        <w:t>3</w:t>
      </w:r>
      <w:r w:rsidR="005267AD" w:rsidRPr="003278B2">
        <w:rPr>
          <w:rFonts w:ascii="Tahoma" w:hAnsi="Tahoma" w:cs="Tahoma"/>
          <w:sz w:val="18"/>
          <w:szCs w:val="18"/>
        </w:rPr>
        <w:t xml:space="preserve"> nebylo čerpáno </w:t>
      </w:r>
      <w:r w:rsidR="003278B2" w:rsidRPr="003278B2">
        <w:rPr>
          <w:rFonts w:ascii="Tahoma" w:hAnsi="Tahoma" w:cs="Tahoma"/>
          <w:sz w:val="18"/>
          <w:szCs w:val="18"/>
        </w:rPr>
        <w:t>37</w:t>
      </w:r>
      <w:r w:rsidR="005267AD" w:rsidRPr="003278B2">
        <w:rPr>
          <w:rFonts w:ascii="Tahoma" w:hAnsi="Tahoma" w:cs="Tahoma"/>
          <w:sz w:val="18"/>
          <w:szCs w:val="18"/>
        </w:rPr>
        <w:t> </w:t>
      </w:r>
      <w:r w:rsidR="003278B2" w:rsidRPr="003278B2">
        <w:rPr>
          <w:rFonts w:ascii="Tahoma" w:hAnsi="Tahoma" w:cs="Tahoma"/>
          <w:sz w:val="18"/>
          <w:szCs w:val="18"/>
        </w:rPr>
        <w:t>209</w:t>
      </w:r>
      <w:r w:rsidR="005267AD" w:rsidRPr="003278B2">
        <w:rPr>
          <w:rFonts w:ascii="Tahoma" w:hAnsi="Tahoma" w:cs="Tahoma"/>
          <w:sz w:val="18"/>
          <w:szCs w:val="18"/>
        </w:rPr>
        <w:t xml:space="preserve"> tis. Kč.</w:t>
      </w:r>
    </w:p>
    <w:p w14:paraId="570E47E0" w14:textId="5031607E" w:rsidR="005267AD" w:rsidRPr="00B050C8" w:rsidRDefault="008A3376" w:rsidP="009210EF">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050C8">
        <w:rPr>
          <w:rFonts w:ascii="Tahoma" w:hAnsi="Tahoma" w:cs="Tahoma"/>
          <w:sz w:val="18"/>
          <w:szCs w:val="18"/>
        </w:rPr>
        <w:t>K</w:t>
      </w:r>
      <w:r w:rsidR="00C82135" w:rsidRPr="00B050C8">
        <w:rPr>
          <w:rFonts w:ascii="Tahoma" w:hAnsi="Tahoma" w:cs="Tahoma"/>
          <w:sz w:val="18"/>
          <w:szCs w:val="18"/>
        </w:rPr>
        <w:t> nižšímu čerpání</w:t>
      </w:r>
      <w:r w:rsidRPr="00B050C8">
        <w:rPr>
          <w:rFonts w:ascii="Tahoma" w:hAnsi="Tahoma" w:cs="Tahoma"/>
          <w:sz w:val="18"/>
          <w:szCs w:val="18"/>
        </w:rPr>
        <w:t xml:space="preserve"> finančních prostředků došlo v oblasti </w:t>
      </w:r>
      <w:r w:rsidR="00877A88" w:rsidRPr="00B050C8">
        <w:rPr>
          <w:rFonts w:ascii="Tahoma" w:hAnsi="Tahoma" w:cs="Tahoma"/>
          <w:sz w:val="18"/>
          <w:szCs w:val="18"/>
        </w:rPr>
        <w:t xml:space="preserve">bytového a </w:t>
      </w:r>
      <w:r w:rsidRPr="00B050C8">
        <w:rPr>
          <w:rFonts w:ascii="Tahoma" w:hAnsi="Tahoma" w:cs="Tahoma"/>
          <w:sz w:val="18"/>
          <w:szCs w:val="18"/>
        </w:rPr>
        <w:t xml:space="preserve">nebytového hospodářství </w:t>
      </w:r>
      <w:r w:rsidR="00C82135" w:rsidRPr="00B050C8">
        <w:rPr>
          <w:rFonts w:ascii="Tahoma" w:hAnsi="Tahoma" w:cs="Tahoma"/>
          <w:sz w:val="18"/>
          <w:szCs w:val="18"/>
        </w:rPr>
        <w:t>u</w:t>
      </w:r>
      <w:r w:rsidRPr="00B050C8">
        <w:rPr>
          <w:rFonts w:ascii="Tahoma" w:hAnsi="Tahoma" w:cs="Tahoma"/>
          <w:sz w:val="18"/>
          <w:szCs w:val="18"/>
        </w:rPr>
        <w:t xml:space="preserve"> energií (tepla, vody</w:t>
      </w:r>
      <w:r w:rsidR="007F09EB" w:rsidRPr="00B050C8">
        <w:rPr>
          <w:rFonts w:ascii="Tahoma" w:hAnsi="Tahoma" w:cs="Tahoma"/>
          <w:sz w:val="18"/>
          <w:szCs w:val="18"/>
        </w:rPr>
        <w:t>, el. energie</w:t>
      </w:r>
      <w:r w:rsidRPr="00B050C8">
        <w:rPr>
          <w:rFonts w:ascii="Tahoma" w:hAnsi="Tahoma" w:cs="Tahoma"/>
          <w:sz w:val="18"/>
          <w:szCs w:val="18"/>
        </w:rPr>
        <w:t>) a služeb</w:t>
      </w:r>
      <w:r w:rsidR="007F09EB" w:rsidRPr="00B050C8">
        <w:rPr>
          <w:rFonts w:ascii="Tahoma" w:hAnsi="Tahoma" w:cs="Tahoma"/>
          <w:sz w:val="18"/>
          <w:szCs w:val="18"/>
        </w:rPr>
        <w:t xml:space="preserve">. </w:t>
      </w:r>
      <w:r w:rsidRPr="00B050C8">
        <w:rPr>
          <w:rFonts w:ascii="Tahoma" w:hAnsi="Tahoma" w:cs="Tahoma"/>
          <w:sz w:val="18"/>
          <w:szCs w:val="18"/>
        </w:rPr>
        <w:t xml:space="preserve">Dále bylo nižší plnění na pol. </w:t>
      </w:r>
      <w:proofErr w:type="gramStart"/>
      <w:r w:rsidRPr="00B050C8">
        <w:rPr>
          <w:rFonts w:ascii="Tahoma" w:hAnsi="Tahoma" w:cs="Tahoma"/>
          <w:sz w:val="18"/>
          <w:szCs w:val="18"/>
        </w:rPr>
        <w:t>5166-Konzultační</w:t>
      </w:r>
      <w:proofErr w:type="gramEnd"/>
      <w:r w:rsidRPr="00B050C8">
        <w:rPr>
          <w:rFonts w:ascii="Tahoma" w:hAnsi="Tahoma" w:cs="Tahoma"/>
          <w:sz w:val="18"/>
          <w:szCs w:val="18"/>
        </w:rPr>
        <w:t xml:space="preserve">, poradenské a právní služby, a to dle aktuální potřeby a posouzení technického stavu. </w:t>
      </w:r>
      <w:r w:rsidR="00806FBC" w:rsidRPr="00B050C8">
        <w:rPr>
          <w:rFonts w:ascii="Tahoma" w:hAnsi="Tahoma" w:cs="Tahoma"/>
          <w:sz w:val="18"/>
          <w:szCs w:val="18"/>
        </w:rPr>
        <w:t xml:space="preserve">Rovněž nebyly vyčerpány finanční prostředky rozpočtované na </w:t>
      </w:r>
      <w:r w:rsidR="00D35AE3" w:rsidRPr="00B050C8">
        <w:rPr>
          <w:rFonts w:ascii="Tahoma" w:hAnsi="Tahoma" w:cs="Tahoma"/>
          <w:sz w:val="18"/>
          <w:szCs w:val="18"/>
        </w:rPr>
        <w:t xml:space="preserve">jmenovité </w:t>
      </w:r>
      <w:r w:rsidR="00806FBC" w:rsidRPr="00B050C8">
        <w:rPr>
          <w:rFonts w:ascii="Tahoma" w:hAnsi="Tahoma" w:cs="Tahoma"/>
          <w:sz w:val="18"/>
          <w:szCs w:val="18"/>
        </w:rPr>
        <w:t>opravy a investice.</w:t>
      </w:r>
      <w:r w:rsidR="00CC6E25" w:rsidRPr="00B050C8">
        <w:rPr>
          <w:rFonts w:ascii="Tahoma" w:hAnsi="Tahoma" w:cs="Tahoma"/>
          <w:sz w:val="18"/>
          <w:szCs w:val="18"/>
        </w:rPr>
        <w:t xml:space="preserve"> </w:t>
      </w:r>
    </w:p>
    <w:p w14:paraId="0EB90435" w14:textId="6DFA624B" w:rsidR="007A6E6F" w:rsidRPr="0086105E" w:rsidRDefault="007A6E6F" w:rsidP="007A6E6F">
      <w:pPr>
        <w:ind w:left="0" w:firstLine="0"/>
        <w:rPr>
          <w:rFonts w:ascii="Tahoma" w:hAnsi="Tahoma" w:cs="Tahoma"/>
          <w:sz w:val="18"/>
          <w:szCs w:val="18"/>
        </w:rPr>
      </w:pPr>
      <w:r w:rsidRPr="0086105E">
        <w:rPr>
          <w:rFonts w:ascii="Tahoma" w:hAnsi="Tahoma" w:cs="Tahoma"/>
          <w:sz w:val="18"/>
          <w:szCs w:val="18"/>
        </w:rPr>
        <w:t xml:space="preserve">Nevyčerpané finanční prostředky v celkové výši </w:t>
      </w:r>
      <w:r w:rsidR="00AD6314" w:rsidRPr="0086105E">
        <w:rPr>
          <w:rFonts w:ascii="Tahoma" w:hAnsi="Tahoma" w:cs="Tahoma"/>
          <w:sz w:val="18"/>
          <w:szCs w:val="18"/>
        </w:rPr>
        <w:t>1</w:t>
      </w:r>
      <w:r w:rsidR="0086105E" w:rsidRPr="0086105E">
        <w:rPr>
          <w:rFonts w:ascii="Tahoma" w:hAnsi="Tahoma" w:cs="Tahoma"/>
          <w:sz w:val="18"/>
          <w:szCs w:val="18"/>
        </w:rPr>
        <w:t>9</w:t>
      </w:r>
      <w:r w:rsidRPr="0086105E">
        <w:rPr>
          <w:rFonts w:ascii="Tahoma" w:hAnsi="Tahoma" w:cs="Tahoma"/>
          <w:sz w:val="18"/>
          <w:szCs w:val="18"/>
        </w:rPr>
        <w:t xml:space="preserve"> </w:t>
      </w:r>
      <w:r w:rsidR="0086105E" w:rsidRPr="0086105E">
        <w:rPr>
          <w:rFonts w:ascii="Tahoma" w:hAnsi="Tahoma" w:cs="Tahoma"/>
          <w:sz w:val="18"/>
          <w:szCs w:val="18"/>
        </w:rPr>
        <w:t>741</w:t>
      </w:r>
      <w:r w:rsidRPr="0086105E">
        <w:rPr>
          <w:rFonts w:ascii="Tahoma" w:hAnsi="Tahoma" w:cs="Tahoma"/>
          <w:sz w:val="18"/>
          <w:szCs w:val="18"/>
        </w:rPr>
        <w:t>,</w:t>
      </w:r>
      <w:r w:rsidR="0086105E" w:rsidRPr="0086105E">
        <w:rPr>
          <w:rFonts w:ascii="Tahoma" w:hAnsi="Tahoma" w:cs="Tahoma"/>
          <w:sz w:val="18"/>
          <w:szCs w:val="18"/>
        </w:rPr>
        <w:t>59</w:t>
      </w:r>
      <w:r w:rsidRPr="0086105E">
        <w:rPr>
          <w:rFonts w:ascii="Tahoma" w:hAnsi="Tahoma" w:cs="Tahoma"/>
          <w:sz w:val="18"/>
          <w:szCs w:val="18"/>
        </w:rPr>
        <w:t xml:space="preserve"> tis. Kč byly v rámci 1. změny rozpočtu účelově přesunuty do rozpočtu roku 202</w:t>
      </w:r>
      <w:r w:rsidR="0086105E" w:rsidRPr="0086105E">
        <w:rPr>
          <w:rFonts w:ascii="Tahoma" w:hAnsi="Tahoma" w:cs="Tahoma"/>
          <w:sz w:val="18"/>
          <w:szCs w:val="18"/>
        </w:rPr>
        <w:t>4</w:t>
      </w:r>
      <w:r w:rsidRPr="0086105E">
        <w:rPr>
          <w:rFonts w:ascii="Tahoma" w:hAnsi="Tahoma" w:cs="Tahoma"/>
          <w:sz w:val="18"/>
          <w:szCs w:val="18"/>
        </w:rPr>
        <w:t>.</w:t>
      </w:r>
    </w:p>
    <w:p w14:paraId="1100CCEE" w14:textId="389D9BE0" w:rsidR="0033077E" w:rsidRPr="00CF333D" w:rsidRDefault="0033077E" w:rsidP="007A6E6F">
      <w:pPr>
        <w:ind w:left="0" w:firstLine="0"/>
        <w:rPr>
          <w:rFonts w:ascii="Tahoma" w:hAnsi="Tahoma" w:cs="Tahoma"/>
          <w:sz w:val="18"/>
          <w:szCs w:val="18"/>
          <w:highlight w:val="yellow"/>
        </w:rPr>
      </w:pPr>
    </w:p>
    <w:p w14:paraId="1171BD97" w14:textId="5382FBD5" w:rsidR="00775F2E" w:rsidRPr="00CF333D" w:rsidRDefault="00775F2E" w:rsidP="007A6E6F">
      <w:pPr>
        <w:ind w:left="0" w:firstLine="0"/>
        <w:rPr>
          <w:rFonts w:ascii="Tahoma" w:hAnsi="Tahoma" w:cs="Tahoma"/>
          <w:sz w:val="18"/>
          <w:szCs w:val="18"/>
          <w:highlight w:val="yellow"/>
        </w:rPr>
      </w:pPr>
    </w:p>
    <w:p w14:paraId="43EBEC26" w14:textId="77777777" w:rsidR="00EE48D3" w:rsidRPr="00CF333D" w:rsidRDefault="00EE48D3" w:rsidP="008D05B3">
      <w:pPr>
        <w:tabs>
          <w:tab w:val="left" w:pos="3969"/>
          <w:tab w:val="right" w:pos="9072"/>
        </w:tabs>
        <w:rPr>
          <w:rFonts w:ascii="Tahoma" w:hAnsi="Tahoma" w:cs="Tahoma"/>
          <w:i/>
          <w:sz w:val="22"/>
          <w:szCs w:val="22"/>
          <w:highlight w:val="yellow"/>
          <w:u w:val="single"/>
        </w:rPr>
      </w:pPr>
    </w:p>
    <w:p w14:paraId="3271EA3C" w14:textId="1E7D31CB" w:rsidR="008D05B3" w:rsidRPr="00F74723" w:rsidRDefault="008D05B3" w:rsidP="008D05B3">
      <w:pPr>
        <w:tabs>
          <w:tab w:val="left" w:pos="3969"/>
          <w:tab w:val="right" w:pos="9072"/>
        </w:tabs>
        <w:rPr>
          <w:rFonts w:ascii="Tahoma" w:hAnsi="Tahoma" w:cs="Tahoma"/>
        </w:rPr>
      </w:pPr>
      <w:r w:rsidRPr="00F74723">
        <w:rPr>
          <w:rFonts w:ascii="Tahoma" w:hAnsi="Tahoma" w:cs="Tahoma"/>
          <w:i/>
          <w:sz w:val="22"/>
          <w:szCs w:val="22"/>
          <w:u w:val="single"/>
        </w:rPr>
        <w:t xml:space="preserve">ORJ </w:t>
      </w:r>
      <w:proofErr w:type="gramStart"/>
      <w:r w:rsidRPr="00F74723">
        <w:rPr>
          <w:rFonts w:ascii="Tahoma" w:hAnsi="Tahoma" w:cs="Tahoma"/>
          <w:i/>
          <w:sz w:val="22"/>
          <w:szCs w:val="22"/>
          <w:u w:val="single"/>
        </w:rPr>
        <w:t>05-Živnostenský</w:t>
      </w:r>
      <w:proofErr w:type="gramEnd"/>
      <w:r w:rsidRPr="00F74723">
        <w:rPr>
          <w:rFonts w:ascii="Tahoma" w:hAnsi="Tahoma" w:cs="Tahoma"/>
          <w:i/>
          <w:sz w:val="22"/>
          <w:szCs w:val="22"/>
          <w:u w:val="single"/>
        </w:rPr>
        <w:t xml:space="preserve"> úřad</w:t>
      </w:r>
    </w:p>
    <w:p w14:paraId="5733CE65" w14:textId="77777777" w:rsidR="008D05B3" w:rsidRPr="00CF333D" w:rsidRDefault="008D05B3" w:rsidP="008D05B3">
      <w:pPr>
        <w:tabs>
          <w:tab w:val="left" w:pos="3969"/>
          <w:tab w:val="right" w:pos="9072"/>
        </w:tabs>
        <w:rPr>
          <w:rFonts w:ascii="Comic Sans MS" w:hAnsi="Comic Sans MS"/>
          <w:highlight w:val="yellow"/>
        </w:rPr>
      </w:pPr>
    </w:p>
    <w:p w14:paraId="7981E748" w14:textId="774A6039" w:rsidR="008D05B3" w:rsidRPr="00F74723" w:rsidRDefault="008D05B3" w:rsidP="008D05B3">
      <w:pPr>
        <w:tabs>
          <w:tab w:val="left" w:pos="3969"/>
          <w:tab w:val="right" w:pos="9072"/>
        </w:tabs>
        <w:rPr>
          <w:rFonts w:ascii="Tahoma" w:hAnsi="Tahoma" w:cs="Tahoma"/>
          <w:b/>
          <w:sz w:val="18"/>
          <w:szCs w:val="18"/>
        </w:rPr>
      </w:pPr>
      <w:r w:rsidRPr="00F74723">
        <w:rPr>
          <w:rFonts w:ascii="Tahoma" w:hAnsi="Tahoma" w:cs="Tahoma"/>
          <w:b/>
          <w:sz w:val="18"/>
          <w:szCs w:val="18"/>
        </w:rPr>
        <w:t xml:space="preserve">Rozpočet: </w:t>
      </w:r>
      <w:r w:rsidR="00F74723" w:rsidRPr="00F74723">
        <w:rPr>
          <w:rFonts w:ascii="Tahoma" w:hAnsi="Tahoma" w:cs="Tahoma"/>
          <w:b/>
          <w:sz w:val="18"/>
          <w:szCs w:val="18"/>
        </w:rPr>
        <w:t>2</w:t>
      </w:r>
      <w:r w:rsidR="00200833" w:rsidRPr="00F74723">
        <w:rPr>
          <w:rFonts w:ascii="Tahoma" w:hAnsi="Tahoma" w:cs="Tahoma"/>
          <w:b/>
          <w:sz w:val="18"/>
          <w:szCs w:val="18"/>
        </w:rPr>
        <w:t xml:space="preserve"> </w:t>
      </w:r>
      <w:r w:rsidR="00F74723" w:rsidRPr="00F74723">
        <w:rPr>
          <w:rFonts w:ascii="Tahoma" w:hAnsi="Tahoma" w:cs="Tahoma"/>
          <w:b/>
          <w:sz w:val="18"/>
          <w:szCs w:val="18"/>
        </w:rPr>
        <w:t>325</w:t>
      </w:r>
      <w:r w:rsidRPr="00F74723">
        <w:rPr>
          <w:rFonts w:ascii="Tahoma" w:hAnsi="Tahoma" w:cs="Tahoma"/>
          <w:b/>
          <w:sz w:val="18"/>
          <w:szCs w:val="18"/>
        </w:rPr>
        <w:t xml:space="preserve"> tis. Kč</w:t>
      </w:r>
      <w:r w:rsidRPr="00F74723">
        <w:rPr>
          <w:rFonts w:ascii="Tahoma" w:hAnsi="Tahoma" w:cs="Tahoma"/>
          <w:b/>
          <w:sz w:val="18"/>
          <w:szCs w:val="18"/>
        </w:rPr>
        <w:tab/>
      </w:r>
      <w:r w:rsidRPr="00F74723">
        <w:rPr>
          <w:rFonts w:ascii="Tahoma" w:hAnsi="Tahoma" w:cs="Tahoma"/>
          <w:b/>
          <w:sz w:val="18"/>
          <w:szCs w:val="18"/>
        </w:rPr>
        <w:tab/>
        <w:t xml:space="preserve">Skutečnost: </w:t>
      </w:r>
      <w:r w:rsidR="00F74723" w:rsidRPr="00F74723">
        <w:rPr>
          <w:rFonts w:ascii="Tahoma" w:hAnsi="Tahoma" w:cs="Tahoma"/>
          <w:b/>
          <w:sz w:val="18"/>
          <w:szCs w:val="18"/>
        </w:rPr>
        <w:t>1 161</w:t>
      </w:r>
      <w:r w:rsidRPr="00F74723">
        <w:rPr>
          <w:rFonts w:ascii="Tahoma" w:hAnsi="Tahoma" w:cs="Tahoma"/>
          <w:b/>
          <w:sz w:val="18"/>
          <w:szCs w:val="18"/>
        </w:rPr>
        <w:t xml:space="preserve"> tis. Kč</w:t>
      </w:r>
      <w:r w:rsidR="00855626" w:rsidRPr="00F74723">
        <w:rPr>
          <w:rFonts w:ascii="Tahoma" w:hAnsi="Tahoma" w:cs="Tahoma"/>
          <w:b/>
          <w:sz w:val="18"/>
          <w:szCs w:val="18"/>
        </w:rPr>
        <w:t xml:space="preserve">                                             </w:t>
      </w:r>
      <w:r w:rsidR="00F74723" w:rsidRPr="00F74723">
        <w:rPr>
          <w:rFonts w:ascii="Tahoma" w:hAnsi="Tahoma" w:cs="Tahoma"/>
          <w:b/>
          <w:sz w:val="18"/>
          <w:szCs w:val="18"/>
        </w:rPr>
        <w:t>50</w:t>
      </w:r>
      <w:r w:rsidRPr="00F74723">
        <w:rPr>
          <w:rFonts w:ascii="Tahoma" w:hAnsi="Tahoma" w:cs="Tahoma"/>
          <w:b/>
          <w:sz w:val="18"/>
          <w:szCs w:val="18"/>
        </w:rPr>
        <w:t xml:space="preserve"> %</w:t>
      </w:r>
    </w:p>
    <w:p w14:paraId="0792B942" w14:textId="77777777" w:rsidR="008D05B3" w:rsidRPr="00CF333D" w:rsidRDefault="008D05B3" w:rsidP="008D05B3">
      <w:pPr>
        <w:tabs>
          <w:tab w:val="left" w:pos="3969"/>
          <w:tab w:val="right" w:pos="9072"/>
        </w:tabs>
        <w:rPr>
          <w:b/>
          <w:highlight w:val="yellow"/>
        </w:rPr>
      </w:pPr>
    </w:p>
    <w:p w14:paraId="22D9D572" w14:textId="2A6E3A31" w:rsidR="008D05B3" w:rsidRPr="00BA345F" w:rsidRDefault="008D05B3" w:rsidP="008D05B3">
      <w:pPr>
        <w:tabs>
          <w:tab w:val="left" w:pos="3969"/>
          <w:tab w:val="right" w:pos="9072"/>
        </w:tabs>
        <w:rPr>
          <w:rFonts w:ascii="Tahoma" w:hAnsi="Tahoma" w:cs="Tahoma"/>
          <w:b/>
          <w:sz w:val="18"/>
          <w:szCs w:val="18"/>
        </w:rPr>
      </w:pPr>
      <w:r w:rsidRPr="00BA345F">
        <w:rPr>
          <w:rFonts w:ascii="Tahoma" w:hAnsi="Tahoma" w:cs="Tahoma"/>
          <w:b/>
          <w:sz w:val="18"/>
          <w:szCs w:val="18"/>
          <w:u w:val="single"/>
        </w:rPr>
        <w:t xml:space="preserve">Par. </w:t>
      </w:r>
      <w:proofErr w:type="gramStart"/>
      <w:r w:rsidRPr="00BA345F">
        <w:rPr>
          <w:rFonts w:ascii="Tahoma" w:hAnsi="Tahoma" w:cs="Tahoma"/>
          <w:b/>
          <w:sz w:val="18"/>
          <w:szCs w:val="18"/>
          <w:u w:val="single"/>
        </w:rPr>
        <w:t>2141-Vnitřní</w:t>
      </w:r>
      <w:proofErr w:type="gramEnd"/>
      <w:r w:rsidRPr="00BA345F">
        <w:rPr>
          <w:rFonts w:ascii="Tahoma" w:hAnsi="Tahoma" w:cs="Tahoma"/>
          <w:b/>
          <w:sz w:val="18"/>
          <w:szCs w:val="18"/>
          <w:u w:val="single"/>
        </w:rPr>
        <w:t xml:space="preserve"> obchod</w:t>
      </w:r>
      <w:r w:rsidRPr="00BA345F">
        <w:rPr>
          <w:rFonts w:ascii="Tahoma" w:hAnsi="Tahoma" w:cs="Tahoma"/>
          <w:b/>
          <w:sz w:val="18"/>
          <w:szCs w:val="18"/>
        </w:rPr>
        <w:t xml:space="preserve"> - plnění na </w:t>
      </w:r>
      <w:r w:rsidR="00BA345F" w:rsidRPr="00BA345F">
        <w:rPr>
          <w:rFonts w:ascii="Tahoma" w:hAnsi="Tahoma" w:cs="Tahoma"/>
          <w:b/>
          <w:sz w:val="18"/>
          <w:szCs w:val="18"/>
        </w:rPr>
        <w:t>50</w:t>
      </w:r>
      <w:r w:rsidRPr="00BA345F">
        <w:rPr>
          <w:rFonts w:ascii="Tahoma" w:hAnsi="Tahoma" w:cs="Tahoma"/>
          <w:b/>
          <w:sz w:val="18"/>
          <w:szCs w:val="18"/>
        </w:rPr>
        <w:t xml:space="preserve"> %</w:t>
      </w:r>
    </w:p>
    <w:p w14:paraId="19DE404C" w14:textId="6BCDB457" w:rsidR="008D05B3"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45F">
        <w:rPr>
          <w:rFonts w:ascii="Tahoma" w:hAnsi="Tahoma" w:cs="Tahoma"/>
          <w:b/>
          <w:sz w:val="18"/>
          <w:szCs w:val="18"/>
        </w:rPr>
        <w:t xml:space="preserve">Rozpočet: </w:t>
      </w:r>
      <w:r w:rsidR="00F74723" w:rsidRPr="00BA345F">
        <w:rPr>
          <w:rFonts w:ascii="Tahoma" w:hAnsi="Tahoma" w:cs="Tahoma"/>
          <w:b/>
          <w:sz w:val="18"/>
          <w:szCs w:val="18"/>
        </w:rPr>
        <w:t>2</w:t>
      </w:r>
      <w:r w:rsidRPr="00BA345F">
        <w:rPr>
          <w:rFonts w:ascii="Tahoma" w:hAnsi="Tahoma" w:cs="Tahoma"/>
          <w:b/>
          <w:sz w:val="18"/>
          <w:szCs w:val="18"/>
        </w:rPr>
        <w:t> </w:t>
      </w:r>
      <w:r w:rsidR="00F74723" w:rsidRPr="00BA345F">
        <w:rPr>
          <w:rFonts w:ascii="Tahoma" w:hAnsi="Tahoma" w:cs="Tahoma"/>
          <w:b/>
          <w:sz w:val="18"/>
          <w:szCs w:val="18"/>
        </w:rPr>
        <w:t>054</w:t>
      </w:r>
      <w:r w:rsidR="00855626" w:rsidRPr="00BA345F">
        <w:rPr>
          <w:rFonts w:ascii="Tahoma" w:hAnsi="Tahoma" w:cs="Tahoma"/>
          <w:b/>
          <w:sz w:val="18"/>
          <w:szCs w:val="18"/>
        </w:rPr>
        <w:t xml:space="preserve"> tis. Kč</w:t>
      </w:r>
      <w:r w:rsidR="00855626" w:rsidRPr="00BA345F">
        <w:rPr>
          <w:rFonts w:ascii="Tahoma" w:hAnsi="Tahoma" w:cs="Tahoma"/>
          <w:b/>
          <w:sz w:val="18"/>
          <w:szCs w:val="18"/>
        </w:rPr>
        <w:tab/>
      </w:r>
      <w:r w:rsidR="00855626" w:rsidRPr="00BA345F">
        <w:rPr>
          <w:rFonts w:ascii="Tahoma" w:hAnsi="Tahoma" w:cs="Tahoma"/>
          <w:b/>
          <w:sz w:val="18"/>
          <w:szCs w:val="18"/>
        </w:rPr>
        <w:tab/>
      </w:r>
      <w:r w:rsidR="00855626" w:rsidRPr="00BA345F">
        <w:rPr>
          <w:rFonts w:ascii="Tahoma" w:hAnsi="Tahoma" w:cs="Tahoma"/>
          <w:b/>
          <w:sz w:val="18"/>
          <w:szCs w:val="18"/>
        </w:rPr>
        <w:tab/>
      </w:r>
      <w:r w:rsidR="00855626" w:rsidRPr="00BA345F">
        <w:rPr>
          <w:rFonts w:ascii="Tahoma" w:hAnsi="Tahoma" w:cs="Tahoma"/>
          <w:b/>
          <w:sz w:val="18"/>
          <w:szCs w:val="18"/>
        </w:rPr>
        <w:tab/>
        <w:t xml:space="preserve">     </w:t>
      </w:r>
      <w:r w:rsidRPr="00BA345F">
        <w:rPr>
          <w:rFonts w:ascii="Tahoma" w:hAnsi="Tahoma" w:cs="Tahoma"/>
          <w:b/>
          <w:sz w:val="18"/>
          <w:szCs w:val="18"/>
        </w:rPr>
        <w:t xml:space="preserve">Skutečnost: </w:t>
      </w:r>
      <w:r w:rsidR="00F74723" w:rsidRPr="00BA345F">
        <w:rPr>
          <w:rFonts w:ascii="Tahoma" w:hAnsi="Tahoma" w:cs="Tahoma"/>
          <w:b/>
          <w:sz w:val="18"/>
          <w:szCs w:val="18"/>
        </w:rPr>
        <w:t>1 035</w:t>
      </w:r>
      <w:r w:rsidRPr="00BA345F">
        <w:rPr>
          <w:rFonts w:ascii="Tahoma" w:hAnsi="Tahoma" w:cs="Tahoma"/>
          <w:b/>
          <w:sz w:val="18"/>
          <w:szCs w:val="18"/>
          <w:shd w:val="clear" w:color="auto" w:fill="FFFFFF" w:themeFill="background1"/>
        </w:rPr>
        <w:t xml:space="preserve"> tis. Kč</w:t>
      </w:r>
    </w:p>
    <w:p w14:paraId="7E555AD4" w14:textId="77777777" w:rsidR="008D05B3"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V tom:</w:t>
      </w:r>
    </w:p>
    <w:p w14:paraId="2B8A7233" w14:textId="47D5DC2C" w:rsidR="00C951F9"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ab/>
      </w:r>
      <w:r w:rsidR="004B53C9" w:rsidRPr="00BA345F">
        <w:rPr>
          <w:rFonts w:ascii="Tahoma" w:hAnsi="Tahoma" w:cs="Tahoma"/>
          <w:sz w:val="18"/>
          <w:szCs w:val="18"/>
        </w:rPr>
        <w:t>2</w:t>
      </w:r>
      <w:r w:rsidR="00BA345F" w:rsidRPr="00BA345F">
        <w:rPr>
          <w:rFonts w:ascii="Tahoma" w:hAnsi="Tahoma" w:cs="Tahoma"/>
          <w:sz w:val="18"/>
          <w:szCs w:val="18"/>
        </w:rPr>
        <w:t>1</w:t>
      </w:r>
      <w:r w:rsidR="00200833" w:rsidRPr="00BA345F">
        <w:rPr>
          <w:rFonts w:ascii="Tahoma" w:hAnsi="Tahoma" w:cs="Tahoma"/>
          <w:sz w:val="18"/>
          <w:szCs w:val="18"/>
        </w:rPr>
        <w:t xml:space="preserve"> </w:t>
      </w:r>
      <w:r w:rsidRPr="00BA345F">
        <w:rPr>
          <w:rFonts w:ascii="Tahoma" w:hAnsi="Tahoma" w:cs="Tahoma"/>
          <w:sz w:val="18"/>
          <w:szCs w:val="18"/>
        </w:rPr>
        <w:t xml:space="preserve">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výdaje</w:t>
      </w:r>
      <w:proofErr w:type="gramEnd"/>
      <w:r w:rsidRPr="00BA345F">
        <w:rPr>
          <w:rFonts w:ascii="Tahoma" w:hAnsi="Tahoma" w:cs="Tahoma"/>
          <w:sz w:val="18"/>
          <w:szCs w:val="18"/>
        </w:rPr>
        <w:t xml:space="preserve"> na </w:t>
      </w:r>
      <w:r w:rsidR="00C951F9" w:rsidRPr="00BA345F">
        <w:rPr>
          <w:rFonts w:ascii="Tahoma" w:hAnsi="Tahoma" w:cs="Tahoma"/>
          <w:sz w:val="18"/>
          <w:szCs w:val="18"/>
        </w:rPr>
        <w:t>akci „</w:t>
      </w:r>
      <w:r w:rsidRPr="00BA345F">
        <w:rPr>
          <w:rFonts w:ascii="Tahoma" w:hAnsi="Tahoma" w:cs="Tahoma"/>
          <w:sz w:val="18"/>
          <w:szCs w:val="18"/>
        </w:rPr>
        <w:t>Beskydské farmářské trhy</w:t>
      </w:r>
      <w:r w:rsidR="00C951F9" w:rsidRPr="00BA345F">
        <w:rPr>
          <w:rFonts w:ascii="Tahoma" w:hAnsi="Tahoma" w:cs="Tahoma"/>
          <w:sz w:val="18"/>
          <w:szCs w:val="18"/>
        </w:rPr>
        <w:t>“</w:t>
      </w:r>
    </w:p>
    <w:p w14:paraId="6DEAC92A" w14:textId="4CE83370" w:rsidR="00F368DC" w:rsidRPr="00BA345F" w:rsidRDefault="00F368DC"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ab/>
      </w:r>
      <w:r w:rsidR="00BA345F" w:rsidRPr="00BA345F">
        <w:rPr>
          <w:rFonts w:ascii="Tahoma" w:hAnsi="Tahoma" w:cs="Tahoma"/>
          <w:sz w:val="18"/>
          <w:szCs w:val="18"/>
        </w:rPr>
        <w:t>799</w:t>
      </w:r>
      <w:r w:rsidRPr="00BA345F">
        <w:rPr>
          <w:rFonts w:ascii="Tahoma" w:hAnsi="Tahoma" w:cs="Tahoma"/>
          <w:sz w:val="18"/>
          <w:szCs w:val="18"/>
        </w:rPr>
        <w:t xml:space="preserve"> 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výdaje</w:t>
      </w:r>
      <w:proofErr w:type="gramEnd"/>
      <w:r w:rsidRPr="00BA345F">
        <w:rPr>
          <w:rFonts w:ascii="Tahoma" w:hAnsi="Tahoma" w:cs="Tahoma"/>
          <w:sz w:val="18"/>
          <w:szCs w:val="18"/>
        </w:rPr>
        <w:t xml:space="preserve"> na akci „Adventní městečko“</w:t>
      </w:r>
    </w:p>
    <w:p w14:paraId="21F40E0B" w14:textId="2FD32207" w:rsidR="00965ADF" w:rsidRDefault="00965ADF" w:rsidP="00965AD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ab/>
      </w:r>
      <w:r w:rsidR="00BA345F">
        <w:rPr>
          <w:rFonts w:ascii="Tahoma" w:hAnsi="Tahoma" w:cs="Tahoma"/>
          <w:sz w:val="18"/>
          <w:szCs w:val="18"/>
        </w:rPr>
        <w:t>198</w:t>
      </w:r>
      <w:r w:rsidRPr="00BA345F">
        <w:rPr>
          <w:rFonts w:ascii="Tahoma" w:hAnsi="Tahoma" w:cs="Tahoma"/>
          <w:sz w:val="18"/>
          <w:szCs w:val="18"/>
        </w:rPr>
        <w:t xml:space="preserve"> 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výdaje</w:t>
      </w:r>
      <w:proofErr w:type="gramEnd"/>
      <w:r w:rsidRPr="00BA345F">
        <w:rPr>
          <w:rFonts w:ascii="Tahoma" w:hAnsi="Tahoma" w:cs="Tahoma"/>
          <w:sz w:val="18"/>
          <w:szCs w:val="18"/>
        </w:rPr>
        <w:t xml:space="preserve"> na akci „Volba povolání“</w:t>
      </w:r>
    </w:p>
    <w:p w14:paraId="06875838" w14:textId="253451E7" w:rsidR="00BA345F" w:rsidRPr="00BA345F" w:rsidRDefault="00BA345F" w:rsidP="00BA345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Pr="00BA345F">
        <w:rPr>
          <w:rFonts w:ascii="Tahoma" w:hAnsi="Tahoma" w:cs="Tahoma"/>
          <w:sz w:val="18"/>
          <w:szCs w:val="18"/>
        </w:rPr>
        <w:t xml:space="preserve">2 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výdaje</w:t>
      </w:r>
      <w:proofErr w:type="gramEnd"/>
      <w:r w:rsidRPr="00BA345F">
        <w:rPr>
          <w:rFonts w:ascii="Tahoma" w:hAnsi="Tahoma" w:cs="Tahoma"/>
          <w:sz w:val="18"/>
          <w:szCs w:val="18"/>
        </w:rPr>
        <w:t xml:space="preserve"> na akci „Masopust“</w:t>
      </w:r>
    </w:p>
    <w:p w14:paraId="3BBEECAA" w14:textId="3BEED854" w:rsidR="008D05B3" w:rsidRPr="00BA345F" w:rsidRDefault="008D05B3" w:rsidP="008D05B3">
      <w:pPr>
        <w:tabs>
          <w:tab w:val="right" w:pos="1701"/>
          <w:tab w:val="left" w:pos="1843"/>
          <w:tab w:val="left" w:pos="2127"/>
          <w:tab w:val="left" w:pos="4536"/>
        </w:tabs>
        <w:ind w:left="2127" w:hanging="2127"/>
        <w:rPr>
          <w:rFonts w:ascii="Tahoma" w:hAnsi="Tahoma" w:cs="Tahoma"/>
          <w:sz w:val="18"/>
          <w:szCs w:val="18"/>
        </w:rPr>
      </w:pPr>
      <w:r w:rsidRPr="00BA345F">
        <w:rPr>
          <w:rFonts w:ascii="Tahoma" w:hAnsi="Tahoma" w:cs="Tahoma"/>
          <w:sz w:val="18"/>
          <w:szCs w:val="18"/>
        </w:rPr>
        <w:tab/>
        <w:t xml:space="preserve">15 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finanční</w:t>
      </w:r>
      <w:proofErr w:type="gramEnd"/>
      <w:r w:rsidRPr="00BA345F">
        <w:rPr>
          <w:rFonts w:ascii="Tahoma" w:hAnsi="Tahoma" w:cs="Tahoma"/>
          <w:sz w:val="18"/>
          <w:szCs w:val="18"/>
        </w:rPr>
        <w:t xml:space="preserve"> prostředky na činnost Sdružení obrany spotřebitelů Moravy a Slezska, z. s. </w:t>
      </w:r>
    </w:p>
    <w:p w14:paraId="54EDECB3" w14:textId="77777777" w:rsidR="00806FBC" w:rsidRPr="00CF333D" w:rsidRDefault="00806FBC" w:rsidP="008D05B3">
      <w:pPr>
        <w:tabs>
          <w:tab w:val="right" w:pos="1701"/>
          <w:tab w:val="left" w:pos="1843"/>
          <w:tab w:val="left" w:pos="2127"/>
          <w:tab w:val="left" w:pos="4536"/>
        </w:tabs>
        <w:ind w:left="2127" w:hanging="2127"/>
        <w:rPr>
          <w:highlight w:val="yellow"/>
        </w:rPr>
      </w:pPr>
    </w:p>
    <w:p w14:paraId="263471DC" w14:textId="41E9D8D0" w:rsidR="008D05B3" w:rsidRPr="00BA345F" w:rsidRDefault="008D05B3" w:rsidP="008D05B3">
      <w:pPr>
        <w:tabs>
          <w:tab w:val="right" w:pos="1701"/>
          <w:tab w:val="left" w:pos="1843"/>
          <w:tab w:val="left" w:pos="2127"/>
          <w:tab w:val="left" w:pos="4536"/>
        </w:tabs>
        <w:ind w:left="2127" w:hanging="2127"/>
        <w:rPr>
          <w:rFonts w:ascii="Tahoma" w:hAnsi="Tahoma" w:cs="Tahoma"/>
          <w:b/>
          <w:sz w:val="18"/>
          <w:szCs w:val="18"/>
        </w:rPr>
      </w:pPr>
      <w:r w:rsidRPr="00BA345F">
        <w:rPr>
          <w:rFonts w:ascii="Tahoma" w:hAnsi="Tahoma" w:cs="Tahoma"/>
          <w:b/>
          <w:sz w:val="18"/>
          <w:szCs w:val="18"/>
          <w:u w:val="single"/>
        </w:rPr>
        <w:t xml:space="preserve">Par. </w:t>
      </w:r>
      <w:proofErr w:type="gramStart"/>
      <w:r w:rsidRPr="00BA345F">
        <w:rPr>
          <w:rFonts w:ascii="Tahoma" w:hAnsi="Tahoma" w:cs="Tahoma"/>
          <w:b/>
          <w:sz w:val="18"/>
          <w:szCs w:val="18"/>
          <w:u w:val="single"/>
        </w:rPr>
        <w:t>6171-Činnost</w:t>
      </w:r>
      <w:proofErr w:type="gramEnd"/>
      <w:r w:rsidRPr="00BA345F">
        <w:rPr>
          <w:rFonts w:ascii="Tahoma" w:hAnsi="Tahoma" w:cs="Tahoma"/>
          <w:b/>
          <w:sz w:val="18"/>
          <w:szCs w:val="18"/>
          <w:u w:val="single"/>
        </w:rPr>
        <w:t xml:space="preserve"> místní správy</w:t>
      </w:r>
      <w:r w:rsidRPr="00BA345F">
        <w:rPr>
          <w:rFonts w:ascii="Tahoma" w:hAnsi="Tahoma" w:cs="Tahoma"/>
          <w:b/>
          <w:sz w:val="18"/>
          <w:szCs w:val="18"/>
        </w:rPr>
        <w:t xml:space="preserve"> - plnění na </w:t>
      </w:r>
      <w:r w:rsidR="00BA345F" w:rsidRPr="00BA345F">
        <w:rPr>
          <w:rFonts w:ascii="Tahoma" w:hAnsi="Tahoma" w:cs="Tahoma"/>
          <w:b/>
          <w:sz w:val="18"/>
          <w:szCs w:val="18"/>
        </w:rPr>
        <w:t>46</w:t>
      </w:r>
      <w:r w:rsidRPr="00BA345F">
        <w:rPr>
          <w:rFonts w:ascii="Tahoma" w:hAnsi="Tahoma" w:cs="Tahoma"/>
          <w:b/>
          <w:sz w:val="18"/>
          <w:szCs w:val="18"/>
        </w:rPr>
        <w:t xml:space="preserve"> %</w:t>
      </w:r>
    </w:p>
    <w:p w14:paraId="4500CF07" w14:textId="75A49D3C" w:rsidR="008D05B3"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A345F">
        <w:rPr>
          <w:rFonts w:ascii="Tahoma" w:hAnsi="Tahoma" w:cs="Tahoma"/>
          <w:b/>
          <w:sz w:val="18"/>
          <w:szCs w:val="18"/>
        </w:rPr>
        <w:t xml:space="preserve">Rozpočet: </w:t>
      </w:r>
      <w:r w:rsidR="00BA345F" w:rsidRPr="00BA345F">
        <w:rPr>
          <w:rFonts w:ascii="Tahoma" w:hAnsi="Tahoma" w:cs="Tahoma"/>
          <w:b/>
          <w:sz w:val="18"/>
          <w:szCs w:val="18"/>
        </w:rPr>
        <w:t>271</w:t>
      </w:r>
      <w:r w:rsidR="00855626" w:rsidRPr="00BA345F">
        <w:rPr>
          <w:rFonts w:ascii="Tahoma" w:hAnsi="Tahoma" w:cs="Tahoma"/>
          <w:b/>
          <w:sz w:val="18"/>
          <w:szCs w:val="18"/>
        </w:rPr>
        <w:t xml:space="preserve"> tis. Kč</w:t>
      </w:r>
      <w:r w:rsidR="00855626" w:rsidRPr="00BA345F">
        <w:rPr>
          <w:rFonts w:ascii="Tahoma" w:hAnsi="Tahoma" w:cs="Tahoma"/>
          <w:b/>
          <w:sz w:val="18"/>
          <w:szCs w:val="18"/>
        </w:rPr>
        <w:tab/>
      </w:r>
      <w:r w:rsidR="00855626" w:rsidRPr="00BA345F">
        <w:rPr>
          <w:rFonts w:ascii="Tahoma" w:hAnsi="Tahoma" w:cs="Tahoma"/>
          <w:b/>
          <w:sz w:val="18"/>
          <w:szCs w:val="18"/>
        </w:rPr>
        <w:tab/>
      </w:r>
      <w:r w:rsidR="00855626" w:rsidRPr="00BA345F">
        <w:rPr>
          <w:rFonts w:ascii="Tahoma" w:hAnsi="Tahoma" w:cs="Tahoma"/>
          <w:b/>
          <w:sz w:val="18"/>
          <w:szCs w:val="18"/>
        </w:rPr>
        <w:tab/>
      </w:r>
      <w:r w:rsidR="00855626" w:rsidRPr="00BA345F">
        <w:rPr>
          <w:rFonts w:ascii="Tahoma" w:hAnsi="Tahoma" w:cs="Tahoma"/>
          <w:b/>
          <w:sz w:val="18"/>
          <w:szCs w:val="18"/>
        </w:rPr>
        <w:tab/>
        <w:t xml:space="preserve">    </w:t>
      </w:r>
      <w:r w:rsidRPr="00BA345F">
        <w:rPr>
          <w:rFonts w:ascii="Tahoma" w:hAnsi="Tahoma" w:cs="Tahoma"/>
          <w:b/>
          <w:sz w:val="18"/>
          <w:szCs w:val="18"/>
        </w:rPr>
        <w:t xml:space="preserve">Skutečnost: </w:t>
      </w:r>
      <w:r w:rsidR="004B53C9" w:rsidRPr="00BA345F">
        <w:rPr>
          <w:rFonts w:ascii="Tahoma" w:hAnsi="Tahoma" w:cs="Tahoma"/>
          <w:b/>
          <w:sz w:val="18"/>
          <w:szCs w:val="18"/>
        </w:rPr>
        <w:t>1</w:t>
      </w:r>
      <w:r w:rsidR="00BA345F" w:rsidRPr="00BA345F">
        <w:rPr>
          <w:rFonts w:ascii="Tahoma" w:hAnsi="Tahoma" w:cs="Tahoma"/>
          <w:b/>
          <w:sz w:val="18"/>
          <w:szCs w:val="18"/>
        </w:rPr>
        <w:t>26</w:t>
      </w:r>
      <w:r w:rsidRPr="00BA345F">
        <w:rPr>
          <w:rFonts w:ascii="Tahoma" w:hAnsi="Tahoma" w:cs="Tahoma"/>
          <w:b/>
          <w:sz w:val="18"/>
          <w:szCs w:val="18"/>
        </w:rPr>
        <w:t xml:space="preserve"> tis. Kč</w:t>
      </w:r>
    </w:p>
    <w:p w14:paraId="4B130BAB" w14:textId="670CD451" w:rsidR="008D05B3"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V tom:</w:t>
      </w:r>
    </w:p>
    <w:p w14:paraId="723A1F62" w14:textId="09BA7054" w:rsidR="006F0149" w:rsidRPr="00BA345F" w:rsidRDefault="006F0149"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ab/>
      </w:r>
      <w:r w:rsidR="00686A16" w:rsidRPr="00BA345F">
        <w:rPr>
          <w:rFonts w:ascii="Tahoma" w:hAnsi="Tahoma" w:cs="Tahoma"/>
          <w:sz w:val="18"/>
          <w:szCs w:val="18"/>
        </w:rPr>
        <w:t>1</w:t>
      </w:r>
      <w:r w:rsidR="00BA345F" w:rsidRPr="00BA345F">
        <w:rPr>
          <w:rFonts w:ascii="Tahoma" w:hAnsi="Tahoma" w:cs="Tahoma"/>
          <w:sz w:val="18"/>
          <w:szCs w:val="18"/>
        </w:rPr>
        <w:t>0</w:t>
      </w:r>
      <w:r w:rsidR="00686A16" w:rsidRPr="00BA345F">
        <w:rPr>
          <w:rFonts w:ascii="Tahoma" w:hAnsi="Tahoma" w:cs="Tahoma"/>
          <w:sz w:val="18"/>
          <w:szCs w:val="18"/>
        </w:rPr>
        <w:t>6</w:t>
      </w:r>
      <w:r w:rsidRPr="00BA345F">
        <w:rPr>
          <w:rFonts w:ascii="Tahoma" w:hAnsi="Tahoma" w:cs="Tahoma"/>
          <w:sz w:val="18"/>
          <w:szCs w:val="18"/>
        </w:rPr>
        <w:t xml:space="preserve"> tis. </w:t>
      </w:r>
      <w:proofErr w:type="gramStart"/>
      <w:r w:rsidRPr="00BA345F">
        <w:rPr>
          <w:rFonts w:ascii="Tahoma" w:hAnsi="Tahoma" w:cs="Tahoma"/>
          <w:sz w:val="18"/>
          <w:szCs w:val="18"/>
        </w:rPr>
        <w:t>Kč</w:t>
      </w:r>
      <w:r w:rsidRPr="00BA345F">
        <w:rPr>
          <w:rFonts w:ascii="Tahoma" w:hAnsi="Tahoma" w:cs="Tahoma"/>
          <w:sz w:val="18"/>
          <w:szCs w:val="18"/>
        </w:rPr>
        <w:tab/>
        <w:t>-</w:t>
      </w:r>
      <w:r w:rsidRPr="00BA345F">
        <w:rPr>
          <w:rFonts w:ascii="Tahoma" w:hAnsi="Tahoma" w:cs="Tahoma"/>
          <w:sz w:val="18"/>
          <w:szCs w:val="18"/>
        </w:rPr>
        <w:tab/>
        <w:t>výdaje</w:t>
      </w:r>
      <w:proofErr w:type="gramEnd"/>
      <w:r w:rsidRPr="00BA345F">
        <w:rPr>
          <w:rFonts w:ascii="Tahoma" w:hAnsi="Tahoma" w:cs="Tahoma"/>
          <w:sz w:val="18"/>
          <w:szCs w:val="18"/>
        </w:rPr>
        <w:t xml:space="preserve"> na provedení recertifikačního a dozorového auditu</w:t>
      </w:r>
      <w:r w:rsidR="00953A2C" w:rsidRPr="00BA345F">
        <w:rPr>
          <w:rFonts w:ascii="Tahoma" w:hAnsi="Tahoma" w:cs="Tahoma"/>
          <w:sz w:val="18"/>
          <w:szCs w:val="18"/>
        </w:rPr>
        <w:t>, BI 2005 - členský poplatek</w:t>
      </w:r>
    </w:p>
    <w:p w14:paraId="34B38DF1" w14:textId="20224F3E" w:rsidR="008D05B3" w:rsidRPr="00BA345F" w:rsidRDefault="008D05B3" w:rsidP="008D05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A345F">
        <w:rPr>
          <w:rFonts w:ascii="Tahoma" w:hAnsi="Tahoma" w:cs="Tahoma"/>
          <w:sz w:val="18"/>
          <w:szCs w:val="18"/>
        </w:rPr>
        <w:tab/>
      </w:r>
      <w:r w:rsidR="00BA345F" w:rsidRPr="00BA345F">
        <w:rPr>
          <w:rFonts w:ascii="Tahoma" w:hAnsi="Tahoma" w:cs="Tahoma"/>
          <w:sz w:val="18"/>
          <w:szCs w:val="18"/>
        </w:rPr>
        <w:t>20</w:t>
      </w:r>
      <w:r w:rsidRPr="00BA345F">
        <w:rPr>
          <w:rFonts w:ascii="Tahoma" w:hAnsi="Tahoma" w:cs="Tahoma"/>
          <w:sz w:val="18"/>
          <w:szCs w:val="18"/>
        </w:rPr>
        <w:t xml:space="preserve"> tis. Kč</w:t>
      </w:r>
      <w:r w:rsidRPr="00BA345F">
        <w:rPr>
          <w:rFonts w:ascii="Tahoma" w:hAnsi="Tahoma" w:cs="Tahoma"/>
          <w:sz w:val="18"/>
          <w:szCs w:val="18"/>
        </w:rPr>
        <w:tab/>
        <w:t>-</w:t>
      </w:r>
      <w:r w:rsidRPr="00BA345F">
        <w:rPr>
          <w:rFonts w:ascii="Tahoma" w:hAnsi="Tahoma" w:cs="Tahoma"/>
          <w:sz w:val="18"/>
          <w:szCs w:val="18"/>
        </w:rPr>
        <w:tab/>
      </w:r>
      <w:r w:rsidR="006F0149" w:rsidRPr="00BA345F">
        <w:rPr>
          <w:rFonts w:ascii="Tahoma" w:hAnsi="Tahoma" w:cs="Tahoma"/>
          <w:sz w:val="18"/>
          <w:szCs w:val="18"/>
        </w:rPr>
        <w:t xml:space="preserve">využívání portálu ČÚZK při vydávání výpisů z katastru nemovitostí přes </w:t>
      </w:r>
      <w:proofErr w:type="spellStart"/>
      <w:proofErr w:type="gramStart"/>
      <w:r w:rsidR="006F0149" w:rsidRPr="00BA345F">
        <w:rPr>
          <w:rFonts w:ascii="Tahoma" w:hAnsi="Tahoma" w:cs="Tahoma"/>
          <w:sz w:val="18"/>
          <w:szCs w:val="18"/>
        </w:rPr>
        <w:t>Czechpoint</w:t>
      </w:r>
      <w:proofErr w:type="spellEnd"/>
      <w:r w:rsidR="00953A2C" w:rsidRPr="00BA345F">
        <w:rPr>
          <w:rFonts w:ascii="Tahoma" w:hAnsi="Tahoma" w:cs="Tahoma"/>
          <w:sz w:val="18"/>
          <w:szCs w:val="18"/>
        </w:rPr>
        <w:t xml:space="preserve">,   </w:t>
      </w:r>
      <w:proofErr w:type="gramEnd"/>
      <w:r w:rsidR="00953A2C" w:rsidRPr="00BA345F">
        <w:rPr>
          <w:rFonts w:ascii="Tahoma" w:hAnsi="Tahoma" w:cs="Tahoma"/>
          <w:sz w:val="18"/>
          <w:szCs w:val="18"/>
        </w:rPr>
        <w:t xml:space="preserve">          ČSN – online přístupy</w:t>
      </w:r>
    </w:p>
    <w:p w14:paraId="18D91205" w14:textId="77777777" w:rsidR="00AB7648" w:rsidRPr="00CF333D" w:rsidRDefault="00AB7648" w:rsidP="008D05B3">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6D2F53B" w14:textId="77777777" w:rsidR="00BA345F" w:rsidRDefault="00BA345F" w:rsidP="00CC6E25">
      <w:pPr>
        <w:tabs>
          <w:tab w:val="left" w:pos="4536"/>
        </w:tabs>
        <w:ind w:left="0" w:firstLine="0"/>
        <w:rPr>
          <w:rFonts w:ascii="Tahoma" w:hAnsi="Tahoma" w:cs="Tahoma"/>
          <w:b/>
          <w:bCs/>
          <w:sz w:val="18"/>
          <w:szCs w:val="18"/>
          <w:highlight w:val="yellow"/>
        </w:rPr>
      </w:pPr>
    </w:p>
    <w:p w14:paraId="3DCF09A9" w14:textId="5F46B678" w:rsidR="00CC6E25" w:rsidRPr="00D37A5A" w:rsidRDefault="00CC6E25" w:rsidP="00CC6E25">
      <w:pPr>
        <w:tabs>
          <w:tab w:val="left" w:pos="4536"/>
        </w:tabs>
        <w:ind w:left="0" w:firstLine="0"/>
        <w:rPr>
          <w:rFonts w:ascii="Tahoma" w:hAnsi="Tahoma" w:cs="Tahoma"/>
          <w:b/>
          <w:bCs/>
          <w:sz w:val="18"/>
          <w:szCs w:val="18"/>
        </w:rPr>
      </w:pPr>
      <w:r w:rsidRPr="00D37A5A">
        <w:rPr>
          <w:rFonts w:ascii="Tahoma" w:hAnsi="Tahoma" w:cs="Tahoma"/>
          <w:b/>
          <w:bCs/>
          <w:sz w:val="18"/>
          <w:szCs w:val="18"/>
        </w:rPr>
        <w:t>Celkový komentář:</w:t>
      </w:r>
    </w:p>
    <w:p w14:paraId="2DA49207" w14:textId="6BA6C156" w:rsidR="007A6E6F" w:rsidRPr="00CF333D" w:rsidRDefault="001F77B7" w:rsidP="007A6E6F">
      <w:pPr>
        <w:ind w:left="0" w:firstLine="0"/>
        <w:rPr>
          <w:rFonts w:ascii="Tahoma" w:hAnsi="Tahoma" w:cs="Tahoma"/>
          <w:sz w:val="18"/>
          <w:szCs w:val="18"/>
          <w:highlight w:val="yellow"/>
        </w:rPr>
      </w:pPr>
      <w:r w:rsidRPr="00D37A5A">
        <w:rPr>
          <w:rFonts w:ascii="Tahoma" w:hAnsi="Tahoma" w:cs="Tahoma"/>
          <w:sz w:val="18"/>
          <w:szCs w:val="18"/>
        </w:rPr>
        <w:t xml:space="preserve">Celkové výdaje za ORJ </w:t>
      </w:r>
      <w:proofErr w:type="gramStart"/>
      <w:r w:rsidRPr="00D37A5A">
        <w:rPr>
          <w:rFonts w:ascii="Tahoma" w:hAnsi="Tahoma" w:cs="Tahoma"/>
          <w:sz w:val="18"/>
          <w:szCs w:val="18"/>
        </w:rPr>
        <w:t>05-Živnostenský</w:t>
      </w:r>
      <w:proofErr w:type="gramEnd"/>
      <w:r w:rsidRPr="00D37A5A">
        <w:rPr>
          <w:rFonts w:ascii="Tahoma" w:hAnsi="Tahoma" w:cs="Tahoma"/>
          <w:sz w:val="18"/>
          <w:szCs w:val="18"/>
        </w:rPr>
        <w:t xml:space="preserve"> úřad dosáhly v roce 202</w:t>
      </w:r>
      <w:r w:rsidR="00D37A5A" w:rsidRPr="00D37A5A">
        <w:rPr>
          <w:rFonts w:ascii="Tahoma" w:hAnsi="Tahoma" w:cs="Tahoma"/>
          <w:sz w:val="18"/>
          <w:szCs w:val="18"/>
        </w:rPr>
        <w:t>3</w:t>
      </w:r>
      <w:r w:rsidRPr="00D37A5A">
        <w:rPr>
          <w:rFonts w:ascii="Tahoma" w:hAnsi="Tahoma" w:cs="Tahoma"/>
          <w:sz w:val="18"/>
          <w:szCs w:val="18"/>
        </w:rPr>
        <w:t xml:space="preserve"> výše </w:t>
      </w:r>
      <w:r w:rsidR="00D37A5A" w:rsidRPr="00D37A5A">
        <w:rPr>
          <w:rFonts w:ascii="Tahoma" w:hAnsi="Tahoma" w:cs="Tahoma"/>
          <w:sz w:val="18"/>
          <w:szCs w:val="18"/>
        </w:rPr>
        <w:t>1 161</w:t>
      </w:r>
      <w:r w:rsidRPr="00D37A5A">
        <w:rPr>
          <w:rFonts w:ascii="Tahoma" w:hAnsi="Tahoma" w:cs="Tahoma"/>
          <w:sz w:val="18"/>
          <w:szCs w:val="18"/>
        </w:rPr>
        <w:t xml:space="preserve"> tis. Kč</w:t>
      </w:r>
      <w:r w:rsidR="00227452">
        <w:rPr>
          <w:rFonts w:ascii="Tahoma" w:hAnsi="Tahoma" w:cs="Tahoma"/>
          <w:sz w:val="18"/>
          <w:szCs w:val="18"/>
        </w:rPr>
        <w:t>, tj. 1,94 % celkových výdajů města.</w:t>
      </w:r>
      <w:r w:rsidRPr="00D37A5A">
        <w:rPr>
          <w:rFonts w:ascii="Tahoma" w:hAnsi="Tahoma" w:cs="Tahoma"/>
          <w:sz w:val="18"/>
          <w:szCs w:val="18"/>
        </w:rPr>
        <w:t xml:space="preserve"> Ve srovnání s upraveným </w:t>
      </w:r>
      <w:r w:rsidRPr="005C7F92">
        <w:rPr>
          <w:rFonts w:ascii="Tahoma" w:hAnsi="Tahoma" w:cs="Tahoma"/>
          <w:sz w:val="18"/>
          <w:szCs w:val="18"/>
        </w:rPr>
        <w:t>rozpočtem roku 202</w:t>
      </w:r>
      <w:r w:rsidR="00D37A5A" w:rsidRPr="005C7F92">
        <w:rPr>
          <w:rFonts w:ascii="Tahoma" w:hAnsi="Tahoma" w:cs="Tahoma"/>
          <w:sz w:val="18"/>
          <w:szCs w:val="18"/>
        </w:rPr>
        <w:t>3</w:t>
      </w:r>
      <w:r w:rsidRPr="005C7F92">
        <w:rPr>
          <w:rFonts w:ascii="Tahoma" w:hAnsi="Tahoma" w:cs="Tahoma"/>
          <w:sz w:val="18"/>
          <w:szCs w:val="18"/>
        </w:rPr>
        <w:t xml:space="preserve"> nebylo čerpáno </w:t>
      </w:r>
      <w:r w:rsidR="00A63A27" w:rsidRPr="005C7F92">
        <w:rPr>
          <w:rFonts w:ascii="Tahoma" w:hAnsi="Tahoma" w:cs="Tahoma"/>
          <w:sz w:val="18"/>
          <w:szCs w:val="18"/>
        </w:rPr>
        <w:t xml:space="preserve">1 </w:t>
      </w:r>
      <w:r w:rsidR="00D37A5A" w:rsidRPr="005C7F92">
        <w:rPr>
          <w:rFonts w:ascii="Tahoma" w:hAnsi="Tahoma" w:cs="Tahoma"/>
          <w:sz w:val="18"/>
          <w:szCs w:val="18"/>
        </w:rPr>
        <w:t>164</w:t>
      </w:r>
      <w:r w:rsidRPr="005C7F92">
        <w:rPr>
          <w:rFonts w:ascii="Tahoma" w:hAnsi="Tahoma" w:cs="Tahoma"/>
          <w:sz w:val="18"/>
          <w:szCs w:val="18"/>
        </w:rPr>
        <w:t xml:space="preserve"> tis. Kč. </w:t>
      </w:r>
      <w:r w:rsidR="00A63A27" w:rsidRPr="005C7F92">
        <w:rPr>
          <w:rFonts w:ascii="Tahoma" w:hAnsi="Tahoma" w:cs="Tahoma"/>
          <w:sz w:val="18"/>
          <w:szCs w:val="18"/>
        </w:rPr>
        <w:t xml:space="preserve">Nízké čerpání </w:t>
      </w:r>
      <w:r w:rsidR="00F619F8" w:rsidRPr="005C7F92">
        <w:rPr>
          <w:rFonts w:ascii="Tahoma" w:hAnsi="Tahoma" w:cs="Tahoma"/>
          <w:sz w:val="18"/>
          <w:szCs w:val="18"/>
        </w:rPr>
        <w:t xml:space="preserve">na par. </w:t>
      </w:r>
      <w:proofErr w:type="gramStart"/>
      <w:r w:rsidR="00F619F8" w:rsidRPr="005C7F92">
        <w:rPr>
          <w:rFonts w:ascii="Tahoma" w:hAnsi="Tahoma" w:cs="Tahoma"/>
          <w:sz w:val="18"/>
          <w:szCs w:val="18"/>
        </w:rPr>
        <w:t>2141-Vnitřní</w:t>
      </w:r>
      <w:proofErr w:type="gramEnd"/>
      <w:r w:rsidR="00F619F8" w:rsidRPr="005C7F92">
        <w:rPr>
          <w:rFonts w:ascii="Tahoma" w:hAnsi="Tahoma" w:cs="Tahoma"/>
          <w:sz w:val="18"/>
          <w:szCs w:val="18"/>
        </w:rPr>
        <w:t xml:space="preserve"> obchod</w:t>
      </w:r>
      <w:r w:rsidR="00A63A27" w:rsidRPr="005C7F92">
        <w:rPr>
          <w:rFonts w:ascii="Tahoma" w:hAnsi="Tahoma" w:cs="Tahoma"/>
          <w:sz w:val="18"/>
          <w:szCs w:val="18"/>
        </w:rPr>
        <w:t xml:space="preserve"> bylo </w:t>
      </w:r>
      <w:r w:rsidR="00F619F8" w:rsidRPr="005C7F92">
        <w:rPr>
          <w:rFonts w:ascii="Tahoma" w:hAnsi="Tahoma" w:cs="Tahoma"/>
          <w:sz w:val="18"/>
          <w:szCs w:val="18"/>
        </w:rPr>
        <w:t xml:space="preserve">v důsledku omezení požadavků na realizaci uvedených akcí na nezbytně nutné, např. </w:t>
      </w:r>
      <w:r w:rsidR="00D37A5A" w:rsidRPr="005C7F92">
        <w:rPr>
          <w:rFonts w:ascii="Tahoma" w:hAnsi="Tahoma" w:cs="Tahoma"/>
          <w:sz w:val="18"/>
          <w:szCs w:val="18"/>
        </w:rPr>
        <w:t>v rámci Beskydských farmářských trhů nebyla z úsporných důvodů pouštěna reprodukovaná hudba, tudíž nedošlo k úhradě poplatků spolku pro ochranu autorských práv (OSA)</w:t>
      </w:r>
      <w:r w:rsidR="005C7F92" w:rsidRPr="005C7F92">
        <w:rPr>
          <w:rFonts w:ascii="Tahoma" w:hAnsi="Tahoma" w:cs="Tahoma"/>
          <w:sz w:val="18"/>
          <w:szCs w:val="18"/>
        </w:rPr>
        <w:t>. Dále</w:t>
      </w:r>
      <w:r w:rsidR="00D37A5A" w:rsidRPr="005C7F92">
        <w:rPr>
          <w:rFonts w:ascii="Tahoma" w:hAnsi="Tahoma" w:cs="Tahoma"/>
          <w:sz w:val="18"/>
          <w:szCs w:val="18"/>
        </w:rPr>
        <w:t xml:space="preserve"> nedošlo k opravám prodejních stánků. Z úsporných důvodů bylo upuštěno od zajištění rautu pro hosty akce „Trh vzděláván</w:t>
      </w:r>
      <w:r w:rsidR="00D725C0">
        <w:rPr>
          <w:rFonts w:ascii="Tahoma" w:hAnsi="Tahoma" w:cs="Tahoma"/>
          <w:sz w:val="18"/>
          <w:szCs w:val="18"/>
        </w:rPr>
        <w:t>í</w:t>
      </w:r>
      <w:r w:rsidR="00D37A5A" w:rsidRPr="005C7F92">
        <w:rPr>
          <w:rFonts w:ascii="Tahoma" w:hAnsi="Tahoma" w:cs="Tahoma"/>
          <w:sz w:val="18"/>
          <w:szCs w:val="18"/>
        </w:rPr>
        <w:t xml:space="preserve">“ v hale Polárka. </w:t>
      </w:r>
      <w:r w:rsidR="00F619F8" w:rsidRPr="005C7F92">
        <w:rPr>
          <w:rFonts w:ascii="Tahoma" w:hAnsi="Tahoma" w:cs="Tahoma"/>
          <w:sz w:val="18"/>
          <w:szCs w:val="18"/>
        </w:rPr>
        <w:t xml:space="preserve"> </w:t>
      </w:r>
    </w:p>
    <w:p w14:paraId="3679C630" w14:textId="77777777" w:rsidR="0086463F" w:rsidRDefault="0086463F" w:rsidP="00F368DC">
      <w:pPr>
        <w:tabs>
          <w:tab w:val="right" w:pos="1701"/>
          <w:tab w:val="left" w:pos="1843"/>
          <w:tab w:val="right" w:pos="3402"/>
          <w:tab w:val="center" w:pos="3544"/>
          <w:tab w:val="left" w:pos="3686"/>
          <w:tab w:val="left" w:pos="4536"/>
        </w:tabs>
        <w:ind w:left="0" w:firstLine="0"/>
        <w:rPr>
          <w:highlight w:val="yellow"/>
        </w:rPr>
      </w:pPr>
    </w:p>
    <w:p w14:paraId="4DD817FD" w14:textId="77777777" w:rsidR="0086463F" w:rsidRPr="00CF333D" w:rsidRDefault="0086463F" w:rsidP="00F368DC">
      <w:pPr>
        <w:tabs>
          <w:tab w:val="right" w:pos="1701"/>
          <w:tab w:val="left" w:pos="1843"/>
          <w:tab w:val="right" w:pos="3402"/>
          <w:tab w:val="center" w:pos="3544"/>
          <w:tab w:val="left" w:pos="3686"/>
          <w:tab w:val="left" w:pos="4536"/>
        </w:tabs>
        <w:ind w:left="0" w:firstLine="0"/>
        <w:rPr>
          <w:highlight w:val="yellow"/>
        </w:rPr>
      </w:pPr>
    </w:p>
    <w:p w14:paraId="313F4B02" w14:textId="77777777" w:rsidR="00A321A1" w:rsidRPr="00F40917" w:rsidRDefault="00A321A1" w:rsidP="00642929">
      <w:pPr>
        <w:tabs>
          <w:tab w:val="left" w:pos="3969"/>
          <w:tab w:val="right" w:pos="9072"/>
        </w:tabs>
        <w:rPr>
          <w:rFonts w:ascii="Tahoma" w:hAnsi="Tahoma" w:cs="Tahoma"/>
          <w:i/>
          <w:sz w:val="22"/>
          <w:szCs w:val="22"/>
          <w:u w:val="single"/>
        </w:rPr>
      </w:pPr>
    </w:p>
    <w:p w14:paraId="085FED66" w14:textId="77777777" w:rsidR="00CC79E4" w:rsidRDefault="00CC79E4" w:rsidP="00642929">
      <w:pPr>
        <w:tabs>
          <w:tab w:val="left" w:pos="3969"/>
          <w:tab w:val="right" w:pos="9072"/>
        </w:tabs>
        <w:rPr>
          <w:rFonts w:ascii="Tahoma" w:hAnsi="Tahoma" w:cs="Tahoma"/>
          <w:i/>
          <w:sz w:val="22"/>
          <w:szCs w:val="22"/>
          <w:u w:val="single"/>
        </w:rPr>
      </w:pPr>
    </w:p>
    <w:p w14:paraId="533A5CDF" w14:textId="77777777" w:rsidR="00CC79E4" w:rsidRDefault="00CC79E4" w:rsidP="00642929">
      <w:pPr>
        <w:tabs>
          <w:tab w:val="left" w:pos="3969"/>
          <w:tab w:val="right" w:pos="9072"/>
        </w:tabs>
        <w:rPr>
          <w:rFonts w:ascii="Tahoma" w:hAnsi="Tahoma" w:cs="Tahoma"/>
          <w:i/>
          <w:sz w:val="22"/>
          <w:szCs w:val="22"/>
          <w:u w:val="single"/>
        </w:rPr>
      </w:pPr>
    </w:p>
    <w:p w14:paraId="6D819977" w14:textId="77777777" w:rsidR="00CC79E4" w:rsidRDefault="00CC79E4" w:rsidP="00642929">
      <w:pPr>
        <w:tabs>
          <w:tab w:val="left" w:pos="3969"/>
          <w:tab w:val="right" w:pos="9072"/>
        </w:tabs>
        <w:rPr>
          <w:rFonts w:ascii="Tahoma" w:hAnsi="Tahoma" w:cs="Tahoma"/>
          <w:i/>
          <w:sz w:val="22"/>
          <w:szCs w:val="22"/>
          <w:u w:val="single"/>
        </w:rPr>
      </w:pPr>
    </w:p>
    <w:p w14:paraId="57ED09E3" w14:textId="77777777" w:rsidR="00CC79E4" w:rsidRDefault="00CC79E4" w:rsidP="00642929">
      <w:pPr>
        <w:tabs>
          <w:tab w:val="left" w:pos="3969"/>
          <w:tab w:val="right" w:pos="9072"/>
        </w:tabs>
        <w:rPr>
          <w:rFonts w:ascii="Tahoma" w:hAnsi="Tahoma" w:cs="Tahoma"/>
          <w:i/>
          <w:sz w:val="22"/>
          <w:szCs w:val="22"/>
          <w:u w:val="single"/>
        </w:rPr>
      </w:pPr>
    </w:p>
    <w:p w14:paraId="2FEE17D8" w14:textId="77777777" w:rsidR="00CC79E4" w:rsidRDefault="00CC79E4" w:rsidP="00642929">
      <w:pPr>
        <w:tabs>
          <w:tab w:val="left" w:pos="3969"/>
          <w:tab w:val="right" w:pos="9072"/>
        </w:tabs>
        <w:rPr>
          <w:rFonts w:ascii="Tahoma" w:hAnsi="Tahoma" w:cs="Tahoma"/>
          <w:i/>
          <w:sz w:val="22"/>
          <w:szCs w:val="22"/>
          <w:u w:val="single"/>
        </w:rPr>
      </w:pPr>
    </w:p>
    <w:p w14:paraId="42E0ADF3" w14:textId="77777777" w:rsidR="00CC79E4" w:rsidRDefault="00CC79E4" w:rsidP="00642929">
      <w:pPr>
        <w:tabs>
          <w:tab w:val="left" w:pos="3969"/>
          <w:tab w:val="right" w:pos="9072"/>
        </w:tabs>
        <w:rPr>
          <w:rFonts w:ascii="Tahoma" w:hAnsi="Tahoma" w:cs="Tahoma"/>
          <w:i/>
          <w:sz w:val="22"/>
          <w:szCs w:val="22"/>
          <w:u w:val="single"/>
        </w:rPr>
      </w:pPr>
    </w:p>
    <w:p w14:paraId="0922260F" w14:textId="5C159421" w:rsidR="00642929" w:rsidRPr="00F40917" w:rsidRDefault="00642929" w:rsidP="00642929">
      <w:pPr>
        <w:tabs>
          <w:tab w:val="left" w:pos="3969"/>
          <w:tab w:val="right" w:pos="9072"/>
        </w:tabs>
        <w:rPr>
          <w:rFonts w:ascii="Tahoma" w:hAnsi="Tahoma" w:cs="Tahoma"/>
        </w:rPr>
      </w:pPr>
      <w:r w:rsidRPr="00F40917">
        <w:rPr>
          <w:rFonts w:ascii="Tahoma" w:hAnsi="Tahoma" w:cs="Tahoma"/>
          <w:i/>
          <w:sz w:val="22"/>
          <w:szCs w:val="22"/>
          <w:u w:val="single"/>
        </w:rPr>
        <w:lastRenderedPageBreak/>
        <w:t xml:space="preserve">ORJ </w:t>
      </w:r>
      <w:proofErr w:type="gramStart"/>
      <w:r w:rsidRPr="00F40917">
        <w:rPr>
          <w:rFonts w:ascii="Tahoma" w:hAnsi="Tahoma" w:cs="Tahoma"/>
          <w:i/>
          <w:sz w:val="22"/>
          <w:szCs w:val="22"/>
          <w:u w:val="single"/>
        </w:rPr>
        <w:t>06-Odbor</w:t>
      </w:r>
      <w:proofErr w:type="gramEnd"/>
      <w:r w:rsidRPr="00F40917">
        <w:rPr>
          <w:rFonts w:ascii="Tahoma" w:hAnsi="Tahoma" w:cs="Tahoma"/>
          <w:i/>
          <w:sz w:val="22"/>
          <w:szCs w:val="22"/>
          <w:u w:val="single"/>
        </w:rPr>
        <w:t xml:space="preserve"> školství, </w:t>
      </w:r>
      <w:r w:rsidR="001F77B7" w:rsidRPr="00F40917">
        <w:rPr>
          <w:rFonts w:ascii="Tahoma" w:hAnsi="Tahoma" w:cs="Tahoma"/>
          <w:i/>
          <w:sz w:val="22"/>
          <w:szCs w:val="22"/>
          <w:u w:val="single"/>
        </w:rPr>
        <w:t xml:space="preserve">kultury, </w:t>
      </w:r>
      <w:r w:rsidRPr="00F40917">
        <w:rPr>
          <w:rFonts w:ascii="Tahoma" w:hAnsi="Tahoma" w:cs="Tahoma"/>
          <w:i/>
          <w:sz w:val="22"/>
          <w:szCs w:val="22"/>
          <w:u w:val="single"/>
        </w:rPr>
        <w:t>mládeže a tělovýchovy</w:t>
      </w:r>
    </w:p>
    <w:p w14:paraId="7E1ABE86" w14:textId="77777777" w:rsidR="00642929" w:rsidRPr="00F40917" w:rsidRDefault="00642929" w:rsidP="00642929">
      <w:pPr>
        <w:tabs>
          <w:tab w:val="left" w:pos="3969"/>
          <w:tab w:val="right" w:pos="9072"/>
        </w:tabs>
        <w:rPr>
          <w:rFonts w:ascii="Comic Sans MS" w:hAnsi="Comic Sans MS"/>
        </w:rPr>
      </w:pPr>
    </w:p>
    <w:p w14:paraId="630C19E8" w14:textId="1094BD94" w:rsidR="00642929" w:rsidRPr="00F40917" w:rsidRDefault="00642929" w:rsidP="00642929">
      <w:pPr>
        <w:tabs>
          <w:tab w:val="left" w:pos="3969"/>
          <w:tab w:val="right" w:pos="9072"/>
        </w:tabs>
        <w:rPr>
          <w:rFonts w:ascii="Tahoma" w:hAnsi="Tahoma" w:cs="Tahoma"/>
          <w:b/>
          <w:sz w:val="18"/>
          <w:szCs w:val="18"/>
        </w:rPr>
      </w:pPr>
      <w:r w:rsidRPr="00F40917">
        <w:rPr>
          <w:rFonts w:ascii="Tahoma" w:hAnsi="Tahoma" w:cs="Tahoma"/>
          <w:b/>
          <w:sz w:val="18"/>
          <w:szCs w:val="18"/>
        </w:rPr>
        <w:t xml:space="preserve">Rozpočet: </w:t>
      </w:r>
      <w:r w:rsidR="001F3E40" w:rsidRPr="00F40917">
        <w:rPr>
          <w:rFonts w:ascii="Tahoma" w:hAnsi="Tahoma" w:cs="Tahoma"/>
          <w:b/>
          <w:sz w:val="18"/>
          <w:szCs w:val="18"/>
        </w:rPr>
        <w:t>2</w:t>
      </w:r>
      <w:r w:rsidR="00F40917" w:rsidRPr="00F40917">
        <w:rPr>
          <w:rFonts w:ascii="Tahoma" w:hAnsi="Tahoma" w:cs="Tahoma"/>
          <w:b/>
          <w:sz w:val="18"/>
          <w:szCs w:val="18"/>
        </w:rPr>
        <w:t>96</w:t>
      </w:r>
      <w:r w:rsidR="00C83CFF" w:rsidRPr="00F40917">
        <w:rPr>
          <w:rFonts w:ascii="Tahoma" w:hAnsi="Tahoma" w:cs="Tahoma"/>
          <w:b/>
          <w:sz w:val="18"/>
          <w:szCs w:val="18"/>
        </w:rPr>
        <w:t xml:space="preserve"> </w:t>
      </w:r>
      <w:r w:rsidR="00F40917" w:rsidRPr="00F40917">
        <w:rPr>
          <w:rFonts w:ascii="Tahoma" w:hAnsi="Tahoma" w:cs="Tahoma"/>
          <w:b/>
          <w:sz w:val="18"/>
          <w:szCs w:val="18"/>
        </w:rPr>
        <w:t>330</w:t>
      </w:r>
      <w:r w:rsidRPr="00F40917">
        <w:rPr>
          <w:rFonts w:ascii="Tahoma" w:hAnsi="Tahoma" w:cs="Tahoma"/>
          <w:b/>
          <w:sz w:val="18"/>
          <w:szCs w:val="18"/>
        </w:rPr>
        <w:t xml:space="preserve"> tis. Kč</w:t>
      </w:r>
      <w:r w:rsidRPr="00F40917">
        <w:rPr>
          <w:rFonts w:ascii="Tahoma" w:hAnsi="Tahoma" w:cs="Tahoma"/>
          <w:b/>
          <w:sz w:val="18"/>
          <w:szCs w:val="18"/>
        </w:rPr>
        <w:tab/>
        <w:t xml:space="preserve">Skutečnost: </w:t>
      </w:r>
      <w:r w:rsidR="001F3E40" w:rsidRPr="00F40917">
        <w:rPr>
          <w:rFonts w:ascii="Tahoma" w:hAnsi="Tahoma" w:cs="Tahoma"/>
          <w:b/>
          <w:sz w:val="18"/>
          <w:szCs w:val="18"/>
        </w:rPr>
        <w:t>2</w:t>
      </w:r>
      <w:r w:rsidR="00F40917" w:rsidRPr="00F40917">
        <w:rPr>
          <w:rFonts w:ascii="Tahoma" w:hAnsi="Tahoma" w:cs="Tahoma"/>
          <w:b/>
          <w:sz w:val="18"/>
          <w:szCs w:val="18"/>
        </w:rPr>
        <w:t>87</w:t>
      </w:r>
      <w:r w:rsidR="00C83CFF" w:rsidRPr="00F40917">
        <w:rPr>
          <w:rFonts w:ascii="Tahoma" w:hAnsi="Tahoma" w:cs="Tahoma"/>
          <w:b/>
          <w:sz w:val="18"/>
          <w:szCs w:val="18"/>
        </w:rPr>
        <w:t xml:space="preserve"> </w:t>
      </w:r>
      <w:r w:rsidR="00F40917" w:rsidRPr="00F40917">
        <w:rPr>
          <w:rFonts w:ascii="Tahoma" w:hAnsi="Tahoma" w:cs="Tahoma"/>
          <w:b/>
          <w:sz w:val="18"/>
          <w:szCs w:val="18"/>
        </w:rPr>
        <w:t>190</w:t>
      </w:r>
      <w:r w:rsidRPr="00F40917">
        <w:rPr>
          <w:rFonts w:ascii="Tahoma" w:hAnsi="Tahoma" w:cs="Tahoma"/>
          <w:b/>
          <w:sz w:val="18"/>
          <w:szCs w:val="18"/>
        </w:rPr>
        <w:t xml:space="preserve"> tis. Kč</w:t>
      </w:r>
      <w:r w:rsidRPr="00F40917">
        <w:rPr>
          <w:rFonts w:ascii="Tahoma" w:hAnsi="Tahoma" w:cs="Tahoma"/>
          <w:b/>
          <w:sz w:val="18"/>
          <w:szCs w:val="18"/>
        </w:rPr>
        <w:tab/>
      </w:r>
      <w:r w:rsidR="00C83CFF" w:rsidRPr="00F40917">
        <w:rPr>
          <w:rFonts w:ascii="Tahoma" w:hAnsi="Tahoma" w:cs="Tahoma"/>
          <w:b/>
          <w:sz w:val="18"/>
          <w:szCs w:val="18"/>
        </w:rPr>
        <w:t>9</w:t>
      </w:r>
      <w:r w:rsidR="00F40917" w:rsidRPr="00F40917">
        <w:rPr>
          <w:rFonts w:ascii="Tahoma" w:hAnsi="Tahoma" w:cs="Tahoma"/>
          <w:b/>
          <w:sz w:val="18"/>
          <w:szCs w:val="18"/>
        </w:rPr>
        <w:t>7</w:t>
      </w:r>
      <w:r w:rsidRPr="00F40917">
        <w:rPr>
          <w:rFonts w:ascii="Tahoma" w:hAnsi="Tahoma" w:cs="Tahoma"/>
          <w:b/>
          <w:sz w:val="18"/>
          <w:szCs w:val="18"/>
        </w:rPr>
        <w:t xml:space="preserve"> %</w:t>
      </w:r>
    </w:p>
    <w:p w14:paraId="624AC39A" w14:textId="77777777" w:rsidR="00642929" w:rsidRPr="00CF333D" w:rsidRDefault="00642929" w:rsidP="00642929">
      <w:pPr>
        <w:tabs>
          <w:tab w:val="left" w:pos="3969"/>
          <w:tab w:val="right" w:pos="9072"/>
        </w:tabs>
        <w:rPr>
          <w:b/>
          <w:highlight w:val="yellow"/>
        </w:rPr>
      </w:pPr>
    </w:p>
    <w:p w14:paraId="693EE17B" w14:textId="28A2CEEF" w:rsidR="00642929" w:rsidRPr="00F40917" w:rsidRDefault="00642929" w:rsidP="00642929">
      <w:pPr>
        <w:tabs>
          <w:tab w:val="left" w:pos="3969"/>
          <w:tab w:val="right" w:pos="9072"/>
        </w:tabs>
        <w:rPr>
          <w:rFonts w:ascii="Tahoma" w:hAnsi="Tahoma" w:cs="Tahoma"/>
          <w:b/>
          <w:sz w:val="18"/>
          <w:szCs w:val="18"/>
        </w:rPr>
      </w:pPr>
      <w:r w:rsidRPr="00F40917">
        <w:rPr>
          <w:rFonts w:ascii="Tahoma" w:hAnsi="Tahoma" w:cs="Tahoma"/>
          <w:b/>
          <w:sz w:val="18"/>
          <w:szCs w:val="18"/>
          <w:u w:val="single"/>
        </w:rPr>
        <w:t xml:space="preserve">Par. </w:t>
      </w:r>
      <w:proofErr w:type="gramStart"/>
      <w:r w:rsidRPr="00F40917">
        <w:rPr>
          <w:rFonts w:ascii="Tahoma" w:hAnsi="Tahoma" w:cs="Tahoma"/>
          <w:b/>
          <w:sz w:val="18"/>
          <w:szCs w:val="18"/>
          <w:u w:val="single"/>
        </w:rPr>
        <w:t>3111-Mateřské</w:t>
      </w:r>
      <w:proofErr w:type="gramEnd"/>
      <w:r w:rsidRPr="00F40917">
        <w:rPr>
          <w:rFonts w:ascii="Tahoma" w:hAnsi="Tahoma" w:cs="Tahoma"/>
          <w:b/>
          <w:sz w:val="18"/>
          <w:szCs w:val="18"/>
          <w:u w:val="single"/>
        </w:rPr>
        <w:t xml:space="preserve"> školy</w:t>
      </w:r>
      <w:r w:rsidRPr="00F40917">
        <w:rPr>
          <w:rFonts w:ascii="Tahoma" w:hAnsi="Tahoma" w:cs="Tahoma"/>
          <w:b/>
          <w:sz w:val="18"/>
          <w:szCs w:val="18"/>
        </w:rPr>
        <w:t xml:space="preserve"> - plnění na </w:t>
      </w:r>
      <w:r w:rsidR="00F40917" w:rsidRPr="00F40917">
        <w:rPr>
          <w:rFonts w:ascii="Tahoma" w:hAnsi="Tahoma" w:cs="Tahoma"/>
          <w:b/>
          <w:sz w:val="18"/>
          <w:szCs w:val="18"/>
        </w:rPr>
        <w:t>97</w:t>
      </w:r>
      <w:r w:rsidRPr="00F40917">
        <w:rPr>
          <w:rFonts w:ascii="Tahoma" w:hAnsi="Tahoma" w:cs="Tahoma"/>
          <w:b/>
          <w:sz w:val="18"/>
          <w:szCs w:val="18"/>
        </w:rPr>
        <w:t xml:space="preserve"> %</w:t>
      </w:r>
    </w:p>
    <w:p w14:paraId="2C5D1329" w14:textId="09ADC7F3" w:rsidR="00642929" w:rsidRPr="00F40917"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40917">
        <w:rPr>
          <w:rFonts w:ascii="Tahoma" w:hAnsi="Tahoma" w:cs="Tahoma"/>
          <w:b/>
          <w:sz w:val="18"/>
          <w:szCs w:val="18"/>
        </w:rPr>
        <w:t xml:space="preserve">Rozpočet: </w:t>
      </w:r>
      <w:r w:rsidR="00F40917" w:rsidRPr="00F40917">
        <w:rPr>
          <w:rFonts w:ascii="Tahoma" w:hAnsi="Tahoma" w:cs="Tahoma"/>
          <w:b/>
          <w:sz w:val="18"/>
          <w:szCs w:val="18"/>
        </w:rPr>
        <w:t>40</w:t>
      </w:r>
      <w:r w:rsidR="00CA4BDD" w:rsidRPr="00F40917">
        <w:rPr>
          <w:rFonts w:ascii="Tahoma" w:hAnsi="Tahoma" w:cs="Tahoma"/>
          <w:b/>
          <w:sz w:val="18"/>
          <w:szCs w:val="18"/>
        </w:rPr>
        <w:t xml:space="preserve"> </w:t>
      </w:r>
      <w:r w:rsidR="00F40917" w:rsidRPr="00131382">
        <w:rPr>
          <w:rFonts w:ascii="Tahoma" w:hAnsi="Tahoma" w:cs="Tahoma"/>
          <w:b/>
          <w:sz w:val="18"/>
          <w:szCs w:val="18"/>
        </w:rPr>
        <w:t>98</w:t>
      </w:r>
      <w:r w:rsidR="000F331E" w:rsidRPr="00131382">
        <w:rPr>
          <w:rFonts w:ascii="Tahoma" w:hAnsi="Tahoma" w:cs="Tahoma"/>
          <w:b/>
          <w:sz w:val="18"/>
          <w:szCs w:val="18"/>
        </w:rPr>
        <w:t>0</w:t>
      </w:r>
      <w:r w:rsidR="00855626" w:rsidRPr="00131382">
        <w:rPr>
          <w:rFonts w:ascii="Tahoma" w:hAnsi="Tahoma" w:cs="Tahoma"/>
          <w:b/>
          <w:sz w:val="18"/>
          <w:szCs w:val="18"/>
        </w:rPr>
        <w:t xml:space="preserve"> tis. Kč</w:t>
      </w:r>
      <w:r w:rsidR="00855626" w:rsidRPr="00F40917">
        <w:rPr>
          <w:rFonts w:ascii="Tahoma" w:hAnsi="Tahoma" w:cs="Tahoma"/>
          <w:b/>
          <w:sz w:val="18"/>
          <w:szCs w:val="18"/>
        </w:rPr>
        <w:tab/>
      </w:r>
      <w:r w:rsidR="00855626" w:rsidRPr="00F40917">
        <w:rPr>
          <w:rFonts w:ascii="Tahoma" w:hAnsi="Tahoma" w:cs="Tahoma"/>
          <w:b/>
          <w:sz w:val="18"/>
          <w:szCs w:val="18"/>
        </w:rPr>
        <w:tab/>
      </w:r>
      <w:r w:rsidR="00855626" w:rsidRPr="00F40917">
        <w:rPr>
          <w:rFonts w:ascii="Tahoma" w:hAnsi="Tahoma" w:cs="Tahoma"/>
          <w:b/>
          <w:sz w:val="18"/>
          <w:szCs w:val="18"/>
        </w:rPr>
        <w:tab/>
        <w:t xml:space="preserve">     </w:t>
      </w:r>
      <w:r w:rsidRPr="00F40917">
        <w:rPr>
          <w:rFonts w:ascii="Tahoma" w:hAnsi="Tahoma" w:cs="Tahoma"/>
          <w:b/>
          <w:sz w:val="18"/>
          <w:szCs w:val="18"/>
        </w:rPr>
        <w:t xml:space="preserve">Skutečnost: </w:t>
      </w:r>
      <w:r w:rsidR="001F3E40" w:rsidRPr="00F40917">
        <w:rPr>
          <w:rFonts w:ascii="Tahoma" w:hAnsi="Tahoma" w:cs="Tahoma"/>
          <w:b/>
          <w:sz w:val="18"/>
          <w:szCs w:val="18"/>
        </w:rPr>
        <w:t>3</w:t>
      </w:r>
      <w:r w:rsidR="00F40917" w:rsidRPr="00F40917">
        <w:rPr>
          <w:rFonts w:ascii="Tahoma" w:hAnsi="Tahoma" w:cs="Tahoma"/>
          <w:b/>
          <w:sz w:val="18"/>
          <w:szCs w:val="18"/>
        </w:rPr>
        <w:t>9</w:t>
      </w:r>
      <w:r w:rsidR="00CA4BDD" w:rsidRPr="00F40917">
        <w:rPr>
          <w:rFonts w:ascii="Tahoma" w:hAnsi="Tahoma" w:cs="Tahoma"/>
          <w:b/>
          <w:sz w:val="18"/>
          <w:szCs w:val="18"/>
        </w:rPr>
        <w:t xml:space="preserve"> </w:t>
      </w:r>
      <w:r w:rsidR="00F40917" w:rsidRPr="00F40917">
        <w:rPr>
          <w:rFonts w:ascii="Tahoma" w:hAnsi="Tahoma" w:cs="Tahoma"/>
          <w:b/>
          <w:sz w:val="18"/>
          <w:szCs w:val="18"/>
        </w:rPr>
        <w:t>735</w:t>
      </w:r>
      <w:r w:rsidRPr="00F40917">
        <w:rPr>
          <w:rFonts w:ascii="Tahoma" w:hAnsi="Tahoma" w:cs="Tahoma"/>
          <w:b/>
          <w:sz w:val="18"/>
          <w:szCs w:val="18"/>
        </w:rPr>
        <w:t xml:space="preserve"> tis. Kč</w:t>
      </w:r>
    </w:p>
    <w:p w14:paraId="09B4DFD1" w14:textId="22F77751" w:rsidR="00642929" w:rsidRPr="00F40917"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40917">
        <w:rPr>
          <w:rFonts w:ascii="Tahoma" w:hAnsi="Tahoma" w:cs="Tahoma"/>
          <w:sz w:val="18"/>
          <w:szCs w:val="18"/>
        </w:rPr>
        <w:t>V tom:</w:t>
      </w:r>
    </w:p>
    <w:p w14:paraId="572F4ECA" w14:textId="23B6CAD8" w:rsidR="001F3E40" w:rsidRPr="00884DF9" w:rsidRDefault="00884DF9" w:rsidP="001F3E40">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002C363C" w:rsidRPr="00E05725">
        <w:rPr>
          <w:rFonts w:ascii="Tahoma" w:hAnsi="Tahoma" w:cs="Tahoma"/>
          <w:sz w:val="18"/>
          <w:szCs w:val="18"/>
        </w:rPr>
        <w:t>1</w:t>
      </w:r>
      <w:r w:rsidR="001F3E40" w:rsidRPr="00884DF9">
        <w:rPr>
          <w:rFonts w:ascii="Tahoma" w:hAnsi="Tahoma" w:cs="Tahoma"/>
          <w:sz w:val="18"/>
          <w:szCs w:val="18"/>
        </w:rPr>
        <w:t xml:space="preserve"> tis. </w:t>
      </w:r>
      <w:proofErr w:type="gramStart"/>
      <w:r w:rsidR="001F3E40" w:rsidRPr="00884DF9">
        <w:rPr>
          <w:rFonts w:ascii="Tahoma" w:hAnsi="Tahoma" w:cs="Tahoma"/>
          <w:sz w:val="18"/>
          <w:szCs w:val="18"/>
        </w:rPr>
        <w:t>Kč</w:t>
      </w:r>
      <w:r w:rsidR="001F3E40" w:rsidRPr="00884DF9">
        <w:rPr>
          <w:rFonts w:ascii="Tahoma" w:hAnsi="Tahoma" w:cs="Tahoma"/>
          <w:sz w:val="18"/>
          <w:szCs w:val="18"/>
        </w:rPr>
        <w:tab/>
        <w:t>-</w:t>
      </w:r>
      <w:r w:rsidR="001F3E40" w:rsidRPr="00884DF9">
        <w:rPr>
          <w:rFonts w:ascii="Tahoma" w:hAnsi="Tahoma" w:cs="Tahoma"/>
          <w:sz w:val="18"/>
          <w:szCs w:val="18"/>
        </w:rPr>
        <w:tab/>
        <w:t>konzultační</w:t>
      </w:r>
      <w:proofErr w:type="gramEnd"/>
      <w:r w:rsidR="001F3E40" w:rsidRPr="00884DF9">
        <w:rPr>
          <w:rFonts w:ascii="Tahoma" w:hAnsi="Tahoma" w:cs="Tahoma"/>
          <w:sz w:val="18"/>
          <w:szCs w:val="18"/>
        </w:rPr>
        <w:t xml:space="preserve">, poradenské a právní služby – </w:t>
      </w:r>
      <w:r w:rsidR="003F1179" w:rsidRPr="00884DF9">
        <w:rPr>
          <w:rFonts w:ascii="Tahoma" w:hAnsi="Tahoma" w:cs="Tahoma"/>
          <w:sz w:val="18"/>
          <w:szCs w:val="18"/>
        </w:rPr>
        <w:t>konzultace – statik – objekt MŠ (</w:t>
      </w:r>
      <w:r w:rsidRPr="00884DF9">
        <w:rPr>
          <w:rFonts w:ascii="Tahoma" w:hAnsi="Tahoma" w:cs="Tahoma"/>
          <w:sz w:val="18"/>
          <w:szCs w:val="18"/>
        </w:rPr>
        <w:t>MŠ Sluníčko, F-M, J. Myslivečka 1883</w:t>
      </w:r>
      <w:r w:rsidR="003F1179" w:rsidRPr="00884DF9">
        <w:rPr>
          <w:rFonts w:ascii="Tahoma" w:hAnsi="Tahoma" w:cs="Tahoma"/>
          <w:sz w:val="18"/>
          <w:szCs w:val="18"/>
        </w:rPr>
        <w:t>)</w:t>
      </w:r>
    </w:p>
    <w:p w14:paraId="52A01971" w14:textId="5BA4047A" w:rsidR="00774BCB" w:rsidRPr="00884DF9" w:rsidRDefault="00774BCB" w:rsidP="00CA4BD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84DF9">
        <w:rPr>
          <w:rFonts w:ascii="Tahoma" w:hAnsi="Tahoma" w:cs="Tahoma"/>
          <w:sz w:val="18"/>
          <w:szCs w:val="18"/>
        </w:rPr>
        <w:tab/>
      </w:r>
      <w:r w:rsidR="00884DF9" w:rsidRPr="00884DF9">
        <w:rPr>
          <w:rFonts w:ascii="Tahoma" w:hAnsi="Tahoma" w:cs="Tahoma"/>
          <w:sz w:val="18"/>
          <w:szCs w:val="18"/>
        </w:rPr>
        <w:t>95</w:t>
      </w:r>
      <w:r w:rsidRPr="00884DF9">
        <w:rPr>
          <w:rFonts w:ascii="Tahoma" w:hAnsi="Tahoma" w:cs="Tahoma"/>
          <w:sz w:val="18"/>
          <w:szCs w:val="18"/>
        </w:rPr>
        <w:t xml:space="preserve"> tis. </w:t>
      </w:r>
      <w:proofErr w:type="gramStart"/>
      <w:r w:rsidRPr="00884DF9">
        <w:rPr>
          <w:rFonts w:ascii="Tahoma" w:hAnsi="Tahoma" w:cs="Tahoma"/>
          <w:sz w:val="18"/>
          <w:szCs w:val="18"/>
        </w:rPr>
        <w:t>Kč</w:t>
      </w:r>
      <w:r w:rsidRPr="00884DF9">
        <w:rPr>
          <w:rFonts w:ascii="Tahoma" w:hAnsi="Tahoma" w:cs="Tahoma"/>
          <w:sz w:val="18"/>
          <w:szCs w:val="18"/>
        </w:rPr>
        <w:tab/>
        <w:t>-</w:t>
      </w:r>
      <w:r w:rsidRPr="00884DF9">
        <w:rPr>
          <w:rFonts w:ascii="Tahoma" w:hAnsi="Tahoma" w:cs="Tahoma"/>
          <w:sz w:val="18"/>
          <w:szCs w:val="18"/>
        </w:rPr>
        <w:tab/>
        <w:t>nákup</w:t>
      </w:r>
      <w:proofErr w:type="gramEnd"/>
      <w:r w:rsidRPr="00884DF9">
        <w:rPr>
          <w:rFonts w:ascii="Tahoma" w:hAnsi="Tahoma" w:cs="Tahoma"/>
          <w:sz w:val="18"/>
          <w:szCs w:val="18"/>
        </w:rPr>
        <w:t xml:space="preserve"> ostatních služeb – </w:t>
      </w:r>
      <w:r w:rsidR="00D35AE3" w:rsidRPr="00884DF9">
        <w:rPr>
          <w:rFonts w:ascii="Tahoma" w:hAnsi="Tahoma" w:cs="Tahoma"/>
          <w:sz w:val="18"/>
          <w:szCs w:val="18"/>
        </w:rPr>
        <w:t>r</w:t>
      </w:r>
      <w:r w:rsidR="003F1179" w:rsidRPr="00884DF9">
        <w:rPr>
          <w:rFonts w:ascii="Tahoma" w:hAnsi="Tahoma" w:cs="Tahoma"/>
          <w:sz w:val="18"/>
          <w:szCs w:val="18"/>
        </w:rPr>
        <w:t>evi</w:t>
      </w:r>
      <w:r w:rsidR="00D35AE3" w:rsidRPr="00884DF9">
        <w:rPr>
          <w:rFonts w:ascii="Tahoma" w:hAnsi="Tahoma" w:cs="Tahoma"/>
          <w:sz w:val="18"/>
          <w:szCs w:val="18"/>
        </w:rPr>
        <w:t>ze</w:t>
      </w:r>
      <w:r w:rsidR="003F1179" w:rsidRPr="00884DF9">
        <w:rPr>
          <w:rFonts w:ascii="Tahoma" w:hAnsi="Tahoma" w:cs="Tahoma"/>
          <w:sz w:val="18"/>
          <w:szCs w:val="18"/>
        </w:rPr>
        <w:t xml:space="preserve"> elektra, plynu, PD apod. v MŠ dle skutečných potřeb </w:t>
      </w:r>
      <w:r w:rsidR="00D35AE3" w:rsidRPr="00884DF9">
        <w:rPr>
          <w:rFonts w:ascii="Tahoma" w:hAnsi="Tahoma" w:cs="Tahoma"/>
          <w:sz w:val="18"/>
          <w:szCs w:val="18"/>
        </w:rPr>
        <w:t xml:space="preserve">     </w:t>
      </w:r>
      <w:r w:rsidR="003F1179" w:rsidRPr="00884DF9">
        <w:rPr>
          <w:rFonts w:ascii="Tahoma" w:hAnsi="Tahoma" w:cs="Tahoma"/>
          <w:sz w:val="18"/>
          <w:szCs w:val="18"/>
        </w:rPr>
        <w:t>r. 202</w:t>
      </w:r>
      <w:r w:rsidR="00884DF9" w:rsidRPr="00884DF9">
        <w:rPr>
          <w:rFonts w:ascii="Tahoma" w:hAnsi="Tahoma" w:cs="Tahoma"/>
          <w:sz w:val="18"/>
          <w:szCs w:val="18"/>
        </w:rPr>
        <w:t>3</w:t>
      </w:r>
    </w:p>
    <w:p w14:paraId="4AD7054D" w14:textId="305D7C78" w:rsidR="00394F5E" w:rsidRPr="00884DF9" w:rsidRDefault="00CA4BDD" w:rsidP="003E3E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84DF9">
        <w:rPr>
          <w:rFonts w:ascii="Tahoma" w:hAnsi="Tahoma" w:cs="Tahoma"/>
          <w:sz w:val="18"/>
          <w:szCs w:val="18"/>
        </w:rPr>
        <w:tab/>
      </w:r>
      <w:r w:rsidR="00884DF9" w:rsidRPr="00884DF9">
        <w:rPr>
          <w:rFonts w:ascii="Tahoma" w:hAnsi="Tahoma" w:cs="Tahoma"/>
          <w:sz w:val="18"/>
          <w:szCs w:val="18"/>
        </w:rPr>
        <w:t>937</w:t>
      </w:r>
      <w:r w:rsidRPr="00884DF9">
        <w:rPr>
          <w:rFonts w:ascii="Tahoma" w:hAnsi="Tahoma" w:cs="Tahoma"/>
          <w:sz w:val="18"/>
          <w:szCs w:val="18"/>
        </w:rPr>
        <w:t xml:space="preserve"> tis. </w:t>
      </w:r>
      <w:proofErr w:type="gramStart"/>
      <w:r w:rsidRPr="00884DF9">
        <w:rPr>
          <w:rFonts w:ascii="Tahoma" w:hAnsi="Tahoma" w:cs="Tahoma"/>
          <w:sz w:val="18"/>
          <w:szCs w:val="18"/>
        </w:rPr>
        <w:t>Kč</w:t>
      </w:r>
      <w:r w:rsidRPr="00884DF9">
        <w:rPr>
          <w:rFonts w:ascii="Tahoma" w:hAnsi="Tahoma" w:cs="Tahoma"/>
          <w:sz w:val="18"/>
          <w:szCs w:val="18"/>
        </w:rPr>
        <w:tab/>
        <w:t>-</w:t>
      </w:r>
      <w:r w:rsidRPr="00884DF9">
        <w:rPr>
          <w:rFonts w:ascii="Tahoma" w:hAnsi="Tahoma" w:cs="Tahoma"/>
          <w:sz w:val="18"/>
          <w:szCs w:val="18"/>
        </w:rPr>
        <w:tab/>
        <w:t>opravy</w:t>
      </w:r>
      <w:proofErr w:type="gramEnd"/>
      <w:r w:rsidRPr="00884DF9">
        <w:rPr>
          <w:rFonts w:ascii="Tahoma" w:hAnsi="Tahoma" w:cs="Tahoma"/>
          <w:sz w:val="18"/>
          <w:szCs w:val="18"/>
        </w:rPr>
        <w:t xml:space="preserve"> a udržov</w:t>
      </w:r>
      <w:r w:rsidR="003E3E19" w:rsidRPr="00884DF9">
        <w:rPr>
          <w:rFonts w:ascii="Tahoma" w:hAnsi="Tahoma" w:cs="Tahoma"/>
          <w:sz w:val="18"/>
          <w:szCs w:val="18"/>
        </w:rPr>
        <w:t>ání</w:t>
      </w:r>
      <w:r w:rsidR="003E3E19" w:rsidRPr="00884DF9">
        <w:rPr>
          <w:rFonts w:ascii="Tahoma" w:hAnsi="Tahoma" w:cs="Tahoma"/>
          <w:color w:val="FF0000"/>
          <w:sz w:val="18"/>
          <w:szCs w:val="18"/>
        </w:rPr>
        <w:t xml:space="preserve"> </w:t>
      </w:r>
      <w:r w:rsidR="003E3E19" w:rsidRPr="00884DF9">
        <w:rPr>
          <w:rFonts w:ascii="Tahoma" w:hAnsi="Tahoma" w:cs="Tahoma"/>
          <w:sz w:val="18"/>
          <w:szCs w:val="18"/>
        </w:rPr>
        <w:t xml:space="preserve">- </w:t>
      </w:r>
      <w:r w:rsidR="004B04FB" w:rsidRPr="00884DF9">
        <w:rPr>
          <w:rFonts w:ascii="Tahoma" w:hAnsi="Tahoma" w:cs="Tahoma"/>
          <w:sz w:val="18"/>
          <w:szCs w:val="18"/>
        </w:rPr>
        <w:t>opravy a běžná údržba</w:t>
      </w:r>
      <w:r w:rsidRPr="00884DF9">
        <w:rPr>
          <w:rFonts w:ascii="Tahoma" w:hAnsi="Tahoma" w:cs="Tahoma"/>
          <w:sz w:val="18"/>
          <w:szCs w:val="18"/>
        </w:rPr>
        <w:t xml:space="preserve"> </w:t>
      </w:r>
      <w:r w:rsidR="00513F24" w:rsidRPr="00884DF9">
        <w:rPr>
          <w:rFonts w:ascii="Tahoma" w:hAnsi="Tahoma" w:cs="Tahoma"/>
          <w:sz w:val="18"/>
          <w:szCs w:val="18"/>
        </w:rPr>
        <w:t xml:space="preserve">mateřských škol </w:t>
      </w:r>
    </w:p>
    <w:p w14:paraId="10A2D4E3" w14:textId="67A1B649" w:rsidR="00394F5E" w:rsidRPr="00884DF9" w:rsidRDefault="00394F5E" w:rsidP="00394F5E">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884DF9">
        <w:rPr>
          <w:rFonts w:ascii="Tahoma" w:hAnsi="Tahoma" w:cs="Tahoma"/>
          <w:sz w:val="18"/>
          <w:szCs w:val="18"/>
        </w:rPr>
        <w:tab/>
      </w:r>
      <w:r w:rsidRPr="00884DF9">
        <w:rPr>
          <w:rFonts w:ascii="Tahoma" w:hAnsi="Tahoma" w:cs="Tahoma"/>
          <w:sz w:val="18"/>
          <w:szCs w:val="18"/>
        </w:rPr>
        <w:tab/>
        <w:t>z toho:</w:t>
      </w:r>
    </w:p>
    <w:p w14:paraId="6DA741EA" w14:textId="041CB232" w:rsidR="00394F5E" w:rsidRPr="007A74C4" w:rsidRDefault="00394F5E" w:rsidP="00394F5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BD3">
        <w:rPr>
          <w:rFonts w:ascii="Tahoma" w:hAnsi="Tahoma" w:cs="Tahoma"/>
          <w:sz w:val="18"/>
          <w:szCs w:val="18"/>
        </w:rPr>
        <w:tab/>
      </w:r>
      <w:r w:rsidRPr="00291BD3">
        <w:rPr>
          <w:rFonts w:ascii="Tahoma" w:hAnsi="Tahoma" w:cs="Tahoma"/>
          <w:sz w:val="18"/>
          <w:szCs w:val="18"/>
        </w:rPr>
        <w:tab/>
      </w:r>
      <w:r w:rsidRPr="00291BD3">
        <w:rPr>
          <w:rFonts w:ascii="Tahoma" w:hAnsi="Tahoma" w:cs="Tahoma"/>
          <w:sz w:val="18"/>
          <w:szCs w:val="18"/>
        </w:rPr>
        <w:tab/>
      </w:r>
      <w:r w:rsidR="00291BD3" w:rsidRPr="007A74C4">
        <w:rPr>
          <w:rFonts w:ascii="Tahoma" w:hAnsi="Tahoma" w:cs="Tahoma"/>
          <w:sz w:val="18"/>
          <w:szCs w:val="18"/>
        </w:rPr>
        <w:t>463</w:t>
      </w:r>
      <w:r w:rsidRPr="007A74C4">
        <w:rPr>
          <w:rFonts w:ascii="Tahoma" w:hAnsi="Tahoma" w:cs="Tahoma"/>
          <w:sz w:val="18"/>
          <w:szCs w:val="18"/>
        </w:rPr>
        <w:t xml:space="preserve"> tis. </w:t>
      </w:r>
      <w:proofErr w:type="gramStart"/>
      <w:r w:rsidRPr="007A74C4">
        <w:rPr>
          <w:rFonts w:ascii="Tahoma" w:hAnsi="Tahoma" w:cs="Tahoma"/>
          <w:sz w:val="18"/>
          <w:szCs w:val="18"/>
        </w:rPr>
        <w:t>Kč</w:t>
      </w:r>
      <w:r w:rsidRPr="007A74C4">
        <w:rPr>
          <w:rFonts w:ascii="Tahoma" w:hAnsi="Tahoma" w:cs="Tahoma"/>
          <w:sz w:val="18"/>
          <w:szCs w:val="18"/>
        </w:rPr>
        <w:tab/>
        <w:t>-</w:t>
      </w:r>
      <w:r w:rsidRPr="007A74C4">
        <w:rPr>
          <w:rFonts w:ascii="Tahoma" w:hAnsi="Tahoma" w:cs="Tahoma"/>
          <w:sz w:val="18"/>
          <w:szCs w:val="18"/>
        </w:rPr>
        <w:tab/>
        <w:t>MŠ</w:t>
      </w:r>
      <w:proofErr w:type="gramEnd"/>
      <w:r w:rsidRPr="007A74C4">
        <w:rPr>
          <w:rFonts w:ascii="Tahoma" w:hAnsi="Tahoma" w:cs="Tahoma"/>
          <w:sz w:val="18"/>
          <w:szCs w:val="18"/>
        </w:rPr>
        <w:t xml:space="preserve"> </w:t>
      </w:r>
      <w:r w:rsidR="00910EF2" w:rsidRPr="007A74C4">
        <w:rPr>
          <w:rFonts w:ascii="Tahoma" w:hAnsi="Tahoma" w:cs="Tahoma"/>
          <w:sz w:val="18"/>
          <w:szCs w:val="18"/>
        </w:rPr>
        <w:t>Mateřídouška</w:t>
      </w:r>
      <w:r w:rsidRPr="007A74C4">
        <w:rPr>
          <w:rFonts w:ascii="Tahoma" w:hAnsi="Tahoma" w:cs="Tahoma"/>
          <w:sz w:val="18"/>
          <w:szCs w:val="18"/>
        </w:rPr>
        <w:t xml:space="preserve"> – </w:t>
      </w:r>
      <w:r w:rsidR="00910EF2" w:rsidRPr="007A74C4">
        <w:rPr>
          <w:rFonts w:ascii="Tahoma" w:hAnsi="Tahoma" w:cs="Tahoma"/>
          <w:sz w:val="18"/>
          <w:szCs w:val="18"/>
        </w:rPr>
        <w:t xml:space="preserve">BÚ - </w:t>
      </w:r>
      <w:r w:rsidRPr="007A74C4">
        <w:rPr>
          <w:rFonts w:ascii="Tahoma" w:hAnsi="Tahoma" w:cs="Tahoma"/>
          <w:sz w:val="18"/>
          <w:szCs w:val="18"/>
        </w:rPr>
        <w:t xml:space="preserve">oprava </w:t>
      </w:r>
      <w:r w:rsidR="00910EF2" w:rsidRPr="007A74C4">
        <w:rPr>
          <w:rFonts w:ascii="Tahoma" w:hAnsi="Tahoma" w:cs="Tahoma"/>
          <w:sz w:val="18"/>
          <w:szCs w:val="18"/>
        </w:rPr>
        <w:t xml:space="preserve">střechy </w:t>
      </w:r>
    </w:p>
    <w:p w14:paraId="2C9AFD20" w14:textId="2279FFD7" w:rsidR="00394F5E" w:rsidRPr="007A74C4" w:rsidRDefault="00394F5E" w:rsidP="00394F5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A74C4">
        <w:rPr>
          <w:rFonts w:ascii="Tahoma" w:hAnsi="Tahoma" w:cs="Tahoma"/>
          <w:sz w:val="18"/>
          <w:szCs w:val="18"/>
        </w:rPr>
        <w:tab/>
      </w:r>
      <w:r w:rsidRPr="007A74C4">
        <w:rPr>
          <w:rFonts w:ascii="Tahoma" w:hAnsi="Tahoma" w:cs="Tahoma"/>
          <w:sz w:val="18"/>
          <w:szCs w:val="18"/>
        </w:rPr>
        <w:tab/>
      </w:r>
      <w:r w:rsidRPr="007A74C4">
        <w:rPr>
          <w:rFonts w:ascii="Tahoma" w:hAnsi="Tahoma" w:cs="Tahoma"/>
          <w:sz w:val="18"/>
          <w:szCs w:val="18"/>
        </w:rPr>
        <w:tab/>
      </w:r>
      <w:r w:rsidR="007A74C4" w:rsidRPr="007A74C4">
        <w:rPr>
          <w:rFonts w:ascii="Tahoma" w:hAnsi="Tahoma" w:cs="Tahoma"/>
          <w:sz w:val="18"/>
          <w:szCs w:val="18"/>
        </w:rPr>
        <w:t>192</w:t>
      </w:r>
      <w:r w:rsidRPr="007A74C4">
        <w:rPr>
          <w:rFonts w:ascii="Tahoma" w:hAnsi="Tahoma" w:cs="Tahoma"/>
          <w:sz w:val="18"/>
          <w:szCs w:val="18"/>
        </w:rPr>
        <w:t xml:space="preserve"> tis. </w:t>
      </w:r>
      <w:proofErr w:type="gramStart"/>
      <w:r w:rsidRPr="007A74C4">
        <w:rPr>
          <w:rFonts w:ascii="Tahoma" w:hAnsi="Tahoma" w:cs="Tahoma"/>
          <w:sz w:val="18"/>
          <w:szCs w:val="18"/>
        </w:rPr>
        <w:t>Kč</w:t>
      </w:r>
      <w:r w:rsidRPr="007A74C4">
        <w:rPr>
          <w:rFonts w:ascii="Tahoma" w:hAnsi="Tahoma" w:cs="Tahoma"/>
          <w:sz w:val="18"/>
          <w:szCs w:val="18"/>
        </w:rPr>
        <w:tab/>
        <w:t>-</w:t>
      </w:r>
      <w:r w:rsidRPr="007A74C4">
        <w:rPr>
          <w:rFonts w:ascii="Tahoma" w:hAnsi="Tahoma" w:cs="Tahoma"/>
          <w:sz w:val="18"/>
          <w:szCs w:val="18"/>
        </w:rPr>
        <w:tab/>
        <w:t>MŠ</w:t>
      </w:r>
      <w:proofErr w:type="gramEnd"/>
      <w:r w:rsidRPr="007A74C4">
        <w:rPr>
          <w:rFonts w:ascii="Tahoma" w:hAnsi="Tahoma" w:cs="Tahoma"/>
          <w:sz w:val="18"/>
          <w:szCs w:val="18"/>
        </w:rPr>
        <w:t xml:space="preserve"> </w:t>
      </w:r>
      <w:r w:rsidR="007A74C4" w:rsidRPr="007A74C4">
        <w:rPr>
          <w:rFonts w:ascii="Tahoma" w:hAnsi="Tahoma" w:cs="Tahoma"/>
          <w:sz w:val="18"/>
          <w:szCs w:val="18"/>
        </w:rPr>
        <w:t>Sněženka</w:t>
      </w:r>
      <w:r w:rsidRPr="007A74C4">
        <w:rPr>
          <w:rFonts w:ascii="Tahoma" w:hAnsi="Tahoma" w:cs="Tahoma"/>
          <w:sz w:val="18"/>
          <w:szCs w:val="18"/>
        </w:rPr>
        <w:t xml:space="preserve"> – oprava </w:t>
      </w:r>
      <w:r w:rsidR="007A74C4" w:rsidRPr="007A74C4">
        <w:rPr>
          <w:rFonts w:ascii="Tahoma" w:hAnsi="Tahoma" w:cs="Tahoma"/>
          <w:sz w:val="18"/>
          <w:szCs w:val="18"/>
        </w:rPr>
        <w:t>základů a plynové přípojky</w:t>
      </w:r>
    </w:p>
    <w:p w14:paraId="06FF0CC0" w14:textId="5DADF0C0" w:rsidR="00394F5E" w:rsidRPr="007A74C4" w:rsidRDefault="00394F5E" w:rsidP="00394F5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A74C4">
        <w:rPr>
          <w:rFonts w:ascii="Tahoma" w:hAnsi="Tahoma" w:cs="Tahoma"/>
          <w:sz w:val="18"/>
          <w:szCs w:val="18"/>
        </w:rPr>
        <w:tab/>
      </w:r>
      <w:r w:rsidRPr="007A74C4">
        <w:rPr>
          <w:rFonts w:ascii="Tahoma" w:hAnsi="Tahoma" w:cs="Tahoma"/>
          <w:sz w:val="18"/>
          <w:szCs w:val="18"/>
        </w:rPr>
        <w:tab/>
      </w:r>
      <w:r w:rsidRPr="007A74C4">
        <w:rPr>
          <w:rFonts w:ascii="Tahoma" w:hAnsi="Tahoma" w:cs="Tahoma"/>
          <w:sz w:val="18"/>
          <w:szCs w:val="18"/>
        </w:rPr>
        <w:tab/>
      </w:r>
      <w:r w:rsidR="007A74C4" w:rsidRPr="007A74C4">
        <w:rPr>
          <w:rFonts w:ascii="Tahoma" w:hAnsi="Tahoma" w:cs="Tahoma"/>
          <w:sz w:val="18"/>
          <w:szCs w:val="18"/>
        </w:rPr>
        <w:t>28</w:t>
      </w:r>
      <w:r w:rsidRPr="007A74C4">
        <w:rPr>
          <w:rFonts w:ascii="Tahoma" w:hAnsi="Tahoma" w:cs="Tahoma"/>
          <w:sz w:val="18"/>
          <w:szCs w:val="18"/>
        </w:rPr>
        <w:t xml:space="preserve"> tis. </w:t>
      </w:r>
      <w:proofErr w:type="gramStart"/>
      <w:r w:rsidRPr="007A74C4">
        <w:rPr>
          <w:rFonts w:ascii="Tahoma" w:hAnsi="Tahoma" w:cs="Tahoma"/>
          <w:sz w:val="18"/>
          <w:szCs w:val="18"/>
        </w:rPr>
        <w:t>Kč</w:t>
      </w:r>
      <w:r w:rsidRPr="007A74C4">
        <w:rPr>
          <w:rFonts w:ascii="Tahoma" w:hAnsi="Tahoma" w:cs="Tahoma"/>
          <w:sz w:val="18"/>
          <w:szCs w:val="18"/>
        </w:rPr>
        <w:tab/>
        <w:t>-</w:t>
      </w:r>
      <w:r w:rsidRPr="007A74C4">
        <w:rPr>
          <w:rFonts w:ascii="Tahoma" w:hAnsi="Tahoma" w:cs="Tahoma"/>
          <w:sz w:val="18"/>
          <w:szCs w:val="18"/>
        </w:rPr>
        <w:tab/>
        <w:t>MŠ</w:t>
      </w:r>
      <w:proofErr w:type="gramEnd"/>
      <w:r w:rsidRPr="007A74C4">
        <w:rPr>
          <w:rFonts w:ascii="Tahoma" w:hAnsi="Tahoma" w:cs="Tahoma"/>
          <w:sz w:val="18"/>
          <w:szCs w:val="18"/>
        </w:rPr>
        <w:t xml:space="preserve"> </w:t>
      </w:r>
      <w:r w:rsidR="007A74C4" w:rsidRPr="007A74C4">
        <w:rPr>
          <w:rFonts w:ascii="Tahoma" w:hAnsi="Tahoma" w:cs="Tahoma"/>
          <w:sz w:val="18"/>
          <w:szCs w:val="18"/>
        </w:rPr>
        <w:t>Sluníčko – oprava chodníků</w:t>
      </w:r>
    </w:p>
    <w:p w14:paraId="49FC2404" w14:textId="2C708CAD" w:rsidR="00910EF2" w:rsidRPr="007A74C4" w:rsidRDefault="00910EF2" w:rsidP="00394F5E">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A74C4">
        <w:rPr>
          <w:rFonts w:ascii="Tahoma" w:hAnsi="Tahoma" w:cs="Tahoma"/>
          <w:sz w:val="18"/>
          <w:szCs w:val="18"/>
        </w:rPr>
        <w:tab/>
      </w:r>
      <w:r w:rsidRPr="007A74C4">
        <w:rPr>
          <w:rFonts w:ascii="Tahoma" w:hAnsi="Tahoma" w:cs="Tahoma"/>
          <w:sz w:val="18"/>
          <w:szCs w:val="18"/>
        </w:rPr>
        <w:tab/>
      </w:r>
      <w:r w:rsidRPr="007A74C4">
        <w:rPr>
          <w:rFonts w:ascii="Tahoma" w:hAnsi="Tahoma" w:cs="Tahoma"/>
          <w:sz w:val="18"/>
          <w:szCs w:val="18"/>
        </w:rPr>
        <w:tab/>
      </w:r>
      <w:r w:rsidR="007A74C4" w:rsidRPr="007A74C4">
        <w:rPr>
          <w:rFonts w:ascii="Tahoma" w:hAnsi="Tahoma" w:cs="Tahoma"/>
          <w:sz w:val="18"/>
          <w:szCs w:val="18"/>
        </w:rPr>
        <w:t>254</w:t>
      </w:r>
      <w:r w:rsidRPr="007A74C4">
        <w:rPr>
          <w:rFonts w:ascii="Tahoma" w:hAnsi="Tahoma" w:cs="Tahoma"/>
          <w:sz w:val="18"/>
          <w:szCs w:val="18"/>
        </w:rPr>
        <w:t xml:space="preserve"> tis. </w:t>
      </w:r>
      <w:proofErr w:type="gramStart"/>
      <w:r w:rsidRPr="007A74C4">
        <w:rPr>
          <w:rFonts w:ascii="Tahoma" w:hAnsi="Tahoma" w:cs="Tahoma"/>
          <w:sz w:val="18"/>
          <w:szCs w:val="18"/>
        </w:rPr>
        <w:t>Kč</w:t>
      </w:r>
      <w:r w:rsidRPr="007A74C4">
        <w:rPr>
          <w:rFonts w:ascii="Tahoma" w:hAnsi="Tahoma" w:cs="Tahoma"/>
          <w:sz w:val="18"/>
          <w:szCs w:val="18"/>
        </w:rPr>
        <w:tab/>
        <w:t>-</w:t>
      </w:r>
      <w:r w:rsidRPr="007A74C4">
        <w:rPr>
          <w:rFonts w:ascii="Tahoma" w:hAnsi="Tahoma" w:cs="Tahoma"/>
          <w:sz w:val="18"/>
          <w:szCs w:val="18"/>
        </w:rPr>
        <w:tab/>
        <w:t>MŠ</w:t>
      </w:r>
      <w:proofErr w:type="gramEnd"/>
      <w:r w:rsidRPr="007A74C4">
        <w:rPr>
          <w:rFonts w:ascii="Tahoma" w:hAnsi="Tahoma" w:cs="Tahoma"/>
          <w:sz w:val="18"/>
          <w:szCs w:val="18"/>
        </w:rPr>
        <w:t xml:space="preserve"> </w:t>
      </w:r>
      <w:r w:rsidR="00E16C1A" w:rsidRPr="007A74C4">
        <w:rPr>
          <w:rFonts w:ascii="Tahoma" w:hAnsi="Tahoma" w:cs="Tahoma"/>
          <w:sz w:val="18"/>
          <w:szCs w:val="18"/>
        </w:rPr>
        <w:t>Barevný svět</w:t>
      </w:r>
      <w:r w:rsidRPr="007A74C4">
        <w:rPr>
          <w:rFonts w:ascii="Tahoma" w:hAnsi="Tahoma" w:cs="Tahoma"/>
          <w:sz w:val="18"/>
          <w:szCs w:val="18"/>
        </w:rPr>
        <w:t xml:space="preserve"> – </w:t>
      </w:r>
      <w:r w:rsidR="00E16C1A" w:rsidRPr="007A74C4">
        <w:rPr>
          <w:rFonts w:ascii="Tahoma" w:hAnsi="Tahoma" w:cs="Tahoma"/>
          <w:sz w:val="18"/>
          <w:szCs w:val="18"/>
        </w:rPr>
        <w:t xml:space="preserve">oprava </w:t>
      </w:r>
      <w:r w:rsidR="007A74C4" w:rsidRPr="007A74C4">
        <w:rPr>
          <w:rFonts w:ascii="Tahoma" w:hAnsi="Tahoma" w:cs="Tahoma"/>
          <w:sz w:val="18"/>
          <w:szCs w:val="18"/>
        </w:rPr>
        <w:t>kanalizace</w:t>
      </w:r>
    </w:p>
    <w:p w14:paraId="64874227" w14:textId="35D8815F" w:rsidR="00AB7648" w:rsidRPr="00AC14EE" w:rsidRDefault="00CA4BDD" w:rsidP="004D2525">
      <w:pPr>
        <w:tabs>
          <w:tab w:val="right" w:pos="1701"/>
          <w:tab w:val="left" w:pos="1843"/>
          <w:tab w:val="left" w:pos="2127"/>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00AC14EE" w:rsidRPr="00AC14EE">
        <w:rPr>
          <w:rFonts w:ascii="Tahoma" w:hAnsi="Tahoma" w:cs="Tahoma"/>
          <w:sz w:val="18"/>
          <w:szCs w:val="18"/>
        </w:rPr>
        <w:t>34</w:t>
      </w:r>
      <w:r w:rsidR="004D2525" w:rsidRPr="00AC14EE">
        <w:rPr>
          <w:rFonts w:ascii="Tahoma" w:hAnsi="Tahoma" w:cs="Tahoma"/>
          <w:sz w:val="18"/>
          <w:szCs w:val="18"/>
        </w:rPr>
        <w:t xml:space="preserve"> </w:t>
      </w:r>
      <w:r w:rsidR="00AC14EE" w:rsidRPr="00AC14EE">
        <w:rPr>
          <w:rFonts w:ascii="Tahoma" w:hAnsi="Tahoma" w:cs="Tahoma"/>
          <w:sz w:val="18"/>
          <w:szCs w:val="18"/>
        </w:rPr>
        <w:t>497</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r>
      <w:r w:rsidR="004D2525" w:rsidRPr="00AC14EE">
        <w:rPr>
          <w:rFonts w:ascii="Tahoma" w:hAnsi="Tahoma" w:cs="Tahoma"/>
          <w:sz w:val="18"/>
          <w:szCs w:val="18"/>
        </w:rPr>
        <w:t>neinvestiční</w:t>
      </w:r>
      <w:proofErr w:type="gramEnd"/>
      <w:r w:rsidR="004D2525" w:rsidRPr="00AC14EE">
        <w:rPr>
          <w:rFonts w:ascii="Tahoma" w:hAnsi="Tahoma" w:cs="Tahoma"/>
          <w:sz w:val="18"/>
          <w:szCs w:val="18"/>
        </w:rPr>
        <w:t xml:space="preserve"> příspěvky </w:t>
      </w:r>
      <w:r w:rsidR="00AB7648" w:rsidRPr="00AC14EE">
        <w:rPr>
          <w:rFonts w:ascii="Tahoma" w:hAnsi="Tahoma" w:cs="Tahoma"/>
          <w:sz w:val="18"/>
          <w:szCs w:val="18"/>
        </w:rPr>
        <w:t xml:space="preserve">na provoz </w:t>
      </w:r>
      <w:r w:rsidR="004D2525" w:rsidRPr="00AC14EE">
        <w:rPr>
          <w:rFonts w:ascii="Tahoma" w:hAnsi="Tahoma" w:cs="Tahoma"/>
          <w:sz w:val="18"/>
          <w:szCs w:val="18"/>
        </w:rPr>
        <w:t>zřízeným příspěvkovým organizacím</w:t>
      </w:r>
      <w:r w:rsidR="00AB7648" w:rsidRPr="00AC14EE">
        <w:rPr>
          <w:rFonts w:ascii="Tahoma" w:hAnsi="Tahoma" w:cs="Tahoma"/>
          <w:sz w:val="18"/>
          <w:szCs w:val="18"/>
        </w:rPr>
        <w:t xml:space="preserve"> – mateřským </w:t>
      </w:r>
    </w:p>
    <w:p w14:paraId="738315EB" w14:textId="42CB50E3" w:rsidR="00CA4BDD" w:rsidRPr="00AC14EE" w:rsidRDefault="00AB7648" w:rsidP="004D2525">
      <w:pPr>
        <w:tabs>
          <w:tab w:val="right" w:pos="1701"/>
          <w:tab w:val="left" w:pos="1843"/>
          <w:tab w:val="left" w:pos="2127"/>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 xml:space="preserve">                                   </w:t>
      </w:r>
      <w:r w:rsidR="002D5D40" w:rsidRPr="00AC14EE">
        <w:rPr>
          <w:rFonts w:ascii="Tahoma" w:hAnsi="Tahoma" w:cs="Tahoma"/>
          <w:sz w:val="18"/>
          <w:szCs w:val="18"/>
        </w:rPr>
        <w:t>školám</w:t>
      </w:r>
    </w:p>
    <w:p w14:paraId="622940DB" w14:textId="5C66C234" w:rsidR="004D2525" w:rsidRPr="00AC14EE" w:rsidRDefault="004D2525" w:rsidP="004D2525">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t>z toho:</w:t>
      </w:r>
    </w:p>
    <w:p w14:paraId="36DE3006" w14:textId="55F8C6D1" w:rsidR="004D2525" w:rsidRPr="00CF333D" w:rsidRDefault="004D2525" w:rsidP="004D2525">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10391A" w:rsidRPr="00AC14EE">
        <w:rPr>
          <w:rFonts w:ascii="Tahoma" w:hAnsi="Tahoma" w:cs="Tahoma"/>
          <w:sz w:val="18"/>
          <w:szCs w:val="18"/>
        </w:rPr>
        <w:t>3</w:t>
      </w:r>
      <w:r w:rsidRPr="00AC14EE">
        <w:rPr>
          <w:rFonts w:ascii="Tahoma" w:hAnsi="Tahoma" w:cs="Tahoma"/>
          <w:sz w:val="18"/>
          <w:szCs w:val="18"/>
        </w:rPr>
        <w:t> </w:t>
      </w:r>
      <w:r w:rsidR="00AC14EE" w:rsidRPr="00AC14EE">
        <w:rPr>
          <w:rFonts w:ascii="Tahoma" w:hAnsi="Tahoma" w:cs="Tahoma"/>
          <w:sz w:val="18"/>
          <w:szCs w:val="18"/>
        </w:rPr>
        <w:t>817</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Beruška </w:t>
      </w:r>
    </w:p>
    <w:p w14:paraId="59C79C27" w14:textId="5F44AA0A" w:rsidR="00B662F2" w:rsidRPr="00AC14EE" w:rsidRDefault="00B662F2"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4</w:t>
      </w:r>
      <w:r w:rsidRPr="00AC14EE">
        <w:rPr>
          <w:rFonts w:ascii="Tahoma" w:hAnsi="Tahoma" w:cs="Tahoma"/>
          <w:sz w:val="18"/>
          <w:szCs w:val="18"/>
        </w:rPr>
        <w:t> </w:t>
      </w:r>
      <w:r w:rsidR="00AC14EE" w:rsidRPr="00AC14EE">
        <w:rPr>
          <w:rFonts w:ascii="Tahoma" w:hAnsi="Tahoma" w:cs="Tahoma"/>
          <w:sz w:val="18"/>
          <w:szCs w:val="18"/>
        </w:rPr>
        <w:t>607</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Mateřídouška</w:t>
      </w:r>
    </w:p>
    <w:p w14:paraId="42670385" w14:textId="0786C221" w:rsidR="00B662F2" w:rsidRPr="00AC14EE" w:rsidRDefault="00B662F2" w:rsidP="006A0E68">
      <w:pPr>
        <w:tabs>
          <w:tab w:val="right" w:pos="1701"/>
          <w:tab w:val="left" w:pos="1843"/>
          <w:tab w:val="left" w:pos="2355"/>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6A0E68" w:rsidRPr="00AC14EE">
        <w:rPr>
          <w:rFonts w:ascii="Tahoma" w:hAnsi="Tahoma" w:cs="Tahoma"/>
          <w:sz w:val="18"/>
          <w:szCs w:val="18"/>
        </w:rPr>
        <w:tab/>
      </w:r>
      <w:r w:rsidR="00AC14EE" w:rsidRPr="00AC14EE">
        <w:rPr>
          <w:rFonts w:ascii="Tahoma" w:hAnsi="Tahoma" w:cs="Tahoma"/>
          <w:sz w:val="18"/>
          <w:szCs w:val="18"/>
        </w:rPr>
        <w:t>4</w:t>
      </w:r>
      <w:r w:rsidRPr="00AC14EE">
        <w:rPr>
          <w:rFonts w:ascii="Tahoma" w:hAnsi="Tahoma" w:cs="Tahoma"/>
          <w:sz w:val="18"/>
          <w:szCs w:val="18"/>
        </w:rPr>
        <w:t> </w:t>
      </w:r>
      <w:r w:rsidR="00AC14EE" w:rsidRPr="00AC14EE">
        <w:rPr>
          <w:rFonts w:ascii="Tahoma" w:hAnsi="Tahoma" w:cs="Tahoma"/>
          <w:sz w:val="18"/>
          <w:szCs w:val="18"/>
        </w:rPr>
        <w:t>266</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Sněženka </w:t>
      </w:r>
    </w:p>
    <w:p w14:paraId="5A514F28" w14:textId="76869883" w:rsidR="00B662F2" w:rsidRPr="00AC14EE" w:rsidRDefault="00B662F2"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4</w:t>
      </w:r>
      <w:r w:rsidRPr="00AC14EE">
        <w:rPr>
          <w:rFonts w:ascii="Tahoma" w:hAnsi="Tahoma" w:cs="Tahoma"/>
          <w:sz w:val="18"/>
          <w:szCs w:val="18"/>
        </w:rPr>
        <w:t> </w:t>
      </w:r>
      <w:r w:rsidR="00AC14EE" w:rsidRPr="00AC14EE">
        <w:rPr>
          <w:rFonts w:ascii="Tahoma" w:hAnsi="Tahoma" w:cs="Tahoma"/>
          <w:sz w:val="18"/>
          <w:szCs w:val="18"/>
        </w:rPr>
        <w:t>809</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w:t>
      </w:r>
      <w:r w:rsidR="00227452">
        <w:rPr>
          <w:rFonts w:ascii="Tahoma" w:hAnsi="Tahoma" w:cs="Tahoma"/>
          <w:sz w:val="18"/>
          <w:szCs w:val="18"/>
        </w:rPr>
        <w:t>Sluníčko</w:t>
      </w:r>
      <w:r w:rsidRPr="00AC14EE">
        <w:rPr>
          <w:rFonts w:ascii="Tahoma" w:hAnsi="Tahoma" w:cs="Tahoma"/>
          <w:sz w:val="18"/>
          <w:szCs w:val="18"/>
        </w:rPr>
        <w:t xml:space="preserve"> </w:t>
      </w:r>
    </w:p>
    <w:p w14:paraId="5735A287" w14:textId="1F57E347" w:rsidR="00B662F2" w:rsidRPr="00CF333D" w:rsidRDefault="00B662F2" w:rsidP="004D2525">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6A0E68" w:rsidRPr="00AC14EE">
        <w:rPr>
          <w:rFonts w:ascii="Tahoma" w:hAnsi="Tahoma" w:cs="Tahoma"/>
          <w:sz w:val="18"/>
          <w:szCs w:val="18"/>
        </w:rPr>
        <w:t>3</w:t>
      </w:r>
      <w:r w:rsidRPr="00AC14EE">
        <w:rPr>
          <w:rFonts w:ascii="Tahoma" w:hAnsi="Tahoma" w:cs="Tahoma"/>
          <w:sz w:val="18"/>
          <w:szCs w:val="18"/>
        </w:rPr>
        <w:t> </w:t>
      </w:r>
      <w:r w:rsidR="00AC14EE" w:rsidRPr="00AC14EE">
        <w:rPr>
          <w:rFonts w:ascii="Tahoma" w:hAnsi="Tahoma" w:cs="Tahoma"/>
          <w:sz w:val="18"/>
          <w:szCs w:val="18"/>
        </w:rPr>
        <w:t>720</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w:t>
      </w:r>
      <w:r w:rsidR="00227452">
        <w:rPr>
          <w:rFonts w:ascii="Tahoma" w:hAnsi="Tahoma" w:cs="Tahoma"/>
          <w:sz w:val="18"/>
          <w:szCs w:val="18"/>
        </w:rPr>
        <w:t>Radost</w:t>
      </w:r>
    </w:p>
    <w:p w14:paraId="6B564CFA" w14:textId="5AD58388" w:rsidR="00B662F2" w:rsidRPr="00AC14EE" w:rsidRDefault="00B662F2"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6A0E68" w:rsidRPr="00AC14EE">
        <w:rPr>
          <w:rFonts w:ascii="Tahoma" w:hAnsi="Tahoma" w:cs="Tahoma"/>
          <w:sz w:val="18"/>
          <w:szCs w:val="18"/>
        </w:rPr>
        <w:t>4</w:t>
      </w:r>
      <w:r w:rsidRPr="00AC14EE">
        <w:rPr>
          <w:rFonts w:ascii="Tahoma" w:hAnsi="Tahoma" w:cs="Tahoma"/>
          <w:sz w:val="18"/>
          <w:szCs w:val="18"/>
        </w:rPr>
        <w:t> </w:t>
      </w:r>
      <w:r w:rsidR="00AC14EE" w:rsidRPr="00AC14EE">
        <w:rPr>
          <w:rFonts w:ascii="Tahoma" w:hAnsi="Tahoma" w:cs="Tahoma"/>
          <w:sz w:val="18"/>
          <w:szCs w:val="18"/>
        </w:rPr>
        <w:t>639</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Pohádka </w:t>
      </w:r>
    </w:p>
    <w:p w14:paraId="45957201" w14:textId="470DF145" w:rsidR="00B662F2" w:rsidRPr="00AC14EE" w:rsidRDefault="00B662F2"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1 845</w:t>
      </w:r>
      <w:r w:rsidR="00A72CF8" w:rsidRPr="00AC14EE">
        <w:rPr>
          <w:rFonts w:ascii="Tahoma" w:hAnsi="Tahoma" w:cs="Tahoma"/>
          <w:sz w:val="18"/>
          <w:szCs w:val="18"/>
        </w:rPr>
        <w:t xml:space="preserve"> tis. </w:t>
      </w:r>
      <w:proofErr w:type="gramStart"/>
      <w:r w:rsidR="00A72CF8" w:rsidRPr="00AC14EE">
        <w:rPr>
          <w:rFonts w:ascii="Tahoma" w:hAnsi="Tahoma" w:cs="Tahoma"/>
          <w:sz w:val="18"/>
          <w:szCs w:val="18"/>
        </w:rPr>
        <w:t>Kč</w:t>
      </w:r>
      <w:r w:rsidR="00A72CF8" w:rsidRPr="00AC14EE">
        <w:rPr>
          <w:rFonts w:ascii="Tahoma" w:hAnsi="Tahoma" w:cs="Tahoma"/>
          <w:sz w:val="18"/>
          <w:szCs w:val="18"/>
        </w:rPr>
        <w:tab/>
        <w:t>-</w:t>
      </w:r>
      <w:r w:rsidR="00A72CF8" w:rsidRPr="00AC14EE">
        <w:rPr>
          <w:rFonts w:ascii="Tahoma" w:hAnsi="Tahoma" w:cs="Tahoma"/>
          <w:sz w:val="18"/>
          <w:szCs w:val="18"/>
        </w:rPr>
        <w:tab/>
        <w:t>MŠ</w:t>
      </w:r>
      <w:proofErr w:type="gramEnd"/>
      <w:r w:rsidR="004A6D88" w:rsidRPr="00AC14EE">
        <w:rPr>
          <w:rFonts w:ascii="Tahoma" w:hAnsi="Tahoma" w:cs="Tahoma"/>
          <w:sz w:val="18"/>
          <w:szCs w:val="18"/>
        </w:rPr>
        <w:t xml:space="preserve"> K Hájku (ZŠ a MŠ</w:t>
      </w:r>
      <w:r w:rsidR="00A72CF8" w:rsidRPr="00AC14EE">
        <w:rPr>
          <w:rFonts w:ascii="Tahoma" w:hAnsi="Tahoma" w:cs="Tahoma"/>
          <w:sz w:val="18"/>
          <w:szCs w:val="18"/>
        </w:rPr>
        <w:t xml:space="preserve"> </w:t>
      </w:r>
      <w:r w:rsidR="00627505" w:rsidRPr="00AC14EE">
        <w:rPr>
          <w:rFonts w:ascii="Tahoma" w:hAnsi="Tahoma" w:cs="Tahoma"/>
          <w:sz w:val="18"/>
          <w:szCs w:val="18"/>
        </w:rPr>
        <w:t>Naděje</w:t>
      </w:r>
      <w:r w:rsidR="004A6D88" w:rsidRPr="00AC14EE">
        <w:rPr>
          <w:rFonts w:ascii="Tahoma" w:hAnsi="Tahoma" w:cs="Tahoma"/>
          <w:sz w:val="18"/>
          <w:szCs w:val="18"/>
        </w:rPr>
        <w:t>)</w:t>
      </w:r>
      <w:r w:rsidR="00A72CF8" w:rsidRPr="00AC14EE">
        <w:rPr>
          <w:rFonts w:ascii="Tahoma" w:hAnsi="Tahoma" w:cs="Tahoma"/>
          <w:sz w:val="18"/>
          <w:szCs w:val="18"/>
        </w:rPr>
        <w:t xml:space="preserve">  </w:t>
      </w:r>
    </w:p>
    <w:p w14:paraId="56FC2FB4" w14:textId="08C4B335" w:rsidR="005E7E89" w:rsidRPr="00AC14EE" w:rsidRDefault="005E7E89"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t> </w:t>
      </w:r>
      <w:r w:rsidR="00AC14EE" w:rsidRPr="00AC14EE">
        <w:rPr>
          <w:rFonts w:ascii="Tahoma" w:hAnsi="Tahoma" w:cs="Tahoma"/>
          <w:sz w:val="18"/>
          <w:szCs w:val="18"/>
        </w:rPr>
        <w:t>435</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w:t>
      </w:r>
      <w:r w:rsidR="00627505" w:rsidRPr="00AC14EE">
        <w:rPr>
          <w:rFonts w:ascii="Tahoma" w:hAnsi="Tahoma" w:cs="Tahoma"/>
          <w:sz w:val="18"/>
          <w:szCs w:val="18"/>
        </w:rPr>
        <w:t>Lískovec</w:t>
      </w:r>
      <w:r w:rsidRPr="00AC14EE">
        <w:rPr>
          <w:rFonts w:ascii="Tahoma" w:hAnsi="Tahoma" w:cs="Tahoma"/>
          <w:sz w:val="18"/>
          <w:szCs w:val="18"/>
        </w:rPr>
        <w:t xml:space="preserve"> (ZŠ a MŠ </w:t>
      </w:r>
      <w:r w:rsidR="00627505" w:rsidRPr="00AC14EE">
        <w:rPr>
          <w:rFonts w:ascii="Tahoma" w:hAnsi="Tahoma" w:cs="Tahoma"/>
          <w:sz w:val="18"/>
          <w:szCs w:val="18"/>
        </w:rPr>
        <w:t>Lískovec</w:t>
      </w:r>
      <w:r w:rsidRPr="00AC14EE">
        <w:rPr>
          <w:rFonts w:ascii="Tahoma" w:hAnsi="Tahoma" w:cs="Tahoma"/>
          <w:sz w:val="18"/>
          <w:szCs w:val="18"/>
        </w:rPr>
        <w:t xml:space="preserve">) </w:t>
      </w:r>
    </w:p>
    <w:p w14:paraId="6886BF04" w14:textId="6A3AF9AC" w:rsidR="005E7E89" w:rsidRPr="00AC14EE" w:rsidRDefault="005E7E89"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432</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w:t>
      </w:r>
      <w:proofErr w:type="spellStart"/>
      <w:r w:rsidR="004A6D88" w:rsidRPr="00AC14EE">
        <w:rPr>
          <w:rFonts w:ascii="Tahoma" w:hAnsi="Tahoma" w:cs="Tahoma"/>
          <w:sz w:val="18"/>
          <w:szCs w:val="18"/>
        </w:rPr>
        <w:t>Chlebovi</w:t>
      </w:r>
      <w:r w:rsidRPr="00AC14EE">
        <w:rPr>
          <w:rFonts w:ascii="Tahoma" w:hAnsi="Tahoma" w:cs="Tahoma"/>
          <w:sz w:val="18"/>
          <w:szCs w:val="18"/>
        </w:rPr>
        <w:t>ce</w:t>
      </w:r>
      <w:proofErr w:type="spellEnd"/>
      <w:r w:rsidRPr="00AC14EE">
        <w:rPr>
          <w:rFonts w:ascii="Tahoma" w:hAnsi="Tahoma" w:cs="Tahoma"/>
          <w:sz w:val="18"/>
          <w:szCs w:val="18"/>
        </w:rPr>
        <w:t xml:space="preserve"> (ZŠ a MŠ </w:t>
      </w:r>
      <w:proofErr w:type="spellStart"/>
      <w:r w:rsidR="004A6D88" w:rsidRPr="00AC14EE">
        <w:rPr>
          <w:rFonts w:ascii="Tahoma" w:hAnsi="Tahoma" w:cs="Tahoma"/>
          <w:sz w:val="18"/>
          <w:szCs w:val="18"/>
        </w:rPr>
        <w:t>Chlebovice</w:t>
      </w:r>
      <w:proofErr w:type="spellEnd"/>
      <w:r w:rsidRPr="00AC14EE">
        <w:rPr>
          <w:rFonts w:ascii="Tahoma" w:hAnsi="Tahoma" w:cs="Tahoma"/>
          <w:sz w:val="18"/>
          <w:szCs w:val="18"/>
        </w:rPr>
        <w:t xml:space="preserve">) </w:t>
      </w:r>
    </w:p>
    <w:p w14:paraId="75E3BCAD" w14:textId="61CD2477" w:rsidR="005E7E89" w:rsidRPr="00AC14EE" w:rsidRDefault="005E7E89" w:rsidP="004D252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393</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w:t>
      </w:r>
      <w:r w:rsidR="004A6D88" w:rsidRPr="00AC14EE">
        <w:rPr>
          <w:rFonts w:ascii="Tahoma" w:hAnsi="Tahoma" w:cs="Tahoma"/>
          <w:sz w:val="18"/>
          <w:szCs w:val="18"/>
        </w:rPr>
        <w:t>Skalice</w:t>
      </w:r>
      <w:r w:rsidRPr="00AC14EE">
        <w:rPr>
          <w:rFonts w:ascii="Tahoma" w:hAnsi="Tahoma" w:cs="Tahoma"/>
          <w:sz w:val="18"/>
          <w:szCs w:val="18"/>
        </w:rPr>
        <w:t xml:space="preserve"> (ZŠ a MŠ </w:t>
      </w:r>
      <w:r w:rsidR="004A6D88" w:rsidRPr="00AC14EE">
        <w:rPr>
          <w:rFonts w:ascii="Tahoma" w:hAnsi="Tahoma" w:cs="Tahoma"/>
          <w:sz w:val="18"/>
          <w:szCs w:val="18"/>
        </w:rPr>
        <w:t>Skalic</w:t>
      </w:r>
      <w:r w:rsidRPr="00AC14EE">
        <w:rPr>
          <w:rFonts w:ascii="Tahoma" w:hAnsi="Tahoma" w:cs="Tahoma"/>
          <w:sz w:val="18"/>
          <w:szCs w:val="18"/>
        </w:rPr>
        <w:t>e)</w:t>
      </w:r>
    </w:p>
    <w:p w14:paraId="3F7B23A3" w14:textId="2695BEF7" w:rsidR="005512A7" w:rsidRPr="00AC14EE" w:rsidRDefault="005512A7" w:rsidP="005512A7">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AC14EE">
        <w:rPr>
          <w:rFonts w:ascii="Tahoma" w:hAnsi="Tahoma" w:cs="Tahoma"/>
          <w:sz w:val="18"/>
          <w:szCs w:val="18"/>
        </w:rPr>
        <w:t>5</w:t>
      </w:r>
      <w:r w:rsidRPr="00AC14EE">
        <w:rPr>
          <w:rFonts w:ascii="Tahoma" w:hAnsi="Tahoma" w:cs="Tahoma"/>
          <w:sz w:val="18"/>
          <w:szCs w:val="18"/>
        </w:rPr>
        <w:t xml:space="preserve"> </w:t>
      </w:r>
      <w:r w:rsidR="00AC14EE" w:rsidRPr="00AC14EE">
        <w:rPr>
          <w:rFonts w:ascii="Tahoma" w:hAnsi="Tahoma" w:cs="Tahoma"/>
          <w:sz w:val="18"/>
          <w:szCs w:val="18"/>
        </w:rPr>
        <w:t>534</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MŠ</w:t>
      </w:r>
      <w:proofErr w:type="gramEnd"/>
      <w:r w:rsidRPr="00AC14EE">
        <w:rPr>
          <w:rFonts w:ascii="Tahoma" w:hAnsi="Tahoma" w:cs="Tahoma"/>
          <w:sz w:val="18"/>
          <w:szCs w:val="18"/>
        </w:rPr>
        <w:t xml:space="preserve"> Barevný svět</w:t>
      </w:r>
    </w:p>
    <w:p w14:paraId="65AA8B74" w14:textId="01ED2CE3" w:rsidR="003056D4" w:rsidRPr="001A6A5E" w:rsidRDefault="00A72CF8" w:rsidP="003056D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0039280B" w:rsidRPr="0039280B">
        <w:rPr>
          <w:rFonts w:ascii="Tahoma" w:hAnsi="Tahoma" w:cs="Tahoma"/>
          <w:sz w:val="18"/>
          <w:szCs w:val="18"/>
        </w:rPr>
        <w:t>64</w:t>
      </w:r>
      <w:r w:rsidR="003056D4" w:rsidRPr="0039280B">
        <w:rPr>
          <w:rFonts w:ascii="Tahoma" w:hAnsi="Tahoma" w:cs="Tahoma"/>
          <w:sz w:val="18"/>
          <w:szCs w:val="18"/>
        </w:rPr>
        <w:t xml:space="preserve"> tis. </w:t>
      </w:r>
      <w:proofErr w:type="gramStart"/>
      <w:r w:rsidR="003056D4" w:rsidRPr="0039280B">
        <w:rPr>
          <w:rFonts w:ascii="Tahoma" w:hAnsi="Tahoma" w:cs="Tahoma"/>
          <w:sz w:val="18"/>
          <w:szCs w:val="18"/>
        </w:rPr>
        <w:t>Kč</w:t>
      </w:r>
      <w:r w:rsidR="003056D4" w:rsidRPr="0039280B">
        <w:rPr>
          <w:rFonts w:ascii="Tahoma" w:hAnsi="Tahoma" w:cs="Tahoma"/>
          <w:sz w:val="18"/>
          <w:szCs w:val="18"/>
        </w:rPr>
        <w:tab/>
        <w:t>-</w:t>
      </w:r>
      <w:r w:rsidR="003056D4" w:rsidRPr="0039280B">
        <w:rPr>
          <w:rFonts w:ascii="Tahoma" w:hAnsi="Tahoma" w:cs="Tahoma"/>
          <w:sz w:val="18"/>
          <w:szCs w:val="18"/>
        </w:rPr>
        <w:tab/>
      </w:r>
      <w:r w:rsidR="00392934" w:rsidRPr="0039280B">
        <w:rPr>
          <w:rFonts w:ascii="Tahoma" w:hAnsi="Tahoma" w:cs="Tahoma"/>
          <w:sz w:val="18"/>
          <w:szCs w:val="18"/>
        </w:rPr>
        <w:t>neinvestiční</w:t>
      </w:r>
      <w:proofErr w:type="gramEnd"/>
      <w:r w:rsidR="00392934">
        <w:rPr>
          <w:rFonts w:ascii="Tahoma" w:hAnsi="Tahoma" w:cs="Tahoma"/>
          <w:sz w:val="18"/>
          <w:szCs w:val="18"/>
        </w:rPr>
        <w:t xml:space="preserve"> průtokové dotace zřízeným příspěvkovým organizacím – pro MŠ na realizaci projektu „Poskytování bezplatné stravy dětem ohroženým chudobou ve školách z prostředků Operačního programu potravinové a materiální pomoci v Moravskoslezském kraji“ – ÚZ 00913</w:t>
      </w:r>
    </w:p>
    <w:p w14:paraId="5AB4BBBA" w14:textId="6B6CE462" w:rsidR="003056D4" w:rsidRPr="001A6A5E" w:rsidRDefault="003056D4" w:rsidP="003056D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t>z toho:</w:t>
      </w:r>
    </w:p>
    <w:p w14:paraId="7F32AEDE" w14:textId="5EB01327" w:rsidR="00A66E18" w:rsidRPr="001A6A5E" w:rsidRDefault="00A66E18" w:rsidP="00A66E18">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00392934">
        <w:rPr>
          <w:rFonts w:ascii="Tahoma" w:hAnsi="Tahoma" w:cs="Tahoma"/>
          <w:sz w:val="18"/>
          <w:szCs w:val="18"/>
        </w:rPr>
        <w:t>4</w:t>
      </w:r>
      <w:r w:rsidRPr="001A6A5E">
        <w:rPr>
          <w:rFonts w:ascii="Tahoma" w:hAnsi="Tahoma" w:cs="Tahoma"/>
          <w:sz w:val="18"/>
          <w:szCs w:val="18"/>
        </w:rPr>
        <w:t xml:space="preserve"> tis. Kč</w:t>
      </w:r>
      <w:r w:rsidRPr="001A6A5E">
        <w:rPr>
          <w:rFonts w:ascii="Tahoma" w:hAnsi="Tahoma" w:cs="Tahoma"/>
          <w:sz w:val="18"/>
          <w:szCs w:val="18"/>
        </w:rPr>
        <w:tab/>
        <w:t>-</w:t>
      </w:r>
      <w:r w:rsidRPr="001A6A5E">
        <w:rPr>
          <w:rFonts w:ascii="Tahoma" w:hAnsi="Tahoma" w:cs="Tahoma"/>
          <w:sz w:val="18"/>
          <w:szCs w:val="18"/>
        </w:rPr>
        <w:tab/>
        <w:t xml:space="preserve">MŠ </w:t>
      </w:r>
      <w:r w:rsidR="00392934">
        <w:rPr>
          <w:rFonts w:ascii="Tahoma" w:hAnsi="Tahoma" w:cs="Tahoma"/>
          <w:sz w:val="18"/>
          <w:szCs w:val="18"/>
        </w:rPr>
        <w:t>Beruška</w:t>
      </w:r>
      <w:r w:rsidR="003D2C9C" w:rsidRPr="001A6A5E">
        <w:rPr>
          <w:rFonts w:ascii="Tahoma" w:hAnsi="Tahoma" w:cs="Tahoma"/>
          <w:sz w:val="18"/>
          <w:szCs w:val="18"/>
        </w:rPr>
        <w:t xml:space="preserve">, </w:t>
      </w:r>
      <w:r w:rsidR="00392934">
        <w:rPr>
          <w:rFonts w:ascii="Tahoma" w:hAnsi="Tahoma" w:cs="Tahoma"/>
          <w:sz w:val="18"/>
          <w:szCs w:val="18"/>
        </w:rPr>
        <w:t xml:space="preserve">F-M, Nad Lipinou </w:t>
      </w:r>
      <w:proofErr w:type="gramStart"/>
      <w:r w:rsidR="00392934">
        <w:rPr>
          <w:rFonts w:ascii="Tahoma" w:hAnsi="Tahoma" w:cs="Tahoma"/>
          <w:sz w:val="18"/>
          <w:szCs w:val="18"/>
        </w:rPr>
        <w:t xml:space="preserve">2318 </w:t>
      </w:r>
      <w:r w:rsidRPr="001A6A5E">
        <w:rPr>
          <w:rFonts w:ascii="Tahoma" w:hAnsi="Tahoma" w:cs="Tahoma"/>
          <w:sz w:val="18"/>
          <w:szCs w:val="18"/>
        </w:rPr>
        <w:t xml:space="preserve"> –</w:t>
      </w:r>
      <w:proofErr w:type="gramEnd"/>
      <w:r w:rsidRPr="001A6A5E">
        <w:rPr>
          <w:rFonts w:ascii="Tahoma" w:hAnsi="Tahoma" w:cs="Tahoma"/>
          <w:sz w:val="18"/>
          <w:szCs w:val="18"/>
        </w:rPr>
        <w:t xml:space="preserve"> podíl CZ</w:t>
      </w:r>
    </w:p>
    <w:p w14:paraId="3E2C42AD" w14:textId="288D7DB0" w:rsidR="00A66E18" w:rsidRDefault="00A66E18" w:rsidP="00A66E18">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001A6A5E" w:rsidRPr="00266CB0">
        <w:rPr>
          <w:rFonts w:ascii="Tahoma" w:hAnsi="Tahoma" w:cs="Tahoma"/>
          <w:sz w:val="18"/>
          <w:szCs w:val="18"/>
        </w:rPr>
        <w:t>2</w:t>
      </w:r>
      <w:r w:rsidR="00392934">
        <w:rPr>
          <w:rFonts w:ascii="Tahoma" w:hAnsi="Tahoma" w:cs="Tahoma"/>
          <w:sz w:val="18"/>
          <w:szCs w:val="18"/>
        </w:rPr>
        <w:t>1</w:t>
      </w:r>
      <w:r w:rsidRPr="00266CB0">
        <w:rPr>
          <w:rFonts w:ascii="Tahoma" w:hAnsi="Tahoma" w:cs="Tahoma"/>
          <w:sz w:val="18"/>
          <w:szCs w:val="18"/>
        </w:rPr>
        <w:t xml:space="preserve"> tis. Kč</w:t>
      </w:r>
      <w:r w:rsidRPr="00266CB0">
        <w:rPr>
          <w:rFonts w:ascii="Tahoma" w:hAnsi="Tahoma" w:cs="Tahoma"/>
          <w:sz w:val="18"/>
          <w:szCs w:val="18"/>
        </w:rPr>
        <w:tab/>
        <w:t>-</w:t>
      </w:r>
      <w:r w:rsidRPr="00266CB0">
        <w:rPr>
          <w:rFonts w:ascii="Tahoma" w:hAnsi="Tahoma" w:cs="Tahoma"/>
          <w:sz w:val="18"/>
          <w:szCs w:val="18"/>
        </w:rPr>
        <w:tab/>
        <w:t xml:space="preserve">MŠ </w:t>
      </w:r>
      <w:r w:rsidR="00392934">
        <w:rPr>
          <w:rFonts w:ascii="Tahoma" w:hAnsi="Tahoma" w:cs="Tahoma"/>
          <w:sz w:val="18"/>
          <w:szCs w:val="18"/>
        </w:rPr>
        <w:t xml:space="preserve">Beruška, F-M, Nad Lipinou </w:t>
      </w:r>
      <w:proofErr w:type="gramStart"/>
      <w:r w:rsidR="00392934">
        <w:rPr>
          <w:rFonts w:ascii="Tahoma" w:hAnsi="Tahoma" w:cs="Tahoma"/>
          <w:sz w:val="18"/>
          <w:szCs w:val="18"/>
        </w:rPr>
        <w:t xml:space="preserve">2318  </w:t>
      </w:r>
      <w:r w:rsidRPr="00266CB0">
        <w:rPr>
          <w:rFonts w:ascii="Tahoma" w:hAnsi="Tahoma" w:cs="Tahoma"/>
          <w:sz w:val="18"/>
          <w:szCs w:val="18"/>
        </w:rPr>
        <w:t>–</w:t>
      </w:r>
      <w:proofErr w:type="gramEnd"/>
      <w:r w:rsidRPr="00266CB0">
        <w:rPr>
          <w:rFonts w:ascii="Tahoma" w:hAnsi="Tahoma" w:cs="Tahoma"/>
          <w:sz w:val="18"/>
          <w:szCs w:val="18"/>
        </w:rPr>
        <w:t xml:space="preserve"> podíl EU</w:t>
      </w:r>
    </w:p>
    <w:p w14:paraId="2B6966D5" w14:textId="59D55BE5"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3</w:t>
      </w:r>
      <w:r w:rsidRPr="001A6A5E">
        <w:rPr>
          <w:rFonts w:ascii="Tahoma" w:hAnsi="Tahoma" w:cs="Tahoma"/>
          <w:sz w:val="18"/>
          <w:szCs w:val="18"/>
        </w:rPr>
        <w:t xml:space="preserve"> tis. Kč</w:t>
      </w:r>
      <w:r w:rsidRPr="001A6A5E">
        <w:rPr>
          <w:rFonts w:ascii="Tahoma" w:hAnsi="Tahoma" w:cs="Tahoma"/>
          <w:sz w:val="18"/>
          <w:szCs w:val="18"/>
        </w:rPr>
        <w:tab/>
        <w:t>-</w:t>
      </w:r>
      <w:r w:rsidRPr="001A6A5E">
        <w:rPr>
          <w:rFonts w:ascii="Tahoma" w:hAnsi="Tahoma" w:cs="Tahoma"/>
          <w:sz w:val="18"/>
          <w:szCs w:val="18"/>
        </w:rPr>
        <w:tab/>
        <w:t xml:space="preserve">MŠ </w:t>
      </w:r>
      <w:r>
        <w:rPr>
          <w:rFonts w:ascii="Tahoma" w:hAnsi="Tahoma" w:cs="Tahoma"/>
          <w:sz w:val="18"/>
          <w:szCs w:val="18"/>
        </w:rPr>
        <w:t>Mateřídouška</w:t>
      </w:r>
      <w:r w:rsidRPr="001A6A5E">
        <w:rPr>
          <w:rFonts w:ascii="Tahoma" w:hAnsi="Tahoma" w:cs="Tahoma"/>
          <w:sz w:val="18"/>
          <w:szCs w:val="18"/>
        </w:rPr>
        <w:t xml:space="preserve">, </w:t>
      </w:r>
      <w:r>
        <w:rPr>
          <w:rFonts w:ascii="Tahoma" w:hAnsi="Tahoma" w:cs="Tahoma"/>
          <w:sz w:val="18"/>
          <w:szCs w:val="18"/>
        </w:rPr>
        <w:t xml:space="preserve">F-M, J. Božana </w:t>
      </w:r>
      <w:proofErr w:type="gramStart"/>
      <w:r>
        <w:rPr>
          <w:rFonts w:ascii="Tahoma" w:hAnsi="Tahoma" w:cs="Tahoma"/>
          <w:sz w:val="18"/>
          <w:szCs w:val="18"/>
        </w:rPr>
        <w:t xml:space="preserve">3141 </w:t>
      </w:r>
      <w:r w:rsidRPr="001A6A5E">
        <w:rPr>
          <w:rFonts w:ascii="Tahoma" w:hAnsi="Tahoma" w:cs="Tahoma"/>
          <w:sz w:val="18"/>
          <w:szCs w:val="18"/>
        </w:rPr>
        <w:t xml:space="preserve"> –</w:t>
      </w:r>
      <w:proofErr w:type="gramEnd"/>
      <w:r w:rsidRPr="001A6A5E">
        <w:rPr>
          <w:rFonts w:ascii="Tahoma" w:hAnsi="Tahoma" w:cs="Tahoma"/>
          <w:sz w:val="18"/>
          <w:szCs w:val="18"/>
        </w:rPr>
        <w:t xml:space="preserve"> podíl CZ</w:t>
      </w:r>
    </w:p>
    <w:p w14:paraId="059AC6B5" w14:textId="437B1C4E" w:rsidR="00392934"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18</w:t>
      </w:r>
      <w:r w:rsidRPr="00266CB0">
        <w:rPr>
          <w:rFonts w:ascii="Tahoma" w:hAnsi="Tahoma" w:cs="Tahoma"/>
          <w:sz w:val="18"/>
          <w:szCs w:val="18"/>
        </w:rPr>
        <w:t xml:space="preserve"> tis. Kč</w:t>
      </w:r>
      <w:r w:rsidRPr="00266CB0">
        <w:rPr>
          <w:rFonts w:ascii="Tahoma" w:hAnsi="Tahoma" w:cs="Tahoma"/>
          <w:sz w:val="18"/>
          <w:szCs w:val="18"/>
        </w:rPr>
        <w:tab/>
        <w:t>-</w:t>
      </w:r>
      <w:r w:rsidRPr="00266CB0">
        <w:rPr>
          <w:rFonts w:ascii="Tahoma" w:hAnsi="Tahoma" w:cs="Tahoma"/>
          <w:sz w:val="18"/>
          <w:szCs w:val="18"/>
        </w:rPr>
        <w:tab/>
        <w:t xml:space="preserve">MŠ </w:t>
      </w:r>
      <w:r>
        <w:rPr>
          <w:rFonts w:ascii="Tahoma" w:hAnsi="Tahoma" w:cs="Tahoma"/>
          <w:sz w:val="18"/>
          <w:szCs w:val="18"/>
        </w:rPr>
        <w:t xml:space="preserve">Mateřídouška, F-M, J. Božana </w:t>
      </w:r>
      <w:proofErr w:type="gramStart"/>
      <w:r>
        <w:rPr>
          <w:rFonts w:ascii="Tahoma" w:hAnsi="Tahoma" w:cs="Tahoma"/>
          <w:sz w:val="18"/>
          <w:szCs w:val="18"/>
        </w:rPr>
        <w:t xml:space="preserve">3141  </w:t>
      </w:r>
      <w:r w:rsidRPr="00266CB0">
        <w:rPr>
          <w:rFonts w:ascii="Tahoma" w:hAnsi="Tahoma" w:cs="Tahoma"/>
          <w:sz w:val="18"/>
          <w:szCs w:val="18"/>
        </w:rPr>
        <w:t>–</w:t>
      </w:r>
      <w:proofErr w:type="gramEnd"/>
      <w:r w:rsidRPr="00266CB0">
        <w:rPr>
          <w:rFonts w:ascii="Tahoma" w:hAnsi="Tahoma" w:cs="Tahoma"/>
          <w:sz w:val="18"/>
          <w:szCs w:val="18"/>
        </w:rPr>
        <w:t xml:space="preserve"> podíl EU</w:t>
      </w:r>
    </w:p>
    <w:p w14:paraId="5BDB84C3" w14:textId="4B69350D"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2</w:t>
      </w:r>
      <w:r w:rsidRPr="001A6A5E">
        <w:rPr>
          <w:rFonts w:ascii="Tahoma" w:hAnsi="Tahoma" w:cs="Tahoma"/>
          <w:sz w:val="18"/>
          <w:szCs w:val="18"/>
        </w:rPr>
        <w:t xml:space="preserve">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t>MŠ</w:t>
      </w:r>
      <w:proofErr w:type="gramEnd"/>
      <w:r w:rsidRPr="001A6A5E">
        <w:rPr>
          <w:rFonts w:ascii="Tahoma" w:hAnsi="Tahoma" w:cs="Tahoma"/>
          <w:sz w:val="18"/>
          <w:szCs w:val="18"/>
        </w:rPr>
        <w:t xml:space="preserve"> </w:t>
      </w:r>
      <w:r>
        <w:rPr>
          <w:rFonts w:ascii="Tahoma" w:hAnsi="Tahoma" w:cs="Tahoma"/>
          <w:sz w:val="18"/>
          <w:szCs w:val="18"/>
        </w:rPr>
        <w:t xml:space="preserve">F-M, </w:t>
      </w:r>
      <w:r w:rsidR="00227452">
        <w:rPr>
          <w:rFonts w:ascii="Tahoma" w:hAnsi="Tahoma" w:cs="Tahoma"/>
          <w:sz w:val="18"/>
          <w:szCs w:val="18"/>
        </w:rPr>
        <w:t>Sluníčko</w:t>
      </w:r>
      <w:r w:rsidRPr="001A6A5E">
        <w:rPr>
          <w:rFonts w:ascii="Tahoma" w:hAnsi="Tahoma" w:cs="Tahoma"/>
          <w:sz w:val="18"/>
          <w:szCs w:val="18"/>
        </w:rPr>
        <w:t xml:space="preserve"> – podíl CZ</w:t>
      </w:r>
    </w:p>
    <w:p w14:paraId="0F811957" w14:textId="494C010A" w:rsidR="00392934" w:rsidRPr="00266CB0"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11</w:t>
      </w:r>
      <w:r w:rsidRPr="00266CB0">
        <w:rPr>
          <w:rFonts w:ascii="Tahoma" w:hAnsi="Tahoma" w:cs="Tahoma"/>
          <w:sz w:val="18"/>
          <w:szCs w:val="18"/>
        </w:rPr>
        <w:t xml:space="preserve"> tis. </w:t>
      </w:r>
      <w:proofErr w:type="gramStart"/>
      <w:r w:rsidRPr="00266CB0">
        <w:rPr>
          <w:rFonts w:ascii="Tahoma" w:hAnsi="Tahoma" w:cs="Tahoma"/>
          <w:sz w:val="18"/>
          <w:szCs w:val="18"/>
        </w:rPr>
        <w:t>Kč</w:t>
      </w:r>
      <w:r w:rsidRPr="00266CB0">
        <w:rPr>
          <w:rFonts w:ascii="Tahoma" w:hAnsi="Tahoma" w:cs="Tahoma"/>
          <w:sz w:val="18"/>
          <w:szCs w:val="18"/>
        </w:rPr>
        <w:tab/>
        <w:t>-</w:t>
      </w:r>
      <w:r w:rsidRPr="00266CB0">
        <w:rPr>
          <w:rFonts w:ascii="Tahoma" w:hAnsi="Tahoma" w:cs="Tahoma"/>
          <w:sz w:val="18"/>
          <w:szCs w:val="18"/>
        </w:rPr>
        <w:tab/>
        <w:t>MŠ</w:t>
      </w:r>
      <w:proofErr w:type="gramEnd"/>
      <w:r w:rsidRPr="00266CB0">
        <w:rPr>
          <w:rFonts w:ascii="Tahoma" w:hAnsi="Tahoma" w:cs="Tahoma"/>
          <w:sz w:val="18"/>
          <w:szCs w:val="18"/>
        </w:rPr>
        <w:t xml:space="preserve"> </w:t>
      </w:r>
      <w:r>
        <w:rPr>
          <w:rFonts w:ascii="Tahoma" w:hAnsi="Tahoma" w:cs="Tahoma"/>
          <w:sz w:val="18"/>
          <w:szCs w:val="18"/>
        </w:rPr>
        <w:t xml:space="preserve">F-M, </w:t>
      </w:r>
      <w:r w:rsidR="00227452">
        <w:rPr>
          <w:rFonts w:ascii="Tahoma" w:hAnsi="Tahoma" w:cs="Tahoma"/>
          <w:sz w:val="18"/>
          <w:szCs w:val="18"/>
        </w:rPr>
        <w:t>Sluníčko</w:t>
      </w:r>
      <w:r>
        <w:rPr>
          <w:rFonts w:ascii="Tahoma" w:hAnsi="Tahoma" w:cs="Tahoma"/>
          <w:sz w:val="18"/>
          <w:szCs w:val="18"/>
        </w:rPr>
        <w:t xml:space="preserve"> </w:t>
      </w:r>
      <w:r w:rsidRPr="00266CB0">
        <w:rPr>
          <w:rFonts w:ascii="Tahoma" w:hAnsi="Tahoma" w:cs="Tahoma"/>
          <w:sz w:val="18"/>
          <w:szCs w:val="18"/>
        </w:rPr>
        <w:t>– podíl EU</w:t>
      </w:r>
    </w:p>
    <w:p w14:paraId="1E26F769" w14:textId="67BFCF38"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1</w:t>
      </w:r>
      <w:r w:rsidRPr="001A6A5E">
        <w:rPr>
          <w:rFonts w:ascii="Tahoma" w:hAnsi="Tahoma" w:cs="Tahoma"/>
          <w:sz w:val="18"/>
          <w:szCs w:val="18"/>
        </w:rPr>
        <w:t xml:space="preserve"> tis. Kč</w:t>
      </w:r>
      <w:r w:rsidRPr="001A6A5E">
        <w:rPr>
          <w:rFonts w:ascii="Tahoma" w:hAnsi="Tahoma" w:cs="Tahoma"/>
          <w:sz w:val="18"/>
          <w:szCs w:val="18"/>
        </w:rPr>
        <w:tab/>
        <w:t>-</w:t>
      </w:r>
      <w:r w:rsidRPr="001A6A5E">
        <w:rPr>
          <w:rFonts w:ascii="Tahoma" w:hAnsi="Tahoma" w:cs="Tahoma"/>
          <w:sz w:val="18"/>
          <w:szCs w:val="18"/>
        </w:rPr>
        <w:tab/>
        <w:t xml:space="preserve">MŠ </w:t>
      </w:r>
      <w:r>
        <w:rPr>
          <w:rFonts w:ascii="Tahoma" w:hAnsi="Tahoma" w:cs="Tahoma"/>
          <w:sz w:val="18"/>
          <w:szCs w:val="18"/>
        </w:rPr>
        <w:t xml:space="preserve">F-M, </w:t>
      </w:r>
      <w:proofErr w:type="gramStart"/>
      <w:r w:rsidR="00227452">
        <w:rPr>
          <w:rFonts w:ascii="Tahoma" w:hAnsi="Tahoma" w:cs="Tahoma"/>
          <w:sz w:val="18"/>
          <w:szCs w:val="18"/>
        </w:rPr>
        <w:t>Radost</w:t>
      </w:r>
      <w:r>
        <w:rPr>
          <w:rFonts w:ascii="Tahoma" w:hAnsi="Tahoma" w:cs="Tahoma"/>
          <w:sz w:val="18"/>
          <w:szCs w:val="18"/>
        </w:rPr>
        <w:t xml:space="preserve"> </w:t>
      </w:r>
      <w:r w:rsidRPr="001A6A5E">
        <w:rPr>
          <w:rFonts w:ascii="Tahoma" w:hAnsi="Tahoma" w:cs="Tahoma"/>
          <w:sz w:val="18"/>
          <w:szCs w:val="18"/>
        </w:rPr>
        <w:t xml:space="preserve"> –</w:t>
      </w:r>
      <w:proofErr w:type="gramEnd"/>
      <w:r w:rsidRPr="001A6A5E">
        <w:rPr>
          <w:rFonts w:ascii="Tahoma" w:hAnsi="Tahoma" w:cs="Tahoma"/>
          <w:sz w:val="18"/>
          <w:szCs w:val="18"/>
        </w:rPr>
        <w:t xml:space="preserve"> podíl CZ</w:t>
      </w:r>
    </w:p>
    <w:p w14:paraId="57EE3B1A" w14:textId="08378F64" w:rsidR="00392934"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4</w:t>
      </w:r>
      <w:r w:rsidRPr="00266CB0">
        <w:rPr>
          <w:rFonts w:ascii="Tahoma" w:hAnsi="Tahoma" w:cs="Tahoma"/>
          <w:sz w:val="18"/>
          <w:szCs w:val="18"/>
        </w:rPr>
        <w:t xml:space="preserve"> tis. Kč</w:t>
      </w:r>
      <w:r w:rsidRPr="00266CB0">
        <w:rPr>
          <w:rFonts w:ascii="Tahoma" w:hAnsi="Tahoma" w:cs="Tahoma"/>
          <w:sz w:val="18"/>
          <w:szCs w:val="18"/>
        </w:rPr>
        <w:tab/>
        <w:t>-</w:t>
      </w:r>
      <w:r w:rsidRPr="00266CB0">
        <w:rPr>
          <w:rFonts w:ascii="Tahoma" w:hAnsi="Tahoma" w:cs="Tahoma"/>
          <w:sz w:val="18"/>
          <w:szCs w:val="18"/>
        </w:rPr>
        <w:tab/>
        <w:t xml:space="preserve">MŠ </w:t>
      </w:r>
      <w:r>
        <w:rPr>
          <w:rFonts w:ascii="Tahoma" w:hAnsi="Tahoma" w:cs="Tahoma"/>
          <w:sz w:val="18"/>
          <w:szCs w:val="18"/>
        </w:rPr>
        <w:t xml:space="preserve">F-M, </w:t>
      </w:r>
      <w:proofErr w:type="gramStart"/>
      <w:r w:rsidR="00227452">
        <w:rPr>
          <w:rFonts w:ascii="Tahoma" w:hAnsi="Tahoma" w:cs="Tahoma"/>
          <w:sz w:val="18"/>
          <w:szCs w:val="18"/>
        </w:rPr>
        <w:t>Radost</w:t>
      </w:r>
      <w:r>
        <w:rPr>
          <w:rFonts w:ascii="Tahoma" w:hAnsi="Tahoma" w:cs="Tahoma"/>
          <w:sz w:val="18"/>
          <w:szCs w:val="18"/>
        </w:rPr>
        <w:t xml:space="preserve">  </w:t>
      </w:r>
      <w:r w:rsidRPr="00266CB0">
        <w:rPr>
          <w:rFonts w:ascii="Tahoma" w:hAnsi="Tahoma" w:cs="Tahoma"/>
          <w:sz w:val="18"/>
          <w:szCs w:val="18"/>
        </w:rPr>
        <w:t>–</w:t>
      </w:r>
      <w:proofErr w:type="gramEnd"/>
      <w:r w:rsidRPr="00266CB0">
        <w:rPr>
          <w:rFonts w:ascii="Tahoma" w:hAnsi="Tahoma" w:cs="Tahoma"/>
          <w:sz w:val="18"/>
          <w:szCs w:val="18"/>
        </w:rPr>
        <w:t xml:space="preserve"> podíl EU</w:t>
      </w:r>
    </w:p>
    <w:p w14:paraId="2F6B508C" w14:textId="41761464" w:rsidR="00D37DBF" w:rsidRPr="001A6A5E"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00F75415" w:rsidRPr="0049234A">
        <w:rPr>
          <w:rFonts w:ascii="Tahoma" w:hAnsi="Tahoma" w:cs="Tahoma"/>
          <w:sz w:val="18"/>
          <w:szCs w:val="18"/>
        </w:rPr>
        <w:t>48</w:t>
      </w:r>
      <w:r w:rsidR="0049234A" w:rsidRPr="0049234A">
        <w:rPr>
          <w:rFonts w:ascii="Tahoma" w:hAnsi="Tahoma" w:cs="Tahoma"/>
          <w:sz w:val="18"/>
          <w:szCs w:val="18"/>
        </w:rPr>
        <w:t>7</w:t>
      </w:r>
      <w:r w:rsidRPr="0049234A">
        <w:rPr>
          <w:rFonts w:ascii="Tahoma" w:hAnsi="Tahoma" w:cs="Tahoma"/>
          <w:sz w:val="18"/>
          <w:szCs w:val="18"/>
        </w:rPr>
        <w:t xml:space="preserve"> tis. </w:t>
      </w:r>
      <w:proofErr w:type="gramStart"/>
      <w:r w:rsidRPr="0049234A">
        <w:rPr>
          <w:rFonts w:ascii="Tahoma" w:hAnsi="Tahoma" w:cs="Tahoma"/>
          <w:sz w:val="18"/>
          <w:szCs w:val="18"/>
        </w:rPr>
        <w:t>Kč</w:t>
      </w:r>
      <w:r w:rsidRPr="0049234A">
        <w:rPr>
          <w:rFonts w:ascii="Tahoma" w:hAnsi="Tahoma" w:cs="Tahoma"/>
          <w:sz w:val="18"/>
          <w:szCs w:val="18"/>
        </w:rPr>
        <w:tab/>
        <w:t>-</w:t>
      </w:r>
      <w:r w:rsidRPr="0039280B">
        <w:rPr>
          <w:rFonts w:ascii="Tahoma" w:hAnsi="Tahoma" w:cs="Tahoma"/>
          <w:sz w:val="18"/>
          <w:szCs w:val="18"/>
        </w:rPr>
        <w:tab/>
        <w:t>neinvestiční</w:t>
      </w:r>
      <w:proofErr w:type="gramEnd"/>
      <w:r>
        <w:rPr>
          <w:rFonts w:ascii="Tahoma" w:hAnsi="Tahoma" w:cs="Tahoma"/>
          <w:sz w:val="18"/>
          <w:szCs w:val="18"/>
        </w:rPr>
        <w:t xml:space="preserve"> průtokové dotace zřízeným příspěvkovým organizacím – pro MŠ na realizaci projektu „Potravinová pomoc dětem v sociální nouzi z prostředků Operačního programu Zaměstnanost plus 2021“ – ÚZ 00911 a ÚZ 00253</w:t>
      </w:r>
    </w:p>
    <w:p w14:paraId="42FDE1A0" w14:textId="77777777" w:rsidR="00D37DBF" w:rsidRPr="001A6A5E"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t>z toho:</w:t>
      </w:r>
    </w:p>
    <w:p w14:paraId="20C59E01" w14:textId="6A9EF2AB" w:rsidR="00D37DBF" w:rsidRPr="00F75415"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00F75415" w:rsidRPr="00F75415">
        <w:rPr>
          <w:rFonts w:ascii="Tahoma" w:hAnsi="Tahoma" w:cs="Tahoma"/>
          <w:sz w:val="18"/>
          <w:szCs w:val="18"/>
        </w:rPr>
        <w:t>53</w:t>
      </w:r>
      <w:r w:rsidRPr="00F75415">
        <w:rPr>
          <w:rFonts w:ascii="Tahoma" w:hAnsi="Tahoma" w:cs="Tahoma"/>
          <w:sz w:val="18"/>
          <w:szCs w:val="18"/>
        </w:rPr>
        <w:t xml:space="preserve"> tis. Kč</w:t>
      </w:r>
      <w:r w:rsidRPr="00F75415">
        <w:rPr>
          <w:rFonts w:ascii="Tahoma" w:hAnsi="Tahoma" w:cs="Tahoma"/>
          <w:sz w:val="18"/>
          <w:szCs w:val="18"/>
        </w:rPr>
        <w:tab/>
        <w:t>-</w:t>
      </w:r>
      <w:r w:rsidRPr="00F75415">
        <w:rPr>
          <w:rFonts w:ascii="Tahoma" w:hAnsi="Tahoma" w:cs="Tahoma"/>
          <w:sz w:val="18"/>
          <w:szCs w:val="18"/>
        </w:rPr>
        <w:tab/>
        <w:t xml:space="preserve">MŠ Beruška, F-M, Nad Lipinou </w:t>
      </w:r>
      <w:proofErr w:type="gramStart"/>
      <w:r w:rsidRPr="00F75415">
        <w:rPr>
          <w:rFonts w:ascii="Tahoma" w:hAnsi="Tahoma" w:cs="Tahoma"/>
          <w:sz w:val="18"/>
          <w:szCs w:val="18"/>
        </w:rPr>
        <w:t>2318  –</w:t>
      </w:r>
      <w:proofErr w:type="gramEnd"/>
      <w:r w:rsidRPr="00F75415">
        <w:rPr>
          <w:rFonts w:ascii="Tahoma" w:hAnsi="Tahoma" w:cs="Tahoma"/>
          <w:sz w:val="18"/>
          <w:szCs w:val="18"/>
        </w:rPr>
        <w:t xml:space="preserve"> podíl </w:t>
      </w:r>
      <w:r w:rsidR="00F75415" w:rsidRPr="00F75415">
        <w:rPr>
          <w:rFonts w:ascii="Tahoma" w:hAnsi="Tahoma" w:cs="Tahoma"/>
          <w:sz w:val="18"/>
          <w:szCs w:val="18"/>
        </w:rPr>
        <w:t>EU</w:t>
      </w:r>
    </w:p>
    <w:p w14:paraId="584B4EE6" w14:textId="31284CE1" w:rsidR="00D37DBF" w:rsidRPr="00131382"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F75415">
        <w:rPr>
          <w:rFonts w:ascii="Tahoma" w:hAnsi="Tahoma" w:cs="Tahoma"/>
          <w:sz w:val="18"/>
          <w:szCs w:val="18"/>
        </w:rPr>
        <w:tab/>
      </w:r>
      <w:r w:rsidRPr="00F75415">
        <w:rPr>
          <w:rFonts w:ascii="Tahoma" w:hAnsi="Tahoma" w:cs="Tahoma"/>
          <w:sz w:val="18"/>
          <w:szCs w:val="18"/>
        </w:rPr>
        <w:tab/>
      </w:r>
      <w:r w:rsidRPr="00F75415">
        <w:rPr>
          <w:rFonts w:ascii="Tahoma" w:hAnsi="Tahoma" w:cs="Tahoma"/>
          <w:sz w:val="18"/>
          <w:szCs w:val="18"/>
        </w:rPr>
        <w:tab/>
      </w:r>
      <w:r w:rsidRPr="00F75415">
        <w:rPr>
          <w:rFonts w:ascii="Tahoma" w:hAnsi="Tahoma" w:cs="Tahoma"/>
          <w:sz w:val="18"/>
          <w:szCs w:val="18"/>
        </w:rPr>
        <w:tab/>
      </w:r>
      <w:r w:rsidR="00F75415" w:rsidRPr="00131382">
        <w:rPr>
          <w:rFonts w:ascii="Tahoma" w:hAnsi="Tahoma" w:cs="Tahoma"/>
          <w:sz w:val="18"/>
          <w:szCs w:val="18"/>
        </w:rPr>
        <w:t>6</w:t>
      </w:r>
      <w:r w:rsidRPr="00131382">
        <w:rPr>
          <w:rFonts w:ascii="Tahoma" w:hAnsi="Tahoma" w:cs="Tahoma"/>
          <w:sz w:val="18"/>
          <w:szCs w:val="18"/>
        </w:rPr>
        <w:t xml:space="preserve"> tis. Kč</w:t>
      </w:r>
      <w:r w:rsidRPr="00131382">
        <w:rPr>
          <w:rFonts w:ascii="Tahoma" w:hAnsi="Tahoma" w:cs="Tahoma"/>
          <w:sz w:val="18"/>
          <w:szCs w:val="18"/>
        </w:rPr>
        <w:tab/>
        <w:t>-</w:t>
      </w:r>
      <w:r w:rsidRPr="00131382">
        <w:rPr>
          <w:rFonts w:ascii="Tahoma" w:hAnsi="Tahoma" w:cs="Tahoma"/>
          <w:sz w:val="18"/>
          <w:szCs w:val="18"/>
        </w:rPr>
        <w:tab/>
        <w:t xml:space="preserve">MŠ Beruška, F-M, Nad Lipinou </w:t>
      </w:r>
      <w:proofErr w:type="gramStart"/>
      <w:r w:rsidRPr="00131382">
        <w:rPr>
          <w:rFonts w:ascii="Tahoma" w:hAnsi="Tahoma" w:cs="Tahoma"/>
          <w:sz w:val="18"/>
          <w:szCs w:val="18"/>
        </w:rPr>
        <w:t>2318  –</w:t>
      </w:r>
      <w:proofErr w:type="gramEnd"/>
      <w:r w:rsidRPr="00131382">
        <w:rPr>
          <w:rFonts w:ascii="Tahoma" w:hAnsi="Tahoma" w:cs="Tahoma"/>
          <w:sz w:val="18"/>
          <w:szCs w:val="18"/>
        </w:rPr>
        <w:t xml:space="preserve"> podíl </w:t>
      </w:r>
      <w:r w:rsidR="00F75415" w:rsidRPr="00131382">
        <w:rPr>
          <w:rFonts w:ascii="Tahoma" w:hAnsi="Tahoma" w:cs="Tahoma"/>
          <w:sz w:val="18"/>
          <w:szCs w:val="18"/>
        </w:rPr>
        <w:t>MSK</w:t>
      </w:r>
    </w:p>
    <w:p w14:paraId="5C1EB2C8" w14:textId="346EE6FF" w:rsidR="00D37DBF" w:rsidRPr="00131382"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F75415" w:rsidRPr="00131382">
        <w:rPr>
          <w:rFonts w:ascii="Tahoma" w:hAnsi="Tahoma" w:cs="Tahoma"/>
          <w:sz w:val="18"/>
          <w:szCs w:val="18"/>
        </w:rPr>
        <w:t>8</w:t>
      </w:r>
      <w:r w:rsidR="002C363C" w:rsidRPr="00131382">
        <w:rPr>
          <w:rFonts w:ascii="Tahoma" w:hAnsi="Tahoma" w:cs="Tahoma"/>
          <w:sz w:val="18"/>
          <w:szCs w:val="18"/>
        </w:rPr>
        <w:t>4</w:t>
      </w:r>
      <w:r w:rsidR="00F75415" w:rsidRPr="00131382">
        <w:rPr>
          <w:rFonts w:ascii="Tahoma" w:hAnsi="Tahoma" w:cs="Tahoma"/>
          <w:sz w:val="18"/>
          <w:szCs w:val="18"/>
        </w:rPr>
        <w:t xml:space="preserve"> </w:t>
      </w:r>
      <w:r w:rsidRPr="00131382">
        <w:rPr>
          <w:rFonts w:ascii="Tahoma" w:hAnsi="Tahoma" w:cs="Tahoma"/>
          <w:sz w:val="18"/>
          <w:szCs w:val="18"/>
        </w:rPr>
        <w:t>tis. Kč</w:t>
      </w:r>
      <w:r w:rsidRPr="00131382">
        <w:rPr>
          <w:rFonts w:ascii="Tahoma" w:hAnsi="Tahoma" w:cs="Tahoma"/>
          <w:sz w:val="18"/>
          <w:szCs w:val="18"/>
        </w:rPr>
        <w:tab/>
        <w:t>-</w:t>
      </w:r>
      <w:r w:rsidRPr="00131382">
        <w:rPr>
          <w:rFonts w:ascii="Tahoma" w:hAnsi="Tahoma" w:cs="Tahoma"/>
          <w:sz w:val="18"/>
          <w:szCs w:val="18"/>
        </w:rPr>
        <w:tab/>
        <w:t xml:space="preserve">MŠ Mateřídouška, F-M, J. Božana </w:t>
      </w:r>
      <w:proofErr w:type="gramStart"/>
      <w:r w:rsidRPr="00131382">
        <w:rPr>
          <w:rFonts w:ascii="Tahoma" w:hAnsi="Tahoma" w:cs="Tahoma"/>
          <w:sz w:val="18"/>
          <w:szCs w:val="18"/>
        </w:rPr>
        <w:t>3141  –</w:t>
      </w:r>
      <w:proofErr w:type="gramEnd"/>
      <w:r w:rsidRPr="00131382">
        <w:rPr>
          <w:rFonts w:ascii="Tahoma" w:hAnsi="Tahoma" w:cs="Tahoma"/>
          <w:sz w:val="18"/>
          <w:szCs w:val="18"/>
        </w:rPr>
        <w:t xml:space="preserve"> podíl </w:t>
      </w:r>
      <w:r w:rsidR="00F75415" w:rsidRPr="00131382">
        <w:rPr>
          <w:rFonts w:ascii="Tahoma" w:hAnsi="Tahoma" w:cs="Tahoma"/>
          <w:sz w:val="18"/>
          <w:szCs w:val="18"/>
        </w:rPr>
        <w:t>EU</w:t>
      </w:r>
    </w:p>
    <w:p w14:paraId="20BD8BB5" w14:textId="37EC57BC" w:rsidR="00D37DBF" w:rsidRPr="00131382" w:rsidRDefault="00D37DBF" w:rsidP="00D37DBF">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F75415" w:rsidRPr="00131382">
        <w:rPr>
          <w:rFonts w:ascii="Tahoma" w:hAnsi="Tahoma" w:cs="Tahoma"/>
          <w:sz w:val="18"/>
          <w:szCs w:val="18"/>
        </w:rPr>
        <w:t>9</w:t>
      </w:r>
      <w:r w:rsidRPr="00131382">
        <w:rPr>
          <w:rFonts w:ascii="Tahoma" w:hAnsi="Tahoma" w:cs="Tahoma"/>
          <w:sz w:val="18"/>
          <w:szCs w:val="18"/>
        </w:rPr>
        <w:t xml:space="preserve"> tis. Kč</w:t>
      </w:r>
      <w:r w:rsidRPr="00131382">
        <w:rPr>
          <w:rFonts w:ascii="Tahoma" w:hAnsi="Tahoma" w:cs="Tahoma"/>
          <w:sz w:val="18"/>
          <w:szCs w:val="18"/>
        </w:rPr>
        <w:tab/>
        <w:t>-</w:t>
      </w:r>
      <w:r w:rsidRPr="00131382">
        <w:rPr>
          <w:rFonts w:ascii="Tahoma" w:hAnsi="Tahoma" w:cs="Tahoma"/>
          <w:sz w:val="18"/>
          <w:szCs w:val="18"/>
        </w:rPr>
        <w:tab/>
        <w:t xml:space="preserve">MŠ Mateřídouška, F-M, J. Božana </w:t>
      </w:r>
      <w:proofErr w:type="gramStart"/>
      <w:r w:rsidRPr="00131382">
        <w:rPr>
          <w:rFonts w:ascii="Tahoma" w:hAnsi="Tahoma" w:cs="Tahoma"/>
          <w:sz w:val="18"/>
          <w:szCs w:val="18"/>
        </w:rPr>
        <w:t>3141  –</w:t>
      </w:r>
      <w:proofErr w:type="gramEnd"/>
      <w:r w:rsidRPr="00131382">
        <w:rPr>
          <w:rFonts w:ascii="Tahoma" w:hAnsi="Tahoma" w:cs="Tahoma"/>
          <w:sz w:val="18"/>
          <w:szCs w:val="18"/>
        </w:rPr>
        <w:t xml:space="preserve"> podíl </w:t>
      </w:r>
      <w:r w:rsidR="00F75415" w:rsidRPr="00131382">
        <w:rPr>
          <w:rFonts w:ascii="Tahoma" w:hAnsi="Tahoma" w:cs="Tahoma"/>
          <w:sz w:val="18"/>
          <w:szCs w:val="18"/>
        </w:rPr>
        <w:t>MSK</w:t>
      </w:r>
    </w:p>
    <w:p w14:paraId="13541F3B" w14:textId="5CBA08BC"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40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MŠ</w:t>
      </w:r>
      <w:proofErr w:type="gramEnd"/>
      <w:r w:rsidRPr="00131382">
        <w:rPr>
          <w:rFonts w:ascii="Tahoma" w:hAnsi="Tahoma" w:cs="Tahoma"/>
          <w:sz w:val="18"/>
          <w:szCs w:val="18"/>
        </w:rPr>
        <w:t xml:space="preserve"> Sněženka, F-M, J. Lady 1790 – podíl EU</w:t>
      </w:r>
    </w:p>
    <w:p w14:paraId="1D3EC751" w14:textId="22E0A902"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4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MŠ</w:t>
      </w:r>
      <w:proofErr w:type="gramEnd"/>
      <w:r w:rsidRPr="00131382">
        <w:rPr>
          <w:rFonts w:ascii="Tahoma" w:hAnsi="Tahoma" w:cs="Tahoma"/>
          <w:sz w:val="18"/>
          <w:szCs w:val="18"/>
        </w:rPr>
        <w:t xml:space="preserve"> Sněženka, F-M, J. Lady 1790 – podíl MSK</w:t>
      </w:r>
    </w:p>
    <w:p w14:paraId="1FC07384" w14:textId="322E52F4"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52 tis. Kč</w:t>
      </w:r>
      <w:r w:rsidRPr="00131382">
        <w:rPr>
          <w:rFonts w:ascii="Tahoma" w:hAnsi="Tahoma" w:cs="Tahoma"/>
          <w:sz w:val="18"/>
          <w:szCs w:val="18"/>
        </w:rPr>
        <w:tab/>
        <w:t>-</w:t>
      </w:r>
      <w:r w:rsidRPr="00131382">
        <w:rPr>
          <w:rFonts w:ascii="Tahoma" w:hAnsi="Tahoma" w:cs="Tahoma"/>
          <w:sz w:val="18"/>
          <w:szCs w:val="18"/>
        </w:rPr>
        <w:tab/>
        <w:t xml:space="preserve">MŠ F-M, </w:t>
      </w:r>
      <w:proofErr w:type="gramStart"/>
      <w:r w:rsidR="00227452" w:rsidRPr="00131382">
        <w:rPr>
          <w:rFonts w:ascii="Tahoma" w:hAnsi="Tahoma" w:cs="Tahoma"/>
          <w:sz w:val="18"/>
          <w:szCs w:val="18"/>
        </w:rPr>
        <w:t>Sluníčko</w:t>
      </w:r>
      <w:r w:rsidRPr="00131382">
        <w:rPr>
          <w:rFonts w:ascii="Tahoma" w:hAnsi="Tahoma" w:cs="Tahoma"/>
          <w:sz w:val="18"/>
          <w:szCs w:val="18"/>
        </w:rPr>
        <w:t xml:space="preserve">  –</w:t>
      </w:r>
      <w:proofErr w:type="gramEnd"/>
      <w:r w:rsidRPr="00131382">
        <w:rPr>
          <w:rFonts w:ascii="Tahoma" w:hAnsi="Tahoma" w:cs="Tahoma"/>
          <w:sz w:val="18"/>
          <w:szCs w:val="18"/>
        </w:rPr>
        <w:t xml:space="preserve"> podíl EU</w:t>
      </w:r>
    </w:p>
    <w:p w14:paraId="351C54DD" w14:textId="741E3F2C"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6 tis. Kč</w:t>
      </w:r>
      <w:r w:rsidRPr="00131382">
        <w:rPr>
          <w:rFonts w:ascii="Tahoma" w:hAnsi="Tahoma" w:cs="Tahoma"/>
          <w:sz w:val="18"/>
          <w:szCs w:val="18"/>
        </w:rPr>
        <w:tab/>
        <w:t>-</w:t>
      </w:r>
      <w:r w:rsidRPr="00131382">
        <w:rPr>
          <w:rFonts w:ascii="Tahoma" w:hAnsi="Tahoma" w:cs="Tahoma"/>
          <w:sz w:val="18"/>
          <w:szCs w:val="18"/>
        </w:rPr>
        <w:tab/>
        <w:t xml:space="preserve">MŠ F-M, </w:t>
      </w:r>
      <w:proofErr w:type="gramStart"/>
      <w:r w:rsidR="00227452" w:rsidRPr="00131382">
        <w:rPr>
          <w:rFonts w:ascii="Tahoma" w:hAnsi="Tahoma" w:cs="Tahoma"/>
          <w:sz w:val="18"/>
          <w:szCs w:val="18"/>
        </w:rPr>
        <w:t>Sluníčko</w:t>
      </w:r>
      <w:r w:rsidRPr="00131382">
        <w:rPr>
          <w:rFonts w:ascii="Tahoma" w:hAnsi="Tahoma" w:cs="Tahoma"/>
          <w:sz w:val="18"/>
          <w:szCs w:val="18"/>
        </w:rPr>
        <w:t xml:space="preserve">  –</w:t>
      </w:r>
      <w:proofErr w:type="gramEnd"/>
      <w:r w:rsidRPr="00131382">
        <w:rPr>
          <w:rFonts w:ascii="Tahoma" w:hAnsi="Tahoma" w:cs="Tahoma"/>
          <w:sz w:val="18"/>
          <w:szCs w:val="18"/>
        </w:rPr>
        <w:t xml:space="preserve"> podíl MSK</w:t>
      </w:r>
    </w:p>
    <w:p w14:paraId="2F81790F" w14:textId="0ADA0925"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8</w:t>
      </w:r>
      <w:r w:rsidR="002C363C" w:rsidRPr="00131382">
        <w:rPr>
          <w:rFonts w:ascii="Tahoma" w:hAnsi="Tahoma" w:cs="Tahoma"/>
          <w:sz w:val="18"/>
          <w:szCs w:val="18"/>
        </w:rPr>
        <w:t>4</w:t>
      </w:r>
      <w:r w:rsidRPr="00131382">
        <w:rPr>
          <w:rFonts w:ascii="Tahoma" w:hAnsi="Tahoma" w:cs="Tahoma"/>
          <w:sz w:val="18"/>
          <w:szCs w:val="18"/>
        </w:rPr>
        <w:t xml:space="preserve"> tis. Kč</w:t>
      </w:r>
      <w:r w:rsidRPr="00131382">
        <w:rPr>
          <w:rFonts w:ascii="Tahoma" w:hAnsi="Tahoma" w:cs="Tahoma"/>
          <w:sz w:val="18"/>
          <w:szCs w:val="18"/>
        </w:rPr>
        <w:tab/>
        <w:t>-</w:t>
      </w:r>
      <w:r w:rsidRPr="00131382">
        <w:rPr>
          <w:rFonts w:ascii="Tahoma" w:hAnsi="Tahoma" w:cs="Tahoma"/>
          <w:sz w:val="18"/>
          <w:szCs w:val="18"/>
        </w:rPr>
        <w:tab/>
        <w:t xml:space="preserve">MŠ F-M, </w:t>
      </w:r>
      <w:proofErr w:type="gramStart"/>
      <w:r w:rsidR="00227452" w:rsidRPr="00131382">
        <w:rPr>
          <w:rFonts w:ascii="Tahoma" w:hAnsi="Tahoma" w:cs="Tahoma"/>
          <w:sz w:val="18"/>
          <w:szCs w:val="18"/>
        </w:rPr>
        <w:t>Radost</w:t>
      </w:r>
      <w:r w:rsidRPr="00131382">
        <w:rPr>
          <w:rFonts w:ascii="Tahoma" w:hAnsi="Tahoma" w:cs="Tahoma"/>
          <w:sz w:val="18"/>
          <w:szCs w:val="18"/>
        </w:rPr>
        <w:t xml:space="preserve">  –</w:t>
      </w:r>
      <w:proofErr w:type="gramEnd"/>
      <w:r w:rsidRPr="00131382">
        <w:rPr>
          <w:rFonts w:ascii="Tahoma" w:hAnsi="Tahoma" w:cs="Tahoma"/>
          <w:sz w:val="18"/>
          <w:szCs w:val="18"/>
        </w:rPr>
        <w:t xml:space="preserve"> podíl EU</w:t>
      </w:r>
    </w:p>
    <w:p w14:paraId="150E0886" w14:textId="18A3ABA7"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9 tis. Kč</w:t>
      </w:r>
      <w:r w:rsidRPr="00131382">
        <w:rPr>
          <w:rFonts w:ascii="Tahoma" w:hAnsi="Tahoma" w:cs="Tahoma"/>
          <w:sz w:val="18"/>
          <w:szCs w:val="18"/>
        </w:rPr>
        <w:tab/>
        <w:t>-</w:t>
      </w:r>
      <w:r w:rsidRPr="00131382">
        <w:rPr>
          <w:rFonts w:ascii="Tahoma" w:hAnsi="Tahoma" w:cs="Tahoma"/>
          <w:sz w:val="18"/>
          <w:szCs w:val="18"/>
        </w:rPr>
        <w:tab/>
        <w:t xml:space="preserve">MŠ F-M, </w:t>
      </w:r>
      <w:proofErr w:type="gramStart"/>
      <w:r w:rsidR="00227452" w:rsidRPr="00131382">
        <w:rPr>
          <w:rFonts w:ascii="Tahoma" w:hAnsi="Tahoma" w:cs="Tahoma"/>
          <w:sz w:val="18"/>
          <w:szCs w:val="18"/>
        </w:rPr>
        <w:t>Radost</w:t>
      </w:r>
      <w:r w:rsidRPr="00131382">
        <w:rPr>
          <w:rFonts w:ascii="Tahoma" w:hAnsi="Tahoma" w:cs="Tahoma"/>
          <w:sz w:val="18"/>
          <w:szCs w:val="18"/>
        </w:rPr>
        <w:t xml:space="preserve">  –</w:t>
      </w:r>
      <w:proofErr w:type="gramEnd"/>
      <w:r w:rsidRPr="00131382">
        <w:rPr>
          <w:rFonts w:ascii="Tahoma" w:hAnsi="Tahoma" w:cs="Tahoma"/>
          <w:sz w:val="18"/>
          <w:szCs w:val="18"/>
        </w:rPr>
        <w:t xml:space="preserve"> podíl MSK</w:t>
      </w:r>
    </w:p>
    <w:p w14:paraId="5F3D2BBD" w14:textId="5D901CE9" w:rsidR="00F75415" w:rsidRPr="00131382"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126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MŠ</w:t>
      </w:r>
      <w:proofErr w:type="gramEnd"/>
      <w:r w:rsidRPr="00131382">
        <w:rPr>
          <w:rFonts w:ascii="Tahoma" w:hAnsi="Tahoma" w:cs="Tahoma"/>
          <w:sz w:val="18"/>
          <w:szCs w:val="18"/>
        </w:rPr>
        <w:t xml:space="preserve"> Pohádka, F-M, </w:t>
      </w:r>
      <w:proofErr w:type="spellStart"/>
      <w:r w:rsidRPr="00131382">
        <w:rPr>
          <w:rFonts w:ascii="Tahoma" w:hAnsi="Tahoma" w:cs="Tahoma"/>
          <w:sz w:val="18"/>
          <w:szCs w:val="18"/>
        </w:rPr>
        <w:t>Třanovského</w:t>
      </w:r>
      <w:proofErr w:type="spellEnd"/>
      <w:r w:rsidRPr="00131382">
        <w:rPr>
          <w:rFonts w:ascii="Tahoma" w:hAnsi="Tahoma" w:cs="Tahoma"/>
          <w:sz w:val="18"/>
          <w:szCs w:val="18"/>
        </w:rPr>
        <w:t xml:space="preserve"> 404 – podíl EU</w:t>
      </w:r>
    </w:p>
    <w:p w14:paraId="48C3D816" w14:textId="06C33955" w:rsidR="00F75415" w:rsidRDefault="00F75415" w:rsidP="00F7541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 xml:space="preserve">14 tis. </w:t>
      </w:r>
      <w:proofErr w:type="gramStart"/>
      <w:r w:rsidRPr="00131382">
        <w:rPr>
          <w:rFonts w:ascii="Tahoma" w:hAnsi="Tahoma" w:cs="Tahoma"/>
          <w:sz w:val="18"/>
          <w:szCs w:val="18"/>
        </w:rPr>
        <w:t>Kč</w:t>
      </w:r>
      <w:r w:rsidRPr="00F75415">
        <w:rPr>
          <w:rFonts w:ascii="Tahoma" w:hAnsi="Tahoma" w:cs="Tahoma"/>
          <w:sz w:val="18"/>
          <w:szCs w:val="18"/>
        </w:rPr>
        <w:tab/>
        <w:t>-</w:t>
      </w:r>
      <w:r w:rsidRPr="00F75415">
        <w:rPr>
          <w:rFonts w:ascii="Tahoma" w:hAnsi="Tahoma" w:cs="Tahoma"/>
          <w:sz w:val="18"/>
          <w:szCs w:val="18"/>
        </w:rPr>
        <w:tab/>
        <w:t>MŠ</w:t>
      </w:r>
      <w:proofErr w:type="gramEnd"/>
      <w:r w:rsidRPr="00F75415">
        <w:rPr>
          <w:rFonts w:ascii="Tahoma" w:hAnsi="Tahoma" w:cs="Tahoma"/>
          <w:sz w:val="18"/>
          <w:szCs w:val="18"/>
        </w:rPr>
        <w:t xml:space="preserve"> </w:t>
      </w:r>
      <w:r>
        <w:rPr>
          <w:rFonts w:ascii="Tahoma" w:hAnsi="Tahoma" w:cs="Tahoma"/>
          <w:sz w:val="18"/>
          <w:szCs w:val="18"/>
        </w:rPr>
        <w:t>Pohádka</w:t>
      </w:r>
      <w:r w:rsidRPr="00F75415">
        <w:rPr>
          <w:rFonts w:ascii="Tahoma" w:hAnsi="Tahoma" w:cs="Tahoma"/>
          <w:sz w:val="18"/>
          <w:szCs w:val="18"/>
        </w:rPr>
        <w:t xml:space="preserve">, F-M, </w:t>
      </w:r>
      <w:proofErr w:type="spellStart"/>
      <w:r>
        <w:rPr>
          <w:rFonts w:ascii="Tahoma" w:hAnsi="Tahoma" w:cs="Tahoma"/>
          <w:sz w:val="18"/>
          <w:szCs w:val="18"/>
        </w:rPr>
        <w:t>Třanovského</w:t>
      </w:r>
      <w:proofErr w:type="spellEnd"/>
      <w:r>
        <w:rPr>
          <w:rFonts w:ascii="Tahoma" w:hAnsi="Tahoma" w:cs="Tahoma"/>
          <w:sz w:val="18"/>
          <w:szCs w:val="18"/>
        </w:rPr>
        <w:t xml:space="preserve"> 404</w:t>
      </w:r>
      <w:r w:rsidRPr="00F75415">
        <w:rPr>
          <w:rFonts w:ascii="Tahoma" w:hAnsi="Tahoma" w:cs="Tahoma"/>
          <w:sz w:val="18"/>
          <w:szCs w:val="18"/>
        </w:rPr>
        <w:t xml:space="preserve"> – podíl MSK</w:t>
      </w:r>
    </w:p>
    <w:p w14:paraId="4DA75CA7" w14:textId="4B1A4278" w:rsidR="00470F4E" w:rsidRPr="00266CB0" w:rsidRDefault="009A7DFD" w:rsidP="00CA4BD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6CB0">
        <w:rPr>
          <w:rFonts w:ascii="Tahoma" w:hAnsi="Tahoma" w:cs="Tahoma"/>
          <w:sz w:val="18"/>
          <w:szCs w:val="18"/>
        </w:rPr>
        <w:tab/>
      </w:r>
      <w:r w:rsidR="00266CB0" w:rsidRPr="00266CB0">
        <w:rPr>
          <w:rFonts w:ascii="Tahoma" w:hAnsi="Tahoma" w:cs="Tahoma"/>
          <w:sz w:val="18"/>
          <w:szCs w:val="18"/>
        </w:rPr>
        <w:t>1</w:t>
      </w:r>
      <w:r w:rsidR="00D8703D" w:rsidRPr="00266CB0">
        <w:rPr>
          <w:rFonts w:ascii="Tahoma" w:hAnsi="Tahoma" w:cs="Tahoma"/>
          <w:sz w:val="18"/>
          <w:szCs w:val="18"/>
        </w:rPr>
        <w:t xml:space="preserve"> </w:t>
      </w:r>
      <w:r w:rsidR="00266CB0" w:rsidRPr="00266CB0">
        <w:rPr>
          <w:rFonts w:ascii="Tahoma" w:hAnsi="Tahoma" w:cs="Tahoma"/>
          <w:sz w:val="18"/>
          <w:szCs w:val="18"/>
        </w:rPr>
        <w:t>675</w:t>
      </w:r>
      <w:r w:rsidRPr="00266CB0">
        <w:rPr>
          <w:rFonts w:ascii="Tahoma" w:hAnsi="Tahoma" w:cs="Tahoma"/>
          <w:sz w:val="18"/>
          <w:szCs w:val="18"/>
        </w:rPr>
        <w:t xml:space="preserve"> tis. </w:t>
      </w:r>
      <w:proofErr w:type="gramStart"/>
      <w:r w:rsidRPr="00266CB0">
        <w:rPr>
          <w:rFonts w:ascii="Tahoma" w:hAnsi="Tahoma" w:cs="Tahoma"/>
          <w:sz w:val="18"/>
          <w:szCs w:val="18"/>
        </w:rPr>
        <w:t>Kč</w:t>
      </w:r>
      <w:r w:rsidRPr="00266CB0">
        <w:rPr>
          <w:rFonts w:ascii="Tahoma" w:hAnsi="Tahoma" w:cs="Tahoma"/>
          <w:sz w:val="18"/>
          <w:szCs w:val="18"/>
        </w:rPr>
        <w:tab/>
        <w:t>-</w:t>
      </w:r>
      <w:r w:rsidRPr="00266CB0">
        <w:rPr>
          <w:rFonts w:ascii="Tahoma" w:hAnsi="Tahoma" w:cs="Tahoma"/>
          <w:sz w:val="18"/>
          <w:szCs w:val="18"/>
        </w:rPr>
        <w:tab/>
        <w:t>neinvestiční</w:t>
      </w:r>
      <w:proofErr w:type="gramEnd"/>
      <w:r w:rsidR="00470F4E" w:rsidRPr="00266CB0">
        <w:rPr>
          <w:rFonts w:ascii="Tahoma" w:hAnsi="Tahoma" w:cs="Tahoma"/>
          <w:sz w:val="18"/>
          <w:szCs w:val="18"/>
        </w:rPr>
        <w:t xml:space="preserve"> průtokové dotace zřízeným příspěvkovým organizacím – pro MŠ </w:t>
      </w:r>
      <w:r w:rsidR="00CA387A" w:rsidRPr="00266CB0">
        <w:rPr>
          <w:rFonts w:ascii="Tahoma" w:hAnsi="Tahoma" w:cs="Tahoma"/>
          <w:sz w:val="18"/>
          <w:szCs w:val="18"/>
        </w:rPr>
        <w:t xml:space="preserve">z prostředků Operačního programu Jan Amos Komenský – P2 – </w:t>
      </w:r>
      <w:proofErr w:type="spellStart"/>
      <w:r w:rsidR="00CA387A" w:rsidRPr="00266CB0">
        <w:rPr>
          <w:rFonts w:ascii="Tahoma" w:hAnsi="Tahoma" w:cs="Tahoma"/>
          <w:sz w:val="18"/>
          <w:szCs w:val="18"/>
        </w:rPr>
        <w:t>neinvestice</w:t>
      </w:r>
      <w:proofErr w:type="spellEnd"/>
      <w:r w:rsidR="00CA387A" w:rsidRPr="00266CB0">
        <w:rPr>
          <w:rFonts w:ascii="Tahoma" w:hAnsi="Tahoma" w:cs="Tahoma"/>
          <w:sz w:val="18"/>
          <w:szCs w:val="18"/>
        </w:rPr>
        <w:t xml:space="preserve"> – ÚZ 33092</w:t>
      </w:r>
    </w:p>
    <w:p w14:paraId="0F01A920" w14:textId="289A4C6F" w:rsidR="00CA4BDD" w:rsidRPr="00266CB0" w:rsidRDefault="00CA4BDD" w:rsidP="00CA4BD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t>z toho:</w:t>
      </w:r>
    </w:p>
    <w:p w14:paraId="74A73FF9" w14:textId="7FA95571" w:rsidR="00666D96" w:rsidRPr="00CF333D" w:rsidRDefault="00666D96" w:rsidP="00666D96">
      <w:pPr>
        <w:tabs>
          <w:tab w:val="right" w:pos="1701"/>
          <w:tab w:val="left" w:pos="1843"/>
          <w:tab w:val="right" w:pos="3402"/>
          <w:tab w:val="center" w:pos="3544"/>
          <w:tab w:val="left" w:pos="3686"/>
          <w:tab w:val="left" w:pos="4536"/>
        </w:tabs>
        <w:ind w:left="3686" w:hanging="3544"/>
        <w:rPr>
          <w:rFonts w:ascii="Tahoma" w:hAnsi="Tahoma" w:cs="Tahoma"/>
          <w:sz w:val="18"/>
          <w:szCs w:val="18"/>
          <w:highlight w:val="yellow"/>
        </w:rPr>
      </w:pPr>
      <w:r w:rsidRPr="00266CB0">
        <w:rPr>
          <w:rFonts w:ascii="Tahoma" w:hAnsi="Tahoma" w:cs="Tahoma"/>
          <w:sz w:val="18"/>
          <w:szCs w:val="18"/>
        </w:rPr>
        <w:lastRenderedPageBreak/>
        <w:tab/>
      </w:r>
      <w:r w:rsidRPr="00266CB0">
        <w:rPr>
          <w:rFonts w:ascii="Tahoma" w:hAnsi="Tahoma" w:cs="Tahoma"/>
          <w:sz w:val="18"/>
          <w:szCs w:val="18"/>
        </w:rPr>
        <w:tab/>
      </w:r>
      <w:r w:rsidRPr="00266CB0">
        <w:rPr>
          <w:rFonts w:ascii="Tahoma" w:hAnsi="Tahoma" w:cs="Tahoma"/>
          <w:sz w:val="18"/>
          <w:szCs w:val="18"/>
        </w:rPr>
        <w:tab/>
      </w:r>
      <w:r w:rsidR="00AA7B25" w:rsidRPr="00266CB0">
        <w:rPr>
          <w:rFonts w:ascii="Tahoma" w:hAnsi="Tahoma" w:cs="Tahoma"/>
          <w:sz w:val="18"/>
          <w:szCs w:val="18"/>
        </w:rPr>
        <w:t>1</w:t>
      </w:r>
      <w:r w:rsidR="00266CB0" w:rsidRPr="00266CB0">
        <w:rPr>
          <w:rFonts w:ascii="Tahoma" w:hAnsi="Tahoma" w:cs="Tahoma"/>
          <w:sz w:val="18"/>
          <w:szCs w:val="18"/>
        </w:rPr>
        <w:t>04</w:t>
      </w:r>
      <w:r w:rsidRPr="00266CB0">
        <w:rPr>
          <w:rFonts w:ascii="Tahoma" w:hAnsi="Tahoma" w:cs="Tahoma"/>
          <w:sz w:val="18"/>
          <w:szCs w:val="18"/>
        </w:rPr>
        <w:t xml:space="preserve"> tis. </w:t>
      </w:r>
      <w:proofErr w:type="gramStart"/>
      <w:r w:rsidRPr="00266CB0">
        <w:rPr>
          <w:rFonts w:ascii="Tahoma" w:hAnsi="Tahoma" w:cs="Tahoma"/>
          <w:sz w:val="18"/>
          <w:szCs w:val="18"/>
        </w:rPr>
        <w:t>Kč</w:t>
      </w:r>
      <w:r w:rsidRPr="00266CB0">
        <w:rPr>
          <w:rFonts w:ascii="Tahoma" w:hAnsi="Tahoma" w:cs="Tahoma"/>
          <w:sz w:val="18"/>
          <w:szCs w:val="18"/>
        </w:rPr>
        <w:tab/>
        <w:t>-</w:t>
      </w:r>
      <w:r w:rsidRPr="00266CB0">
        <w:rPr>
          <w:rFonts w:ascii="Tahoma" w:hAnsi="Tahoma" w:cs="Tahoma"/>
          <w:sz w:val="18"/>
          <w:szCs w:val="18"/>
        </w:rPr>
        <w:tab/>
      </w:r>
      <w:r w:rsidR="00266CB0" w:rsidRPr="00266CB0">
        <w:rPr>
          <w:rFonts w:ascii="Tahoma" w:hAnsi="Tahoma" w:cs="Tahoma"/>
          <w:sz w:val="18"/>
          <w:szCs w:val="18"/>
        </w:rPr>
        <w:t>ZŠ</w:t>
      </w:r>
      <w:proofErr w:type="gramEnd"/>
      <w:r w:rsidR="00266CB0" w:rsidRPr="00266CB0">
        <w:rPr>
          <w:rFonts w:ascii="Tahoma" w:hAnsi="Tahoma" w:cs="Tahoma"/>
          <w:sz w:val="18"/>
          <w:szCs w:val="18"/>
        </w:rPr>
        <w:t xml:space="preserve"> a MŠ Naděje, F-M, </w:t>
      </w:r>
      <w:proofErr w:type="spellStart"/>
      <w:r w:rsidR="00266CB0" w:rsidRPr="00266CB0">
        <w:rPr>
          <w:rFonts w:ascii="Tahoma" w:hAnsi="Tahoma" w:cs="Tahoma"/>
          <w:sz w:val="18"/>
          <w:szCs w:val="18"/>
        </w:rPr>
        <w:t>Škarabelova</w:t>
      </w:r>
      <w:proofErr w:type="spellEnd"/>
      <w:r w:rsidR="00266CB0" w:rsidRPr="00266CB0">
        <w:rPr>
          <w:rFonts w:ascii="Tahoma" w:hAnsi="Tahoma" w:cs="Tahoma"/>
          <w:sz w:val="18"/>
          <w:szCs w:val="18"/>
        </w:rPr>
        <w:t xml:space="preserve"> 562</w:t>
      </w:r>
      <w:r w:rsidR="00AA7B25" w:rsidRPr="00266CB0">
        <w:rPr>
          <w:rFonts w:ascii="Tahoma" w:hAnsi="Tahoma" w:cs="Tahoma"/>
          <w:sz w:val="18"/>
          <w:szCs w:val="18"/>
        </w:rPr>
        <w:t xml:space="preserve"> – podíl CZ</w:t>
      </w:r>
    </w:p>
    <w:p w14:paraId="31732BDA" w14:textId="46194CAB" w:rsidR="00AA7B25" w:rsidRPr="00266CB0" w:rsidRDefault="00AA7B25" w:rsidP="00666D96">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r>
      <w:r w:rsidRPr="00266CB0">
        <w:rPr>
          <w:rFonts w:ascii="Tahoma" w:hAnsi="Tahoma" w:cs="Tahoma"/>
          <w:sz w:val="18"/>
          <w:szCs w:val="18"/>
        </w:rPr>
        <w:tab/>
      </w:r>
      <w:r w:rsidR="00266CB0" w:rsidRPr="00266CB0">
        <w:rPr>
          <w:rFonts w:ascii="Tahoma" w:hAnsi="Tahoma" w:cs="Tahoma"/>
          <w:sz w:val="18"/>
          <w:szCs w:val="18"/>
        </w:rPr>
        <w:t>345</w:t>
      </w:r>
      <w:r w:rsidRPr="00266CB0">
        <w:rPr>
          <w:rFonts w:ascii="Tahoma" w:hAnsi="Tahoma" w:cs="Tahoma"/>
          <w:sz w:val="18"/>
          <w:szCs w:val="18"/>
        </w:rPr>
        <w:t xml:space="preserve"> tis. </w:t>
      </w:r>
      <w:proofErr w:type="gramStart"/>
      <w:r w:rsidRPr="00266CB0">
        <w:rPr>
          <w:rFonts w:ascii="Tahoma" w:hAnsi="Tahoma" w:cs="Tahoma"/>
          <w:sz w:val="18"/>
          <w:szCs w:val="18"/>
        </w:rPr>
        <w:t>Kč</w:t>
      </w:r>
      <w:r w:rsidRPr="00266CB0">
        <w:rPr>
          <w:rFonts w:ascii="Tahoma" w:hAnsi="Tahoma" w:cs="Tahoma"/>
          <w:sz w:val="18"/>
          <w:szCs w:val="18"/>
        </w:rPr>
        <w:tab/>
        <w:t>-</w:t>
      </w:r>
      <w:r w:rsidRPr="00266CB0">
        <w:rPr>
          <w:rFonts w:ascii="Tahoma" w:hAnsi="Tahoma" w:cs="Tahoma"/>
          <w:sz w:val="18"/>
          <w:szCs w:val="18"/>
        </w:rPr>
        <w:tab/>
      </w:r>
      <w:r w:rsidR="00266CB0" w:rsidRPr="00266CB0">
        <w:rPr>
          <w:rFonts w:ascii="Tahoma" w:hAnsi="Tahoma" w:cs="Tahoma"/>
          <w:sz w:val="18"/>
          <w:szCs w:val="18"/>
        </w:rPr>
        <w:t>ZŠ</w:t>
      </w:r>
      <w:proofErr w:type="gramEnd"/>
      <w:r w:rsidR="00266CB0" w:rsidRPr="00266CB0">
        <w:rPr>
          <w:rFonts w:ascii="Tahoma" w:hAnsi="Tahoma" w:cs="Tahoma"/>
          <w:sz w:val="18"/>
          <w:szCs w:val="18"/>
        </w:rPr>
        <w:t xml:space="preserve"> a M</w:t>
      </w:r>
      <w:r w:rsidRPr="00266CB0">
        <w:rPr>
          <w:rFonts w:ascii="Tahoma" w:hAnsi="Tahoma" w:cs="Tahoma"/>
          <w:sz w:val="18"/>
          <w:szCs w:val="18"/>
        </w:rPr>
        <w:t xml:space="preserve">Š </w:t>
      </w:r>
      <w:r w:rsidR="00266CB0" w:rsidRPr="00266CB0">
        <w:rPr>
          <w:rFonts w:ascii="Tahoma" w:hAnsi="Tahoma" w:cs="Tahoma"/>
          <w:sz w:val="18"/>
          <w:szCs w:val="18"/>
        </w:rPr>
        <w:t>Naděje</w:t>
      </w:r>
      <w:r w:rsidRPr="00266CB0">
        <w:rPr>
          <w:rFonts w:ascii="Tahoma" w:hAnsi="Tahoma" w:cs="Tahoma"/>
          <w:sz w:val="18"/>
          <w:szCs w:val="18"/>
        </w:rPr>
        <w:t xml:space="preserve">, </w:t>
      </w:r>
      <w:r w:rsidR="00266CB0" w:rsidRPr="00266CB0">
        <w:rPr>
          <w:rFonts w:ascii="Tahoma" w:hAnsi="Tahoma" w:cs="Tahoma"/>
          <w:sz w:val="18"/>
          <w:szCs w:val="18"/>
        </w:rPr>
        <w:t xml:space="preserve">F-M, </w:t>
      </w:r>
      <w:proofErr w:type="spellStart"/>
      <w:r w:rsidR="00266CB0" w:rsidRPr="00266CB0">
        <w:rPr>
          <w:rFonts w:ascii="Tahoma" w:hAnsi="Tahoma" w:cs="Tahoma"/>
          <w:sz w:val="18"/>
          <w:szCs w:val="18"/>
        </w:rPr>
        <w:t>Škarabelova</w:t>
      </w:r>
      <w:proofErr w:type="spellEnd"/>
      <w:r w:rsidR="00266CB0" w:rsidRPr="00266CB0">
        <w:rPr>
          <w:rFonts w:ascii="Tahoma" w:hAnsi="Tahoma" w:cs="Tahoma"/>
          <w:sz w:val="18"/>
          <w:szCs w:val="18"/>
        </w:rPr>
        <w:t xml:space="preserve"> 562</w:t>
      </w:r>
      <w:r w:rsidRPr="00266CB0">
        <w:rPr>
          <w:rFonts w:ascii="Tahoma" w:hAnsi="Tahoma" w:cs="Tahoma"/>
          <w:sz w:val="18"/>
          <w:szCs w:val="18"/>
        </w:rPr>
        <w:t xml:space="preserve"> – podíl EU</w:t>
      </w:r>
    </w:p>
    <w:p w14:paraId="15FBA8F8" w14:textId="5DF6AC1B" w:rsidR="00AA7B25" w:rsidRPr="00266CB0" w:rsidRDefault="00AA7B25" w:rsidP="00666D96">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r>
      <w:r w:rsidRPr="00266CB0">
        <w:rPr>
          <w:rFonts w:ascii="Tahoma" w:hAnsi="Tahoma" w:cs="Tahoma"/>
          <w:sz w:val="18"/>
          <w:szCs w:val="18"/>
        </w:rPr>
        <w:tab/>
      </w:r>
      <w:r w:rsidR="00266CB0" w:rsidRPr="00266CB0">
        <w:rPr>
          <w:rFonts w:ascii="Tahoma" w:hAnsi="Tahoma" w:cs="Tahoma"/>
          <w:sz w:val="18"/>
          <w:szCs w:val="18"/>
        </w:rPr>
        <w:t>10</w:t>
      </w:r>
      <w:r w:rsidRPr="00266CB0">
        <w:rPr>
          <w:rFonts w:ascii="Tahoma" w:hAnsi="Tahoma" w:cs="Tahoma"/>
          <w:sz w:val="18"/>
          <w:szCs w:val="18"/>
        </w:rPr>
        <w:t>1</w:t>
      </w:r>
      <w:r w:rsidRPr="00266CB0">
        <w:rPr>
          <w:rFonts w:ascii="Tahoma" w:hAnsi="Tahoma" w:cs="Tahoma"/>
          <w:sz w:val="18"/>
          <w:szCs w:val="18"/>
          <w:shd w:val="clear" w:color="auto" w:fill="FFFFFF" w:themeFill="background1"/>
        </w:rPr>
        <w:t xml:space="preserve"> tis. </w:t>
      </w:r>
      <w:proofErr w:type="gramStart"/>
      <w:r w:rsidRPr="00266CB0">
        <w:rPr>
          <w:rFonts w:ascii="Tahoma" w:hAnsi="Tahoma" w:cs="Tahoma"/>
          <w:sz w:val="18"/>
          <w:szCs w:val="18"/>
          <w:shd w:val="clear" w:color="auto" w:fill="FFFFFF" w:themeFill="background1"/>
        </w:rPr>
        <w:t>Kč</w:t>
      </w:r>
      <w:r w:rsidRPr="00266CB0">
        <w:rPr>
          <w:rFonts w:ascii="Tahoma" w:hAnsi="Tahoma" w:cs="Tahoma"/>
          <w:sz w:val="18"/>
          <w:szCs w:val="18"/>
          <w:shd w:val="clear" w:color="auto" w:fill="FFFFFF" w:themeFill="background1"/>
        </w:rPr>
        <w:tab/>
      </w:r>
      <w:r w:rsidRPr="00266CB0">
        <w:rPr>
          <w:rFonts w:ascii="Tahoma" w:hAnsi="Tahoma" w:cs="Tahoma"/>
          <w:sz w:val="18"/>
          <w:szCs w:val="18"/>
        </w:rPr>
        <w:t>-</w:t>
      </w:r>
      <w:r w:rsidRPr="00266CB0">
        <w:rPr>
          <w:rFonts w:ascii="Tahoma" w:hAnsi="Tahoma" w:cs="Tahoma"/>
          <w:sz w:val="18"/>
          <w:szCs w:val="18"/>
        </w:rPr>
        <w:tab/>
      </w:r>
      <w:r w:rsidR="00266CB0" w:rsidRPr="00266CB0">
        <w:rPr>
          <w:rFonts w:ascii="Tahoma" w:hAnsi="Tahoma" w:cs="Tahoma"/>
          <w:sz w:val="18"/>
          <w:szCs w:val="18"/>
        </w:rPr>
        <w:t>ZŠ</w:t>
      </w:r>
      <w:proofErr w:type="gramEnd"/>
      <w:r w:rsidR="00266CB0" w:rsidRPr="00266CB0">
        <w:rPr>
          <w:rFonts w:ascii="Tahoma" w:hAnsi="Tahoma" w:cs="Tahoma"/>
          <w:sz w:val="18"/>
          <w:szCs w:val="18"/>
        </w:rPr>
        <w:t xml:space="preserve"> a </w:t>
      </w:r>
      <w:r w:rsidRPr="00266CB0">
        <w:rPr>
          <w:rFonts w:ascii="Tahoma" w:hAnsi="Tahoma" w:cs="Tahoma"/>
          <w:sz w:val="18"/>
          <w:szCs w:val="18"/>
        </w:rPr>
        <w:t xml:space="preserve">MŠ </w:t>
      </w:r>
      <w:r w:rsidR="00266CB0" w:rsidRPr="00266CB0">
        <w:rPr>
          <w:rFonts w:ascii="Tahoma" w:hAnsi="Tahoma" w:cs="Tahoma"/>
          <w:sz w:val="18"/>
          <w:szCs w:val="18"/>
        </w:rPr>
        <w:t xml:space="preserve">F-M, Skalice 192 </w:t>
      </w:r>
      <w:r w:rsidRPr="00266CB0">
        <w:rPr>
          <w:rFonts w:ascii="Tahoma" w:hAnsi="Tahoma" w:cs="Tahoma"/>
          <w:sz w:val="18"/>
          <w:szCs w:val="18"/>
        </w:rPr>
        <w:t>– podíl CZ</w:t>
      </w:r>
    </w:p>
    <w:p w14:paraId="6398F28C" w14:textId="0CE8480F" w:rsidR="00AA7B25" w:rsidRPr="00266CB0" w:rsidRDefault="00AA7B25" w:rsidP="00666D96">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r>
      <w:r w:rsidRPr="00266CB0">
        <w:rPr>
          <w:rFonts w:ascii="Tahoma" w:hAnsi="Tahoma" w:cs="Tahoma"/>
          <w:sz w:val="18"/>
          <w:szCs w:val="18"/>
        </w:rPr>
        <w:tab/>
      </w:r>
      <w:r w:rsidR="00266CB0" w:rsidRPr="00266CB0">
        <w:rPr>
          <w:rFonts w:ascii="Tahoma" w:hAnsi="Tahoma" w:cs="Tahoma"/>
          <w:sz w:val="18"/>
          <w:szCs w:val="18"/>
        </w:rPr>
        <w:t>333</w:t>
      </w:r>
      <w:r w:rsidRPr="00266CB0">
        <w:rPr>
          <w:rFonts w:ascii="Tahoma" w:hAnsi="Tahoma" w:cs="Tahoma"/>
          <w:sz w:val="18"/>
          <w:szCs w:val="18"/>
          <w:shd w:val="clear" w:color="auto" w:fill="FFFFFF" w:themeFill="background1"/>
        </w:rPr>
        <w:t xml:space="preserve"> tis. </w:t>
      </w:r>
      <w:proofErr w:type="gramStart"/>
      <w:r w:rsidRPr="00266CB0">
        <w:rPr>
          <w:rFonts w:ascii="Tahoma" w:hAnsi="Tahoma" w:cs="Tahoma"/>
          <w:sz w:val="18"/>
          <w:szCs w:val="18"/>
          <w:shd w:val="clear" w:color="auto" w:fill="FFFFFF" w:themeFill="background1"/>
        </w:rPr>
        <w:t>Kč</w:t>
      </w:r>
      <w:r w:rsidRPr="00266CB0">
        <w:rPr>
          <w:rFonts w:ascii="Tahoma" w:hAnsi="Tahoma" w:cs="Tahoma"/>
          <w:sz w:val="18"/>
          <w:szCs w:val="18"/>
          <w:shd w:val="clear" w:color="auto" w:fill="FFFFFF" w:themeFill="background1"/>
        </w:rPr>
        <w:tab/>
      </w:r>
      <w:r w:rsidRPr="00266CB0">
        <w:rPr>
          <w:rFonts w:ascii="Tahoma" w:hAnsi="Tahoma" w:cs="Tahoma"/>
          <w:sz w:val="18"/>
          <w:szCs w:val="18"/>
        </w:rPr>
        <w:t>-</w:t>
      </w:r>
      <w:r w:rsidRPr="00266CB0">
        <w:rPr>
          <w:rFonts w:ascii="Tahoma" w:hAnsi="Tahoma" w:cs="Tahoma"/>
          <w:sz w:val="18"/>
          <w:szCs w:val="18"/>
        </w:rPr>
        <w:tab/>
      </w:r>
      <w:r w:rsidR="00266CB0" w:rsidRPr="00266CB0">
        <w:rPr>
          <w:rFonts w:ascii="Tahoma" w:hAnsi="Tahoma" w:cs="Tahoma"/>
          <w:sz w:val="18"/>
          <w:szCs w:val="18"/>
        </w:rPr>
        <w:t>ZŠ</w:t>
      </w:r>
      <w:proofErr w:type="gramEnd"/>
      <w:r w:rsidR="00266CB0" w:rsidRPr="00266CB0">
        <w:rPr>
          <w:rFonts w:ascii="Tahoma" w:hAnsi="Tahoma" w:cs="Tahoma"/>
          <w:sz w:val="18"/>
          <w:szCs w:val="18"/>
        </w:rPr>
        <w:t xml:space="preserve"> a </w:t>
      </w:r>
      <w:r w:rsidRPr="00266CB0">
        <w:rPr>
          <w:rFonts w:ascii="Tahoma" w:hAnsi="Tahoma" w:cs="Tahoma"/>
          <w:sz w:val="18"/>
          <w:szCs w:val="18"/>
        </w:rPr>
        <w:t xml:space="preserve">MŠ </w:t>
      </w:r>
      <w:r w:rsidR="00266CB0" w:rsidRPr="00266CB0">
        <w:rPr>
          <w:rFonts w:ascii="Tahoma" w:hAnsi="Tahoma" w:cs="Tahoma"/>
          <w:sz w:val="18"/>
          <w:szCs w:val="18"/>
        </w:rPr>
        <w:t>F-M, Skalice 192</w:t>
      </w:r>
      <w:r w:rsidRPr="00266CB0">
        <w:rPr>
          <w:rFonts w:ascii="Tahoma" w:hAnsi="Tahoma" w:cs="Tahoma"/>
          <w:sz w:val="18"/>
          <w:szCs w:val="18"/>
        </w:rPr>
        <w:t xml:space="preserve"> – podíl EU</w:t>
      </w:r>
    </w:p>
    <w:p w14:paraId="38BA7228" w14:textId="01BA3E20" w:rsidR="00AA7B25" w:rsidRPr="00266CB0" w:rsidRDefault="00AA7B25" w:rsidP="00666D96">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r>
      <w:r w:rsidRPr="00266CB0">
        <w:rPr>
          <w:rFonts w:ascii="Tahoma" w:hAnsi="Tahoma" w:cs="Tahoma"/>
          <w:sz w:val="18"/>
          <w:szCs w:val="18"/>
        </w:rPr>
        <w:tab/>
      </w:r>
      <w:r w:rsidR="00266CB0" w:rsidRPr="00266CB0">
        <w:rPr>
          <w:rFonts w:ascii="Tahoma" w:hAnsi="Tahoma" w:cs="Tahoma"/>
          <w:sz w:val="18"/>
          <w:szCs w:val="18"/>
        </w:rPr>
        <w:t>184</w:t>
      </w:r>
      <w:r w:rsidRPr="00266CB0">
        <w:rPr>
          <w:rFonts w:ascii="Tahoma" w:hAnsi="Tahoma" w:cs="Tahoma"/>
          <w:sz w:val="18"/>
          <w:szCs w:val="18"/>
          <w:shd w:val="clear" w:color="auto" w:fill="FFFFFF" w:themeFill="background1"/>
        </w:rPr>
        <w:t xml:space="preserve"> tis. </w:t>
      </w:r>
      <w:proofErr w:type="gramStart"/>
      <w:r w:rsidRPr="00266CB0">
        <w:rPr>
          <w:rFonts w:ascii="Tahoma" w:hAnsi="Tahoma" w:cs="Tahoma"/>
          <w:sz w:val="18"/>
          <w:szCs w:val="18"/>
          <w:shd w:val="clear" w:color="auto" w:fill="FFFFFF" w:themeFill="background1"/>
        </w:rPr>
        <w:t>Kč</w:t>
      </w:r>
      <w:r w:rsidRPr="00266CB0">
        <w:rPr>
          <w:rFonts w:ascii="Tahoma" w:hAnsi="Tahoma" w:cs="Tahoma"/>
          <w:sz w:val="18"/>
          <w:szCs w:val="18"/>
          <w:shd w:val="clear" w:color="auto" w:fill="FFFFFF" w:themeFill="background1"/>
        </w:rPr>
        <w:tab/>
      </w:r>
      <w:r w:rsidRPr="00266CB0">
        <w:rPr>
          <w:rFonts w:ascii="Tahoma" w:hAnsi="Tahoma" w:cs="Tahoma"/>
          <w:sz w:val="18"/>
          <w:szCs w:val="18"/>
        </w:rPr>
        <w:t>-</w:t>
      </w:r>
      <w:r w:rsidRPr="00266CB0">
        <w:rPr>
          <w:rFonts w:ascii="Tahoma" w:hAnsi="Tahoma" w:cs="Tahoma"/>
          <w:sz w:val="18"/>
          <w:szCs w:val="18"/>
        </w:rPr>
        <w:tab/>
        <w:t>MŠ</w:t>
      </w:r>
      <w:proofErr w:type="gramEnd"/>
      <w:r w:rsidRPr="00266CB0">
        <w:rPr>
          <w:rFonts w:ascii="Tahoma" w:hAnsi="Tahoma" w:cs="Tahoma"/>
          <w:sz w:val="18"/>
          <w:szCs w:val="18"/>
        </w:rPr>
        <w:t xml:space="preserve"> </w:t>
      </w:r>
      <w:r w:rsidR="00266CB0" w:rsidRPr="00266CB0">
        <w:rPr>
          <w:rFonts w:ascii="Tahoma" w:hAnsi="Tahoma" w:cs="Tahoma"/>
          <w:sz w:val="18"/>
          <w:szCs w:val="18"/>
        </w:rPr>
        <w:t xml:space="preserve">Barevný svět </w:t>
      </w:r>
      <w:r w:rsidRPr="00266CB0">
        <w:rPr>
          <w:rFonts w:ascii="Tahoma" w:hAnsi="Tahoma" w:cs="Tahoma"/>
          <w:sz w:val="18"/>
          <w:szCs w:val="18"/>
        </w:rPr>
        <w:t>– podíl CZ</w:t>
      </w:r>
    </w:p>
    <w:p w14:paraId="41C9C4CD" w14:textId="222D9C6A" w:rsidR="00AA7B25" w:rsidRDefault="00AA7B25" w:rsidP="00666D96">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266CB0">
        <w:rPr>
          <w:rFonts w:ascii="Tahoma" w:hAnsi="Tahoma" w:cs="Tahoma"/>
          <w:sz w:val="18"/>
          <w:szCs w:val="18"/>
        </w:rPr>
        <w:tab/>
      </w:r>
      <w:r w:rsidRPr="00266CB0">
        <w:rPr>
          <w:rFonts w:ascii="Tahoma" w:hAnsi="Tahoma" w:cs="Tahoma"/>
          <w:sz w:val="18"/>
          <w:szCs w:val="18"/>
        </w:rPr>
        <w:tab/>
      </w:r>
      <w:r w:rsidRPr="00266CB0">
        <w:rPr>
          <w:rFonts w:ascii="Tahoma" w:hAnsi="Tahoma" w:cs="Tahoma"/>
          <w:sz w:val="18"/>
          <w:szCs w:val="18"/>
        </w:rPr>
        <w:tab/>
      </w:r>
      <w:r w:rsidR="00266CB0" w:rsidRPr="00266CB0">
        <w:rPr>
          <w:rFonts w:ascii="Tahoma" w:hAnsi="Tahoma" w:cs="Tahoma"/>
          <w:sz w:val="18"/>
          <w:szCs w:val="18"/>
        </w:rPr>
        <w:t>608</w:t>
      </w:r>
      <w:r w:rsidRPr="00266CB0">
        <w:rPr>
          <w:rFonts w:ascii="Tahoma" w:hAnsi="Tahoma" w:cs="Tahoma"/>
          <w:sz w:val="18"/>
          <w:szCs w:val="18"/>
          <w:shd w:val="clear" w:color="auto" w:fill="FFFFFF" w:themeFill="background1"/>
        </w:rPr>
        <w:t xml:space="preserve"> tis. </w:t>
      </w:r>
      <w:proofErr w:type="gramStart"/>
      <w:r w:rsidRPr="00266CB0">
        <w:rPr>
          <w:rFonts w:ascii="Tahoma" w:hAnsi="Tahoma" w:cs="Tahoma"/>
          <w:sz w:val="18"/>
          <w:szCs w:val="18"/>
          <w:shd w:val="clear" w:color="auto" w:fill="FFFFFF" w:themeFill="background1"/>
        </w:rPr>
        <w:t>Kč</w:t>
      </w:r>
      <w:r w:rsidRPr="00266CB0">
        <w:rPr>
          <w:rFonts w:ascii="Tahoma" w:hAnsi="Tahoma" w:cs="Tahoma"/>
          <w:sz w:val="18"/>
          <w:szCs w:val="18"/>
          <w:shd w:val="clear" w:color="auto" w:fill="FFFFFF" w:themeFill="background1"/>
        </w:rPr>
        <w:tab/>
      </w:r>
      <w:r w:rsidRPr="00266CB0">
        <w:rPr>
          <w:rFonts w:ascii="Tahoma" w:hAnsi="Tahoma" w:cs="Tahoma"/>
          <w:sz w:val="18"/>
          <w:szCs w:val="18"/>
        </w:rPr>
        <w:t>-</w:t>
      </w:r>
      <w:r w:rsidRPr="00266CB0">
        <w:rPr>
          <w:rFonts w:ascii="Tahoma" w:hAnsi="Tahoma" w:cs="Tahoma"/>
          <w:sz w:val="18"/>
          <w:szCs w:val="18"/>
        </w:rPr>
        <w:tab/>
        <w:t>MŠ</w:t>
      </w:r>
      <w:proofErr w:type="gramEnd"/>
      <w:r w:rsidRPr="00266CB0">
        <w:rPr>
          <w:rFonts w:ascii="Tahoma" w:hAnsi="Tahoma" w:cs="Tahoma"/>
          <w:sz w:val="18"/>
          <w:szCs w:val="18"/>
        </w:rPr>
        <w:t xml:space="preserve"> </w:t>
      </w:r>
      <w:r w:rsidR="00266CB0" w:rsidRPr="00266CB0">
        <w:rPr>
          <w:rFonts w:ascii="Tahoma" w:hAnsi="Tahoma" w:cs="Tahoma"/>
          <w:sz w:val="18"/>
          <w:szCs w:val="18"/>
        </w:rPr>
        <w:t>Barevný svět</w:t>
      </w:r>
      <w:r w:rsidRPr="00266CB0">
        <w:rPr>
          <w:rFonts w:ascii="Tahoma" w:hAnsi="Tahoma" w:cs="Tahoma"/>
          <w:sz w:val="18"/>
          <w:szCs w:val="18"/>
        </w:rPr>
        <w:t xml:space="preserve"> – podíl EU</w:t>
      </w:r>
    </w:p>
    <w:p w14:paraId="22E8ABF0" w14:textId="77777777"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Pr>
          <w:rFonts w:ascii="Tahoma" w:hAnsi="Tahoma" w:cs="Tahoma"/>
          <w:sz w:val="18"/>
          <w:szCs w:val="18"/>
        </w:rPr>
        <w:t>33</w:t>
      </w:r>
      <w:r w:rsidRPr="001A6A5E">
        <w:rPr>
          <w:rFonts w:ascii="Tahoma" w:hAnsi="Tahoma" w:cs="Tahoma"/>
          <w:sz w:val="18"/>
          <w:szCs w:val="18"/>
        </w:rPr>
        <w:t xml:space="preserve">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r>
      <w:r>
        <w:rPr>
          <w:rFonts w:ascii="Tahoma" w:hAnsi="Tahoma" w:cs="Tahoma"/>
          <w:sz w:val="18"/>
          <w:szCs w:val="18"/>
        </w:rPr>
        <w:t>výdaje</w:t>
      </w:r>
      <w:proofErr w:type="gramEnd"/>
      <w:r>
        <w:rPr>
          <w:rFonts w:ascii="Tahoma" w:hAnsi="Tahoma" w:cs="Tahoma"/>
          <w:sz w:val="18"/>
          <w:szCs w:val="18"/>
        </w:rPr>
        <w:t xml:space="preserve"> z finančního vypořádání mezi krajem a obcemi</w:t>
      </w:r>
      <w:r w:rsidRPr="001A6A5E">
        <w:rPr>
          <w:rFonts w:ascii="Tahoma" w:hAnsi="Tahoma" w:cs="Tahoma"/>
          <w:sz w:val="18"/>
          <w:szCs w:val="18"/>
        </w:rPr>
        <w:t xml:space="preserve"> - pro MŠ </w:t>
      </w:r>
      <w:r w:rsidRPr="001A6A5E">
        <w:rPr>
          <w:rFonts w:ascii="Tahoma" w:hAnsi="Tahoma" w:cs="Tahoma"/>
          <w:sz w:val="18"/>
          <w:szCs w:val="18"/>
        </w:rPr>
        <w:br/>
      </w:r>
      <w:r>
        <w:rPr>
          <w:rFonts w:ascii="Tahoma" w:hAnsi="Tahoma" w:cs="Tahoma"/>
          <w:sz w:val="18"/>
          <w:szCs w:val="18"/>
        </w:rPr>
        <w:t>Operační</w:t>
      </w:r>
      <w:r w:rsidRPr="001A6A5E">
        <w:rPr>
          <w:rFonts w:ascii="Tahoma" w:hAnsi="Tahoma" w:cs="Tahoma"/>
          <w:sz w:val="18"/>
          <w:szCs w:val="18"/>
        </w:rPr>
        <w:t xml:space="preserve"> program potravinové a materiální pomoci v Moravskoslezském kraji - ÚZ 13014</w:t>
      </w:r>
    </w:p>
    <w:p w14:paraId="5318E204" w14:textId="77777777"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t>z toho:</w:t>
      </w:r>
    </w:p>
    <w:p w14:paraId="7CA38665" w14:textId="77777777" w:rsidR="00392934" w:rsidRPr="001A6A5E"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t xml:space="preserve">5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t>MŠ</w:t>
      </w:r>
      <w:proofErr w:type="gramEnd"/>
      <w:r w:rsidRPr="001A6A5E">
        <w:rPr>
          <w:rFonts w:ascii="Tahoma" w:hAnsi="Tahoma" w:cs="Tahoma"/>
          <w:sz w:val="18"/>
          <w:szCs w:val="18"/>
        </w:rPr>
        <w:t xml:space="preserve"> Pohádka, </w:t>
      </w:r>
      <w:proofErr w:type="spellStart"/>
      <w:r w:rsidRPr="001A6A5E">
        <w:rPr>
          <w:rFonts w:ascii="Tahoma" w:hAnsi="Tahoma" w:cs="Tahoma"/>
          <w:sz w:val="18"/>
          <w:szCs w:val="18"/>
        </w:rPr>
        <w:t>Třanovského</w:t>
      </w:r>
      <w:proofErr w:type="spellEnd"/>
      <w:r w:rsidRPr="001A6A5E">
        <w:rPr>
          <w:rFonts w:ascii="Tahoma" w:hAnsi="Tahoma" w:cs="Tahoma"/>
          <w:sz w:val="18"/>
          <w:szCs w:val="18"/>
        </w:rPr>
        <w:t xml:space="preserve"> 404 – podíl CZ</w:t>
      </w:r>
    </w:p>
    <w:p w14:paraId="2867D3D1" w14:textId="77777777" w:rsidR="00392934" w:rsidRPr="00266CB0" w:rsidRDefault="00392934" w:rsidP="0039293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266CB0">
        <w:rPr>
          <w:rFonts w:ascii="Tahoma" w:hAnsi="Tahoma" w:cs="Tahoma"/>
          <w:sz w:val="18"/>
          <w:szCs w:val="18"/>
        </w:rPr>
        <w:t xml:space="preserve">28 tis. </w:t>
      </w:r>
      <w:proofErr w:type="gramStart"/>
      <w:r w:rsidRPr="00266CB0">
        <w:rPr>
          <w:rFonts w:ascii="Tahoma" w:hAnsi="Tahoma" w:cs="Tahoma"/>
          <w:sz w:val="18"/>
          <w:szCs w:val="18"/>
        </w:rPr>
        <w:t>Kč</w:t>
      </w:r>
      <w:r w:rsidRPr="00266CB0">
        <w:rPr>
          <w:rFonts w:ascii="Tahoma" w:hAnsi="Tahoma" w:cs="Tahoma"/>
          <w:sz w:val="18"/>
          <w:szCs w:val="18"/>
        </w:rPr>
        <w:tab/>
        <w:t>-</w:t>
      </w:r>
      <w:r w:rsidRPr="00266CB0">
        <w:rPr>
          <w:rFonts w:ascii="Tahoma" w:hAnsi="Tahoma" w:cs="Tahoma"/>
          <w:sz w:val="18"/>
          <w:szCs w:val="18"/>
        </w:rPr>
        <w:tab/>
        <w:t>MŠ</w:t>
      </w:r>
      <w:proofErr w:type="gramEnd"/>
      <w:r w:rsidRPr="00266CB0">
        <w:rPr>
          <w:rFonts w:ascii="Tahoma" w:hAnsi="Tahoma" w:cs="Tahoma"/>
          <w:sz w:val="18"/>
          <w:szCs w:val="18"/>
        </w:rPr>
        <w:t xml:space="preserve"> Pohádka, </w:t>
      </w:r>
      <w:proofErr w:type="spellStart"/>
      <w:r w:rsidRPr="00266CB0">
        <w:rPr>
          <w:rFonts w:ascii="Tahoma" w:hAnsi="Tahoma" w:cs="Tahoma"/>
          <w:sz w:val="18"/>
          <w:szCs w:val="18"/>
        </w:rPr>
        <w:t>Třanovského</w:t>
      </w:r>
      <w:proofErr w:type="spellEnd"/>
      <w:r w:rsidRPr="00266CB0">
        <w:rPr>
          <w:rFonts w:ascii="Tahoma" w:hAnsi="Tahoma" w:cs="Tahoma"/>
          <w:sz w:val="18"/>
          <w:szCs w:val="18"/>
        </w:rPr>
        <w:t xml:space="preserve"> 404 – podíl EU</w:t>
      </w:r>
    </w:p>
    <w:p w14:paraId="2D2E5D81" w14:textId="6074F088" w:rsidR="00360719" w:rsidRPr="00AC14EE" w:rsidRDefault="00360719" w:rsidP="003607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14EE">
        <w:rPr>
          <w:rFonts w:ascii="Tahoma" w:hAnsi="Tahoma" w:cs="Tahoma"/>
          <w:sz w:val="18"/>
          <w:szCs w:val="18"/>
        </w:rPr>
        <w:tab/>
        <w:t>1 4</w:t>
      </w:r>
      <w:r w:rsidR="00AC14EE" w:rsidRPr="00AC14EE">
        <w:rPr>
          <w:rFonts w:ascii="Tahoma" w:hAnsi="Tahoma" w:cs="Tahoma"/>
          <w:sz w:val="18"/>
          <w:szCs w:val="18"/>
        </w:rPr>
        <w:t>81</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stavby</w:t>
      </w:r>
      <w:proofErr w:type="gramEnd"/>
      <w:r w:rsidRPr="00AC14EE">
        <w:rPr>
          <w:rFonts w:ascii="Tahoma" w:hAnsi="Tahoma" w:cs="Tahoma"/>
          <w:sz w:val="18"/>
          <w:szCs w:val="18"/>
        </w:rPr>
        <w:t xml:space="preserve"> </w:t>
      </w:r>
    </w:p>
    <w:p w14:paraId="66C5F05B" w14:textId="77777777" w:rsidR="00360719" w:rsidRPr="00AC14EE" w:rsidRDefault="00360719" w:rsidP="003607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t>z toho:</w:t>
      </w:r>
    </w:p>
    <w:p w14:paraId="52A2D2BC" w14:textId="47190A1A" w:rsidR="00360719" w:rsidRPr="004F0836" w:rsidRDefault="00360719" w:rsidP="00360719">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AC14EE">
        <w:rPr>
          <w:rFonts w:ascii="Tahoma" w:hAnsi="Tahoma" w:cs="Tahoma"/>
          <w:sz w:val="18"/>
          <w:szCs w:val="18"/>
        </w:rPr>
        <w:tab/>
      </w:r>
      <w:r w:rsidR="00AC14EE" w:rsidRPr="004F0836">
        <w:rPr>
          <w:rFonts w:ascii="Tahoma" w:hAnsi="Tahoma" w:cs="Tahoma"/>
          <w:sz w:val="18"/>
          <w:szCs w:val="18"/>
        </w:rPr>
        <w:t>1 481</w:t>
      </w:r>
      <w:r w:rsidRPr="004F0836">
        <w:rPr>
          <w:rFonts w:ascii="Tahoma" w:hAnsi="Tahoma" w:cs="Tahoma"/>
          <w:sz w:val="18"/>
          <w:szCs w:val="18"/>
        </w:rPr>
        <w:t xml:space="preserve"> tis. </w:t>
      </w:r>
      <w:proofErr w:type="gramStart"/>
      <w:r w:rsidRPr="004F0836">
        <w:rPr>
          <w:rFonts w:ascii="Tahoma" w:hAnsi="Tahoma" w:cs="Tahoma"/>
          <w:sz w:val="18"/>
          <w:szCs w:val="18"/>
        </w:rPr>
        <w:t>Kč</w:t>
      </w:r>
      <w:r w:rsidRPr="004F0836">
        <w:rPr>
          <w:rFonts w:ascii="Tahoma" w:hAnsi="Tahoma" w:cs="Tahoma"/>
          <w:sz w:val="18"/>
          <w:szCs w:val="18"/>
        </w:rPr>
        <w:tab/>
        <w:t>-</w:t>
      </w:r>
      <w:r w:rsidRPr="004F0836">
        <w:rPr>
          <w:rFonts w:ascii="Tahoma" w:hAnsi="Tahoma" w:cs="Tahoma"/>
          <w:sz w:val="18"/>
          <w:szCs w:val="18"/>
        </w:rPr>
        <w:tab/>
        <w:t>MŠ</w:t>
      </w:r>
      <w:proofErr w:type="gramEnd"/>
      <w:r w:rsidRPr="004F0836">
        <w:rPr>
          <w:rFonts w:ascii="Tahoma" w:hAnsi="Tahoma" w:cs="Tahoma"/>
          <w:sz w:val="18"/>
          <w:szCs w:val="18"/>
        </w:rPr>
        <w:t xml:space="preserve"> F-M, </w:t>
      </w:r>
      <w:r w:rsidR="007F2879" w:rsidRPr="004F0836">
        <w:rPr>
          <w:rFonts w:ascii="Tahoma" w:hAnsi="Tahoma" w:cs="Tahoma"/>
          <w:sz w:val="18"/>
          <w:szCs w:val="18"/>
        </w:rPr>
        <w:t xml:space="preserve">Sluníčko - </w:t>
      </w:r>
      <w:r w:rsidR="00AC14EE" w:rsidRPr="004F0836">
        <w:rPr>
          <w:rFonts w:ascii="Tahoma" w:hAnsi="Tahoma" w:cs="Tahoma"/>
          <w:sz w:val="18"/>
          <w:szCs w:val="18"/>
        </w:rPr>
        <w:t>k</w:t>
      </w:r>
      <w:r w:rsidRPr="004F0836">
        <w:rPr>
          <w:rFonts w:ascii="Tahoma" w:hAnsi="Tahoma" w:cs="Tahoma"/>
          <w:sz w:val="18"/>
          <w:szCs w:val="18"/>
        </w:rPr>
        <w:t>analizace, hydroizolace</w:t>
      </w:r>
    </w:p>
    <w:p w14:paraId="2C0124BB" w14:textId="3B1EA691" w:rsidR="00360719" w:rsidRPr="004F0836" w:rsidRDefault="00360719" w:rsidP="003607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F0836">
        <w:rPr>
          <w:rFonts w:ascii="Tahoma" w:hAnsi="Tahoma" w:cs="Tahoma"/>
          <w:sz w:val="18"/>
          <w:szCs w:val="18"/>
        </w:rPr>
        <w:tab/>
      </w:r>
      <w:r w:rsidR="004F0836" w:rsidRPr="004F0836">
        <w:rPr>
          <w:rFonts w:ascii="Tahoma" w:hAnsi="Tahoma" w:cs="Tahoma"/>
          <w:sz w:val="18"/>
          <w:szCs w:val="18"/>
        </w:rPr>
        <w:t>465</w:t>
      </w:r>
      <w:r w:rsidRPr="004F0836">
        <w:rPr>
          <w:rFonts w:ascii="Tahoma" w:hAnsi="Tahoma" w:cs="Tahoma"/>
          <w:sz w:val="18"/>
          <w:szCs w:val="18"/>
        </w:rPr>
        <w:t xml:space="preserve"> tis. </w:t>
      </w:r>
      <w:proofErr w:type="gramStart"/>
      <w:r w:rsidRPr="004F0836">
        <w:rPr>
          <w:rFonts w:ascii="Tahoma" w:hAnsi="Tahoma" w:cs="Tahoma"/>
          <w:sz w:val="18"/>
          <w:szCs w:val="18"/>
        </w:rPr>
        <w:t>Kč</w:t>
      </w:r>
      <w:r w:rsidRPr="004F0836">
        <w:rPr>
          <w:rFonts w:ascii="Tahoma" w:hAnsi="Tahoma" w:cs="Tahoma"/>
          <w:sz w:val="18"/>
          <w:szCs w:val="18"/>
        </w:rPr>
        <w:tab/>
        <w:t>-</w:t>
      </w:r>
      <w:r w:rsidRPr="004F0836">
        <w:rPr>
          <w:rFonts w:ascii="Tahoma" w:hAnsi="Tahoma" w:cs="Tahoma"/>
          <w:sz w:val="18"/>
          <w:szCs w:val="18"/>
        </w:rPr>
        <w:tab/>
        <w:t>investiční</w:t>
      </w:r>
      <w:proofErr w:type="gramEnd"/>
      <w:r w:rsidRPr="004F0836">
        <w:rPr>
          <w:rFonts w:ascii="Tahoma" w:hAnsi="Tahoma" w:cs="Tahoma"/>
          <w:sz w:val="18"/>
          <w:szCs w:val="18"/>
        </w:rPr>
        <w:t xml:space="preserve"> </w:t>
      </w:r>
      <w:r w:rsidR="00E1672C" w:rsidRPr="004F0836">
        <w:rPr>
          <w:rFonts w:ascii="Tahoma" w:hAnsi="Tahoma" w:cs="Tahoma"/>
          <w:sz w:val="18"/>
          <w:szCs w:val="18"/>
        </w:rPr>
        <w:t>transfery zřízeným příspěvkovým organizacím</w:t>
      </w:r>
      <w:r w:rsidRPr="004F0836">
        <w:rPr>
          <w:rFonts w:ascii="Tahoma" w:hAnsi="Tahoma" w:cs="Tahoma"/>
          <w:sz w:val="18"/>
          <w:szCs w:val="18"/>
        </w:rPr>
        <w:t xml:space="preserve"> </w:t>
      </w:r>
    </w:p>
    <w:p w14:paraId="42EAD1D5" w14:textId="77777777" w:rsidR="00360719" w:rsidRPr="004F0836" w:rsidRDefault="00360719" w:rsidP="003607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F0836">
        <w:rPr>
          <w:rFonts w:ascii="Tahoma" w:hAnsi="Tahoma" w:cs="Tahoma"/>
          <w:sz w:val="18"/>
          <w:szCs w:val="18"/>
        </w:rPr>
        <w:tab/>
      </w:r>
      <w:r w:rsidRPr="004F0836">
        <w:rPr>
          <w:rFonts w:ascii="Tahoma" w:hAnsi="Tahoma" w:cs="Tahoma"/>
          <w:sz w:val="18"/>
          <w:szCs w:val="18"/>
        </w:rPr>
        <w:tab/>
        <w:t>z toho:</w:t>
      </w:r>
    </w:p>
    <w:p w14:paraId="15EE03E5" w14:textId="00C7B862" w:rsidR="00E1672C" w:rsidRPr="004F0836" w:rsidRDefault="00E1672C" w:rsidP="00360719">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4F0836">
        <w:rPr>
          <w:rFonts w:ascii="Tahoma" w:hAnsi="Tahoma" w:cs="Tahoma"/>
          <w:sz w:val="18"/>
          <w:szCs w:val="18"/>
        </w:rPr>
        <w:tab/>
      </w:r>
      <w:r w:rsidRPr="004F0836">
        <w:rPr>
          <w:rFonts w:ascii="Tahoma" w:hAnsi="Tahoma" w:cs="Tahoma"/>
          <w:sz w:val="18"/>
          <w:szCs w:val="18"/>
        </w:rPr>
        <w:tab/>
      </w:r>
      <w:r w:rsidRPr="004F0836">
        <w:rPr>
          <w:rFonts w:ascii="Tahoma" w:hAnsi="Tahoma" w:cs="Tahoma"/>
          <w:sz w:val="18"/>
          <w:szCs w:val="18"/>
        </w:rPr>
        <w:tab/>
      </w:r>
      <w:r w:rsidR="004F0836" w:rsidRPr="004F0836">
        <w:rPr>
          <w:rFonts w:ascii="Tahoma" w:hAnsi="Tahoma" w:cs="Tahoma"/>
          <w:sz w:val="18"/>
          <w:szCs w:val="18"/>
        </w:rPr>
        <w:t>315</w:t>
      </w:r>
      <w:r w:rsidRPr="004F0836">
        <w:rPr>
          <w:rFonts w:ascii="Tahoma" w:hAnsi="Tahoma" w:cs="Tahoma"/>
          <w:sz w:val="18"/>
          <w:szCs w:val="18"/>
        </w:rPr>
        <w:t xml:space="preserve"> tis. </w:t>
      </w:r>
      <w:proofErr w:type="gramStart"/>
      <w:r w:rsidRPr="004F0836">
        <w:rPr>
          <w:rFonts w:ascii="Tahoma" w:hAnsi="Tahoma" w:cs="Tahoma"/>
          <w:sz w:val="18"/>
          <w:szCs w:val="18"/>
        </w:rPr>
        <w:t>Kč</w:t>
      </w:r>
      <w:r w:rsidRPr="004F0836">
        <w:rPr>
          <w:rFonts w:ascii="Tahoma" w:hAnsi="Tahoma" w:cs="Tahoma"/>
          <w:sz w:val="18"/>
          <w:szCs w:val="18"/>
        </w:rPr>
        <w:tab/>
        <w:t>-</w:t>
      </w:r>
      <w:r w:rsidRPr="004F0836">
        <w:rPr>
          <w:rFonts w:ascii="Tahoma" w:hAnsi="Tahoma" w:cs="Tahoma"/>
          <w:sz w:val="18"/>
          <w:szCs w:val="18"/>
        </w:rPr>
        <w:tab/>
        <w:t>MŠ</w:t>
      </w:r>
      <w:proofErr w:type="gramEnd"/>
      <w:r w:rsidRPr="004F0836">
        <w:rPr>
          <w:rFonts w:ascii="Tahoma" w:hAnsi="Tahoma" w:cs="Tahoma"/>
          <w:sz w:val="18"/>
          <w:szCs w:val="18"/>
        </w:rPr>
        <w:t xml:space="preserve"> Radost – spoluúčast - přírodní zahrady</w:t>
      </w:r>
    </w:p>
    <w:p w14:paraId="46E20533" w14:textId="6D6C448B" w:rsidR="00E1672C" w:rsidRPr="004F0836" w:rsidRDefault="00E1672C" w:rsidP="00360719">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4F0836">
        <w:rPr>
          <w:rFonts w:ascii="Tahoma" w:hAnsi="Tahoma" w:cs="Tahoma"/>
          <w:sz w:val="18"/>
          <w:szCs w:val="18"/>
        </w:rPr>
        <w:tab/>
      </w:r>
      <w:r w:rsidRPr="004F0836">
        <w:rPr>
          <w:rFonts w:ascii="Tahoma" w:hAnsi="Tahoma" w:cs="Tahoma"/>
          <w:sz w:val="18"/>
          <w:szCs w:val="18"/>
        </w:rPr>
        <w:tab/>
      </w:r>
      <w:r w:rsidRPr="004F0836">
        <w:rPr>
          <w:rFonts w:ascii="Tahoma" w:hAnsi="Tahoma" w:cs="Tahoma"/>
          <w:sz w:val="18"/>
          <w:szCs w:val="18"/>
        </w:rPr>
        <w:tab/>
      </w:r>
      <w:r w:rsidR="004F0836" w:rsidRPr="004F0836">
        <w:rPr>
          <w:rFonts w:ascii="Tahoma" w:hAnsi="Tahoma" w:cs="Tahoma"/>
          <w:sz w:val="18"/>
          <w:szCs w:val="18"/>
        </w:rPr>
        <w:t>1</w:t>
      </w:r>
      <w:r w:rsidRPr="004F0836">
        <w:rPr>
          <w:rFonts w:ascii="Tahoma" w:hAnsi="Tahoma" w:cs="Tahoma"/>
          <w:sz w:val="18"/>
          <w:szCs w:val="18"/>
        </w:rPr>
        <w:t xml:space="preserve">50 tis. </w:t>
      </w:r>
      <w:proofErr w:type="gramStart"/>
      <w:r w:rsidRPr="004F0836">
        <w:rPr>
          <w:rFonts w:ascii="Tahoma" w:hAnsi="Tahoma" w:cs="Tahoma"/>
          <w:sz w:val="18"/>
          <w:szCs w:val="18"/>
        </w:rPr>
        <w:t>Kč</w:t>
      </w:r>
      <w:r w:rsidRPr="004F0836">
        <w:rPr>
          <w:rFonts w:ascii="Tahoma" w:hAnsi="Tahoma" w:cs="Tahoma"/>
          <w:sz w:val="18"/>
          <w:szCs w:val="18"/>
        </w:rPr>
        <w:tab/>
        <w:t>-</w:t>
      </w:r>
      <w:r w:rsidRPr="004F0836">
        <w:rPr>
          <w:rFonts w:ascii="Tahoma" w:hAnsi="Tahoma" w:cs="Tahoma"/>
          <w:sz w:val="18"/>
          <w:szCs w:val="18"/>
        </w:rPr>
        <w:tab/>
        <w:t>MŠ</w:t>
      </w:r>
      <w:proofErr w:type="gramEnd"/>
      <w:r w:rsidRPr="004F0836">
        <w:rPr>
          <w:rFonts w:ascii="Tahoma" w:hAnsi="Tahoma" w:cs="Tahoma"/>
          <w:sz w:val="18"/>
          <w:szCs w:val="18"/>
        </w:rPr>
        <w:t xml:space="preserve"> </w:t>
      </w:r>
      <w:r w:rsidR="004F0836" w:rsidRPr="004F0836">
        <w:rPr>
          <w:rFonts w:ascii="Tahoma" w:hAnsi="Tahoma" w:cs="Tahoma"/>
          <w:sz w:val="18"/>
          <w:szCs w:val="18"/>
        </w:rPr>
        <w:t>Pohádka</w:t>
      </w:r>
      <w:r w:rsidRPr="004F0836">
        <w:rPr>
          <w:rFonts w:ascii="Tahoma" w:hAnsi="Tahoma" w:cs="Tahoma"/>
          <w:sz w:val="18"/>
          <w:szCs w:val="18"/>
        </w:rPr>
        <w:t xml:space="preserve"> – </w:t>
      </w:r>
      <w:r w:rsidR="004F0836" w:rsidRPr="004F0836">
        <w:rPr>
          <w:rFonts w:ascii="Tahoma" w:hAnsi="Tahoma" w:cs="Tahoma"/>
          <w:sz w:val="18"/>
          <w:szCs w:val="18"/>
        </w:rPr>
        <w:t>spoluúčast přírodní zahrady</w:t>
      </w:r>
    </w:p>
    <w:p w14:paraId="30237733" w14:textId="6D8E8C4B" w:rsidR="00E1672C" w:rsidRDefault="00E1672C" w:rsidP="00360719">
      <w:pPr>
        <w:tabs>
          <w:tab w:val="right" w:pos="1701"/>
          <w:tab w:val="left" w:pos="1843"/>
          <w:tab w:val="right" w:pos="3402"/>
          <w:tab w:val="center" w:pos="3544"/>
          <w:tab w:val="left" w:pos="3686"/>
          <w:tab w:val="left" w:pos="4536"/>
        </w:tabs>
        <w:ind w:left="3686" w:hanging="3544"/>
        <w:rPr>
          <w:rFonts w:ascii="Tahoma" w:hAnsi="Tahoma" w:cs="Tahoma"/>
          <w:sz w:val="18"/>
          <w:szCs w:val="18"/>
          <w:highlight w:val="yellow"/>
        </w:rPr>
      </w:pPr>
    </w:p>
    <w:p w14:paraId="7FB30D78" w14:textId="5646ECC8" w:rsidR="00642929" w:rsidRPr="003D69D1"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D69D1">
        <w:rPr>
          <w:rFonts w:ascii="Tahoma" w:hAnsi="Tahoma" w:cs="Tahoma"/>
          <w:b/>
          <w:sz w:val="18"/>
          <w:szCs w:val="18"/>
          <w:u w:val="single"/>
        </w:rPr>
        <w:t xml:space="preserve">Par. </w:t>
      </w:r>
      <w:proofErr w:type="gramStart"/>
      <w:r w:rsidRPr="003D69D1">
        <w:rPr>
          <w:rFonts w:ascii="Tahoma" w:hAnsi="Tahoma" w:cs="Tahoma"/>
          <w:b/>
          <w:sz w:val="18"/>
          <w:szCs w:val="18"/>
          <w:u w:val="single"/>
        </w:rPr>
        <w:t>3113-Základní</w:t>
      </w:r>
      <w:proofErr w:type="gramEnd"/>
      <w:r w:rsidRPr="003D69D1">
        <w:rPr>
          <w:rFonts w:ascii="Tahoma" w:hAnsi="Tahoma" w:cs="Tahoma"/>
          <w:b/>
          <w:sz w:val="18"/>
          <w:szCs w:val="18"/>
          <w:u w:val="single"/>
        </w:rPr>
        <w:t xml:space="preserve"> školy</w:t>
      </w:r>
      <w:r w:rsidRPr="003D69D1">
        <w:rPr>
          <w:rFonts w:ascii="Tahoma" w:hAnsi="Tahoma" w:cs="Tahoma"/>
          <w:b/>
          <w:sz w:val="18"/>
          <w:szCs w:val="18"/>
        </w:rPr>
        <w:t xml:space="preserve"> - plnění na </w:t>
      </w:r>
      <w:r w:rsidR="003D69D1" w:rsidRPr="003D69D1">
        <w:rPr>
          <w:rFonts w:ascii="Tahoma" w:hAnsi="Tahoma" w:cs="Tahoma"/>
          <w:b/>
          <w:sz w:val="18"/>
          <w:szCs w:val="18"/>
        </w:rPr>
        <w:t>97</w:t>
      </w:r>
      <w:r w:rsidRPr="003D69D1">
        <w:rPr>
          <w:rFonts w:ascii="Tahoma" w:hAnsi="Tahoma" w:cs="Tahoma"/>
          <w:b/>
          <w:sz w:val="18"/>
          <w:szCs w:val="18"/>
        </w:rPr>
        <w:t xml:space="preserve"> %</w:t>
      </w:r>
    </w:p>
    <w:p w14:paraId="1318AD75" w14:textId="27D06193" w:rsidR="00642929" w:rsidRPr="004A1480" w:rsidRDefault="00642929" w:rsidP="00642929">
      <w:pPr>
        <w:tabs>
          <w:tab w:val="right" w:pos="1701"/>
          <w:tab w:val="left" w:pos="1843"/>
          <w:tab w:val="right" w:pos="3402"/>
          <w:tab w:val="center" w:pos="3544"/>
          <w:tab w:val="left" w:pos="3686"/>
          <w:tab w:val="left" w:pos="4536"/>
        </w:tabs>
        <w:ind w:left="2127" w:hanging="2127"/>
        <w:rPr>
          <w:b/>
        </w:rPr>
      </w:pPr>
      <w:r w:rsidRPr="003D69D1">
        <w:rPr>
          <w:rFonts w:ascii="Tahoma" w:hAnsi="Tahoma" w:cs="Tahoma"/>
          <w:b/>
          <w:sz w:val="18"/>
          <w:szCs w:val="18"/>
        </w:rPr>
        <w:t xml:space="preserve">Rozpočet: </w:t>
      </w:r>
      <w:r w:rsidR="002C363C" w:rsidRPr="003D69D1">
        <w:rPr>
          <w:rFonts w:ascii="Tahoma" w:hAnsi="Tahoma" w:cs="Tahoma"/>
          <w:b/>
          <w:sz w:val="18"/>
          <w:szCs w:val="18"/>
        </w:rPr>
        <w:t>115</w:t>
      </w:r>
      <w:r w:rsidR="002D5D40" w:rsidRPr="003D69D1">
        <w:rPr>
          <w:rFonts w:ascii="Tahoma" w:hAnsi="Tahoma" w:cs="Tahoma"/>
          <w:b/>
          <w:sz w:val="18"/>
          <w:szCs w:val="18"/>
        </w:rPr>
        <w:t xml:space="preserve"> </w:t>
      </w:r>
      <w:r w:rsidR="002C363C" w:rsidRPr="003D69D1">
        <w:rPr>
          <w:rFonts w:ascii="Tahoma" w:hAnsi="Tahoma" w:cs="Tahoma"/>
          <w:b/>
          <w:sz w:val="18"/>
          <w:szCs w:val="18"/>
        </w:rPr>
        <w:t>722</w:t>
      </w:r>
      <w:r w:rsidR="00855626" w:rsidRPr="003D69D1">
        <w:rPr>
          <w:rFonts w:ascii="Tahoma" w:hAnsi="Tahoma" w:cs="Tahoma"/>
          <w:b/>
          <w:sz w:val="18"/>
          <w:szCs w:val="18"/>
        </w:rPr>
        <w:t xml:space="preserve"> tis. Kč</w:t>
      </w:r>
      <w:r w:rsidR="00855626" w:rsidRPr="003D69D1">
        <w:rPr>
          <w:rFonts w:ascii="Tahoma" w:hAnsi="Tahoma" w:cs="Tahoma"/>
          <w:b/>
          <w:sz w:val="18"/>
          <w:szCs w:val="18"/>
        </w:rPr>
        <w:tab/>
      </w:r>
      <w:r w:rsidR="00855626" w:rsidRPr="003D69D1">
        <w:rPr>
          <w:rFonts w:ascii="Tahoma" w:hAnsi="Tahoma" w:cs="Tahoma"/>
          <w:b/>
          <w:sz w:val="18"/>
          <w:szCs w:val="18"/>
        </w:rPr>
        <w:tab/>
      </w:r>
      <w:r w:rsidR="00855626" w:rsidRPr="003D69D1">
        <w:rPr>
          <w:rFonts w:ascii="Tahoma" w:hAnsi="Tahoma" w:cs="Tahoma"/>
          <w:b/>
          <w:sz w:val="18"/>
          <w:szCs w:val="18"/>
        </w:rPr>
        <w:tab/>
      </w:r>
      <w:r w:rsidRPr="003D69D1">
        <w:rPr>
          <w:rFonts w:ascii="Tahoma" w:hAnsi="Tahoma" w:cs="Tahoma"/>
          <w:b/>
          <w:sz w:val="18"/>
          <w:szCs w:val="18"/>
        </w:rPr>
        <w:t xml:space="preserve">Skutečnost: </w:t>
      </w:r>
      <w:r w:rsidR="002C363C" w:rsidRPr="004A1480">
        <w:rPr>
          <w:rFonts w:ascii="Tahoma" w:hAnsi="Tahoma" w:cs="Tahoma"/>
          <w:b/>
          <w:sz w:val="18"/>
          <w:szCs w:val="18"/>
        </w:rPr>
        <w:t>112</w:t>
      </w:r>
      <w:r w:rsidR="002D5D40" w:rsidRPr="004A1480">
        <w:rPr>
          <w:rFonts w:ascii="Tahoma" w:hAnsi="Tahoma" w:cs="Tahoma"/>
          <w:b/>
          <w:sz w:val="18"/>
          <w:szCs w:val="18"/>
        </w:rPr>
        <w:t xml:space="preserve"> </w:t>
      </w:r>
      <w:r w:rsidR="002C363C" w:rsidRPr="004A1480">
        <w:rPr>
          <w:rFonts w:ascii="Tahoma" w:hAnsi="Tahoma" w:cs="Tahoma"/>
          <w:b/>
          <w:sz w:val="18"/>
          <w:szCs w:val="18"/>
        </w:rPr>
        <w:t>77</w:t>
      </w:r>
      <w:r w:rsidR="000F331E" w:rsidRPr="004A1480">
        <w:rPr>
          <w:rFonts w:ascii="Tahoma" w:hAnsi="Tahoma" w:cs="Tahoma"/>
          <w:b/>
          <w:sz w:val="18"/>
          <w:szCs w:val="18"/>
        </w:rPr>
        <w:t>3</w:t>
      </w:r>
      <w:r w:rsidRPr="004A1480">
        <w:rPr>
          <w:rFonts w:ascii="Tahoma" w:hAnsi="Tahoma" w:cs="Tahoma"/>
          <w:b/>
          <w:sz w:val="18"/>
          <w:szCs w:val="18"/>
        </w:rPr>
        <w:t xml:space="preserve"> tis. Kč</w:t>
      </w:r>
    </w:p>
    <w:p w14:paraId="34C31488" w14:textId="3EB1CC77" w:rsidR="00642929" w:rsidRPr="004A148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A1480">
        <w:rPr>
          <w:rFonts w:ascii="Tahoma" w:hAnsi="Tahoma" w:cs="Tahoma"/>
          <w:sz w:val="18"/>
          <w:szCs w:val="18"/>
        </w:rPr>
        <w:t>V tom:</w:t>
      </w:r>
    </w:p>
    <w:p w14:paraId="47B0A96B" w14:textId="3057098E" w:rsidR="0097388F" w:rsidRPr="003D69D1" w:rsidRDefault="0097388F"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88F">
        <w:rPr>
          <w:rFonts w:ascii="Tahoma" w:hAnsi="Tahoma" w:cs="Tahoma"/>
          <w:sz w:val="18"/>
          <w:szCs w:val="18"/>
        </w:rPr>
        <w:tab/>
        <w:t>7</w:t>
      </w:r>
      <w:r w:rsidRPr="0097388F">
        <w:rPr>
          <w:rFonts w:ascii="Tahoma" w:hAnsi="Tahoma" w:cs="Tahoma"/>
          <w:sz w:val="18"/>
          <w:szCs w:val="18"/>
          <w:shd w:val="clear" w:color="auto" w:fill="FFFFFF" w:themeFill="background1"/>
        </w:rPr>
        <w:t xml:space="preserve"> tis. </w:t>
      </w:r>
      <w:proofErr w:type="gramStart"/>
      <w:r w:rsidRPr="0097388F">
        <w:rPr>
          <w:rFonts w:ascii="Tahoma" w:hAnsi="Tahoma" w:cs="Tahoma"/>
          <w:sz w:val="18"/>
          <w:szCs w:val="18"/>
          <w:shd w:val="clear" w:color="auto" w:fill="FFFFFF" w:themeFill="background1"/>
        </w:rPr>
        <w:t>Kč</w:t>
      </w:r>
      <w:r w:rsidRPr="0097388F">
        <w:rPr>
          <w:rFonts w:ascii="Tahoma" w:hAnsi="Tahoma" w:cs="Tahoma"/>
          <w:sz w:val="18"/>
          <w:szCs w:val="18"/>
        </w:rPr>
        <w:tab/>
        <w:t>-</w:t>
      </w:r>
      <w:r w:rsidRPr="0097388F">
        <w:rPr>
          <w:rFonts w:ascii="Tahoma" w:hAnsi="Tahoma" w:cs="Tahoma"/>
          <w:sz w:val="18"/>
          <w:szCs w:val="18"/>
        </w:rPr>
        <w:tab/>
        <w:t>drobný</w:t>
      </w:r>
      <w:proofErr w:type="gramEnd"/>
      <w:r w:rsidRPr="0097388F">
        <w:rPr>
          <w:rFonts w:ascii="Tahoma" w:hAnsi="Tahoma" w:cs="Tahoma"/>
          <w:sz w:val="18"/>
          <w:szCs w:val="18"/>
        </w:rPr>
        <w:t xml:space="preserve"> dlouhodobý hmotný majetek – ZŠ J. Čapka 2555 – bezbariérové sociální zařízení</w:t>
      </w:r>
    </w:p>
    <w:p w14:paraId="06ED8F03" w14:textId="0194D861" w:rsidR="002D5D40" w:rsidRPr="0097388F" w:rsidRDefault="002D5D40" w:rsidP="002D5D40">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97388F">
        <w:rPr>
          <w:rFonts w:ascii="Tahoma" w:hAnsi="Tahoma" w:cs="Tahoma"/>
          <w:sz w:val="18"/>
          <w:szCs w:val="18"/>
        </w:rPr>
        <w:tab/>
      </w:r>
      <w:r w:rsidR="00DA08AC" w:rsidRPr="0097388F">
        <w:rPr>
          <w:rFonts w:ascii="Tahoma" w:hAnsi="Tahoma" w:cs="Tahoma"/>
          <w:sz w:val="18"/>
          <w:szCs w:val="18"/>
        </w:rPr>
        <w:t>4</w:t>
      </w:r>
      <w:r w:rsidR="0097388F" w:rsidRPr="0097388F">
        <w:rPr>
          <w:rFonts w:ascii="Tahoma" w:hAnsi="Tahoma" w:cs="Tahoma"/>
          <w:sz w:val="18"/>
          <w:szCs w:val="18"/>
        </w:rPr>
        <w:t>82</w:t>
      </w:r>
      <w:r w:rsidRPr="0097388F">
        <w:rPr>
          <w:rFonts w:ascii="Tahoma" w:hAnsi="Tahoma" w:cs="Tahoma"/>
          <w:sz w:val="18"/>
          <w:szCs w:val="18"/>
          <w:shd w:val="clear" w:color="auto" w:fill="FFFFFF" w:themeFill="background1"/>
        </w:rPr>
        <w:t xml:space="preserve"> tis. </w:t>
      </w:r>
      <w:proofErr w:type="gramStart"/>
      <w:r w:rsidRPr="0097388F">
        <w:rPr>
          <w:rFonts w:ascii="Tahoma" w:hAnsi="Tahoma" w:cs="Tahoma"/>
          <w:sz w:val="18"/>
          <w:szCs w:val="18"/>
          <w:shd w:val="clear" w:color="auto" w:fill="FFFFFF" w:themeFill="background1"/>
        </w:rPr>
        <w:t>Kč</w:t>
      </w:r>
      <w:r w:rsidRPr="0097388F">
        <w:rPr>
          <w:rFonts w:ascii="Tahoma" w:hAnsi="Tahoma" w:cs="Tahoma"/>
          <w:sz w:val="18"/>
          <w:szCs w:val="18"/>
        </w:rPr>
        <w:tab/>
        <w:t>-</w:t>
      </w:r>
      <w:r w:rsidRPr="0097388F">
        <w:rPr>
          <w:rFonts w:ascii="Tahoma" w:hAnsi="Tahoma" w:cs="Tahoma"/>
          <w:sz w:val="18"/>
          <w:szCs w:val="18"/>
        </w:rPr>
        <w:tab/>
        <w:t>nájemné</w:t>
      </w:r>
      <w:proofErr w:type="gramEnd"/>
      <w:r w:rsidRPr="0097388F">
        <w:rPr>
          <w:rFonts w:ascii="Tahoma" w:hAnsi="Tahoma" w:cs="Tahoma"/>
          <w:sz w:val="18"/>
          <w:szCs w:val="18"/>
        </w:rPr>
        <w:t xml:space="preserve"> – bruslení žáků ZŠ</w:t>
      </w:r>
    </w:p>
    <w:p w14:paraId="6DEF02B9" w14:textId="24542EAE" w:rsidR="002D5D40" w:rsidRPr="0097388F" w:rsidRDefault="002D5D40" w:rsidP="002D5D4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88F">
        <w:rPr>
          <w:rFonts w:ascii="Tahoma" w:hAnsi="Tahoma" w:cs="Tahoma"/>
          <w:sz w:val="18"/>
          <w:szCs w:val="18"/>
        </w:rPr>
        <w:tab/>
      </w:r>
      <w:r w:rsidR="00DA08AC" w:rsidRPr="0097388F">
        <w:rPr>
          <w:rFonts w:ascii="Tahoma" w:hAnsi="Tahoma" w:cs="Tahoma"/>
          <w:sz w:val="18"/>
          <w:szCs w:val="18"/>
        </w:rPr>
        <w:t>2</w:t>
      </w:r>
      <w:r w:rsidR="0097388F" w:rsidRPr="0097388F">
        <w:rPr>
          <w:rFonts w:ascii="Tahoma" w:hAnsi="Tahoma" w:cs="Tahoma"/>
          <w:sz w:val="18"/>
          <w:szCs w:val="18"/>
        </w:rPr>
        <w:t>4</w:t>
      </w:r>
      <w:r w:rsidRPr="0097388F">
        <w:rPr>
          <w:rFonts w:ascii="Tahoma" w:hAnsi="Tahoma" w:cs="Tahoma"/>
          <w:sz w:val="18"/>
          <w:szCs w:val="18"/>
        </w:rPr>
        <w:t xml:space="preserve"> tis. </w:t>
      </w:r>
      <w:proofErr w:type="gramStart"/>
      <w:r w:rsidRPr="0097388F">
        <w:rPr>
          <w:rFonts w:ascii="Tahoma" w:hAnsi="Tahoma" w:cs="Tahoma"/>
          <w:sz w:val="18"/>
          <w:szCs w:val="18"/>
        </w:rPr>
        <w:t>Kč</w:t>
      </w:r>
      <w:r w:rsidRPr="0097388F">
        <w:rPr>
          <w:rFonts w:ascii="Tahoma" w:hAnsi="Tahoma" w:cs="Tahoma"/>
          <w:sz w:val="18"/>
          <w:szCs w:val="18"/>
        </w:rPr>
        <w:tab/>
        <w:t>-</w:t>
      </w:r>
      <w:r w:rsidRPr="0097388F">
        <w:rPr>
          <w:rFonts w:ascii="Tahoma" w:hAnsi="Tahoma" w:cs="Tahoma"/>
          <w:sz w:val="18"/>
          <w:szCs w:val="18"/>
        </w:rPr>
        <w:tab/>
        <w:t>poradenské</w:t>
      </w:r>
      <w:proofErr w:type="gramEnd"/>
      <w:r w:rsidRPr="0097388F">
        <w:rPr>
          <w:rFonts w:ascii="Tahoma" w:hAnsi="Tahoma" w:cs="Tahoma"/>
          <w:sz w:val="18"/>
          <w:szCs w:val="18"/>
        </w:rPr>
        <w:t xml:space="preserve"> služby </w:t>
      </w:r>
      <w:r w:rsidR="002D1252" w:rsidRPr="0097388F">
        <w:rPr>
          <w:rFonts w:ascii="Tahoma" w:hAnsi="Tahoma" w:cs="Tahoma"/>
          <w:sz w:val="18"/>
          <w:szCs w:val="18"/>
        </w:rPr>
        <w:t>(</w:t>
      </w:r>
      <w:r w:rsidR="0097388F" w:rsidRPr="0097388F">
        <w:rPr>
          <w:rFonts w:ascii="Tahoma" w:hAnsi="Tahoma" w:cs="Tahoma"/>
          <w:sz w:val="18"/>
          <w:szCs w:val="18"/>
        </w:rPr>
        <w:t>ZŠ Pionýrů a ZŠ El. Krásnohorské – sondy podlah ŠJ</w:t>
      </w:r>
      <w:r w:rsidR="002D1252" w:rsidRPr="0097388F">
        <w:rPr>
          <w:rFonts w:ascii="Tahoma" w:hAnsi="Tahoma" w:cs="Tahoma"/>
          <w:sz w:val="18"/>
          <w:szCs w:val="18"/>
        </w:rPr>
        <w:t>)</w:t>
      </w:r>
    </w:p>
    <w:p w14:paraId="77C5B43C" w14:textId="15F6B5A7" w:rsidR="002D5D40" w:rsidRPr="0097388F" w:rsidRDefault="002D5D40" w:rsidP="002D5D40">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97388F">
        <w:rPr>
          <w:rFonts w:ascii="Tahoma" w:hAnsi="Tahoma" w:cs="Tahoma"/>
          <w:sz w:val="18"/>
          <w:szCs w:val="18"/>
        </w:rPr>
        <w:tab/>
      </w:r>
      <w:r w:rsidR="0097388F" w:rsidRPr="0097388F">
        <w:rPr>
          <w:rFonts w:ascii="Tahoma" w:hAnsi="Tahoma" w:cs="Tahoma"/>
          <w:sz w:val="18"/>
          <w:szCs w:val="18"/>
        </w:rPr>
        <w:t>98</w:t>
      </w:r>
      <w:r w:rsidRPr="0097388F">
        <w:rPr>
          <w:rFonts w:ascii="Tahoma" w:hAnsi="Tahoma" w:cs="Tahoma"/>
          <w:sz w:val="18"/>
          <w:szCs w:val="18"/>
        </w:rPr>
        <w:t xml:space="preserve"> tis. </w:t>
      </w:r>
      <w:proofErr w:type="gramStart"/>
      <w:r w:rsidRPr="0097388F">
        <w:rPr>
          <w:rFonts w:ascii="Tahoma" w:hAnsi="Tahoma" w:cs="Tahoma"/>
          <w:sz w:val="18"/>
          <w:szCs w:val="18"/>
        </w:rPr>
        <w:t>Kč</w:t>
      </w:r>
      <w:r w:rsidRPr="0097388F">
        <w:rPr>
          <w:rFonts w:ascii="Tahoma" w:hAnsi="Tahoma" w:cs="Tahoma"/>
          <w:sz w:val="18"/>
          <w:szCs w:val="18"/>
        </w:rPr>
        <w:tab/>
        <w:t>-</w:t>
      </w:r>
      <w:r w:rsidRPr="0097388F">
        <w:rPr>
          <w:rFonts w:ascii="Tahoma" w:hAnsi="Tahoma" w:cs="Tahoma"/>
          <w:sz w:val="18"/>
          <w:szCs w:val="18"/>
        </w:rPr>
        <w:tab/>
        <w:t>nákup</w:t>
      </w:r>
      <w:proofErr w:type="gramEnd"/>
      <w:r w:rsidRPr="0097388F">
        <w:rPr>
          <w:rFonts w:ascii="Tahoma" w:hAnsi="Tahoma" w:cs="Tahoma"/>
          <w:sz w:val="18"/>
          <w:szCs w:val="18"/>
        </w:rPr>
        <w:t xml:space="preserve"> ostatních služeb – </w:t>
      </w:r>
      <w:r w:rsidR="00DA08AC" w:rsidRPr="0097388F">
        <w:rPr>
          <w:rFonts w:ascii="Tahoma" w:hAnsi="Tahoma" w:cs="Tahoma"/>
          <w:sz w:val="18"/>
          <w:szCs w:val="18"/>
        </w:rPr>
        <w:t>ZŠ</w:t>
      </w:r>
      <w:r w:rsidR="0097388F" w:rsidRPr="0097388F">
        <w:rPr>
          <w:rFonts w:ascii="Tahoma" w:hAnsi="Tahoma" w:cs="Tahoma"/>
          <w:sz w:val="18"/>
          <w:szCs w:val="18"/>
        </w:rPr>
        <w:t xml:space="preserve"> </w:t>
      </w:r>
      <w:proofErr w:type="spellStart"/>
      <w:r w:rsidR="0097388F" w:rsidRPr="0097388F">
        <w:rPr>
          <w:rFonts w:ascii="Tahoma" w:hAnsi="Tahoma" w:cs="Tahoma"/>
          <w:sz w:val="18"/>
          <w:szCs w:val="18"/>
        </w:rPr>
        <w:t>nár</w:t>
      </w:r>
      <w:proofErr w:type="spellEnd"/>
      <w:r w:rsidR="0097388F" w:rsidRPr="0097388F">
        <w:rPr>
          <w:rFonts w:ascii="Tahoma" w:hAnsi="Tahoma" w:cs="Tahoma"/>
          <w:sz w:val="18"/>
          <w:szCs w:val="18"/>
        </w:rPr>
        <w:t>. um. P. Bezruče</w:t>
      </w:r>
      <w:r w:rsidRPr="0097388F">
        <w:rPr>
          <w:rFonts w:ascii="Tahoma" w:hAnsi="Tahoma" w:cs="Tahoma"/>
          <w:sz w:val="18"/>
          <w:szCs w:val="18"/>
        </w:rPr>
        <w:t xml:space="preserve"> (</w:t>
      </w:r>
      <w:r w:rsidR="0097388F" w:rsidRPr="0097388F">
        <w:rPr>
          <w:rFonts w:ascii="Tahoma" w:hAnsi="Tahoma" w:cs="Tahoma"/>
          <w:sz w:val="18"/>
          <w:szCs w:val="18"/>
        </w:rPr>
        <w:t>oprava kanalizace PD a dozor</w:t>
      </w:r>
      <w:r w:rsidRPr="0097388F">
        <w:rPr>
          <w:rFonts w:ascii="Tahoma" w:hAnsi="Tahoma" w:cs="Tahoma"/>
          <w:sz w:val="18"/>
          <w:szCs w:val="18"/>
        </w:rPr>
        <w:t xml:space="preserve">), </w:t>
      </w:r>
      <w:r w:rsidR="00261815" w:rsidRPr="0097388F">
        <w:rPr>
          <w:rFonts w:ascii="Tahoma" w:hAnsi="Tahoma" w:cs="Tahoma"/>
          <w:sz w:val="18"/>
          <w:szCs w:val="18"/>
        </w:rPr>
        <w:br/>
      </w:r>
      <w:r w:rsidR="0097388F" w:rsidRPr="0097388F">
        <w:rPr>
          <w:rFonts w:ascii="Tahoma" w:hAnsi="Tahoma" w:cs="Tahoma"/>
          <w:sz w:val="18"/>
          <w:szCs w:val="18"/>
        </w:rPr>
        <w:t xml:space="preserve">ZŠ a MŠ </w:t>
      </w:r>
      <w:proofErr w:type="spellStart"/>
      <w:r w:rsidR="0097388F" w:rsidRPr="0097388F">
        <w:rPr>
          <w:rFonts w:ascii="Tahoma" w:hAnsi="Tahoma" w:cs="Tahoma"/>
          <w:sz w:val="18"/>
          <w:szCs w:val="18"/>
        </w:rPr>
        <w:t>Chlebovice</w:t>
      </w:r>
      <w:proofErr w:type="spellEnd"/>
      <w:r w:rsidRPr="0097388F">
        <w:rPr>
          <w:rFonts w:ascii="Tahoma" w:hAnsi="Tahoma" w:cs="Tahoma"/>
          <w:sz w:val="18"/>
          <w:szCs w:val="18"/>
        </w:rPr>
        <w:t xml:space="preserve"> (</w:t>
      </w:r>
      <w:r w:rsidR="0097388F" w:rsidRPr="0097388F">
        <w:rPr>
          <w:rFonts w:ascii="Tahoma" w:hAnsi="Tahoma" w:cs="Tahoma"/>
          <w:sz w:val="18"/>
          <w:szCs w:val="18"/>
        </w:rPr>
        <w:t>výškové zaměření</w:t>
      </w:r>
      <w:r w:rsidRPr="0097388F">
        <w:rPr>
          <w:rFonts w:ascii="Tahoma" w:hAnsi="Tahoma" w:cs="Tahoma"/>
          <w:sz w:val="18"/>
          <w:szCs w:val="18"/>
        </w:rPr>
        <w:t>)</w:t>
      </w:r>
      <w:r w:rsidR="003E3E19" w:rsidRPr="0097388F">
        <w:rPr>
          <w:rFonts w:ascii="Tahoma" w:hAnsi="Tahoma" w:cs="Tahoma"/>
          <w:color w:val="FF0000"/>
          <w:sz w:val="18"/>
          <w:szCs w:val="18"/>
        </w:rPr>
        <w:t xml:space="preserve"> </w:t>
      </w:r>
    </w:p>
    <w:p w14:paraId="2CA66DDF" w14:textId="5D6D996D" w:rsidR="00525E6E" w:rsidRPr="0097388F" w:rsidRDefault="002D5D40"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88F">
        <w:rPr>
          <w:rFonts w:ascii="Tahoma" w:hAnsi="Tahoma" w:cs="Tahoma"/>
          <w:sz w:val="18"/>
          <w:szCs w:val="18"/>
        </w:rPr>
        <w:tab/>
      </w:r>
      <w:r w:rsidR="0097388F" w:rsidRPr="0097388F">
        <w:rPr>
          <w:rFonts w:ascii="Tahoma" w:hAnsi="Tahoma" w:cs="Tahoma"/>
          <w:sz w:val="18"/>
          <w:szCs w:val="18"/>
        </w:rPr>
        <w:t>1 759</w:t>
      </w:r>
      <w:r w:rsidR="003E3E19" w:rsidRPr="0097388F">
        <w:rPr>
          <w:rFonts w:ascii="Tahoma" w:hAnsi="Tahoma" w:cs="Tahoma"/>
          <w:sz w:val="18"/>
          <w:szCs w:val="18"/>
          <w:shd w:val="clear" w:color="auto" w:fill="FFFFFF" w:themeFill="background1"/>
        </w:rPr>
        <w:t xml:space="preserve"> </w:t>
      </w:r>
      <w:r w:rsidRPr="0097388F">
        <w:rPr>
          <w:rFonts w:ascii="Tahoma" w:hAnsi="Tahoma" w:cs="Tahoma"/>
          <w:sz w:val="18"/>
          <w:szCs w:val="18"/>
          <w:shd w:val="clear" w:color="auto" w:fill="FFFFFF" w:themeFill="background1"/>
        </w:rPr>
        <w:t xml:space="preserve">tis. </w:t>
      </w:r>
      <w:proofErr w:type="gramStart"/>
      <w:r w:rsidRPr="0097388F">
        <w:rPr>
          <w:rFonts w:ascii="Tahoma" w:hAnsi="Tahoma" w:cs="Tahoma"/>
          <w:sz w:val="18"/>
          <w:szCs w:val="18"/>
          <w:shd w:val="clear" w:color="auto" w:fill="FFFFFF" w:themeFill="background1"/>
        </w:rPr>
        <w:t>Kč</w:t>
      </w:r>
      <w:r w:rsidRPr="0097388F">
        <w:rPr>
          <w:rFonts w:ascii="Tahoma" w:hAnsi="Tahoma" w:cs="Tahoma"/>
          <w:sz w:val="18"/>
          <w:szCs w:val="18"/>
        </w:rPr>
        <w:tab/>
        <w:t>-</w:t>
      </w:r>
      <w:r w:rsidRPr="0097388F">
        <w:rPr>
          <w:rFonts w:ascii="Tahoma" w:hAnsi="Tahoma" w:cs="Tahoma"/>
          <w:sz w:val="18"/>
          <w:szCs w:val="18"/>
        </w:rPr>
        <w:tab/>
      </w:r>
      <w:r w:rsidR="00513F24" w:rsidRPr="0097388F">
        <w:rPr>
          <w:rFonts w:ascii="Tahoma" w:hAnsi="Tahoma" w:cs="Tahoma"/>
          <w:sz w:val="18"/>
          <w:szCs w:val="18"/>
        </w:rPr>
        <w:t>opravy</w:t>
      </w:r>
      <w:proofErr w:type="gramEnd"/>
      <w:r w:rsidR="00513F24" w:rsidRPr="0097388F">
        <w:rPr>
          <w:rFonts w:ascii="Tahoma" w:hAnsi="Tahoma" w:cs="Tahoma"/>
          <w:sz w:val="18"/>
          <w:szCs w:val="18"/>
        </w:rPr>
        <w:t xml:space="preserve"> a udržování</w:t>
      </w:r>
      <w:r w:rsidR="00513F24" w:rsidRPr="0097388F">
        <w:rPr>
          <w:rFonts w:ascii="Tahoma" w:hAnsi="Tahoma" w:cs="Tahoma"/>
          <w:color w:val="FF0000"/>
          <w:sz w:val="18"/>
          <w:szCs w:val="18"/>
        </w:rPr>
        <w:t xml:space="preserve"> - </w:t>
      </w:r>
      <w:r w:rsidR="00513F24" w:rsidRPr="0097388F">
        <w:rPr>
          <w:rFonts w:ascii="Tahoma" w:hAnsi="Tahoma" w:cs="Tahoma"/>
          <w:sz w:val="18"/>
          <w:szCs w:val="18"/>
        </w:rPr>
        <w:t xml:space="preserve">opravy a běžná údržba základních škol </w:t>
      </w:r>
    </w:p>
    <w:p w14:paraId="325FC453" w14:textId="2E319C63" w:rsidR="00525E6E" w:rsidRPr="0097388F" w:rsidRDefault="00525E6E" w:rsidP="00525E6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88F">
        <w:rPr>
          <w:rFonts w:ascii="Tahoma" w:hAnsi="Tahoma" w:cs="Tahoma"/>
          <w:sz w:val="18"/>
          <w:szCs w:val="18"/>
        </w:rPr>
        <w:tab/>
      </w:r>
      <w:r w:rsidRPr="0097388F">
        <w:rPr>
          <w:rFonts w:ascii="Tahoma" w:hAnsi="Tahoma" w:cs="Tahoma"/>
          <w:sz w:val="18"/>
          <w:szCs w:val="18"/>
        </w:rPr>
        <w:tab/>
        <w:t>z toho:</w:t>
      </w:r>
    </w:p>
    <w:p w14:paraId="1EFB815E" w14:textId="3BA783BF" w:rsidR="00525E6E" w:rsidRPr="00D120CA" w:rsidRDefault="00525E6E" w:rsidP="00525E6E">
      <w:pPr>
        <w:tabs>
          <w:tab w:val="right" w:pos="1701"/>
          <w:tab w:val="left" w:pos="1843"/>
          <w:tab w:val="right" w:pos="3402"/>
          <w:tab w:val="center" w:pos="3544"/>
          <w:tab w:val="left" w:pos="3686"/>
          <w:tab w:val="left" w:pos="4536"/>
        </w:tabs>
        <w:ind w:left="5812" w:hanging="5670"/>
        <w:rPr>
          <w:rFonts w:ascii="Tahoma" w:hAnsi="Tahoma" w:cs="Tahoma"/>
          <w:sz w:val="18"/>
          <w:szCs w:val="18"/>
        </w:rPr>
      </w:pPr>
      <w:r w:rsidRPr="00D120CA">
        <w:rPr>
          <w:rFonts w:ascii="Tahoma" w:hAnsi="Tahoma" w:cs="Tahoma"/>
          <w:sz w:val="18"/>
          <w:szCs w:val="18"/>
        </w:rPr>
        <w:tab/>
      </w:r>
      <w:r w:rsidRPr="00D120CA">
        <w:rPr>
          <w:rFonts w:ascii="Tahoma" w:hAnsi="Tahoma" w:cs="Tahoma"/>
          <w:sz w:val="18"/>
          <w:szCs w:val="18"/>
        </w:rPr>
        <w:tab/>
      </w:r>
      <w:r w:rsidRPr="00D120CA">
        <w:rPr>
          <w:rFonts w:ascii="Tahoma" w:hAnsi="Tahoma" w:cs="Tahoma"/>
          <w:sz w:val="18"/>
          <w:szCs w:val="18"/>
        </w:rPr>
        <w:tab/>
      </w:r>
      <w:r w:rsidR="00D120CA" w:rsidRPr="00D120CA">
        <w:rPr>
          <w:rFonts w:ascii="Tahoma" w:hAnsi="Tahoma" w:cs="Tahoma"/>
          <w:sz w:val="18"/>
          <w:szCs w:val="18"/>
        </w:rPr>
        <w:t>847</w:t>
      </w:r>
      <w:r w:rsidRPr="00D120CA">
        <w:rPr>
          <w:rFonts w:ascii="Tahoma" w:hAnsi="Tahoma" w:cs="Tahoma"/>
          <w:sz w:val="18"/>
          <w:szCs w:val="18"/>
          <w:shd w:val="clear" w:color="auto" w:fill="FFFFFF" w:themeFill="background1"/>
        </w:rPr>
        <w:t xml:space="preserve"> tis. Kč</w:t>
      </w:r>
      <w:proofErr w:type="gramStart"/>
      <w:r w:rsidRPr="00D120CA">
        <w:rPr>
          <w:rFonts w:ascii="Tahoma" w:hAnsi="Tahoma" w:cs="Tahoma"/>
          <w:sz w:val="18"/>
          <w:szCs w:val="18"/>
        </w:rPr>
        <w:tab/>
        <w:t xml:space="preserve">  -</w:t>
      </w:r>
      <w:proofErr w:type="gramEnd"/>
      <w:r w:rsidRPr="00D120CA">
        <w:rPr>
          <w:rFonts w:ascii="Tahoma" w:hAnsi="Tahoma" w:cs="Tahoma"/>
          <w:sz w:val="18"/>
          <w:szCs w:val="18"/>
        </w:rPr>
        <w:t xml:space="preserve">  ZŠ </w:t>
      </w:r>
      <w:r w:rsidR="002269E5" w:rsidRPr="00D120CA">
        <w:rPr>
          <w:rFonts w:ascii="Tahoma" w:hAnsi="Tahoma" w:cs="Tahoma"/>
          <w:sz w:val="18"/>
          <w:szCs w:val="18"/>
        </w:rPr>
        <w:t>P. Bezruče, T.G.M. 454</w:t>
      </w:r>
      <w:r w:rsidRPr="00D120CA">
        <w:rPr>
          <w:rFonts w:ascii="Tahoma" w:hAnsi="Tahoma" w:cs="Tahoma"/>
          <w:sz w:val="18"/>
          <w:szCs w:val="18"/>
        </w:rPr>
        <w:t xml:space="preserve"> – </w:t>
      </w:r>
      <w:r w:rsidR="00D120CA" w:rsidRPr="00D120CA">
        <w:rPr>
          <w:rFonts w:ascii="Tahoma" w:hAnsi="Tahoma" w:cs="Tahoma"/>
          <w:sz w:val="18"/>
          <w:szCs w:val="18"/>
        </w:rPr>
        <w:t xml:space="preserve">BÚ - </w:t>
      </w:r>
      <w:r w:rsidR="00261815" w:rsidRPr="00D120CA">
        <w:rPr>
          <w:rFonts w:ascii="Tahoma" w:hAnsi="Tahoma" w:cs="Tahoma"/>
          <w:sz w:val="18"/>
          <w:szCs w:val="18"/>
        </w:rPr>
        <w:t xml:space="preserve">oprava </w:t>
      </w:r>
      <w:r w:rsidR="00D120CA" w:rsidRPr="00D120CA">
        <w:rPr>
          <w:rFonts w:ascii="Tahoma" w:hAnsi="Tahoma" w:cs="Tahoma"/>
          <w:sz w:val="18"/>
          <w:szCs w:val="18"/>
        </w:rPr>
        <w:t>kanalizace</w:t>
      </w:r>
    </w:p>
    <w:p w14:paraId="2DB973ED" w14:textId="4D88A2A3" w:rsidR="00FB7294" w:rsidRPr="00D120CA" w:rsidRDefault="00525E6E"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120CA">
        <w:rPr>
          <w:rFonts w:ascii="Tahoma" w:hAnsi="Tahoma" w:cs="Tahoma"/>
          <w:sz w:val="18"/>
          <w:szCs w:val="18"/>
        </w:rPr>
        <w:tab/>
      </w:r>
      <w:r w:rsidRPr="00D120CA">
        <w:rPr>
          <w:rFonts w:ascii="Tahoma" w:hAnsi="Tahoma" w:cs="Tahoma"/>
          <w:sz w:val="18"/>
          <w:szCs w:val="18"/>
        </w:rPr>
        <w:tab/>
      </w:r>
      <w:r w:rsidRPr="00D120CA">
        <w:rPr>
          <w:rFonts w:ascii="Tahoma" w:hAnsi="Tahoma" w:cs="Tahoma"/>
          <w:sz w:val="18"/>
          <w:szCs w:val="18"/>
        </w:rPr>
        <w:tab/>
      </w:r>
      <w:r w:rsidRPr="00D120CA">
        <w:rPr>
          <w:rFonts w:ascii="Tahoma" w:hAnsi="Tahoma" w:cs="Tahoma"/>
          <w:sz w:val="18"/>
          <w:szCs w:val="18"/>
        </w:rPr>
        <w:tab/>
      </w:r>
      <w:r w:rsidR="00D120CA" w:rsidRPr="00D120CA">
        <w:rPr>
          <w:rFonts w:ascii="Tahoma" w:hAnsi="Tahoma" w:cs="Tahoma"/>
          <w:sz w:val="18"/>
          <w:szCs w:val="18"/>
        </w:rPr>
        <w:t>795</w:t>
      </w:r>
      <w:r w:rsidRPr="00D120CA">
        <w:rPr>
          <w:rFonts w:ascii="Tahoma" w:hAnsi="Tahoma" w:cs="Tahoma"/>
          <w:sz w:val="18"/>
          <w:szCs w:val="18"/>
          <w:shd w:val="clear" w:color="auto" w:fill="FFFFFF" w:themeFill="background1"/>
        </w:rPr>
        <w:t xml:space="preserve"> tis. Kč</w:t>
      </w:r>
      <w:proofErr w:type="gramStart"/>
      <w:r w:rsidRPr="00D120CA">
        <w:rPr>
          <w:rFonts w:ascii="Tahoma" w:hAnsi="Tahoma" w:cs="Tahoma"/>
          <w:sz w:val="18"/>
          <w:szCs w:val="18"/>
        </w:rPr>
        <w:tab/>
        <w:t xml:space="preserve">  -</w:t>
      </w:r>
      <w:proofErr w:type="gramEnd"/>
      <w:r w:rsidRPr="00D120CA">
        <w:rPr>
          <w:rFonts w:ascii="Tahoma" w:hAnsi="Tahoma" w:cs="Tahoma"/>
          <w:sz w:val="18"/>
          <w:szCs w:val="18"/>
        </w:rPr>
        <w:t xml:space="preserve">  ZŠ </w:t>
      </w:r>
      <w:r w:rsidR="00D120CA" w:rsidRPr="00D120CA">
        <w:rPr>
          <w:rFonts w:ascii="Tahoma" w:hAnsi="Tahoma" w:cs="Tahoma"/>
          <w:sz w:val="18"/>
          <w:szCs w:val="18"/>
        </w:rPr>
        <w:t>a MŠ J. Čapka 2555</w:t>
      </w:r>
      <w:r w:rsidR="002269E5" w:rsidRPr="00D120CA">
        <w:rPr>
          <w:rFonts w:ascii="Tahoma" w:hAnsi="Tahoma" w:cs="Tahoma"/>
          <w:sz w:val="18"/>
          <w:szCs w:val="18"/>
        </w:rPr>
        <w:t xml:space="preserve"> – BÚ – oprava </w:t>
      </w:r>
      <w:r w:rsidR="00D120CA" w:rsidRPr="00D120CA">
        <w:rPr>
          <w:rFonts w:ascii="Tahoma" w:hAnsi="Tahoma" w:cs="Tahoma"/>
          <w:sz w:val="18"/>
          <w:szCs w:val="18"/>
        </w:rPr>
        <w:t>umýváren</w:t>
      </w:r>
      <w:r w:rsidR="00FB7294" w:rsidRPr="00D120CA">
        <w:rPr>
          <w:rFonts w:ascii="Tahoma" w:hAnsi="Tahoma" w:cs="Tahoma"/>
          <w:sz w:val="18"/>
          <w:szCs w:val="18"/>
        </w:rPr>
        <w:t xml:space="preserve"> </w:t>
      </w:r>
    </w:p>
    <w:p w14:paraId="183051C5" w14:textId="7057DD11" w:rsidR="00525E6E" w:rsidRPr="00D120CA" w:rsidRDefault="00FB7294"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120CA">
        <w:rPr>
          <w:rFonts w:ascii="Tahoma" w:hAnsi="Tahoma" w:cs="Tahoma"/>
          <w:sz w:val="18"/>
          <w:szCs w:val="18"/>
        </w:rPr>
        <w:t xml:space="preserve">                              </w:t>
      </w:r>
      <w:r w:rsidR="002269E5" w:rsidRPr="00D120CA">
        <w:rPr>
          <w:rFonts w:ascii="Tahoma" w:hAnsi="Tahoma" w:cs="Tahoma"/>
          <w:sz w:val="18"/>
          <w:szCs w:val="18"/>
        </w:rPr>
        <w:tab/>
      </w:r>
      <w:r w:rsidR="002269E5" w:rsidRPr="00D120CA">
        <w:rPr>
          <w:rFonts w:ascii="Tahoma" w:hAnsi="Tahoma" w:cs="Tahoma"/>
          <w:sz w:val="18"/>
          <w:szCs w:val="18"/>
        </w:rPr>
        <w:tab/>
      </w:r>
      <w:r w:rsidR="002269E5" w:rsidRPr="00D120CA">
        <w:rPr>
          <w:rFonts w:ascii="Tahoma" w:hAnsi="Tahoma" w:cs="Tahoma"/>
          <w:sz w:val="18"/>
          <w:szCs w:val="18"/>
        </w:rPr>
        <w:tab/>
      </w:r>
      <w:r w:rsidR="002269E5" w:rsidRPr="00D120CA">
        <w:rPr>
          <w:rFonts w:ascii="Tahoma" w:hAnsi="Tahoma" w:cs="Tahoma"/>
          <w:sz w:val="18"/>
          <w:szCs w:val="18"/>
        </w:rPr>
        <w:tab/>
      </w:r>
      <w:r w:rsidRPr="00131382">
        <w:rPr>
          <w:rFonts w:ascii="Tahoma" w:hAnsi="Tahoma" w:cs="Tahoma"/>
          <w:sz w:val="18"/>
          <w:szCs w:val="18"/>
        </w:rPr>
        <w:t xml:space="preserve">   </w:t>
      </w:r>
      <w:r w:rsidR="00D120CA" w:rsidRPr="00131382">
        <w:rPr>
          <w:rFonts w:ascii="Tahoma" w:hAnsi="Tahoma" w:cs="Tahoma"/>
          <w:sz w:val="18"/>
          <w:szCs w:val="18"/>
        </w:rPr>
        <w:t>94</w:t>
      </w:r>
      <w:r w:rsidR="002269E5" w:rsidRPr="00131382">
        <w:rPr>
          <w:rFonts w:ascii="Tahoma" w:hAnsi="Tahoma" w:cs="Tahoma"/>
          <w:sz w:val="18"/>
          <w:szCs w:val="18"/>
          <w:shd w:val="clear" w:color="auto" w:fill="FFFFFF" w:themeFill="background1"/>
        </w:rPr>
        <w:t xml:space="preserve"> tis. Kč</w:t>
      </w:r>
      <w:proofErr w:type="gramStart"/>
      <w:r w:rsidR="002269E5" w:rsidRPr="00131382">
        <w:rPr>
          <w:rFonts w:ascii="Tahoma" w:hAnsi="Tahoma" w:cs="Tahoma"/>
          <w:sz w:val="18"/>
          <w:szCs w:val="18"/>
        </w:rPr>
        <w:tab/>
        <w:t xml:space="preserve">  -</w:t>
      </w:r>
      <w:proofErr w:type="gramEnd"/>
      <w:r w:rsidR="002269E5" w:rsidRPr="00131382">
        <w:rPr>
          <w:rFonts w:ascii="Tahoma" w:hAnsi="Tahoma" w:cs="Tahoma"/>
          <w:sz w:val="18"/>
          <w:szCs w:val="18"/>
        </w:rPr>
        <w:t xml:space="preserve">  </w:t>
      </w:r>
      <w:r w:rsidR="002269E5" w:rsidRPr="00D120CA">
        <w:rPr>
          <w:rFonts w:ascii="Tahoma" w:hAnsi="Tahoma" w:cs="Tahoma"/>
          <w:sz w:val="18"/>
          <w:szCs w:val="18"/>
        </w:rPr>
        <w:t xml:space="preserve">ZŠ </w:t>
      </w:r>
      <w:r w:rsidR="00D120CA" w:rsidRPr="00D120CA">
        <w:rPr>
          <w:rFonts w:ascii="Tahoma" w:hAnsi="Tahoma" w:cs="Tahoma"/>
          <w:sz w:val="18"/>
          <w:szCs w:val="18"/>
        </w:rPr>
        <w:t>F-M, Komenského 402</w:t>
      </w:r>
      <w:r w:rsidR="002269E5" w:rsidRPr="00D120CA">
        <w:rPr>
          <w:rFonts w:ascii="Tahoma" w:hAnsi="Tahoma" w:cs="Tahoma"/>
          <w:sz w:val="18"/>
          <w:szCs w:val="18"/>
        </w:rPr>
        <w:t xml:space="preserve"> – </w:t>
      </w:r>
      <w:r w:rsidR="00D120CA" w:rsidRPr="00D120CA">
        <w:rPr>
          <w:rFonts w:ascii="Tahoma" w:hAnsi="Tahoma" w:cs="Tahoma"/>
          <w:sz w:val="18"/>
          <w:szCs w:val="18"/>
        </w:rPr>
        <w:t>oprava střešních svodů</w:t>
      </w:r>
    </w:p>
    <w:p w14:paraId="253145FC" w14:textId="30A1879A" w:rsidR="00525E6E" w:rsidRPr="00D120CA" w:rsidRDefault="00525E6E"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120CA">
        <w:rPr>
          <w:rFonts w:ascii="Tahoma" w:hAnsi="Tahoma" w:cs="Tahoma"/>
          <w:sz w:val="18"/>
          <w:szCs w:val="18"/>
        </w:rPr>
        <w:tab/>
      </w:r>
      <w:r w:rsidRPr="00D120CA">
        <w:rPr>
          <w:rFonts w:ascii="Tahoma" w:hAnsi="Tahoma" w:cs="Tahoma"/>
          <w:sz w:val="18"/>
          <w:szCs w:val="18"/>
        </w:rPr>
        <w:tab/>
      </w:r>
      <w:r w:rsidRPr="00D120CA">
        <w:rPr>
          <w:rFonts w:ascii="Tahoma" w:hAnsi="Tahoma" w:cs="Tahoma"/>
          <w:sz w:val="18"/>
          <w:szCs w:val="18"/>
        </w:rPr>
        <w:tab/>
      </w:r>
      <w:r w:rsidRPr="00D120CA">
        <w:rPr>
          <w:rFonts w:ascii="Tahoma" w:hAnsi="Tahoma" w:cs="Tahoma"/>
          <w:sz w:val="18"/>
          <w:szCs w:val="18"/>
        </w:rPr>
        <w:tab/>
      </w:r>
      <w:r w:rsidR="00D120CA" w:rsidRPr="00D120CA">
        <w:rPr>
          <w:rFonts w:ascii="Tahoma" w:hAnsi="Tahoma" w:cs="Tahoma"/>
          <w:sz w:val="18"/>
          <w:szCs w:val="18"/>
        </w:rPr>
        <w:t>23</w:t>
      </w:r>
      <w:r w:rsidRPr="00D120CA">
        <w:rPr>
          <w:rFonts w:ascii="Tahoma" w:hAnsi="Tahoma" w:cs="Tahoma"/>
          <w:sz w:val="18"/>
          <w:szCs w:val="18"/>
          <w:shd w:val="clear" w:color="auto" w:fill="FFFFFF" w:themeFill="background1"/>
        </w:rPr>
        <w:t xml:space="preserve"> tis. Kč</w:t>
      </w:r>
      <w:proofErr w:type="gramStart"/>
      <w:r w:rsidRPr="00D120CA">
        <w:rPr>
          <w:rFonts w:ascii="Tahoma" w:hAnsi="Tahoma" w:cs="Tahoma"/>
          <w:sz w:val="18"/>
          <w:szCs w:val="18"/>
        </w:rPr>
        <w:tab/>
        <w:t xml:space="preserve">  -</w:t>
      </w:r>
      <w:proofErr w:type="gramEnd"/>
      <w:r w:rsidRPr="00D120CA">
        <w:rPr>
          <w:rFonts w:ascii="Tahoma" w:hAnsi="Tahoma" w:cs="Tahoma"/>
          <w:sz w:val="18"/>
          <w:szCs w:val="18"/>
        </w:rPr>
        <w:t xml:space="preserve">  ZŠ a MŠ </w:t>
      </w:r>
      <w:r w:rsidR="00D120CA" w:rsidRPr="00D120CA">
        <w:rPr>
          <w:rFonts w:ascii="Tahoma" w:hAnsi="Tahoma" w:cs="Tahoma"/>
          <w:sz w:val="18"/>
          <w:szCs w:val="18"/>
        </w:rPr>
        <w:t xml:space="preserve">F-M, </w:t>
      </w:r>
      <w:r w:rsidR="002269E5" w:rsidRPr="00D120CA">
        <w:rPr>
          <w:rFonts w:ascii="Tahoma" w:hAnsi="Tahoma" w:cs="Tahoma"/>
          <w:sz w:val="18"/>
          <w:szCs w:val="18"/>
        </w:rPr>
        <w:t>Lískovec</w:t>
      </w:r>
      <w:r w:rsidRPr="00D120CA">
        <w:rPr>
          <w:rFonts w:ascii="Tahoma" w:hAnsi="Tahoma" w:cs="Tahoma"/>
          <w:sz w:val="18"/>
          <w:szCs w:val="18"/>
        </w:rPr>
        <w:t xml:space="preserve"> – oprava </w:t>
      </w:r>
      <w:r w:rsidR="00D120CA" w:rsidRPr="00D120CA">
        <w:rPr>
          <w:rFonts w:ascii="Tahoma" w:hAnsi="Tahoma" w:cs="Tahoma"/>
          <w:sz w:val="18"/>
          <w:szCs w:val="18"/>
        </w:rPr>
        <w:t>střešních svodů</w:t>
      </w:r>
    </w:p>
    <w:p w14:paraId="1EEE0161" w14:textId="316331D4" w:rsidR="00D029D1" w:rsidRPr="0097388F" w:rsidRDefault="00D029D1"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388F">
        <w:rPr>
          <w:rFonts w:ascii="Tahoma" w:hAnsi="Tahoma" w:cs="Tahoma"/>
          <w:sz w:val="18"/>
          <w:szCs w:val="18"/>
        </w:rPr>
        <w:tab/>
        <w:t xml:space="preserve">22 tis. </w:t>
      </w:r>
      <w:proofErr w:type="gramStart"/>
      <w:r w:rsidRPr="0097388F">
        <w:rPr>
          <w:rFonts w:ascii="Tahoma" w:hAnsi="Tahoma" w:cs="Tahoma"/>
          <w:sz w:val="18"/>
          <w:szCs w:val="18"/>
        </w:rPr>
        <w:t>Kč</w:t>
      </w:r>
      <w:r w:rsidRPr="0097388F">
        <w:rPr>
          <w:rFonts w:ascii="Tahoma" w:hAnsi="Tahoma" w:cs="Tahoma"/>
          <w:sz w:val="18"/>
          <w:szCs w:val="18"/>
        </w:rPr>
        <w:tab/>
        <w:t>-</w:t>
      </w:r>
      <w:r w:rsidRPr="0097388F">
        <w:rPr>
          <w:rFonts w:ascii="Tahoma" w:hAnsi="Tahoma" w:cs="Tahoma"/>
          <w:sz w:val="18"/>
          <w:szCs w:val="18"/>
        </w:rPr>
        <w:tab/>
        <w:t>pohoštění</w:t>
      </w:r>
      <w:proofErr w:type="gramEnd"/>
      <w:r w:rsidRPr="0097388F">
        <w:rPr>
          <w:rFonts w:ascii="Tahoma" w:hAnsi="Tahoma" w:cs="Tahoma"/>
          <w:sz w:val="18"/>
          <w:szCs w:val="18"/>
        </w:rPr>
        <w:t xml:space="preserve"> v rámci ocenění pedagogů a setkání s řediteli</w:t>
      </w:r>
    </w:p>
    <w:p w14:paraId="596E505E" w14:textId="72007B48" w:rsidR="00513F24" w:rsidRPr="00D120CA" w:rsidRDefault="00513F24" w:rsidP="00513F24">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D120CA">
        <w:rPr>
          <w:rFonts w:ascii="Tahoma" w:hAnsi="Tahoma" w:cs="Tahoma"/>
          <w:sz w:val="18"/>
          <w:szCs w:val="18"/>
        </w:rPr>
        <w:tab/>
      </w:r>
      <w:r w:rsidR="00D029D1" w:rsidRPr="00D120CA">
        <w:rPr>
          <w:rFonts w:ascii="Tahoma" w:hAnsi="Tahoma" w:cs="Tahoma"/>
          <w:sz w:val="18"/>
          <w:szCs w:val="18"/>
        </w:rPr>
        <w:t>4</w:t>
      </w:r>
      <w:r w:rsidR="00930944" w:rsidRPr="00930944">
        <w:rPr>
          <w:rFonts w:ascii="Tahoma" w:hAnsi="Tahoma" w:cs="Tahoma"/>
          <w:sz w:val="18"/>
          <w:szCs w:val="18"/>
        </w:rPr>
        <w:t>4</w:t>
      </w:r>
      <w:r w:rsidRPr="00D120CA">
        <w:rPr>
          <w:rFonts w:ascii="Tahoma" w:hAnsi="Tahoma" w:cs="Tahoma"/>
          <w:sz w:val="18"/>
          <w:szCs w:val="18"/>
        </w:rPr>
        <w:t xml:space="preserve"> tis. </w:t>
      </w:r>
      <w:proofErr w:type="gramStart"/>
      <w:r w:rsidRPr="00D120CA">
        <w:rPr>
          <w:rFonts w:ascii="Tahoma" w:hAnsi="Tahoma" w:cs="Tahoma"/>
          <w:sz w:val="18"/>
          <w:szCs w:val="18"/>
        </w:rPr>
        <w:t>Kč</w:t>
      </w:r>
      <w:r w:rsidRPr="00D120CA">
        <w:rPr>
          <w:rFonts w:ascii="Tahoma" w:hAnsi="Tahoma" w:cs="Tahoma"/>
          <w:sz w:val="18"/>
          <w:szCs w:val="18"/>
        </w:rPr>
        <w:tab/>
        <w:t>-</w:t>
      </w:r>
      <w:r w:rsidRPr="00D120CA">
        <w:rPr>
          <w:rFonts w:ascii="Tahoma" w:hAnsi="Tahoma" w:cs="Tahoma"/>
          <w:sz w:val="18"/>
          <w:szCs w:val="18"/>
        </w:rPr>
        <w:tab/>
        <w:t>věcné</w:t>
      </w:r>
      <w:proofErr w:type="gramEnd"/>
      <w:r w:rsidRPr="00D120CA">
        <w:rPr>
          <w:rFonts w:ascii="Tahoma" w:hAnsi="Tahoma" w:cs="Tahoma"/>
          <w:sz w:val="18"/>
          <w:szCs w:val="18"/>
        </w:rPr>
        <w:t xml:space="preserve"> dary – reklamní předměty a dárky pro prvňáčky</w:t>
      </w:r>
      <w:r w:rsidR="005107D7" w:rsidRPr="00D120CA">
        <w:rPr>
          <w:rFonts w:ascii="Tahoma" w:hAnsi="Tahoma" w:cs="Tahoma"/>
          <w:sz w:val="18"/>
          <w:szCs w:val="18"/>
        </w:rPr>
        <w:t xml:space="preserve"> a pro pedagogy</w:t>
      </w:r>
    </w:p>
    <w:p w14:paraId="01374DFE" w14:textId="5196911B" w:rsidR="00AB7648" w:rsidRPr="00D120CA" w:rsidRDefault="002D5D40"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120CA">
        <w:rPr>
          <w:rFonts w:ascii="Tahoma" w:hAnsi="Tahoma" w:cs="Tahoma"/>
          <w:sz w:val="18"/>
          <w:szCs w:val="18"/>
        </w:rPr>
        <w:tab/>
      </w:r>
      <w:r w:rsidR="00D120CA" w:rsidRPr="00D120CA">
        <w:rPr>
          <w:rFonts w:ascii="Tahoma" w:hAnsi="Tahoma" w:cs="Tahoma"/>
          <w:sz w:val="18"/>
          <w:szCs w:val="18"/>
        </w:rPr>
        <w:t>89</w:t>
      </w:r>
      <w:r w:rsidR="00513F24" w:rsidRPr="00D120CA">
        <w:rPr>
          <w:rFonts w:ascii="Tahoma" w:hAnsi="Tahoma" w:cs="Tahoma"/>
          <w:sz w:val="18"/>
          <w:szCs w:val="18"/>
        </w:rPr>
        <w:t xml:space="preserve"> </w:t>
      </w:r>
      <w:r w:rsidR="00D120CA" w:rsidRPr="00D120CA">
        <w:rPr>
          <w:rFonts w:ascii="Tahoma" w:hAnsi="Tahoma" w:cs="Tahoma"/>
          <w:sz w:val="18"/>
          <w:szCs w:val="18"/>
        </w:rPr>
        <w:t>552</w:t>
      </w:r>
      <w:r w:rsidRPr="00D120CA">
        <w:rPr>
          <w:rFonts w:ascii="Tahoma" w:hAnsi="Tahoma" w:cs="Tahoma"/>
          <w:sz w:val="18"/>
          <w:szCs w:val="18"/>
        </w:rPr>
        <w:t xml:space="preserve"> tis. </w:t>
      </w:r>
      <w:proofErr w:type="gramStart"/>
      <w:r w:rsidRPr="00D120CA">
        <w:rPr>
          <w:rFonts w:ascii="Tahoma" w:hAnsi="Tahoma" w:cs="Tahoma"/>
          <w:sz w:val="18"/>
          <w:szCs w:val="18"/>
        </w:rPr>
        <w:t>Kč</w:t>
      </w:r>
      <w:r w:rsidRPr="00D120CA">
        <w:rPr>
          <w:rFonts w:ascii="Tahoma" w:hAnsi="Tahoma" w:cs="Tahoma"/>
          <w:sz w:val="18"/>
          <w:szCs w:val="18"/>
        </w:rPr>
        <w:tab/>
        <w:t>-</w:t>
      </w:r>
      <w:r w:rsidRPr="00D120CA">
        <w:rPr>
          <w:rFonts w:ascii="Tahoma" w:hAnsi="Tahoma" w:cs="Tahoma"/>
          <w:sz w:val="18"/>
          <w:szCs w:val="18"/>
        </w:rPr>
        <w:tab/>
        <w:t>neinvestiční</w:t>
      </w:r>
      <w:proofErr w:type="gramEnd"/>
      <w:r w:rsidRPr="00D120CA">
        <w:rPr>
          <w:rFonts w:ascii="Tahoma" w:hAnsi="Tahoma" w:cs="Tahoma"/>
          <w:sz w:val="18"/>
          <w:szCs w:val="18"/>
        </w:rPr>
        <w:t xml:space="preserve"> příspěvky </w:t>
      </w:r>
      <w:r w:rsidR="00AB7648" w:rsidRPr="00D120CA">
        <w:rPr>
          <w:rFonts w:ascii="Tahoma" w:hAnsi="Tahoma" w:cs="Tahoma"/>
          <w:sz w:val="18"/>
          <w:szCs w:val="18"/>
        </w:rPr>
        <w:t xml:space="preserve">na provoz </w:t>
      </w:r>
      <w:r w:rsidRPr="00D120CA">
        <w:rPr>
          <w:rFonts w:ascii="Tahoma" w:hAnsi="Tahoma" w:cs="Tahoma"/>
          <w:sz w:val="18"/>
          <w:szCs w:val="18"/>
        </w:rPr>
        <w:t>zřízeným příspěvkovým organizacím</w:t>
      </w:r>
      <w:r w:rsidR="00513F24" w:rsidRPr="00D120CA">
        <w:rPr>
          <w:rFonts w:ascii="Tahoma" w:hAnsi="Tahoma" w:cs="Tahoma"/>
          <w:sz w:val="18"/>
          <w:szCs w:val="18"/>
        </w:rPr>
        <w:t xml:space="preserve"> – základním </w:t>
      </w:r>
    </w:p>
    <w:p w14:paraId="159EFDF7" w14:textId="3E8C3D8C" w:rsidR="002D5D40" w:rsidRPr="00D120CA" w:rsidRDefault="00AB7648" w:rsidP="00513F2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120CA">
        <w:rPr>
          <w:rFonts w:ascii="Tahoma" w:hAnsi="Tahoma" w:cs="Tahoma"/>
          <w:sz w:val="18"/>
          <w:szCs w:val="18"/>
        </w:rPr>
        <w:t xml:space="preserve">                                      </w:t>
      </w:r>
      <w:r w:rsidR="00513F24" w:rsidRPr="00D120CA">
        <w:rPr>
          <w:rFonts w:ascii="Tahoma" w:hAnsi="Tahoma" w:cs="Tahoma"/>
          <w:sz w:val="18"/>
          <w:szCs w:val="18"/>
        </w:rPr>
        <w:t>školám</w:t>
      </w:r>
    </w:p>
    <w:p w14:paraId="0F81B45B" w14:textId="77777777" w:rsidR="002D5D40" w:rsidRPr="00D120CA" w:rsidRDefault="002D5D40" w:rsidP="002D5D40">
      <w:pPr>
        <w:tabs>
          <w:tab w:val="right" w:pos="1701"/>
          <w:tab w:val="left" w:pos="1843"/>
          <w:tab w:val="left" w:pos="1985"/>
          <w:tab w:val="right" w:pos="3402"/>
          <w:tab w:val="center" w:pos="3544"/>
          <w:tab w:val="left" w:pos="3686"/>
          <w:tab w:val="left" w:pos="4536"/>
        </w:tabs>
        <w:ind w:left="3686" w:hanging="3510"/>
        <w:rPr>
          <w:rFonts w:ascii="Tahoma" w:hAnsi="Tahoma" w:cs="Tahoma"/>
          <w:sz w:val="18"/>
          <w:szCs w:val="18"/>
        </w:rPr>
      </w:pPr>
      <w:r w:rsidRPr="00D120CA">
        <w:rPr>
          <w:rFonts w:ascii="Tahoma" w:hAnsi="Tahoma" w:cs="Tahoma"/>
          <w:sz w:val="18"/>
          <w:szCs w:val="18"/>
        </w:rPr>
        <w:tab/>
      </w:r>
      <w:r w:rsidRPr="00D120CA">
        <w:rPr>
          <w:rFonts w:ascii="Tahoma" w:hAnsi="Tahoma" w:cs="Tahoma"/>
          <w:sz w:val="18"/>
          <w:szCs w:val="18"/>
        </w:rPr>
        <w:tab/>
        <w:t>z toho:</w:t>
      </w:r>
    </w:p>
    <w:p w14:paraId="7DF0C429" w14:textId="3D045078" w:rsidR="002D5D40" w:rsidRPr="00AC303A" w:rsidRDefault="002D5D40"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303A">
        <w:rPr>
          <w:rFonts w:ascii="Tahoma" w:hAnsi="Tahoma" w:cs="Tahoma"/>
          <w:sz w:val="18"/>
          <w:szCs w:val="18"/>
        </w:rPr>
        <w:tab/>
      </w:r>
      <w:r w:rsidRPr="00AC303A">
        <w:rPr>
          <w:rFonts w:ascii="Tahoma" w:hAnsi="Tahoma" w:cs="Tahoma"/>
          <w:sz w:val="18"/>
          <w:szCs w:val="18"/>
        </w:rPr>
        <w:tab/>
      </w:r>
      <w:r w:rsidRPr="00AC303A">
        <w:rPr>
          <w:rFonts w:ascii="Tahoma" w:hAnsi="Tahoma" w:cs="Tahoma"/>
          <w:sz w:val="18"/>
          <w:szCs w:val="18"/>
        </w:rPr>
        <w:tab/>
      </w:r>
      <w:r w:rsidR="00AC303A" w:rsidRPr="00AC303A">
        <w:rPr>
          <w:rFonts w:ascii="Tahoma" w:hAnsi="Tahoma" w:cs="Tahoma"/>
          <w:sz w:val="18"/>
          <w:szCs w:val="18"/>
        </w:rPr>
        <w:t>10</w:t>
      </w:r>
      <w:r w:rsidR="003D43B7" w:rsidRPr="00AC303A">
        <w:rPr>
          <w:rFonts w:ascii="Tahoma" w:hAnsi="Tahoma" w:cs="Tahoma"/>
          <w:sz w:val="18"/>
          <w:szCs w:val="18"/>
        </w:rPr>
        <w:t xml:space="preserve"> </w:t>
      </w:r>
      <w:r w:rsidR="00AC303A" w:rsidRPr="00AC303A">
        <w:rPr>
          <w:rFonts w:ascii="Tahoma" w:hAnsi="Tahoma" w:cs="Tahoma"/>
          <w:sz w:val="18"/>
          <w:szCs w:val="18"/>
        </w:rPr>
        <w:t>004</w:t>
      </w:r>
      <w:r w:rsidRPr="00AC303A">
        <w:rPr>
          <w:rFonts w:ascii="Tahoma" w:hAnsi="Tahoma" w:cs="Tahoma"/>
          <w:sz w:val="18"/>
          <w:szCs w:val="18"/>
        </w:rPr>
        <w:t xml:space="preserve"> tis. </w:t>
      </w:r>
      <w:proofErr w:type="gramStart"/>
      <w:r w:rsidRPr="00AC303A">
        <w:rPr>
          <w:rFonts w:ascii="Tahoma" w:hAnsi="Tahoma" w:cs="Tahoma"/>
          <w:sz w:val="18"/>
          <w:szCs w:val="18"/>
        </w:rPr>
        <w:t>Kč</w:t>
      </w:r>
      <w:r w:rsidRPr="00AC303A">
        <w:rPr>
          <w:rFonts w:ascii="Tahoma" w:hAnsi="Tahoma" w:cs="Tahoma"/>
          <w:sz w:val="18"/>
          <w:szCs w:val="18"/>
        </w:rPr>
        <w:tab/>
        <w:t>-</w:t>
      </w:r>
      <w:r w:rsidRPr="00AC303A">
        <w:rPr>
          <w:rFonts w:ascii="Tahoma" w:hAnsi="Tahoma" w:cs="Tahoma"/>
          <w:sz w:val="18"/>
          <w:szCs w:val="18"/>
        </w:rPr>
        <w:tab/>
      </w:r>
      <w:r w:rsidR="003D43B7" w:rsidRPr="00AC303A">
        <w:rPr>
          <w:rFonts w:ascii="Tahoma" w:hAnsi="Tahoma" w:cs="Tahoma"/>
          <w:sz w:val="18"/>
          <w:szCs w:val="18"/>
        </w:rPr>
        <w:t>ZŠ</w:t>
      </w:r>
      <w:proofErr w:type="gramEnd"/>
      <w:r w:rsidR="003D43B7" w:rsidRPr="00AC303A">
        <w:rPr>
          <w:rFonts w:ascii="Tahoma" w:hAnsi="Tahoma" w:cs="Tahoma"/>
          <w:sz w:val="18"/>
          <w:szCs w:val="18"/>
        </w:rPr>
        <w:t xml:space="preserve"> </w:t>
      </w:r>
      <w:proofErr w:type="spellStart"/>
      <w:r w:rsidR="003D43B7" w:rsidRPr="00AC303A">
        <w:rPr>
          <w:rFonts w:ascii="Tahoma" w:hAnsi="Tahoma" w:cs="Tahoma"/>
          <w:sz w:val="18"/>
          <w:szCs w:val="18"/>
        </w:rPr>
        <w:t>nár</w:t>
      </w:r>
      <w:proofErr w:type="spellEnd"/>
      <w:r w:rsidR="003D43B7" w:rsidRPr="00AC303A">
        <w:rPr>
          <w:rFonts w:ascii="Tahoma" w:hAnsi="Tahoma" w:cs="Tahoma"/>
          <w:sz w:val="18"/>
          <w:szCs w:val="18"/>
        </w:rPr>
        <w:t>. umělce P. Bezruče, tř. T. G. M. 454</w:t>
      </w:r>
      <w:r w:rsidRPr="00AC303A">
        <w:rPr>
          <w:rFonts w:ascii="Tahoma" w:hAnsi="Tahoma" w:cs="Tahoma"/>
          <w:sz w:val="18"/>
          <w:szCs w:val="18"/>
        </w:rPr>
        <w:t xml:space="preserve"> </w:t>
      </w:r>
    </w:p>
    <w:p w14:paraId="689F74FB" w14:textId="7267E4A7" w:rsidR="003D43B7" w:rsidRPr="008F74E1" w:rsidRDefault="003D43B7"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C303A">
        <w:rPr>
          <w:rFonts w:ascii="Tahoma" w:hAnsi="Tahoma" w:cs="Tahoma"/>
          <w:sz w:val="18"/>
          <w:szCs w:val="18"/>
        </w:rPr>
        <w:tab/>
      </w:r>
      <w:r w:rsidRPr="00AC303A">
        <w:rPr>
          <w:rFonts w:ascii="Tahoma" w:hAnsi="Tahoma" w:cs="Tahoma"/>
          <w:sz w:val="18"/>
          <w:szCs w:val="18"/>
        </w:rPr>
        <w:tab/>
      </w:r>
      <w:r w:rsidRPr="00AC303A">
        <w:rPr>
          <w:rFonts w:ascii="Tahoma" w:hAnsi="Tahoma" w:cs="Tahoma"/>
          <w:sz w:val="18"/>
          <w:szCs w:val="18"/>
        </w:rPr>
        <w:tab/>
      </w:r>
      <w:r w:rsidR="00AC303A" w:rsidRPr="008F74E1">
        <w:rPr>
          <w:rFonts w:ascii="Tahoma" w:hAnsi="Tahoma" w:cs="Tahoma"/>
          <w:sz w:val="18"/>
          <w:szCs w:val="18"/>
        </w:rPr>
        <w:t>7</w:t>
      </w:r>
      <w:r w:rsidRPr="008F74E1">
        <w:rPr>
          <w:rFonts w:ascii="Tahoma" w:hAnsi="Tahoma" w:cs="Tahoma"/>
          <w:sz w:val="18"/>
          <w:szCs w:val="18"/>
        </w:rPr>
        <w:t> </w:t>
      </w:r>
      <w:r w:rsidR="00AC303A" w:rsidRPr="008F74E1">
        <w:rPr>
          <w:rFonts w:ascii="Tahoma" w:hAnsi="Tahoma" w:cs="Tahoma"/>
          <w:sz w:val="18"/>
          <w:szCs w:val="18"/>
        </w:rPr>
        <w:t>826</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J. Čapka 2555</w:t>
      </w:r>
      <w:r w:rsidRPr="008F74E1">
        <w:rPr>
          <w:rFonts w:ascii="Tahoma" w:hAnsi="Tahoma" w:cs="Tahoma"/>
          <w:sz w:val="18"/>
          <w:szCs w:val="18"/>
        </w:rPr>
        <w:tab/>
      </w:r>
    </w:p>
    <w:p w14:paraId="15805F8F" w14:textId="2E42B4F7" w:rsidR="00C604AA" w:rsidRPr="008F74E1" w:rsidRDefault="00C604AA"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9871DC" w:rsidRPr="008F74E1">
        <w:rPr>
          <w:rFonts w:ascii="Tahoma" w:hAnsi="Tahoma" w:cs="Tahoma"/>
          <w:sz w:val="18"/>
          <w:szCs w:val="18"/>
        </w:rPr>
        <w:t>2</w:t>
      </w:r>
      <w:r w:rsidRPr="008F74E1">
        <w:rPr>
          <w:rFonts w:ascii="Tahoma" w:hAnsi="Tahoma" w:cs="Tahoma"/>
          <w:sz w:val="18"/>
          <w:szCs w:val="18"/>
        </w:rPr>
        <w:t> </w:t>
      </w:r>
      <w:r w:rsidR="008F74E1" w:rsidRPr="008F74E1">
        <w:rPr>
          <w:rFonts w:ascii="Tahoma" w:hAnsi="Tahoma" w:cs="Tahoma"/>
          <w:sz w:val="18"/>
          <w:szCs w:val="18"/>
        </w:rPr>
        <w:t>490</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Naděje, </w:t>
      </w:r>
      <w:proofErr w:type="spellStart"/>
      <w:r w:rsidRPr="008F74E1">
        <w:rPr>
          <w:rFonts w:ascii="Tahoma" w:hAnsi="Tahoma" w:cs="Tahoma"/>
          <w:sz w:val="18"/>
          <w:szCs w:val="18"/>
        </w:rPr>
        <w:t>Škarabelova</w:t>
      </w:r>
      <w:proofErr w:type="spellEnd"/>
      <w:r w:rsidRPr="008F74E1">
        <w:rPr>
          <w:rFonts w:ascii="Tahoma" w:hAnsi="Tahoma" w:cs="Tahoma"/>
          <w:sz w:val="18"/>
          <w:szCs w:val="18"/>
        </w:rPr>
        <w:t xml:space="preserve"> 562 </w:t>
      </w:r>
    </w:p>
    <w:p w14:paraId="2ED965A8" w14:textId="2CBC8460" w:rsidR="00C604AA" w:rsidRPr="008F74E1" w:rsidRDefault="00C604AA"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5</w:t>
      </w:r>
      <w:r w:rsidRPr="008F74E1">
        <w:rPr>
          <w:rFonts w:ascii="Tahoma" w:hAnsi="Tahoma" w:cs="Tahoma"/>
          <w:sz w:val="18"/>
          <w:szCs w:val="18"/>
        </w:rPr>
        <w:t> </w:t>
      </w:r>
      <w:r w:rsidR="008F74E1" w:rsidRPr="008F74E1">
        <w:rPr>
          <w:rFonts w:ascii="Tahoma" w:hAnsi="Tahoma" w:cs="Tahoma"/>
          <w:sz w:val="18"/>
          <w:szCs w:val="18"/>
        </w:rPr>
        <w:t>430</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Komenského 402 </w:t>
      </w:r>
    </w:p>
    <w:p w14:paraId="493E0A0E" w14:textId="46794D73" w:rsidR="005B1840" w:rsidRPr="008F74E1" w:rsidRDefault="005B1840"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15</w:t>
      </w:r>
      <w:r w:rsidRPr="008F74E1">
        <w:rPr>
          <w:rFonts w:ascii="Tahoma" w:hAnsi="Tahoma" w:cs="Tahoma"/>
          <w:sz w:val="18"/>
          <w:szCs w:val="18"/>
        </w:rPr>
        <w:t> </w:t>
      </w:r>
      <w:r w:rsidR="008F74E1" w:rsidRPr="008F74E1">
        <w:rPr>
          <w:rFonts w:ascii="Tahoma" w:hAnsi="Tahoma" w:cs="Tahoma"/>
          <w:sz w:val="18"/>
          <w:szCs w:val="18"/>
        </w:rPr>
        <w:t>184</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El. Krásnohorské 2254 </w:t>
      </w:r>
    </w:p>
    <w:p w14:paraId="3B0F075C" w14:textId="2871E9AD" w:rsidR="005B1840" w:rsidRPr="008F74E1" w:rsidRDefault="005B1840"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10</w:t>
      </w:r>
      <w:r w:rsidRPr="008F74E1">
        <w:rPr>
          <w:rFonts w:ascii="Tahoma" w:hAnsi="Tahoma" w:cs="Tahoma"/>
          <w:sz w:val="18"/>
          <w:szCs w:val="18"/>
        </w:rPr>
        <w:t> </w:t>
      </w:r>
      <w:r w:rsidR="008F74E1" w:rsidRPr="008F74E1">
        <w:rPr>
          <w:rFonts w:ascii="Tahoma" w:hAnsi="Tahoma" w:cs="Tahoma"/>
          <w:sz w:val="18"/>
          <w:szCs w:val="18"/>
        </w:rPr>
        <w:t>234</w:t>
      </w:r>
      <w:r w:rsidR="00AB7648" w:rsidRPr="008F74E1">
        <w:rPr>
          <w:rFonts w:ascii="Tahoma" w:hAnsi="Tahoma" w:cs="Tahoma"/>
          <w:sz w:val="18"/>
          <w:szCs w:val="18"/>
        </w:rPr>
        <w:t xml:space="preserve"> tis. </w:t>
      </w:r>
      <w:proofErr w:type="gramStart"/>
      <w:r w:rsidR="00AB7648" w:rsidRPr="008F74E1">
        <w:rPr>
          <w:rFonts w:ascii="Tahoma" w:hAnsi="Tahoma" w:cs="Tahoma"/>
          <w:sz w:val="18"/>
          <w:szCs w:val="18"/>
        </w:rPr>
        <w:t>Kč</w:t>
      </w:r>
      <w:r w:rsidR="00AB7648" w:rsidRPr="008F74E1">
        <w:rPr>
          <w:rFonts w:ascii="Tahoma" w:hAnsi="Tahoma" w:cs="Tahoma"/>
          <w:sz w:val="18"/>
          <w:szCs w:val="18"/>
        </w:rPr>
        <w:tab/>
        <w:t>-</w:t>
      </w:r>
      <w:r w:rsidR="00AB7648" w:rsidRPr="008F74E1">
        <w:rPr>
          <w:rFonts w:ascii="Tahoma" w:hAnsi="Tahoma" w:cs="Tahoma"/>
          <w:sz w:val="18"/>
          <w:szCs w:val="18"/>
        </w:rPr>
        <w:tab/>
        <w:t>ZŠ</w:t>
      </w:r>
      <w:proofErr w:type="gramEnd"/>
      <w:r w:rsidR="00AB7648" w:rsidRPr="008F74E1">
        <w:rPr>
          <w:rFonts w:ascii="Tahoma" w:hAnsi="Tahoma" w:cs="Tahoma"/>
          <w:sz w:val="18"/>
          <w:szCs w:val="18"/>
        </w:rPr>
        <w:t xml:space="preserve"> Pionýrů 400 </w:t>
      </w:r>
    </w:p>
    <w:p w14:paraId="7501688E" w14:textId="6126CE25" w:rsidR="005804AB" w:rsidRPr="008F74E1" w:rsidRDefault="005804AB"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10</w:t>
      </w:r>
      <w:r w:rsidRPr="008F74E1">
        <w:rPr>
          <w:rFonts w:ascii="Tahoma" w:hAnsi="Tahoma" w:cs="Tahoma"/>
          <w:sz w:val="18"/>
          <w:szCs w:val="18"/>
        </w:rPr>
        <w:t> </w:t>
      </w:r>
      <w:r w:rsidR="008F74E1" w:rsidRPr="008F74E1">
        <w:rPr>
          <w:rFonts w:ascii="Tahoma" w:hAnsi="Tahoma" w:cs="Tahoma"/>
          <w:sz w:val="18"/>
          <w:szCs w:val="18"/>
        </w:rPr>
        <w:t>520</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1. máje 1700 </w:t>
      </w:r>
    </w:p>
    <w:p w14:paraId="5F0FC409" w14:textId="676F5042" w:rsidR="005804AB" w:rsidRPr="008F74E1" w:rsidRDefault="005804AB"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7</w:t>
      </w:r>
      <w:r w:rsidRPr="008F74E1">
        <w:rPr>
          <w:rFonts w:ascii="Tahoma" w:hAnsi="Tahoma" w:cs="Tahoma"/>
          <w:sz w:val="18"/>
          <w:szCs w:val="18"/>
        </w:rPr>
        <w:t> </w:t>
      </w:r>
      <w:r w:rsidR="008F74E1" w:rsidRPr="008F74E1">
        <w:rPr>
          <w:rFonts w:ascii="Tahoma" w:hAnsi="Tahoma" w:cs="Tahoma"/>
          <w:sz w:val="18"/>
          <w:szCs w:val="18"/>
        </w:rPr>
        <w:t>954</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Československé armády 570 </w:t>
      </w:r>
    </w:p>
    <w:p w14:paraId="49420084" w14:textId="19B6D106" w:rsidR="009E51AD" w:rsidRPr="008F74E1" w:rsidRDefault="009E51AD"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9871DC" w:rsidRPr="008F74E1">
        <w:rPr>
          <w:rFonts w:ascii="Tahoma" w:hAnsi="Tahoma" w:cs="Tahoma"/>
          <w:sz w:val="18"/>
          <w:szCs w:val="18"/>
        </w:rPr>
        <w:t>1</w:t>
      </w:r>
      <w:r w:rsidR="008F74E1" w:rsidRPr="008F74E1">
        <w:rPr>
          <w:rFonts w:ascii="Tahoma" w:hAnsi="Tahoma" w:cs="Tahoma"/>
          <w:sz w:val="18"/>
          <w:szCs w:val="18"/>
        </w:rPr>
        <w:t>2</w:t>
      </w:r>
      <w:r w:rsidRPr="008F74E1">
        <w:rPr>
          <w:rFonts w:ascii="Tahoma" w:hAnsi="Tahoma" w:cs="Tahoma"/>
          <w:sz w:val="18"/>
          <w:szCs w:val="18"/>
        </w:rPr>
        <w:t> </w:t>
      </w:r>
      <w:r w:rsidR="008F74E1" w:rsidRPr="008F74E1">
        <w:rPr>
          <w:rFonts w:ascii="Tahoma" w:hAnsi="Tahoma" w:cs="Tahoma"/>
          <w:sz w:val="18"/>
          <w:szCs w:val="18"/>
        </w:rPr>
        <w:t>009</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J. z Poděbrad 3109 </w:t>
      </w:r>
    </w:p>
    <w:p w14:paraId="5784F410" w14:textId="7ADFC99F" w:rsidR="009E51AD" w:rsidRPr="008F74E1" w:rsidRDefault="009E51AD"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8F74E1" w:rsidRPr="008F74E1">
        <w:rPr>
          <w:rFonts w:ascii="Tahoma" w:hAnsi="Tahoma" w:cs="Tahoma"/>
          <w:sz w:val="18"/>
          <w:szCs w:val="18"/>
        </w:rPr>
        <w:t>2</w:t>
      </w:r>
      <w:r w:rsidRPr="008F74E1">
        <w:rPr>
          <w:rFonts w:ascii="Tahoma" w:hAnsi="Tahoma" w:cs="Tahoma"/>
          <w:sz w:val="18"/>
          <w:szCs w:val="18"/>
        </w:rPr>
        <w:t> </w:t>
      </w:r>
      <w:r w:rsidR="008F74E1" w:rsidRPr="008F74E1">
        <w:rPr>
          <w:rFonts w:ascii="Tahoma" w:hAnsi="Tahoma" w:cs="Tahoma"/>
          <w:sz w:val="18"/>
          <w:szCs w:val="18"/>
        </w:rPr>
        <w:t>530</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Skalice </w:t>
      </w:r>
    </w:p>
    <w:p w14:paraId="524E021F" w14:textId="40497286" w:rsidR="009E51AD" w:rsidRPr="008F74E1" w:rsidRDefault="009E51AD"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9871DC" w:rsidRPr="008F74E1">
        <w:rPr>
          <w:rFonts w:ascii="Tahoma" w:hAnsi="Tahoma" w:cs="Tahoma"/>
          <w:sz w:val="18"/>
          <w:szCs w:val="18"/>
        </w:rPr>
        <w:t>3</w:t>
      </w:r>
      <w:r w:rsidRPr="008F74E1">
        <w:rPr>
          <w:rFonts w:ascii="Tahoma" w:hAnsi="Tahoma" w:cs="Tahoma"/>
          <w:sz w:val="18"/>
          <w:szCs w:val="18"/>
        </w:rPr>
        <w:t> </w:t>
      </w:r>
      <w:r w:rsidR="008F74E1" w:rsidRPr="008F74E1">
        <w:rPr>
          <w:rFonts w:ascii="Tahoma" w:hAnsi="Tahoma" w:cs="Tahoma"/>
          <w:sz w:val="18"/>
          <w:szCs w:val="18"/>
        </w:rPr>
        <w:t>740</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Lískovec </w:t>
      </w:r>
    </w:p>
    <w:p w14:paraId="15493FD5" w14:textId="0CD32B81" w:rsidR="00A548E5" w:rsidRPr="008F74E1" w:rsidRDefault="00A548E5" w:rsidP="002D5D4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8F74E1">
        <w:rPr>
          <w:rFonts w:ascii="Tahoma" w:hAnsi="Tahoma" w:cs="Tahoma"/>
          <w:sz w:val="18"/>
          <w:szCs w:val="18"/>
        </w:rPr>
        <w:tab/>
      </w:r>
      <w:r w:rsidRPr="008F74E1">
        <w:rPr>
          <w:rFonts w:ascii="Tahoma" w:hAnsi="Tahoma" w:cs="Tahoma"/>
          <w:sz w:val="18"/>
          <w:szCs w:val="18"/>
        </w:rPr>
        <w:tab/>
      </w:r>
      <w:r w:rsidRPr="008F74E1">
        <w:rPr>
          <w:rFonts w:ascii="Tahoma" w:hAnsi="Tahoma" w:cs="Tahoma"/>
          <w:sz w:val="18"/>
          <w:szCs w:val="18"/>
        </w:rPr>
        <w:tab/>
      </w:r>
      <w:r w:rsidR="00B438C5" w:rsidRPr="008F74E1">
        <w:rPr>
          <w:rFonts w:ascii="Tahoma" w:hAnsi="Tahoma" w:cs="Tahoma"/>
          <w:sz w:val="18"/>
          <w:szCs w:val="18"/>
        </w:rPr>
        <w:t xml:space="preserve">1 </w:t>
      </w:r>
      <w:r w:rsidR="008F74E1" w:rsidRPr="008F74E1">
        <w:rPr>
          <w:rFonts w:ascii="Tahoma" w:hAnsi="Tahoma" w:cs="Tahoma"/>
          <w:sz w:val="18"/>
          <w:szCs w:val="18"/>
        </w:rPr>
        <w:t>631</w:t>
      </w:r>
      <w:r w:rsidRPr="008F74E1">
        <w:rPr>
          <w:rFonts w:ascii="Tahoma" w:hAnsi="Tahoma" w:cs="Tahoma"/>
          <w:sz w:val="18"/>
          <w:szCs w:val="18"/>
        </w:rPr>
        <w:t xml:space="preserve"> tis. </w:t>
      </w:r>
      <w:proofErr w:type="gramStart"/>
      <w:r w:rsidRPr="008F74E1">
        <w:rPr>
          <w:rFonts w:ascii="Tahoma" w:hAnsi="Tahoma" w:cs="Tahoma"/>
          <w:sz w:val="18"/>
          <w:szCs w:val="18"/>
        </w:rPr>
        <w:t>Kč</w:t>
      </w:r>
      <w:r w:rsidRPr="008F74E1">
        <w:rPr>
          <w:rFonts w:ascii="Tahoma" w:hAnsi="Tahoma" w:cs="Tahoma"/>
          <w:sz w:val="18"/>
          <w:szCs w:val="18"/>
        </w:rPr>
        <w:tab/>
        <w:t>-</w:t>
      </w:r>
      <w:r w:rsidRPr="008F74E1">
        <w:rPr>
          <w:rFonts w:ascii="Tahoma" w:hAnsi="Tahoma" w:cs="Tahoma"/>
          <w:sz w:val="18"/>
          <w:szCs w:val="18"/>
        </w:rPr>
        <w:tab/>
        <w:t>ZŠ</w:t>
      </w:r>
      <w:proofErr w:type="gramEnd"/>
      <w:r w:rsidRPr="008F74E1">
        <w:rPr>
          <w:rFonts w:ascii="Tahoma" w:hAnsi="Tahoma" w:cs="Tahoma"/>
          <w:sz w:val="18"/>
          <w:szCs w:val="18"/>
        </w:rPr>
        <w:t xml:space="preserve"> a MŠ </w:t>
      </w:r>
      <w:proofErr w:type="spellStart"/>
      <w:r w:rsidRPr="008F74E1">
        <w:rPr>
          <w:rFonts w:ascii="Tahoma" w:hAnsi="Tahoma" w:cs="Tahoma"/>
          <w:sz w:val="18"/>
          <w:szCs w:val="18"/>
        </w:rPr>
        <w:t>Chlebovice</w:t>
      </w:r>
      <w:proofErr w:type="spellEnd"/>
      <w:r w:rsidRPr="008F74E1">
        <w:rPr>
          <w:rFonts w:ascii="Tahoma" w:hAnsi="Tahoma" w:cs="Tahoma"/>
          <w:sz w:val="18"/>
          <w:szCs w:val="18"/>
        </w:rPr>
        <w:t xml:space="preserve"> </w:t>
      </w:r>
    </w:p>
    <w:p w14:paraId="5FEE5FC6" w14:textId="7B3255D1" w:rsidR="00077024" w:rsidRPr="0088270B" w:rsidRDefault="00077024" w:rsidP="0007702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8270B">
        <w:rPr>
          <w:rFonts w:ascii="Tahoma" w:hAnsi="Tahoma" w:cs="Tahoma"/>
          <w:sz w:val="18"/>
          <w:szCs w:val="18"/>
        </w:rPr>
        <w:tab/>
      </w:r>
      <w:r w:rsidR="0088270B" w:rsidRPr="0088270B">
        <w:rPr>
          <w:rFonts w:ascii="Tahoma" w:hAnsi="Tahoma" w:cs="Tahoma"/>
          <w:sz w:val="18"/>
          <w:szCs w:val="18"/>
        </w:rPr>
        <w:t>41</w:t>
      </w:r>
      <w:r w:rsidR="00A3238B" w:rsidRPr="0088270B">
        <w:rPr>
          <w:rFonts w:ascii="Tahoma" w:hAnsi="Tahoma" w:cs="Tahoma"/>
          <w:sz w:val="18"/>
          <w:szCs w:val="18"/>
          <w:shd w:val="clear" w:color="auto" w:fill="FFFFFF" w:themeFill="background1"/>
        </w:rPr>
        <w:t xml:space="preserve"> </w:t>
      </w:r>
      <w:r w:rsidRPr="0088270B">
        <w:rPr>
          <w:rFonts w:ascii="Tahoma" w:hAnsi="Tahoma" w:cs="Tahoma"/>
          <w:sz w:val="18"/>
          <w:szCs w:val="18"/>
        </w:rPr>
        <w:t xml:space="preserve">tis. </w:t>
      </w:r>
      <w:proofErr w:type="gramStart"/>
      <w:r w:rsidRPr="0088270B">
        <w:rPr>
          <w:rFonts w:ascii="Tahoma" w:hAnsi="Tahoma" w:cs="Tahoma"/>
          <w:sz w:val="18"/>
          <w:szCs w:val="18"/>
        </w:rPr>
        <w:t>Kč</w:t>
      </w:r>
      <w:r w:rsidRPr="0088270B">
        <w:rPr>
          <w:rFonts w:ascii="Tahoma" w:hAnsi="Tahoma" w:cs="Tahoma"/>
          <w:sz w:val="18"/>
          <w:szCs w:val="18"/>
        </w:rPr>
        <w:tab/>
        <w:t>-</w:t>
      </w:r>
      <w:r w:rsidRPr="0088270B">
        <w:rPr>
          <w:rFonts w:ascii="Tahoma" w:hAnsi="Tahoma" w:cs="Tahoma"/>
          <w:sz w:val="18"/>
          <w:szCs w:val="18"/>
        </w:rPr>
        <w:tab/>
        <w:t>neinvestiční</w:t>
      </w:r>
      <w:proofErr w:type="gramEnd"/>
      <w:r w:rsidRPr="0088270B">
        <w:rPr>
          <w:rFonts w:ascii="Tahoma" w:hAnsi="Tahoma" w:cs="Tahoma"/>
          <w:sz w:val="18"/>
          <w:szCs w:val="18"/>
        </w:rPr>
        <w:t xml:space="preserve"> průtokové dotace zřízeným příspěvkovým organizacím - pro ZŠ v rámci </w:t>
      </w:r>
      <w:r w:rsidR="00974A7F" w:rsidRPr="0088270B">
        <w:rPr>
          <w:rFonts w:ascii="Tahoma" w:hAnsi="Tahoma" w:cs="Tahoma"/>
          <w:sz w:val="18"/>
          <w:szCs w:val="18"/>
        </w:rPr>
        <w:t>Dotačního programu Modernizace odborných učeben</w:t>
      </w:r>
      <w:r w:rsidRPr="0088270B">
        <w:rPr>
          <w:rFonts w:ascii="Tahoma" w:hAnsi="Tahoma" w:cs="Tahoma"/>
          <w:sz w:val="18"/>
          <w:szCs w:val="18"/>
        </w:rPr>
        <w:t xml:space="preserve"> - ÚZ </w:t>
      </w:r>
      <w:r w:rsidR="00974A7F" w:rsidRPr="0088270B">
        <w:rPr>
          <w:rFonts w:ascii="Tahoma" w:hAnsi="Tahoma" w:cs="Tahoma"/>
          <w:sz w:val="18"/>
          <w:szCs w:val="18"/>
        </w:rPr>
        <w:t>17</w:t>
      </w:r>
      <w:r w:rsidRPr="0088270B">
        <w:rPr>
          <w:rFonts w:ascii="Tahoma" w:hAnsi="Tahoma" w:cs="Tahoma"/>
          <w:sz w:val="18"/>
          <w:szCs w:val="18"/>
        </w:rPr>
        <w:t>0</w:t>
      </w:r>
      <w:r w:rsidR="00974A7F" w:rsidRPr="0088270B">
        <w:rPr>
          <w:rFonts w:ascii="Tahoma" w:hAnsi="Tahoma" w:cs="Tahoma"/>
          <w:sz w:val="18"/>
          <w:szCs w:val="18"/>
        </w:rPr>
        <w:t>84, ÚZ 17085</w:t>
      </w:r>
    </w:p>
    <w:p w14:paraId="56DD20BF" w14:textId="77777777" w:rsidR="00077024" w:rsidRPr="0088270B" w:rsidRDefault="00077024" w:rsidP="0007702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8270B">
        <w:rPr>
          <w:rFonts w:ascii="Tahoma" w:hAnsi="Tahoma" w:cs="Tahoma"/>
          <w:sz w:val="18"/>
          <w:szCs w:val="18"/>
        </w:rPr>
        <w:tab/>
      </w:r>
      <w:r w:rsidRPr="0088270B">
        <w:rPr>
          <w:rFonts w:ascii="Tahoma" w:hAnsi="Tahoma" w:cs="Tahoma"/>
          <w:sz w:val="18"/>
          <w:szCs w:val="18"/>
        </w:rPr>
        <w:tab/>
        <w:t>z toho:</w:t>
      </w:r>
    </w:p>
    <w:p w14:paraId="66F75C47" w14:textId="70EF8CD6" w:rsidR="003C7D9B" w:rsidRPr="0088270B" w:rsidRDefault="003C7D9B" w:rsidP="0007702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8270B">
        <w:rPr>
          <w:rFonts w:ascii="Tahoma" w:hAnsi="Tahoma" w:cs="Tahoma"/>
          <w:sz w:val="18"/>
          <w:szCs w:val="18"/>
        </w:rPr>
        <w:tab/>
      </w:r>
      <w:r w:rsidRPr="0088270B">
        <w:rPr>
          <w:rFonts w:ascii="Tahoma" w:hAnsi="Tahoma" w:cs="Tahoma"/>
          <w:sz w:val="18"/>
          <w:szCs w:val="18"/>
        </w:rPr>
        <w:tab/>
      </w:r>
      <w:r w:rsidRPr="0088270B">
        <w:rPr>
          <w:rFonts w:ascii="Tahoma" w:hAnsi="Tahoma" w:cs="Tahoma"/>
          <w:sz w:val="18"/>
          <w:szCs w:val="18"/>
        </w:rPr>
        <w:tab/>
      </w:r>
      <w:r w:rsidRPr="0088270B">
        <w:rPr>
          <w:rFonts w:ascii="Tahoma" w:hAnsi="Tahoma" w:cs="Tahoma"/>
          <w:sz w:val="18"/>
          <w:szCs w:val="18"/>
        </w:rPr>
        <w:tab/>
      </w:r>
      <w:r w:rsidR="0088270B" w:rsidRPr="0088270B">
        <w:rPr>
          <w:rFonts w:ascii="Tahoma" w:hAnsi="Tahoma" w:cs="Tahoma"/>
          <w:sz w:val="18"/>
          <w:szCs w:val="18"/>
        </w:rPr>
        <w:t>2</w:t>
      </w:r>
      <w:r w:rsidRPr="0088270B">
        <w:rPr>
          <w:rFonts w:ascii="Tahoma" w:hAnsi="Tahoma" w:cs="Tahoma"/>
          <w:sz w:val="18"/>
          <w:szCs w:val="18"/>
        </w:rPr>
        <w:t xml:space="preserve"> tis. </w:t>
      </w:r>
      <w:proofErr w:type="gramStart"/>
      <w:r w:rsidRPr="0088270B">
        <w:rPr>
          <w:rFonts w:ascii="Tahoma" w:hAnsi="Tahoma" w:cs="Tahoma"/>
          <w:sz w:val="18"/>
          <w:szCs w:val="18"/>
        </w:rPr>
        <w:t>Kč</w:t>
      </w:r>
      <w:r w:rsidRPr="0088270B">
        <w:rPr>
          <w:rFonts w:ascii="Tahoma" w:hAnsi="Tahoma" w:cs="Tahoma"/>
          <w:sz w:val="18"/>
          <w:szCs w:val="18"/>
        </w:rPr>
        <w:tab/>
        <w:t>-</w:t>
      </w:r>
      <w:r w:rsidRPr="0088270B">
        <w:rPr>
          <w:rFonts w:ascii="Tahoma" w:hAnsi="Tahoma" w:cs="Tahoma"/>
          <w:sz w:val="18"/>
          <w:szCs w:val="18"/>
        </w:rPr>
        <w:tab/>
        <w:t>ZŠ</w:t>
      </w:r>
      <w:proofErr w:type="gramEnd"/>
      <w:r w:rsidRPr="0088270B">
        <w:rPr>
          <w:rFonts w:ascii="Tahoma" w:hAnsi="Tahoma" w:cs="Tahoma"/>
          <w:sz w:val="18"/>
          <w:szCs w:val="18"/>
        </w:rPr>
        <w:t xml:space="preserve"> </w:t>
      </w:r>
      <w:r w:rsidR="0088270B" w:rsidRPr="0088270B">
        <w:rPr>
          <w:rFonts w:ascii="Tahoma" w:hAnsi="Tahoma" w:cs="Tahoma"/>
          <w:sz w:val="18"/>
          <w:szCs w:val="18"/>
        </w:rPr>
        <w:t>a MŠ F-M, Lískovec</w:t>
      </w:r>
      <w:r w:rsidRPr="0088270B">
        <w:rPr>
          <w:rFonts w:ascii="Tahoma" w:hAnsi="Tahoma" w:cs="Tahoma"/>
          <w:sz w:val="18"/>
          <w:szCs w:val="18"/>
        </w:rPr>
        <w:t xml:space="preserve"> – podíl CZ</w:t>
      </w:r>
    </w:p>
    <w:p w14:paraId="0831B65A" w14:textId="3BCADDC3" w:rsidR="003C7D9B" w:rsidRPr="0088270B" w:rsidRDefault="003C7D9B" w:rsidP="00077024">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88270B">
        <w:rPr>
          <w:rFonts w:ascii="Tahoma" w:hAnsi="Tahoma" w:cs="Tahoma"/>
          <w:sz w:val="18"/>
          <w:szCs w:val="18"/>
        </w:rPr>
        <w:tab/>
      </w:r>
      <w:r w:rsidRPr="0088270B">
        <w:rPr>
          <w:rFonts w:ascii="Tahoma" w:hAnsi="Tahoma" w:cs="Tahoma"/>
          <w:sz w:val="18"/>
          <w:szCs w:val="18"/>
        </w:rPr>
        <w:tab/>
      </w:r>
      <w:r w:rsidRPr="0088270B">
        <w:rPr>
          <w:rFonts w:ascii="Tahoma" w:hAnsi="Tahoma" w:cs="Tahoma"/>
          <w:sz w:val="18"/>
          <w:szCs w:val="18"/>
        </w:rPr>
        <w:tab/>
      </w:r>
      <w:r w:rsidRPr="0088270B">
        <w:rPr>
          <w:rFonts w:ascii="Tahoma" w:hAnsi="Tahoma" w:cs="Tahoma"/>
          <w:sz w:val="18"/>
          <w:szCs w:val="18"/>
        </w:rPr>
        <w:tab/>
      </w:r>
      <w:r w:rsidR="0088270B" w:rsidRPr="0088270B">
        <w:rPr>
          <w:rFonts w:ascii="Tahoma" w:hAnsi="Tahoma" w:cs="Tahoma"/>
          <w:sz w:val="18"/>
          <w:szCs w:val="18"/>
        </w:rPr>
        <w:t>39</w:t>
      </w:r>
      <w:r w:rsidRPr="0088270B">
        <w:rPr>
          <w:rFonts w:ascii="Tahoma" w:hAnsi="Tahoma" w:cs="Tahoma"/>
          <w:sz w:val="18"/>
          <w:szCs w:val="18"/>
        </w:rPr>
        <w:t xml:space="preserve"> tis. </w:t>
      </w:r>
      <w:proofErr w:type="gramStart"/>
      <w:r w:rsidRPr="0088270B">
        <w:rPr>
          <w:rFonts w:ascii="Tahoma" w:hAnsi="Tahoma" w:cs="Tahoma"/>
          <w:sz w:val="18"/>
          <w:szCs w:val="18"/>
        </w:rPr>
        <w:t>Kč</w:t>
      </w:r>
      <w:r w:rsidRPr="0088270B">
        <w:rPr>
          <w:rFonts w:ascii="Tahoma" w:hAnsi="Tahoma" w:cs="Tahoma"/>
          <w:sz w:val="18"/>
          <w:szCs w:val="18"/>
        </w:rPr>
        <w:tab/>
        <w:t>-</w:t>
      </w:r>
      <w:r w:rsidRPr="0088270B">
        <w:rPr>
          <w:rFonts w:ascii="Tahoma" w:hAnsi="Tahoma" w:cs="Tahoma"/>
          <w:sz w:val="18"/>
          <w:szCs w:val="18"/>
        </w:rPr>
        <w:tab/>
        <w:t>Z</w:t>
      </w:r>
      <w:r w:rsidR="00081441" w:rsidRPr="0088270B">
        <w:rPr>
          <w:rFonts w:ascii="Tahoma" w:hAnsi="Tahoma" w:cs="Tahoma"/>
          <w:sz w:val="18"/>
          <w:szCs w:val="18"/>
        </w:rPr>
        <w:t>Š</w:t>
      </w:r>
      <w:proofErr w:type="gramEnd"/>
      <w:r w:rsidR="00081441" w:rsidRPr="0088270B">
        <w:rPr>
          <w:rFonts w:ascii="Tahoma" w:hAnsi="Tahoma" w:cs="Tahoma"/>
          <w:sz w:val="18"/>
          <w:szCs w:val="18"/>
        </w:rPr>
        <w:t xml:space="preserve"> </w:t>
      </w:r>
      <w:r w:rsidR="0088270B" w:rsidRPr="0088270B">
        <w:rPr>
          <w:rFonts w:ascii="Tahoma" w:hAnsi="Tahoma" w:cs="Tahoma"/>
          <w:sz w:val="18"/>
          <w:szCs w:val="18"/>
        </w:rPr>
        <w:t>a MŠ F_M, Lískovec</w:t>
      </w:r>
      <w:r w:rsidRPr="0088270B">
        <w:rPr>
          <w:rFonts w:ascii="Tahoma" w:hAnsi="Tahoma" w:cs="Tahoma"/>
          <w:sz w:val="18"/>
          <w:szCs w:val="18"/>
        </w:rPr>
        <w:t xml:space="preserve"> – podíl EU</w:t>
      </w:r>
    </w:p>
    <w:p w14:paraId="3AB1223E" w14:textId="1BE0BA5F" w:rsidR="00454CB1" w:rsidRPr="004C3A76" w:rsidRDefault="00454CB1" w:rsidP="00454CB1">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4C3A76">
        <w:rPr>
          <w:rFonts w:ascii="Tahoma" w:hAnsi="Tahoma" w:cs="Tahoma"/>
          <w:sz w:val="18"/>
          <w:szCs w:val="18"/>
        </w:rPr>
        <w:tab/>
      </w:r>
      <w:r w:rsidR="00F85C63" w:rsidRPr="004C3A76">
        <w:rPr>
          <w:rFonts w:ascii="Tahoma" w:hAnsi="Tahoma" w:cs="Tahoma"/>
          <w:sz w:val="18"/>
          <w:szCs w:val="18"/>
        </w:rPr>
        <w:t>1</w:t>
      </w:r>
      <w:r w:rsidR="004C3A76" w:rsidRPr="004C3A76">
        <w:rPr>
          <w:rFonts w:ascii="Tahoma" w:hAnsi="Tahoma" w:cs="Tahoma"/>
          <w:sz w:val="18"/>
          <w:szCs w:val="18"/>
        </w:rPr>
        <w:t>51</w:t>
      </w:r>
      <w:r w:rsidRPr="004C3A76">
        <w:rPr>
          <w:rFonts w:ascii="Tahoma" w:hAnsi="Tahoma" w:cs="Tahoma"/>
          <w:sz w:val="18"/>
          <w:szCs w:val="18"/>
        </w:rPr>
        <w:t xml:space="preserve"> tis. Kč</w:t>
      </w:r>
      <w:r w:rsidRPr="004C3A76">
        <w:rPr>
          <w:rFonts w:ascii="Tahoma" w:hAnsi="Tahoma" w:cs="Tahoma"/>
          <w:sz w:val="18"/>
          <w:szCs w:val="18"/>
        </w:rPr>
        <w:tab/>
        <w:t>-</w:t>
      </w:r>
      <w:r w:rsidRPr="004C3A76">
        <w:rPr>
          <w:rFonts w:ascii="Tahoma" w:hAnsi="Tahoma" w:cs="Tahoma"/>
          <w:sz w:val="18"/>
          <w:szCs w:val="18"/>
        </w:rPr>
        <w:tab/>
        <w:t>neinvestiční průtokov</w:t>
      </w:r>
      <w:r w:rsidR="00F85C63" w:rsidRPr="004C3A76">
        <w:rPr>
          <w:rFonts w:ascii="Tahoma" w:hAnsi="Tahoma" w:cs="Tahoma"/>
          <w:sz w:val="18"/>
          <w:szCs w:val="18"/>
        </w:rPr>
        <w:t>é</w:t>
      </w:r>
      <w:r w:rsidRPr="004C3A76">
        <w:rPr>
          <w:rFonts w:ascii="Tahoma" w:hAnsi="Tahoma" w:cs="Tahoma"/>
          <w:sz w:val="18"/>
          <w:szCs w:val="18"/>
        </w:rPr>
        <w:t xml:space="preserve"> dotace zřízené příspěvkov</w:t>
      </w:r>
      <w:r w:rsidR="00F85C63" w:rsidRPr="004C3A76">
        <w:rPr>
          <w:rFonts w:ascii="Tahoma" w:hAnsi="Tahoma" w:cs="Tahoma"/>
          <w:sz w:val="18"/>
          <w:szCs w:val="18"/>
        </w:rPr>
        <w:t>ým</w:t>
      </w:r>
      <w:r w:rsidRPr="004C3A76">
        <w:rPr>
          <w:rFonts w:ascii="Tahoma" w:hAnsi="Tahoma" w:cs="Tahoma"/>
          <w:sz w:val="18"/>
          <w:szCs w:val="18"/>
        </w:rPr>
        <w:t xml:space="preserve"> organizac</w:t>
      </w:r>
      <w:r w:rsidR="00F85C63" w:rsidRPr="004C3A76">
        <w:rPr>
          <w:rFonts w:ascii="Tahoma" w:hAnsi="Tahoma" w:cs="Tahoma"/>
          <w:sz w:val="18"/>
          <w:szCs w:val="18"/>
        </w:rPr>
        <w:t>ím</w:t>
      </w:r>
      <w:r w:rsidRPr="004C3A76">
        <w:rPr>
          <w:rFonts w:ascii="Tahoma" w:hAnsi="Tahoma" w:cs="Tahoma"/>
          <w:sz w:val="18"/>
          <w:szCs w:val="18"/>
        </w:rPr>
        <w:t xml:space="preserve"> </w:t>
      </w:r>
      <w:r w:rsidR="00F85C63" w:rsidRPr="004C3A76">
        <w:rPr>
          <w:rFonts w:ascii="Tahoma" w:hAnsi="Tahoma" w:cs="Tahoma"/>
          <w:sz w:val="18"/>
          <w:szCs w:val="18"/>
        </w:rPr>
        <w:t xml:space="preserve">– pro </w:t>
      </w:r>
      <w:r w:rsidRPr="004C3A76">
        <w:rPr>
          <w:rFonts w:ascii="Tahoma" w:hAnsi="Tahoma" w:cs="Tahoma"/>
          <w:sz w:val="18"/>
          <w:szCs w:val="18"/>
        </w:rPr>
        <w:t xml:space="preserve">ZŠ </w:t>
      </w:r>
      <w:r w:rsidR="00F85C63" w:rsidRPr="004C3A76">
        <w:rPr>
          <w:rFonts w:ascii="Tahoma" w:hAnsi="Tahoma" w:cs="Tahoma"/>
          <w:sz w:val="18"/>
          <w:szCs w:val="18"/>
        </w:rPr>
        <w:t>v </w:t>
      </w:r>
      <w:proofErr w:type="gramStart"/>
      <w:r w:rsidR="00F85C63" w:rsidRPr="004C3A76">
        <w:rPr>
          <w:rFonts w:ascii="Tahoma" w:hAnsi="Tahoma" w:cs="Tahoma"/>
          <w:sz w:val="18"/>
          <w:szCs w:val="18"/>
        </w:rPr>
        <w:t xml:space="preserve">rámci </w:t>
      </w:r>
      <w:r w:rsidR="00A3238B" w:rsidRPr="004C3A76">
        <w:rPr>
          <w:rFonts w:ascii="Tahoma" w:hAnsi="Tahoma" w:cs="Tahoma"/>
          <w:sz w:val="18"/>
          <w:szCs w:val="18"/>
        </w:rPr>
        <w:t xml:space="preserve"> </w:t>
      </w:r>
      <w:r w:rsidR="004C3A76" w:rsidRPr="004C3A76">
        <w:rPr>
          <w:rFonts w:ascii="Tahoma" w:hAnsi="Tahoma" w:cs="Tahoma"/>
          <w:sz w:val="18"/>
          <w:szCs w:val="18"/>
        </w:rPr>
        <w:t>Dotačního</w:t>
      </w:r>
      <w:proofErr w:type="gramEnd"/>
      <w:r w:rsidR="004C3A76" w:rsidRPr="004C3A76">
        <w:rPr>
          <w:rFonts w:ascii="Tahoma" w:hAnsi="Tahoma" w:cs="Tahoma"/>
          <w:sz w:val="18"/>
          <w:szCs w:val="18"/>
        </w:rPr>
        <w:t xml:space="preserve"> programu Podpora aktivit v oblasti prevence rizikových projevů chování</w:t>
      </w:r>
      <w:r w:rsidR="0088371C" w:rsidRPr="004C3A76">
        <w:rPr>
          <w:rFonts w:ascii="Tahoma" w:hAnsi="Tahoma" w:cs="Tahoma"/>
          <w:sz w:val="18"/>
          <w:szCs w:val="18"/>
        </w:rPr>
        <w:t xml:space="preserve">“ - </w:t>
      </w:r>
      <w:r w:rsidR="007C3E42">
        <w:rPr>
          <w:rFonts w:ascii="Tahoma" w:hAnsi="Tahoma" w:cs="Tahoma"/>
          <w:sz w:val="18"/>
          <w:szCs w:val="18"/>
        </w:rPr>
        <w:br/>
      </w:r>
      <w:r w:rsidRPr="004C3A76">
        <w:rPr>
          <w:rFonts w:ascii="Tahoma" w:hAnsi="Tahoma" w:cs="Tahoma"/>
          <w:sz w:val="18"/>
          <w:szCs w:val="18"/>
        </w:rPr>
        <w:t xml:space="preserve">ÚZ </w:t>
      </w:r>
      <w:r w:rsidR="00A3238B" w:rsidRPr="004C3A76">
        <w:rPr>
          <w:rFonts w:ascii="Tahoma" w:hAnsi="Tahoma" w:cs="Tahoma"/>
          <w:sz w:val="18"/>
          <w:szCs w:val="18"/>
        </w:rPr>
        <w:t>00333</w:t>
      </w:r>
      <w:r w:rsidRPr="004C3A76">
        <w:rPr>
          <w:rFonts w:ascii="Tahoma" w:hAnsi="Tahoma" w:cs="Tahoma"/>
          <w:sz w:val="18"/>
          <w:szCs w:val="18"/>
        </w:rPr>
        <w:t xml:space="preserve">    </w:t>
      </w:r>
    </w:p>
    <w:p w14:paraId="58D0526E" w14:textId="7F6C86B6" w:rsidR="00F85C63" w:rsidRPr="004C3A76" w:rsidRDefault="00F85C63" w:rsidP="00F85C6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4C3A76">
        <w:rPr>
          <w:rFonts w:ascii="Tahoma" w:hAnsi="Tahoma" w:cs="Tahoma"/>
          <w:sz w:val="18"/>
          <w:szCs w:val="18"/>
        </w:rPr>
        <w:tab/>
      </w:r>
      <w:r w:rsidRPr="004C3A76">
        <w:rPr>
          <w:rFonts w:ascii="Tahoma" w:hAnsi="Tahoma" w:cs="Tahoma"/>
          <w:sz w:val="18"/>
          <w:szCs w:val="18"/>
        </w:rPr>
        <w:tab/>
        <w:t>z toho:</w:t>
      </w:r>
    </w:p>
    <w:p w14:paraId="4AF7330E" w14:textId="10FD3C2F" w:rsidR="00F85C63" w:rsidRPr="004C3A76" w:rsidRDefault="00F85C63" w:rsidP="00F85C6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4C3A76">
        <w:rPr>
          <w:rFonts w:ascii="Tahoma" w:hAnsi="Tahoma" w:cs="Tahoma"/>
          <w:sz w:val="18"/>
          <w:szCs w:val="18"/>
        </w:rPr>
        <w:tab/>
      </w:r>
      <w:r w:rsidRPr="004C3A76">
        <w:rPr>
          <w:rFonts w:ascii="Tahoma" w:hAnsi="Tahoma" w:cs="Tahoma"/>
          <w:sz w:val="18"/>
          <w:szCs w:val="18"/>
        </w:rPr>
        <w:tab/>
      </w:r>
      <w:r w:rsidRPr="004C3A76">
        <w:rPr>
          <w:rFonts w:ascii="Tahoma" w:hAnsi="Tahoma" w:cs="Tahoma"/>
          <w:sz w:val="18"/>
          <w:szCs w:val="18"/>
        </w:rPr>
        <w:tab/>
      </w:r>
      <w:r w:rsidRPr="004C3A76">
        <w:rPr>
          <w:rFonts w:ascii="Tahoma" w:hAnsi="Tahoma" w:cs="Tahoma"/>
          <w:sz w:val="18"/>
          <w:szCs w:val="18"/>
        </w:rPr>
        <w:tab/>
      </w:r>
      <w:r w:rsidR="004C3A76" w:rsidRPr="004C3A76">
        <w:rPr>
          <w:rFonts w:ascii="Tahoma" w:hAnsi="Tahoma" w:cs="Tahoma"/>
          <w:sz w:val="18"/>
          <w:szCs w:val="18"/>
        </w:rPr>
        <w:t>75</w:t>
      </w:r>
      <w:r w:rsidRPr="004C3A76">
        <w:rPr>
          <w:rFonts w:ascii="Tahoma" w:hAnsi="Tahoma" w:cs="Tahoma"/>
          <w:sz w:val="18"/>
          <w:szCs w:val="18"/>
        </w:rPr>
        <w:t xml:space="preserve"> tis. </w:t>
      </w:r>
      <w:proofErr w:type="gramStart"/>
      <w:r w:rsidRPr="004C3A76">
        <w:rPr>
          <w:rFonts w:ascii="Tahoma" w:hAnsi="Tahoma" w:cs="Tahoma"/>
          <w:sz w:val="18"/>
          <w:szCs w:val="18"/>
        </w:rPr>
        <w:t>Kč</w:t>
      </w:r>
      <w:r w:rsidRPr="004C3A76">
        <w:rPr>
          <w:rFonts w:ascii="Tahoma" w:hAnsi="Tahoma" w:cs="Tahoma"/>
          <w:sz w:val="18"/>
          <w:szCs w:val="18"/>
        </w:rPr>
        <w:tab/>
        <w:t>-</w:t>
      </w:r>
      <w:r w:rsidRPr="004C3A76">
        <w:rPr>
          <w:rFonts w:ascii="Tahoma" w:hAnsi="Tahoma" w:cs="Tahoma"/>
          <w:sz w:val="18"/>
          <w:szCs w:val="18"/>
        </w:rPr>
        <w:tab/>
        <w:t>ZŠ</w:t>
      </w:r>
      <w:proofErr w:type="gramEnd"/>
      <w:r w:rsidRPr="004C3A76">
        <w:rPr>
          <w:rFonts w:ascii="Tahoma" w:hAnsi="Tahoma" w:cs="Tahoma"/>
          <w:sz w:val="18"/>
          <w:szCs w:val="18"/>
        </w:rPr>
        <w:t xml:space="preserve"> </w:t>
      </w:r>
      <w:r w:rsidR="004C3A76" w:rsidRPr="004C3A76">
        <w:rPr>
          <w:rFonts w:ascii="Tahoma" w:hAnsi="Tahoma" w:cs="Tahoma"/>
          <w:sz w:val="18"/>
          <w:szCs w:val="18"/>
        </w:rPr>
        <w:t xml:space="preserve">F-M, </w:t>
      </w:r>
      <w:r w:rsidRPr="004C3A76">
        <w:rPr>
          <w:rFonts w:ascii="Tahoma" w:hAnsi="Tahoma" w:cs="Tahoma"/>
          <w:sz w:val="18"/>
          <w:szCs w:val="18"/>
        </w:rPr>
        <w:t>J. Čapka 2555</w:t>
      </w:r>
    </w:p>
    <w:p w14:paraId="12DA392E" w14:textId="4EB280ED" w:rsidR="00F85C63" w:rsidRPr="00CF333D" w:rsidRDefault="00F85C63" w:rsidP="00F85C6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highlight w:val="yellow"/>
        </w:rPr>
      </w:pPr>
      <w:r w:rsidRPr="004C3A76">
        <w:rPr>
          <w:rFonts w:ascii="Tahoma" w:hAnsi="Tahoma" w:cs="Tahoma"/>
          <w:sz w:val="18"/>
          <w:szCs w:val="18"/>
        </w:rPr>
        <w:tab/>
      </w:r>
      <w:r w:rsidRPr="004C3A76">
        <w:rPr>
          <w:rFonts w:ascii="Tahoma" w:hAnsi="Tahoma" w:cs="Tahoma"/>
          <w:sz w:val="18"/>
          <w:szCs w:val="18"/>
        </w:rPr>
        <w:tab/>
      </w:r>
      <w:r w:rsidRPr="004C3A76">
        <w:rPr>
          <w:rFonts w:ascii="Tahoma" w:hAnsi="Tahoma" w:cs="Tahoma"/>
          <w:sz w:val="18"/>
          <w:szCs w:val="18"/>
        </w:rPr>
        <w:tab/>
      </w:r>
      <w:r w:rsidRPr="004C3A76">
        <w:rPr>
          <w:rFonts w:ascii="Tahoma" w:hAnsi="Tahoma" w:cs="Tahoma"/>
          <w:sz w:val="18"/>
          <w:szCs w:val="18"/>
        </w:rPr>
        <w:tab/>
      </w:r>
      <w:r w:rsidR="004C3A76" w:rsidRPr="004C3A76">
        <w:rPr>
          <w:rFonts w:ascii="Tahoma" w:hAnsi="Tahoma" w:cs="Tahoma"/>
          <w:sz w:val="18"/>
          <w:szCs w:val="18"/>
        </w:rPr>
        <w:t>76</w:t>
      </w:r>
      <w:r w:rsidRPr="004C3A76">
        <w:rPr>
          <w:rFonts w:ascii="Tahoma" w:hAnsi="Tahoma" w:cs="Tahoma"/>
          <w:sz w:val="18"/>
          <w:szCs w:val="18"/>
          <w:shd w:val="clear" w:color="auto" w:fill="FFFFFF" w:themeFill="background1"/>
        </w:rPr>
        <w:t xml:space="preserve"> tis. </w:t>
      </w:r>
      <w:proofErr w:type="gramStart"/>
      <w:r w:rsidRPr="004C3A76">
        <w:rPr>
          <w:rFonts w:ascii="Tahoma" w:hAnsi="Tahoma" w:cs="Tahoma"/>
          <w:sz w:val="18"/>
          <w:szCs w:val="18"/>
          <w:shd w:val="clear" w:color="auto" w:fill="FFFFFF" w:themeFill="background1"/>
        </w:rPr>
        <w:t>Kč</w:t>
      </w:r>
      <w:r w:rsidRPr="004C3A76">
        <w:rPr>
          <w:rFonts w:ascii="Tahoma" w:hAnsi="Tahoma" w:cs="Tahoma"/>
          <w:sz w:val="18"/>
          <w:szCs w:val="18"/>
        </w:rPr>
        <w:tab/>
        <w:t>-</w:t>
      </w:r>
      <w:r w:rsidRPr="004C3A76">
        <w:rPr>
          <w:rFonts w:ascii="Tahoma" w:hAnsi="Tahoma" w:cs="Tahoma"/>
          <w:sz w:val="18"/>
          <w:szCs w:val="18"/>
        </w:rPr>
        <w:tab/>
        <w:t>ZŠ</w:t>
      </w:r>
      <w:proofErr w:type="gramEnd"/>
      <w:r w:rsidRPr="004C3A76">
        <w:rPr>
          <w:rFonts w:ascii="Tahoma" w:hAnsi="Tahoma" w:cs="Tahoma"/>
          <w:sz w:val="18"/>
          <w:szCs w:val="18"/>
        </w:rPr>
        <w:t xml:space="preserve"> a MŠ Lískovec</w:t>
      </w:r>
    </w:p>
    <w:p w14:paraId="7FBF3A70" w14:textId="0F0A064C" w:rsidR="00513572" w:rsidRPr="00D46401" w:rsidRDefault="00513572" w:rsidP="0051357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D1093">
        <w:rPr>
          <w:rFonts w:ascii="Tahoma" w:hAnsi="Tahoma" w:cs="Tahoma"/>
          <w:sz w:val="18"/>
          <w:szCs w:val="18"/>
        </w:rPr>
        <w:tab/>
      </w:r>
      <w:r w:rsidR="00175FC8" w:rsidRPr="004434E7">
        <w:rPr>
          <w:rFonts w:ascii="Tahoma" w:hAnsi="Tahoma" w:cs="Tahoma"/>
          <w:sz w:val="18"/>
          <w:szCs w:val="18"/>
        </w:rPr>
        <w:t>1</w:t>
      </w:r>
      <w:r w:rsidR="00382333" w:rsidRPr="004434E7">
        <w:rPr>
          <w:rFonts w:ascii="Tahoma" w:hAnsi="Tahoma" w:cs="Tahoma"/>
          <w:sz w:val="18"/>
          <w:szCs w:val="18"/>
        </w:rPr>
        <w:t>6</w:t>
      </w:r>
      <w:r w:rsidRPr="004434E7">
        <w:rPr>
          <w:rFonts w:ascii="Tahoma" w:hAnsi="Tahoma" w:cs="Tahoma"/>
          <w:sz w:val="18"/>
          <w:szCs w:val="18"/>
        </w:rPr>
        <w:t xml:space="preserve"> </w:t>
      </w:r>
      <w:r w:rsidR="00382333" w:rsidRPr="004434E7">
        <w:rPr>
          <w:rFonts w:ascii="Tahoma" w:hAnsi="Tahoma" w:cs="Tahoma"/>
          <w:sz w:val="18"/>
          <w:szCs w:val="18"/>
        </w:rPr>
        <w:t>36</w:t>
      </w:r>
      <w:r w:rsidR="004434E7" w:rsidRPr="004434E7">
        <w:rPr>
          <w:rFonts w:ascii="Tahoma" w:hAnsi="Tahoma" w:cs="Tahoma"/>
          <w:sz w:val="18"/>
          <w:szCs w:val="18"/>
        </w:rPr>
        <w:t>6</w:t>
      </w:r>
      <w:r w:rsidRPr="004434E7">
        <w:rPr>
          <w:rFonts w:ascii="Tahoma" w:hAnsi="Tahoma" w:cs="Tahoma"/>
          <w:sz w:val="18"/>
          <w:szCs w:val="18"/>
        </w:rPr>
        <w:t xml:space="preserve"> tis</w:t>
      </w:r>
      <w:r w:rsidRPr="00CD1093">
        <w:rPr>
          <w:rFonts w:ascii="Tahoma" w:hAnsi="Tahoma" w:cs="Tahoma"/>
          <w:sz w:val="18"/>
          <w:szCs w:val="18"/>
        </w:rPr>
        <w:t xml:space="preserve">. </w:t>
      </w:r>
      <w:proofErr w:type="gramStart"/>
      <w:r w:rsidRPr="00CD1093">
        <w:rPr>
          <w:rFonts w:ascii="Tahoma" w:hAnsi="Tahoma" w:cs="Tahoma"/>
          <w:sz w:val="18"/>
          <w:szCs w:val="18"/>
        </w:rPr>
        <w:t>Kč</w:t>
      </w:r>
      <w:r w:rsidRPr="00CD1093">
        <w:rPr>
          <w:rFonts w:ascii="Tahoma" w:hAnsi="Tahoma" w:cs="Tahoma"/>
          <w:sz w:val="18"/>
          <w:szCs w:val="18"/>
        </w:rPr>
        <w:tab/>
        <w:t>-</w:t>
      </w:r>
      <w:r w:rsidRPr="00CD1093">
        <w:rPr>
          <w:rFonts w:ascii="Tahoma" w:hAnsi="Tahoma" w:cs="Tahoma"/>
          <w:sz w:val="18"/>
          <w:szCs w:val="18"/>
        </w:rPr>
        <w:tab/>
      </w:r>
      <w:r w:rsidRPr="00D46401">
        <w:rPr>
          <w:rFonts w:ascii="Tahoma" w:hAnsi="Tahoma" w:cs="Tahoma"/>
          <w:sz w:val="18"/>
          <w:szCs w:val="18"/>
        </w:rPr>
        <w:t>neinvestiční</w:t>
      </w:r>
      <w:proofErr w:type="gramEnd"/>
      <w:r w:rsidRPr="00D46401">
        <w:rPr>
          <w:rFonts w:ascii="Tahoma" w:hAnsi="Tahoma" w:cs="Tahoma"/>
          <w:sz w:val="18"/>
          <w:szCs w:val="18"/>
        </w:rPr>
        <w:t xml:space="preserve"> průtokové dotace zřízeným příspěvkovým organizacím – pro ZŠ z prostředků Operačního programu Jan Amos Komenský – P2 – </w:t>
      </w:r>
      <w:proofErr w:type="spellStart"/>
      <w:r w:rsidRPr="00D46401">
        <w:rPr>
          <w:rFonts w:ascii="Tahoma" w:hAnsi="Tahoma" w:cs="Tahoma"/>
          <w:sz w:val="18"/>
          <w:szCs w:val="18"/>
        </w:rPr>
        <w:t>neinvestice</w:t>
      </w:r>
      <w:proofErr w:type="spellEnd"/>
      <w:r w:rsidRPr="00D46401">
        <w:rPr>
          <w:rFonts w:ascii="Tahoma" w:hAnsi="Tahoma" w:cs="Tahoma"/>
          <w:sz w:val="18"/>
          <w:szCs w:val="18"/>
        </w:rPr>
        <w:t xml:space="preserve"> – ÚZ 33092</w:t>
      </w:r>
    </w:p>
    <w:p w14:paraId="6631E574" w14:textId="77777777" w:rsidR="00513572" w:rsidRPr="00D46401" w:rsidRDefault="00513572" w:rsidP="0051357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46401">
        <w:rPr>
          <w:rFonts w:ascii="Tahoma" w:hAnsi="Tahoma" w:cs="Tahoma"/>
          <w:sz w:val="18"/>
          <w:szCs w:val="18"/>
        </w:rPr>
        <w:tab/>
      </w:r>
      <w:r w:rsidRPr="00D46401">
        <w:rPr>
          <w:rFonts w:ascii="Tahoma" w:hAnsi="Tahoma" w:cs="Tahoma"/>
          <w:sz w:val="18"/>
          <w:szCs w:val="18"/>
        </w:rPr>
        <w:tab/>
        <w:t>z toho:</w:t>
      </w:r>
    </w:p>
    <w:p w14:paraId="233C7C44" w14:textId="16F8A97E"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D46401">
        <w:rPr>
          <w:rFonts w:ascii="Tahoma" w:hAnsi="Tahoma" w:cs="Tahoma"/>
          <w:sz w:val="18"/>
          <w:szCs w:val="18"/>
        </w:rPr>
        <w:lastRenderedPageBreak/>
        <w:tab/>
      </w:r>
      <w:r w:rsidRPr="00D46401">
        <w:rPr>
          <w:rFonts w:ascii="Tahoma" w:hAnsi="Tahoma" w:cs="Tahoma"/>
          <w:sz w:val="18"/>
          <w:szCs w:val="18"/>
        </w:rPr>
        <w:tab/>
      </w:r>
      <w:r w:rsidRPr="00D46401">
        <w:rPr>
          <w:rFonts w:ascii="Tahoma" w:hAnsi="Tahoma" w:cs="Tahoma"/>
          <w:sz w:val="18"/>
          <w:szCs w:val="18"/>
        </w:rPr>
        <w:tab/>
      </w:r>
      <w:r w:rsidR="00D46401" w:rsidRPr="00131382">
        <w:rPr>
          <w:rFonts w:ascii="Tahoma" w:hAnsi="Tahoma" w:cs="Tahoma"/>
          <w:sz w:val="18"/>
          <w:szCs w:val="18"/>
        </w:rPr>
        <w:t>9</w:t>
      </w:r>
      <w:r w:rsidR="004434E7" w:rsidRPr="00131382">
        <w:rPr>
          <w:rFonts w:ascii="Tahoma" w:hAnsi="Tahoma" w:cs="Tahoma"/>
          <w:sz w:val="18"/>
          <w:szCs w:val="18"/>
        </w:rPr>
        <w:t>90</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D46401" w:rsidRPr="00131382">
        <w:rPr>
          <w:rFonts w:ascii="Tahoma" w:hAnsi="Tahoma" w:cs="Tahoma"/>
          <w:sz w:val="18"/>
          <w:szCs w:val="18"/>
        </w:rPr>
        <w:t>P. Bezruče, F-M, T.G.M. 454</w:t>
      </w:r>
      <w:r w:rsidRPr="00131382">
        <w:rPr>
          <w:rFonts w:ascii="Tahoma" w:hAnsi="Tahoma" w:cs="Tahoma"/>
          <w:sz w:val="18"/>
          <w:szCs w:val="18"/>
        </w:rPr>
        <w:t xml:space="preserve"> – podíl CZ</w:t>
      </w:r>
    </w:p>
    <w:p w14:paraId="62781079" w14:textId="2DFD2A55"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D46401" w:rsidRPr="00131382">
        <w:rPr>
          <w:rFonts w:ascii="Tahoma" w:hAnsi="Tahoma" w:cs="Tahoma"/>
          <w:sz w:val="18"/>
          <w:szCs w:val="18"/>
        </w:rPr>
        <w:t>3</w:t>
      </w:r>
      <w:r w:rsidRPr="00131382">
        <w:rPr>
          <w:rFonts w:ascii="Tahoma" w:hAnsi="Tahoma" w:cs="Tahoma"/>
          <w:sz w:val="18"/>
          <w:szCs w:val="18"/>
        </w:rPr>
        <w:t xml:space="preserve"> </w:t>
      </w:r>
      <w:r w:rsidR="00D46401" w:rsidRPr="00131382">
        <w:rPr>
          <w:rFonts w:ascii="Tahoma" w:hAnsi="Tahoma" w:cs="Tahoma"/>
          <w:sz w:val="18"/>
          <w:szCs w:val="18"/>
        </w:rPr>
        <w:t>26</w:t>
      </w:r>
      <w:r w:rsidR="004434E7" w:rsidRPr="00131382">
        <w:rPr>
          <w:rFonts w:ascii="Tahoma" w:hAnsi="Tahoma" w:cs="Tahoma"/>
          <w:sz w:val="18"/>
          <w:szCs w:val="18"/>
        </w:rPr>
        <w:t>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D46401" w:rsidRPr="00131382">
        <w:rPr>
          <w:rFonts w:ascii="Tahoma" w:hAnsi="Tahoma" w:cs="Tahoma"/>
          <w:sz w:val="18"/>
          <w:szCs w:val="18"/>
        </w:rPr>
        <w:t>P. Bezruče, F-M, T.G.M. 454</w:t>
      </w:r>
      <w:r w:rsidRPr="00131382">
        <w:rPr>
          <w:rFonts w:ascii="Tahoma" w:hAnsi="Tahoma" w:cs="Tahoma"/>
          <w:sz w:val="18"/>
          <w:szCs w:val="18"/>
        </w:rPr>
        <w:t xml:space="preserve"> – podíl EU</w:t>
      </w:r>
    </w:p>
    <w:p w14:paraId="331CCEA5" w14:textId="5AEA2182"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D46401" w:rsidRPr="00131382">
        <w:rPr>
          <w:rFonts w:ascii="Tahoma" w:hAnsi="Tahoma" w:cs="Tahoma"/>
          <w:sz w:val="18"/>
          <w:szCs w:val="18"/>
        </w:rPr>
        <w:t>166</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shd w:val="clear" w:color="auto" w:fill="FFFFFF" w:themeFill="background1"/>
        </w:rPr>
        <w:tab/>
      </w:r>
      <w:r w:rsidRPr="00131382">
        <w:rPr>
          <w:rFonts w:ascii="Tahoma" w:hAnsi="Tahoma" w:cs="Tahoma"/>
          <w:sz w:val="18"/>
          <w:szCs w:val="18"/>
        </w:rPr>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D46401" w:rsidRPr="00131382">
        <w:rPr>
          <w:rFonts w:ascii="Tahoma" w:hAnsi="Tahoma" w:cs="Tahoma"/>
          <w:sz w:val="18"/>
          <w:szCs w:val="18"/>
        </w:rPr>
        <w:t xml:space="preserve">a MŠ Naděje, F-M, </w:t>
      </w:r>
      <w:proofErr w:type="spellStart"/>
      <w:r w:rsidR="00D46401" w:rsidRPr="00131382">
        <w:rPr>
          <w:rFonts w:ascii="Tahoma" w:hAnsi="Tahoma" w:cs="Tahoma"/>
          <w:sz w:val="18"/>
          <w:szCs w:val="18"/>
        </w:rPr>
        <w:t>Škarabelova</w:t>
      </w:r>
      <w:proofErr w:type="spellEnd"/>
      <w:r w:rsidR="00D46401" w:rsidRPr="00131382">
        <w:rPr>
          <w:rFonts w:ascii="Tahoma" w:hAnsi="Tahoma" w:cs="Tahoma"/>
          <w:sz w:val="18"/>
          <w:szCs w:val="18"/>
        </w:rPr>
        <w:t xml:space="preserve"> 562</w:t>
      </w:r>
      <w:r w:rsidRPr="00131382">
        <w:rPr>
          <w:rFonts w:ascii="Tahoma" w:hAnsi="Tahoma" w:cs="Tahoma"/>
          <w:sz w:val="18"/>
          <w:szCs w:val="18"/>
        </w:rPr>
        <w:t xml:space="preserve"> – podíl CZ</w:t>
      </w:r>
    </w:p>
    <w:p w14:paraId="73305DDD" w14:textId="755827C1"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D46401" w:rsidRPr="00131382">
        <w:rPr>
          <w:rFonts w:ascii="Tahoma" w:hAnsi="Tahoma" w:cs="Tahoma"/>
          <w:sz w:val="18"/>
          <w:szCs w:val="18"/>
        </w:rPr>
        <w:t>547</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shd w:val="clear" w:color="auto" w:fill="FFFFFF" w:themeFill="background1"/>
        </w:rPr>
        <w:tab/>
      </w:r>
      <w:r w:rsidRPr="00131382">
        <w:rPr>
          <w:rFonts w:ascii="Tahoma" w:hAnsi="Tahoma" w:cs="Tahoma"/>
          <w:sz w:val="18"/>
          <w:szCs w:val="18"/>
        </w:rPr>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D46401" w:rsidRPr="00131382">
        <w:rPr>
          <w:rFonts w:ascii="Tahoma" w:hAnsi="Tahoma" w:cs="Tahoma"/>
          <w:sz w:val="18"/>
          <w:szCs w:val="18"/>
        </w:rPr>
        <w:t xml:space="preserve">a MŠ Naděje, F-M, </w:t>
      </w:r>
      <w:proofErr w:type="spellStart"/>
      <w:r w:rsidR="00D46401" w:rsidRPr="00131382">
        <w:rPr>
          <w:rFonts w:ascii="Tahoma" w:hAnsi="Tahoma" w:cs="Tahoma"/>
          <w:sz w:val="18"/>
          <w:szCs w:val="18"/>
        </w:rPr>
        <w:t>Škarabelova</w:t>
      </w:r>
      <w:proofErr w:type="spellEnd"/>
      <w:r w:rsidR="00D46401" w:rsidRPr="00131382">
        <w:rPr>
          <w:rFonts w:ascii="Tahoma" w:hAnsi="Tahoma" w:cs="Tahoma"/>
          <w:sz w:val="18"/>
          <w:szCs w:val="18"/>
        </w:rPr>
        <w:t xml:space="preserve"> 562</w:t>
      </w:r>
      <w:r w:rsidRPr="00131382">
        <w:rPr>
          <w:rFonts w:ascii="Tahoma" w:hAnsi="Tahoma" w:cs="Tahoma"/>
          <w:sz w:val="18"/>
          <w:szCs w:val="18"/>
        </w:rPr>
        <w:t xml:space="preserve"> – podíl EU</w:t>
      </w:r>
    </w:p>
    <w:p w14:paraId="218DE3E5" w14:textId="3C179226"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0315AD" w:rsidRPr="00131382">
        <w:rPr>
          <w:rFonts w:ascii="Tahoma" w:hAnsi="Tahoma" w:cs="Tahoma"/>
          <w:sz w:val="18"/>
          <w:szCs w:val="18"/>
        </w:rPr>
        <w:t>85</w:t>
      </w:r>
      <w:r w:rsidR="004434E7" w:rsidRPr="00131382">
        <w:rPr>
          <w:rFonts w:ascii="Tahoma" w:hAnsi="Tahoma" w:cs="Tahoma"/>
          <w:sz w:val="18"/>
          <w:szCs w:val="18"/>
        </w:rPr>
        <w:t>2</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shd w:val="clear" w:color="auto" w:fill="FFFFFF" w:themeFill="background1"/>
        </w:rPr>
        <w:tab/>
      </w:r>
      <w:r w:rsidRPr="00131382">
        <w:rPr>
          <w:rFonts w:ascii="Tahoma" w:hAnsi="Tahoma" w:cs="Tahoma"/>
          <w:sz w:val="18"/>
          <w:szCs w:val="18"/>
        </w:rPr>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0315AD" w:rsidRPr="00131382">
        <w:rPr>
          <w:rFonts w:ascii="Tahoma" w:hAnsi="Tahoma" w:cs="Tahoma"/>
          <w:sz w:val="18"/>
          <w:szCs w:val="18"/>
        </w:rPr>
        <w:t>F-M, Pionýrů 400</w:t>
      </w:r>
      <w:r w:rsidRPr="00131382">
        <w:rPr>
          <w:rFonts w:ascii="Tahoma" w:hAnsi="Tahoma" w:cs="Tahoma"/>
          <w:sz w:val="18"/>
          <w:szCs w:val="18"/>
        </w:rPr>
        <w:t xml:space="preserve"> – podíl CZ</w:t>
      </w:r>
    </w:p>
    <w:p w14:paraId="5B6C7E5D" w14:textId="0045E72A" w:rsidR="00513572" w:rsidRPr="00131382"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0315AD" w:rsidRPr="00131382">
        <w:rPr>
          <w:rFonts w:ascii="Tahoma" w:hAnsi="Tahoma" w:cs="Tahoma"/>
          <w:sz w:val="18"/>
          <w:szCs w:val="18"/>
        </w:rPr>
        <w:t>2</w:t>
      </w:r>
      <w:r w:rsidRPr="00131382">
        <w:rPr>
          <w:rFonts w:ascii="Tahoma" w:hAnsi="Tahoma" w:cs="Tahoma"/>
          <w:sz w:val="18"/>
          <w:szCs w:val="18"/>
        </w:rPr>
        <w:t xml:space="preserve"> </w:t>
      </w:r>
      <w:r w:rsidR="000315AD" w:rsidRPr="00131382">
        <w:rPr>
          <w:rFonts w:ascii="Tahoma" w:hAnsi="Tahoma" w:cs="Tahoma"/>
          <w:sz w:val="18"/>
          <w:szCs w:val="18"/>
        </w:rPr>
        <w:t>808</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shd w:val="clear" w:color="auto" w:fill="FFFFFF" w:themeFill="background1"/>
        </w:rPr>
        <w:tab/>
      </w:r>
      <w:r w:rsidRPr="00131382">
        <w:rPr>
          <w:rFonts w:ascii="Tahoma" w:hAnsi="Tahoma" w:cs="Tahoma"/>
          <w:sz w:val="18"/>
          <w:szCs w:val="18"/>
        </w:rPr>
        <w:t>-</w:t>
      </w:r>
      <w:r w:rsidRPr="00131382">
        <w:rPr>
          <w:rFonts w:ascii="Tahoma" w:hAnsi="Tahoma" w:cs="Tahoma"/>
          <w:sz w:val="18"/>
          <w:szCs w:val="18"/>
        </w:rPr>
        <w:tab/>
        <w:t>ZŠ</w:t>
      </w:r>
      <w:proofErr w:type="gramEnd"/>
      <w:r w:rsidRPr="00131382">
        <w:rPr>
          <w:rFonts w:ascii="Tahoma" w:hAnsi="Tahoma" w:cs="Tahoma"/>
          <w:sz w:val="18"/>
          <w:szCs w:val="18"/>
        </w:rPr>
        <w:t xml:space="preserve"> </w:t>
      </w:r>
      <w:r w:rsidR="000315AD" w:rsidRPr="00131382">
        <w:rPr>
          <w:rFonts w:ascii="Tahoma" w:hAnsi="Tahoma" w:cs="Tahoma"/>
          <w:sz w:val="18"/>
          <w:szCs w:val="18"/>
        </w:rPr>
        <w:t>F-M, Pionýrů 400</w:t>
      </w:r>
      <w:r w:rsidRPr="00131382">
        <w:rPr>
          <w:rFonts w:ascii="Tahoma" w:hAnsi="Tahoma" w:cs="Tahoma"/>
          <w:sz w:val="18"/>
          <w:szCs w:val="18"/>
        </w:rPr>
        <w:t xml:space="preserve"> – podíl EU</w:t>
      </w:r>
    </w:p>
    <w:p w14:paraId="402A6226" w14:textId="32AE592C" w:rsidR="00513572" w:rsidRPr="000315AD"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0315AD" w:rsidRPr="00131382">
        <w:rPr>
          <w:rFonts w:ascii="Tahoma" w:hAnsi="Tahoma" w:cs="Tahoma"/>
          <w:sz w:val="18"/>
          <w:szCs w:val="18"/>
        </w:rPr>
        <w:t>757</w:t>
      </w:r>
      <w:r w:rsidRPr="00131382">
        <w:rPr>
          <w:rFonts w:ascii="Tahoma" w:hAnsi="Tahoma" w:cs="Tahoma"/>
          <w:sz w:val="18"/>
          <w:szCs w:val="18"/>
          <w:shd w:val="clear" w:color="auto" w:fill="FFFFFF" w:themeFill="background1"/>
        </w:rPr>
        <w:t xml:space="preserve"> tis. </w:t>
      </w:r>
      <w:proofErr w:type="gramStart"/>
      <w:r w:rsidRPr="000315AD">
        <w:rPr>
          <w:rFonts w:ascii="Tahoma" w:hAnsi="Tahoma" w:cs="Tahoma"/>
          <w:sz w:val="18"/>
          <w:szCs w:val="18"/>
          <w:shd w:val="clear" w:color="auto" w:fill="FFFFFF" w:themeFill="background1"/>
        </w:rPr>
        <w:t>Kč</w:t>
      </w:r>
      <w:r w:rsidRPr="000315AD">
        <w:rPr>
          <w:rFonts w:ascii="Tahoma" w:hAnsi="Tahoma" w:cs="Tahoma"/>
          <w:sz w:val="18"/>
          <w:szCs w:val="18"/>
          <w:shd w:val="clear" w:color="auto" w:fill="FFFFFF" w:themeFill="background1"/>
        </w:rPr>
        <w:tab/>
      </w:r>
      <w:r w:rsidRPr="000315AD">
        <w:rPr>
          <w:rFonts w:ascii="Tahoma" w:hAnsi="Tahoma" w:cs="Tahoma"/>
          <w:sz w:val="18"/>
          <w:szCs w:val="18"/>
        </w:rPr>
        <w:t>-</w:t>
      </w:r>
      <w:r w:rsidRPr="000315AD">
        <w:rPr>
          <w:rFonts w:ascii="Tahoma" w:hAnsi="Tahoma" w:cs="Tahoma"/>
          <w:sz w:val="18"/>
          <w:szCs w:val="18"/>
        </w:rPr>
        <w:tab/>
        <w:t>ZŠ</w:t>
      </w:r>
      <w:proofErr w:type="gramEnd"/>
      <w:r w:rsidRPr="000315AD">
        <w:rPr>
          <w:rFonts w:ascii="Tahoma" w:hAnsi="Tahoma" w:cs="Tahoma"/>
          <w:sz w:val="18"/>
          <w:szCs w:val="18"/>
        </w:rPr>
        <w:t xml:space="preserve"> </w:t>
      </w:r>
      <w:r w:rsidR="000315AD" w:rsidRPr="000315AD">
        <w:rPr>
          <w:rFonts w:ascii="Tahoma" w:hAnsi="Tahoma" w:cs="Tahoma"/>
          <w:sz w:val="18"/>
          <w:szCs w:val="18"/>
        </w:rPr>
        <w:t>F-M, 1. máje 1700</w:t>
      </w:r>
      <w:r w:rsidRPr="000315AD">
        <w:rPr>
          <w:rFonts w:ascii="Tahoma" w:hAnsi="Tahoma" w:cs="Tahoma"/>
          <w:sz w:val="18"/>
          <w:szCs w:val="18"/>
        </w:rPr>
        <w:t xml:space="preserve"> - podíl CZ</w:t>
      </w:r>
    </w:p>
    <w:p w14:paraId="62FB65B1" w14:textId="3E2F7486" w:rsidR="00513572" w:rsidRPr="000315AD" w:rsidRDefault="00513572"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0315AD">
        <w:rPr>
          <w:rFonts w:ascii="Tahoma" w:hAnsi="Tahoma" w:cs="Tahoma"/>
          <w:sz w:val="18"/>
          <w:szCs w:val="18"/>
        </w:rPr>
        <w:tab/>
      </w:r>
      <w:r w:rsidRPr="000315AD">
        <w:rPr>
          <w:rFonts w:ascii="Tahoma" w:hAnsi="Tahoma" w:cs="Tahoma"/>
          <w:sz w:val="18"/>
          <w:szCs w:val="18"/>
        </w:rPr>
        <w:tab/>
      </w:r>
      <w:r w:rsidRPr="000315AD">
        <w:rPr>
          <w:rFonts w:ascii="Tahoma" w:hAnsi="Tahoma" w:cs="Tahoma"/>
          <w:sz w:val="18"/>
          <w:szCs w:val="18"/>
        </w:rPr>
        <w:tab/>
      </w:r>
      <w:r w:rsidR="000315AD" w:rsidRPr="000315AD">
        <w:rPr>
          <w:rFonts w:ascii="Tahoma" w:hAnsi="Tahoma" w:cs="Tahoma"/>
          <w:sz w:val="18"/>
          <w:szCs w:val="18"/>
        </w:rPr>
        <w:t>2</w:t>
      </w:r>
      <w:r w:rsidRPr="000315AD">
        <w:rPr>
          <w:rFonts w:ascii="Tahoma" w:hAnsi="Tahoma" w:cs="Tahoma"/>
          <w:sz w:val="18"/>
          <w:szCs w:val="18"/>
        </w:rPr>
        <w:t xml:space="preserve"> </w:t>
      </w:r>
      <w:r w:rsidR="000315AD" w:rsidRPr="000315AD">
        <w:rPr>
          <w:rFonts w:ascii="Tahoma" w:hAnsi="Tahoma" w:cs="Tahoma"/>
          <w:sz w:val="18"/>
          <w:szCs w:val="18"/>
        </w:rPr>
        <w:t>497</w:t>
      </w:r>
      <w:r w:rsidRPr="000315AD">
        <w:rPr>
          <w:rFonts w:ascii="Tahoma" w:hAnsi="Tahoma" w:cs="Tahoma"/>
          <w:sz w:val="18"/>
          <w:szCs w:val="18"/>
          <w:shd w:val="clear" w:color="auto" w:fill="FFFFFF" w:themeFill="background1"/>
        </w:rPr>
        <w:t xml:space="preserve"> tis. </w:t>
      </w:r>
      <w:proofErr w:type="gramStart"/>
      <w:r w:rsidRPr="000315AD">
        <w:rPr>
          <w:rFonts w:ascii="Tahoma" w:hAnsi="Tahoma" w:cs="Tahoma"/>
          <w:sz w:val="18"/>
          <w:szCs w:val="18"/>
          <w:shd w:val="clear" w:color="auto" w:fill="FFFFFF" w:themeFill="background1"/>
        </w:rPr>
        <w:t>Kč</w:t>
      </w:r>
      <w:r w:rsidRPr="000315AD">
        <w:rPr>
          <w:rFonts w:ascii="Tahoma" w:hAnsi="Tahoma" w:cs="Tahoma"/>
          <w:sz w:val="18"/>
          <w:szCs w:val="18"/>
          <w:shd w:val="clear" w:color="auto" w:fill="FFFFFF" w:themeFill="background1"/>
        </w:rPr>
        <w:tab/>
      </w:r>
      <w:r w:rsidRPr="000315AD">
        <w:rPr>
          <w:rFonts w:ascii="Tahoma" w:hAnsi="Tahoma" w:cs="Tahoma"/>
          <w:sz w:val="18"/>
          <w:szCs w:val="18"/>
        </w:rPr>
        <w:t>-</w:t>
      </w:r>
      <w:r w:rsidRPr="000315AD">
        <w:rPr>
          <w:rFonts w:ascii="Tahoma" w:hAnsi="Tahoma" w:cs="Tahoma"/>
          <w:sz w:val="18"/>
          <w:szCs w:val="18"/>
        </w:rPr>
        <w:tab/>
        <w:t>ZŠ</w:t>
      </w:r>
      <w:proofErr w:type="gramEnd"/>
      <w:r w:rsidRPr="000315AD">
        <w:rPr>
          <w:rFonts w:ascii="Tahoma" w:hAnsi="Tahoma" w:cs="Tahoma"/>
          <w:sz w:val="18"/>
          <w:szCs w:val="18"/>
        </w:rPr>
        <w:t xml:space="preserve"> </w:t>
      </w:r>
      <w:r w:rsidR="000315AD" w:rsidRPr="000315AD">
        <w:rPr>
          <w:rFonts w:ascii="Tahoma" w:hAnsi="Tahoma" w:cs="Tahoma"/>
          <w:sz w:val="18"/>
          <w:szCs w:val="18"/>
        </w:rPr>
        <w:t>F-M, 1. máje 1700</w:t>
      </w:r>
      <w:r w:rsidRPr="000315AD">
        <w:rPr>
          <w:rFonts w:ascii="Tahoma" w:hAnsi="Tahoma" w:cs="Tahoma"/>
          <w:sz w:val="18"/>
          <w:szCs w:val="18"/>
        </w:rPr>
        <w:t xml:space="preserve"> - podíl EU</w:t>
      </w:r>
    </w:p>
    <w:p w14:paraId="6D26BD1C" w14:textId="7D58A246" w:rsidR="00175FC8" w:rsidRPr="000315AD" w:rsidRDefault="00175FC8"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0315AD">
        <w:rPr>
          <w:rFonts w:ascii="Tahoma" w:hAnsi="Tahoma" w:cs="Tahoma"/>
          <w:sz w:val="18"/>
          <w:szCs w:val="18"/>
        </w:rPr>
        <w:tab/>
      </w:r>
      <w:r w:rsidRPr="000315AD">
        <w:rPr>
          <w:rFonts w:ascii="Tahoma" w:hAnsi="Tahoma" w:cs="Tahoma"/>
          <w:sz w:val="18"/>
          <w:szCs w:val="18"/>
        </w:rPr>
        <w:tab/>
      </w:r>
      <w:r w:rsidRPr="000315AD">
        <w:rPr>
          <w:rFonts w:ascii="Tahoma" w:hAnsi="Tahoma" w:cs="Tahoma"/>
          <w:sz w:val="18"/>
          <w:szCs w:val="18"/>
        </w:rPr>
        <w:tab/>
      </w:r>
      <w:r w:rsidR="000315AD" w:rsidRPr="000315AD">
        <w:rPr>
          <w:rFonts w:ascii="Tahoma" w:hAnsi="Tahoma" w:cs="Tahoma"/>
          <w:sz w:val="18"/>
          <w:szCs w:val="18"/>
        </w:rPr>
        <w:t>225</w:t>
      </w:r>
      <w:r w:rsidRPr="000315AD">
        <w:rPr>
          <w:rFonts w:ascii="Tahoma" w:hAnsi="Tahoma" w:cs="Tahoma"/>
          <w:sz w:val="18"/>
          <w:szCs w:val="18"/>
        </w:rPr>
        <w:t xml:space="preserve"> tis. </w:t>
      </w:r>
      <w:proofErr w:type="gramStart"/>
      <w:r w:rsidRPr="000315AD">
        <w:rPr>
          <w:rFonts w:ascii="Tahoma" w:hAnsi="Tahoma" w:cs="Tahoma"/>
          <w:sz w:val="18"/>
          <w:szCs w:val="18"/>
        </w:rPr>
        <w:t>Kč</w:t>
      </w:r>
      <w:r w:rsidRPr="000315AD">
        <w:rPr>
          <w:rFonts w:ascii="Tahoma" w:hAnsi="Tahoma" w:cs="Tahoma"/>
          <w:sz w:val="18"/>
          <w:szCs w:val="18"/>
        </w:rPr>
        <w:tab/>
        <w:t>-</w:t>
      </w:r>
      <w:r w:rsidRPr="000315AD">
        <w:rPr>
          <w:rFonts w:ascii="Tahoma" w:hAnsi="Tahoma" w:cs="Tahoma"/>
          <w:sz w:val="18"/>
          <w:szCs w:val="18"/>
        </w:rPr>
        <w:tab/>
        <w:t>ZŠ</w:t>
      </w:r>
      <w:proofErr w:type="gramEnd"/>
      <w:r w:rsidRPr="000315AD">
        <w:rPr>
          <w:rFonts w:ascii="Tahoma" w:hAnsi="Tahoma" w:cs="Tahoma"/>
          <w:sz w:val="18"/>
          <w:szCs w:val="18"/>
        </w:rPr>
        <w:t xml:space="preserve"> a MŠ </w:t>
      </w:r>
      <w:r w:rsidR="000315AD" w:rsidRPr="000315AD">
        <w:rPr>
          <w:rFonts w:ascii="Tahoma" w:hAnsi="Tahoma" w:cs="Tahoma"/>
          <w:sz w:val="18"/>
          <w:szCs w:val="18"/>
        </w:rPr>
        <w:t>F-M, Lískovec</w:t>
      </w:r>
      <w:r w:rsidRPr="000315AD">
        <w:rPr>
          <w:rFonts w:ascii="Tahoma" w:hAnsi="Tahoma" w:cs="Tahoma"/>
          <w:sz w:val="18"/>
          <w:szCs w:val="18"/>
        </w:rPr>
        <w:t xml:space="preserve"> – podíl CZ</w:t>
      </w:r>
    </w:p>
    <w:p w14:paraId="7865D704" w14:textId="6A791451" w:rsidR="00513572" w:rsidRDefault="00175FC8"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0315AD">
        <w:rPr>
          <w:rFonts w:ascii="Tahoma" w:hAnsi="Tahoma" w:cs="Tahoma"/>
          <w:sz w:val="18"/>
          <w:szCs w:val="18"/>
        </w:rPr>
        <w:tab/>
      </w:r>
      <w:r w:rsidRPr="000315AD">
        <w:rPr>
          <w:rFonts w:ascii="Tahoma" w:hAnsi="Tahoma" w:cs="Tahoma"/>
          <w:sz w:val="18"/>
          <w:szCs w:val="18"/>
        </w:rPr>
        <w:tab/>
      </w:r>
      <w:r w:rsidRPr="000315AD">
        <w:rPr>
          <w:rFonts w:ascii="Tahoma" w:hAnsi="Tahoma" w:cs="Tahoma"/>
          <w:sz w:val="18"/>
          <w:szCs w:val="18"/>
        </w:rPr>
        <w:tab/>
      </w:r>
      <w:r w:rsidR="000315AD" w:rsidRPr="000315AD">
        <w:rPr>
          <w:rFonts w:ascii="Tahoma" w:hAnsi="Tahoma" w:cs="Tahoma"/>
          <w:sz w:val="18"/>
          <w:szCs w:val="18"/>
        </w:rPr>
        <w:t>743</w:t>
      </w:r>
      <w:r w:rsidRPr="000315AD">
        <w:rPr>
          <w:rFonts w:ascii="Tahoma" w:hAnsi="Tahoma" w:cs="Tahoma"/>
          <w:sz w:val="18"/>
          <w:szCs w:val="18"/>
        </w:rPr>
        <w:t xml:space="preserve"> tis. </w:t>
      </w:r>
      <w:proofErr w:type="gramStart"/>
      <w:r w:rsidRPr="000315AD">
        <w:rPr>
          <w:rFonts w:ascii="Tahoma" w:hAnsi="Tahoma" w:cs="Tahoma"/>
          <w:sz w:val="18"/>
          <w:szCs w:val="18"/>
        </w:rPr>
        <w:t>Kč</w:t>
      </w:r>
      <w:r w:rsidRPr="000315AD">
        <w:rPr>
          <w:rFonts w:ascii="Tahoma" w:hAnsi="Tahoma" w:cs="Tahoma"/>
          <w:sz w:val="18"/>
          <w:szCs w:val="18"/>
        </w:rPr>
        <w:tab/>
        <w:t>-</w:t>
      </w:r>
      <w:r w:rsidRPr="000315AD">
        <w:rPr>
          <w:rFonts w:ascii="Tahoma" w:hAnsi="Tahoma" w:cs="Tahoma"/>
          <w:sz w:val="18"/>
          <w:szCs w:val="18"/>
        </w:rPr>
        <w:tab/>
        <w:t>ZŠ</w:t>
      </w:r>
      <w:proofErr w:type="gramEnd"/>
      <w:r w:rsidRPr="000315AD">
        <w:rPr>
          <w:rFonts w:ascii="Tahoma" w:hAnsi="Tahoma" w:cs="Tahoma"/>
          <w:sz w:val="18"/>
          <w:szCs w:val="18"/>
        </w:rPr>
        <w:t xml:space="preserve"> a MŠ </w:t>
      </w:r>
      <w:r w:rsidR="000315AD" w:rsidRPr="000315AD">
        <w:rPr>
          <w:rFonts w:ascii="Tahoma" w:hAnsi="Tahoma" w:cs="Tahoma"/>
          <w:sz w:val="18"/>
          <w:szCs w:val="18"/>
        </w:rPr>
        <w:t>F-M, Lískovec</w:t>
      </w:r>
      <w:r w:rsidRPr="000315AD">
        <w:rPr>
          <w:rFonts w:ascii="Tahoma" w:hAnsi="Tahoma" w:cs="Tahoma"/>
          <w:sz w:val="18"/>
          <w:szCs w:val="18"/>
        </w:rPr>
        <w:t xml:space="preserve"> – podíl EU</w:t>
      </w:r>
    </w:p>
    <w:p w14:paraId="225BC9F5" w14:textId="0085BEE6" w:rsidR="000315AD" w:rsidRDefault="000315AD" w:rsidP="000315AD">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008A061B" w:rsidRPr="000315AD">
        <w:rPr>
          <w:rFonts w:ascii="Tahoma" w:hAnsi="Tahoma" w:cs="Tahoma"/>
          <w:sz w:val="18"/>
          <w:szCs w:val="18"/>
        </w:rPr>
        <w:t>7</w:t>
      </w:r>
      <w:r w:rsidR="008A061B">
        <w:rPr>
          <w:rFonts w:ascii="Tahoma" w:hAnsi="Tahoma" w:cs="Tahoma"/>
          <w:sz w:val="18"/>
          <w:szCs w:val="18"/>
        </w:rPr>
        <w:t>09</w:t>
      </w:r>
      <w:r w:rsidR="008A061B" w:rsidRPr="000315AD">
        <w:rPr>
          <w:rFonts w:ascii="Tahoma" w:hAnsi="Tahoma" w:cs="Tahoma"/>
          <w:sz w:val="18"/>
          <w:szCs w:val="18"/>
          <w:shd w:val="clear" w:color="auto" w:fill="FFFFFF" w:themeFill="background1"/>
        </w:rPr>
        <w:t xml:space="preserve"> tis. </w:t>
      </w:r>
      <w:proofErr w:type="gramStart"/>
      <w:r w:rsidR="008A061B" w:rsidRPr="000315AD">
        <w:rPr>
          <w:rFonts w:ascii="Tahoma" w:hAnsi="Tahoma" w:cs="Tahoma"/>
          <w:sz w:val="18"/>
          <w:szCs w:val="18"/>
          <w:shd w:val="clear" w:color="auto" w:fill="FFFFFF" w:themeFill="background1"/>
        </w:rPr>
        <w:t>Kč</w:t>
      </w:r>
      <w:r w:rsidR="008A061B" w:rsidRPr="000315AD">
        <w:rPr>
          <w:rFonts w:ascii="Tahoma" w:hAnsi="Tahoma" w:cs="Tahoma"/>
          <w:sz w:val="18"/>
          <w:szCs w:val="18"/>
          <w:shd w:val="clear" w:color="auto" w:fill="FFFFFF" w:themeFill="background1"/>
        </w:rPr>
        <w:tab/>
      </w:r>
      <w:r w:rsidR="008A061B" w:rsidRPr="000315AD">
        <w:rPr>
          <w:rFonts w:ascii="Tahoma" w:hAnsi="Tahoma" w:cs="Tahoma"/>
          <w:sz w:val="18"/>
          <w:szCs w:val="18"/>
        </w:rPr>
        <w:t>-</w:t>
      </w:r>
      <w:r w:rsidR="008A061B" w:rsidRPr="000315AD">
        <w:rPr>
          <w:rFonts w:ascii="Tahoma" w:hAnsi="Tahoma" w:cs="Tahoma"/>
          <w:sz w:val="18"/>
          <w:szCs w:val="18"/>
        </w:rPr>
        <w:tab/>
        <w:t>ZŠ</w:t>
      </w:r>
      <w:proofErr w:type="gramEnd"/>
      <w:r w:rsidR="008A061B" w:rsidRPr="000315AD">
        <w:rPr>
          <w:rFonts w:ascii="Tahoma" w:hAnsi="Tahoma" w:cs="Tahoma"/>
          <w:sz w:val="18"/>
          <w:szCs w:val="18"/>
        </w:rPr>
        <w:t xml:space="preserve"> F-M, </w:t>
      </w:r>
      <w:r w:rsidR="008A061B">
        <w:rPr>
          <w:rFonts w:ascii="Tahoma" w:hAnsi="Tahoma" w:cs="Tahoma"/>
          <w:sz w:val="18"/>
          <w:szCs w:val="18"/>
        </w:rPr>
        <w:t>J. z Poděbrad 3109</w:t>
      </w:r>
      <w:r w:rsidR="008A061B" w:rsidRPr="000315AD">
        <w:rPr>
          <w:rFonts w:ascii="Tahoma" w:hAnsi="Tahoma" w:cs="Tahoma"/>
          <w:sz w:val="18"/>
          <w:szCs w:val="18"/>
        </w:rPr>
        <w:t xml:space="preserve"> - podíl CZ</w:t>
      </w:r>
    </w:p>
    <w:p w14:paraId="3EB32E8D" w14:textId="3D6BE977" w:rsidR="000315AD" w:rsidRPr="000315AD" w:rsidRDefault="000315AD" w:rsidP="000315AD">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0315AD">
        <w:rPr>
          <w:rFonts w:ascii="Tahoma" w:hAnsi="Tahoma" w:cs="Tahoma"/>
          <w:sz w:val="18"/>
          <w:szCs w:val="18"/>
        </w:rPr>
        <w:t xml:space="preserve">2 </w:t>
      </w:r>
      <w:r>
        <w:rPr>
          <w:rFonts w:ascii="Tahoma" w:hAnsi="Tahoma" w:cs="Tahoma"/>
          <w:sz w:val="18"/>
          <w:szCs w:val="18"/>
        </w:rPr>
        <w:t>339</w:t>
      </w:r>
      <w:r w:rsidRPr="000315AD">
        <w:rPr>
          <w:rFonts w:ascii="Tahoma" w:hAnsi="Tahoma" w:cs="Tahoma"/>
          <w:sz w:val="18"/>
          <w:szCs w:val="18"/>
          <w:shd w:val="clear" w:color="auto" w:fill="FFFFFF" w:themeFill="background1"/>
        </w:rPr>
        <w:t xml:space="preserve"> tis. </w:t>
      </w:r>
      <w:proofErr w:type="gramStart"/>
      <w:r w:rsidRPr="000315AD">
        <w:rPr>
          <w:rFonts w:ascii="Tahoma" w:hAnsi="Tahoma" w:cs="Tahoma"/>
          <w:sz w:val="18"/>
          <w:szCs w:val="18"/>
          <w:shd w:val="clear" w:color="auto" w:fill="FFFFFF" w:themeFill="background1"/>
        </w:rPr>
        <w:t>Kč</w:t>
      </w:r>
      <w:r w:rsidRPr="000315AD">
        <w:rPr>
          <w:rFonts w:ascii="Tahoma" w:hAnsi="Tahoma" w:cs="Tahoma"/>
          <w:sz w:val="18"/>
          <w:szCs w:val="18"/>
          <w:shd w:val="clear" w:color="auto" w:fill="FFFFFF" w:themeFill="background1"/>
        </w:rPr>
        <w:tab/>
      </w:r>
      <w:r w:rsidRPr="000315AD">
        <w:rPr>
          <w:rFonts w:ascii="Tahoma" w:hAnsi="Tahoma" w:cs="Tahoma"/>
          <w:sz w:val="18"/>
          <w:szCs w:val="18"/>
        </w:rPr>
        <w:t>-</w:t>
      </w:r>
      <w:r w:rsidRPr="000315AD">
        <w:rPr>
          <w:rFonts w:ascii="Tahoma" w:hAnsi="Tahoma" w:cs="Tahoma"/>
          <w:sz w:val="18"/>
          <w:szCs w:val="18"/>
        </w:rPr>
        <w:tab/>
        <w:t>ZŠ</w:t>
      </w:r>
      <w:proofErr w:type="gramEnd"/>
      <w:r w:rsidRPr="000315AD">
        <w:rPr>
          <w:rFonts w:ascii="Tahoma" w:hAnsi="Tahoma" w:cs="Tahoma"/>
          <w:sz w:val="18"/>
          <w:szCs w:val="18"/>
        </w:rPr>
        <w:t xml:space="preserve"> F-M, </w:t>
      </w:r>
      <w:r>
        <w:rPr>
          <w:rFonts w:ascii="Tahoma" w:hAnsi="Tahoma" w:cs="Tahoma"/>
          <w:sz w:val="18"/>
          <w:szCs w:val="18"/>
        </w:rPr>
        <w:t>J. z Poděbrad 3109</w:t>
      </w:r>
      <w:r w:rsidRPr="000315AD">
        <w:rPr>
          <w:rFonts w:ascii="Tahoma" w:hAnsi="Tahoma" w:cs="Tahoma"/>
          <w:sz w:val="18"/>
          <w:szCs w:val="18"/>
        </w:rPr>
        <w:t xml:space="preserve"> - podíl EU</w:t>
      </w:r>
    </w:p>
    <w:p w14:paraId="1B302DDA" w14:textId="397A481C" w:rsidR="000315AD" w:rsidRDefault="008A061B"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109</w:t>
      </w:r>
      <w:r w:rsidRPr="000315AD">
        <w:rPr>
          <w:rFonts w:ascii="Tahoma" w:hAnsi="Tahoma" w:cs="Tahoma"/>
          <w:sz w:val="18"/>
          <w:szCs w:val="18"/>
          <w:shd w:val="clear" w:color="auto" w:fill="FFFFFF" w:themeFill="background1"/>
        </w:rPr>
        <w:t xml:space="preserve"> tis. </w:t>
      </w:r>
      <w:proofErr w:type="gramStart"/>
      <w:r w:rsidRPr="000315AD">
        <w:rPr>
          <w:rFonts w:ascii="Tahoma" w:hAnsi="Tahoma" w:cs="Tahoma"/>
          <w:sz w:val="18"/>
          <w:szCs w:val="18"/>
          <w:shd w:val="clear" w:color="auto" w:fill="FFFFFF" w:themeFill="background1"/>
        </w:rPr>
        <w:t>Kč</w:t>
      </w:r>
      <w:r w:rsidRPr="000315AD">
        <w:rPr>
          <w:rFonts w:ascii="Tahoma" w:hAnsi="Tahoma" w:cs="Tahoma"/>
          <w:sz w:val="18"/>
          <w:szCs w:val="18"/>
          <w:shd w:val="clear" w:color="auto" w:fill="FFFFFF" w:themeFill="background1"/>
        </w:rPr>
        <w:tab/>
      </w:r>
      <w:r w:rsidRPr="000315AD">
        <w:rPr>
          <w:rFonts w:ascii="Tahoma" w:hAnsi="Tahoma" w:cs="Tahoma"/>
          <w:sz w:val="18"/>
          <w:szCs w:val="18"/>
        </w:rPr>
        <w:t>-</w:t>
      </w:r>
      <w:r w:rsidRPr="000315AD">
        <w:rPr>
          <w:rFonts w:ascii="Tahoma" w:hAnsi="Tahoma" w:cs="Tahoma"/>
          <w:sz w:val="18"/>
          <w:szCs w:val="18"/>
        </w:rPr>
        <w:tab/>
        <w:t>ZŠ</w:t>
      </w:r>
      <w:proofErr w:type="gramEnd"/>
      <w:r w:rsidRPr="000315AD">
        <w:rPr>
          <w:rFonts w:ascii="Tahoma" w:hAnsi="Tahoma" w:cs="Tahoma"/>
          <w:sz w:val="18"/>
          <w:szCs w:val="18"/>
        </w:rPr>
        <w:t xml:space="preserve"> </w:t>
      </w:r>
      <w:r>
        <w:rPr>
          <w:rFonts w:ascii="Tahoma" w:hAnsi="Tahoma" w:cs="Tahoma"/>
          <w:sz w:val="18"/>
          <w:szCs w:val="18"/>
        </w:rPr>
        <w:t xml:space="preserve">a MŠ </w:t>
      </w:r>
      <w:r w:rsidRPr="000315AD">
        <w:rPr>
          <w:rFonts w:ascii="Tahoma" w:hAnsi="Tahoma" w:cs="Tahoma"/>
          <w:sz w:val="18"/>
          <w:szCs w:val="18"/>
        </w:rPr>
        <w:t xml:space="preserve">F-M, </w:t>
      </w:r>
      <w:r>
        <w:rPr>
          <w:rFonts w:ascii="Tahoma" w:hAnsi="Tahoma" w:cs="Tahoma"/>
          <w:sz w:val="18"/>
          <w:szCs w:val="18"/>
        </w:rPr>
        <w:t>Skalice 192</w:t>
      </w:r>
      <w:r w:rsidRPr="000315AD">
        <w:rPr>
          <w:rFonts w:ascii="Tahoma" w:hAnsi="Tahoma" w:cs="Tahoma"/>
          <w:sz w:val="18"/>
          <w:szCs w:val="18"/>
        </w:rPr>
        <w:t xml:space="preserve"> - podíl CZ</w:t>
      </w:r>
    </w:p>
    <w:p w14:paraId="16933B63" w14:textId="475BB7C5" w:rsidR="008A061B" w:rsidRDefault="008A061B" w:rsidP="00513572">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360</w:t>
      </w:r>
      <w:r w:rsidRPr="000315AD">
        <w:rPr>
          <w:rFonts w:ascii="Tahoma" w:hAnsi="Tahoma" w:cs="Tahoma"/>
          <w:sz w:val="18"/>
          <w:szCs w:val="18"/>
          <w:shd w:val="clear" w:color="auto" w:fill="FFFFFF" w:themeFill="background1"/>
        </w:rPr>
        <w:t xml:space="preserve"> tis. </w:t>
      </w:r>
      <w:proofErr w:type="gramStart"/>
      <w:r w:rsidRPr="000315AD">
        <w:rPr>
          <w:rFonts w:ascii="Tahoma" w:hAnsi="Tahoma" w:cs="Tahoma"/>
          <w:sz w:val="18"/>
          <w:szCs w:val="18"/>
          <w:shd w:val="clear" w:color="auto" w:fill="FFFFFF" w:themeFill="background1"/>
        </w:rPr>
        <w:t>Kč</w:t>
      </w:r>
      <w:r w:rsidRPr="000315AD">
        <w:rPr>
          <w:rFonts w:ascii="Tahoma" w:hAnsi="Tahoma" w:cs="Tahoma"/>
          <w:sz w:val="18"/>
          <w:szCs w:val="18"/>
          <w:shd w:val="clear" w:color="auto" w:fill="FFFFFF" w:themeFill="background1"/>
        </w:rPr>
        <w:tab/>
      </w:r>
      <w:r w:rsidRPr="000315AD">
        <w:rPr>
          <w:rFonts w:ascii="Tahoma" w:hAnsi="Tahoma" w:cs="Tahoma"/>
          <w:sz w:val="18"/>
          <w:szCs w:val="18"/>
        </w:rPr>
        <w:t>-</w:t>
      </w:r>
      <w:r w:rsidRPr="000315AD">
        <w:rPr>
          <w:rFonts w:ascii="Tahoma" w:hAnsi="Tahoma" w:cs="Tahoma"/>
          <w:sz w:val="18"/>
          <w:szCs w:val="18"/>
        </w:rPr>
        <w:tab/>
        <w:t>ZŠ</w:t>
      </w:r>
      <w:proofErr w:type="gramEnd"/>
      <w:r w:rsidRPr="000315AD">
        <w:rPr>
          <w:rFonts w:ascii="Tahoma" w:hAnsi="Tahoma" w:cs="Tahoma"/>
          <w:sz w:val="18"/>
          <w:szCs w:val="18"/>
        </w:rPr>
        <w:t xml:space="preserve"> </w:t>
      </w:r>
      <w:r>
        <w:rPr>
          <w:rFonts w:ascii="Tahoma" w:hAnsi="Tahoma" w:cs="Tahoma"/>
          <w:sz w:val="18"/>
          <w:szCs w:val="18"/>
        </w:rPr>
        <w:t xml:space="preserve">a MŠ </w:t>
      </w:r>
      <w:r w:rsidRPr="000315AD">
        <w:rPr>
          <w:rFonts w:ascii="Tahoma" w:hAnsi="Tahoma" w:cs="Tahoma"/>
          <w:sz w:val="18"/>
          <w:szCs w:val="18"/>
        </w:rPr>
        <w:t xml:space="preserve">F-M, </w:t>
      </w:r>
      <w:r>
        <w:rPr>
          <w:rFonts w:ascii="Tahoma" w:hAnsi="Tahoma" w:cs="Tahoma"/>
          <w:sz w:val="18"/>
          <w:szCs w:val="18"/>
        </w:rPr>
        <w:t>Skalice 192</w:t>
      </w:r>
      <w:r w:rsidRPr="000315AD">
        <w:rPr>
          <w:rFonts w:ascii="Tahoma" w:hAnsi="Tahoma" w:cs="Tahoma"/>
          <w:sz w:val="18"/>
          <w:szCs w:val="18"/>
        </w:rPr>
        <w:t xml:space="preserve"> - podíl CZ</w:t>
      </w:r>
    </w:p>
    <w:p w14:paraId="7360804D" w14:textId="0647A31F" w:rsidR="00CD1093" w:rsidRPr="00D46401" w:rsidRDefault="00CD1093" w:rsidP="00CD1093">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color w:val="FF0000"/>
          <w:sz w:val="18"/>
          <w:szCs w:val="18"/>
        </w:rPr>
        <w:tab/>
      </w:r>
      <w:r w:rsidRPr="00CD1093">
        <w:rPr>
          <w:rFonts w:ascii="Tahoma" w:hAnsi="Tahoma" w:cs="Tahoma"/>
          <w:sz w:val="18"/>
          <w:szCs w:val="18"/>
        </w:rPr>
        <w:t>914</w:t>
      </w:r>
      <w:r w:rsidRPr="00CD1093">
        <w:rPr>
          <w:rFonts w:ascii="Tahoma" w:hAnsi="Tahoma" w:cs="Tahoma"/>
          <w:color w:val="FF0000"/>
          <w:sz w:val="18"/>
          <w:szCs w:val="18"/>
        </w:rPr>
        <w:t xml:space="preserve"> </w:t>
      </w:r>
      <w:r w:rsidRPr="00CD1093">
        <w:rPr>
          <w:rFonts w:ascii="Tahoma" w:hAnsi="Tahoma" w:cs="Tahoma"/>
          <w:sz w:val="18"/>
          <w:szCs w:val="18"/>
        </w:rPr>
        <w:t xml:space="preserve">tis. </w:t>
      </w:r>
      <w:proofErr w:type="gramStart"/>
      <w:r w:rsidRPr="00CD1093">
        <w:rPr>
          <w:rFonts w:ascii="Tahoma" w:hAnsi="Tahoma" w:cs="Tahoma"/>
          <w:sz w:val="18"/>
          <w:szCs w:val="18"/>
        </w:rPr>
        <w:t>Kč</w:t>
      </w:r>
      <w:r w:rsidRPr="00CD1093">
        <w:rPr>
          <w:rFonts w:ascii="Tahoma" w:hAnsi="Tahoma" w:cs="Tahoma"/>
          <w:sz w:val="18"/>
          <w:szCs w:val="18"/>
        </w:rPr>
        <w:tab/>
        <w:t>-</w:t>
      </w:r>
      <w:r w:rsidRPr="00CD1093">
        <w:rPr>
          <w:rFonts w:ascii="Tahoma" w:hAnsi="Tahoma" w:cs="Tahoma"/>
          <w:sz w:val="18"/>
          <w:szCs w:val="18"/>
        </w:rPr>
        <w:tab/>
      </w:r>
      <w:r w:rsidRPr="00D46401">
        <w:rPr>
          <w:rFonts w:ascii="Tahoma" w:hAnsi="Tahoma" w:cs="Tahoma"/>
          <w:sz w:val="18"/>
          <w:szCs w:val="18"/>
        </w:rPr>
        <w:t>neinvestiční</w:t>
      </w:r>
      <w:proofErr w:type="gramEnd"/>
      <w:r w:rsidRPr="00D46401">
        <w:rPr>
          <w:rFonts w:ascii="Tahoma" w:hAnsi="Tahoma" w:cs="Tahoma"/>
          <w:sz w:val="18"/>
          <w:szCs w:val="18"/>
        </w:rPr>
        <w:t xml:space="preserve"> průtokové dotace zřízeným příspěvkovým organizacím – pro ZŠ </w:t>
      </w:r>
      <w:r>
        <w:rPr>
          <w:rFonts w:ascii="Tahoma" w:hAnsi="Tahoma" w:cs="Tahoma"/>
          <w:sz w:val="18"/>
          <w:szCs w:val="18"/>
        </w:rPr>
        <w:t xml:space="preserve">v rámci Operačního programu Národní plán obnovy – </w:t>
      </w:r>
      <w:proofErr w:type="spellStart"/>
      <w:r>
        <w:rPr>
          <w:rFonts w:ascii="Tahoma" w:hAnsi="Tahoma" w:cs="Tahoma"/>
          <w:sz w:val="18"/>
          <w:szCs w:val="18"/>
        </w:rPr>
        <w:t>neinvestice</w:t>
      </w:r>
      <w:proofErr w:type="spellEnd"/>
      <w:r w:rsidR="00974A7F">
        <w:rPr>
          <w:rFonts w:ascii="Tahoma" w:hAnsi="Tahoma" w:cs="Tahoma"/>
          <w:sz w:val="18"/>
          <w:szCs w:val="18"/>
        </w:rPr>
        <w:t>, projekt: Podpora žáků se sociálním znevýhodněním na ZŠ El. Krásn</w:t>
      </w:r>
      <w:r w:rsidR="00D725C0">
        <w:rPr>
          <w:rFonts w:ascii="Tahoma" w:hAnsi="Tahoma" w:cs="Tahoma"/>
          <w:sz w:val="18"/>
          <w:szCs w:val="18"/>
        </w:rPr>
        <w:t>o</w:t>
      </w:r>
      <w:r w:rsidR="00974A7F">
        <w:rPr>
          <w:rFonts w:ascii="Tahoma" w:hAnsi="Tahoma" w:cs="Tahoma"/>
          <w:sz w:val="18"/>
          <w:szCs w:val="18"/>
        </w:rPr>
        <w:t>horské</w:t>
      </w:r>
      <w:r>
        <w:rPr>
          <w:rFonts w:ascii="Tahoma" w:hAnsi="Tahoma" w:cs="Tahoma"/>
          <w:sz w:val="18"/>
          <w:szCs w:val="18"/>
        </w:rPr>
        <w:t xml:space="preserve"> - ÚZ 33093</w:t>
      </w:r>
    </w:p>
    <w:p w14:paraId="5826EEE6" w14:textId="77777777" w:rsidR="00CD1093" w:rsidRPr="00D46401" w:rsidRDefault="00CD1093" w:rsidP="00CD109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46401">
        <w:rPr>
          <w:rFonts w:ascii="Tahoma" w:hAnsi="Tahoma" w:cs="Tahoma"/>
          <w:sz w:val="18"/>
          <w:szCs w:val="18"/>
        </w:rPr>
        <w:tab/>
      </w:r>
      <w:r w:rsidRPr="00D46401">
        <w:rPr>
          <w:rFonts w:ascii="Tahoma" w:hAnsi="Tahoma" w:cs="Tahoma"/>
          <w:sz w:val="18"/>
          <w:szCs w:val="18"/>
        </w:rPr>
        <w:tab/>
        <w:t>z toho:</w:t>
      </w:r>
    </w:p>
    <w:p w14:paraId="68A7E12B" w14:textId="440AF930" w:rsidR="00CD1093" w:rsidRPr="00D46401" w:rsidRDefault="00CD1093" w:rsidP="00CD1093">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D46401">
        <w:rPr>
          <w:rFonts w:ascii="Tahoma" w:hAnsi="Tahoma" w:cs="Tahoma"/>
          <w:sz w:val="18"/>
          <w:szCs w:val="18"/>
        </w:rPr>
        <w:tab/>
      </w:r>
      <w:r w:rsidRPr="00D46401">
        <w:rPr>
          <w:rFonts w:ascii="Tahoma" w:hAnsi="Tahoma" w:cs="Tahoma"/>
          <w:sz w:val="18"/>
          <w:szCs w:val="18"/>
        </w:rPr>
        <w:tab/>
      </w:r>
      <w:r w:rsidRPr="00D46401">
        <w:rPr>
          <w:rFonts w:ascii="Tahoma" w:hAnsi="Tahoma" w:cs="Tahoma"/>
          <w:sz w:val="18"/>
          <w:szCs w:val="18"/>
        </w:rPr>
        <w:tab/>
        <w:t>9</w:t>
      </w:r>
      <w:r>
        <w:rPr>
          <w:rFonts w:ascii="Tahoma" w:hAnsi="Tahoma" w:cs="Tahoma"/>
          <w:sz w:val="18"/>
          <w:szCs w:val="18"/>
        </w:rPr>
        <w:t>14</w:t>
      </w:r>
      <w:r w:rsidRPr="00D46401">
        <w:rPr>
          <w:rFonts w:ascii="Tahoma" w:hAnsi="Tahoma" w:cs="Tahoma"/>
          <w:sz w:val="18"/>
          <w:szCs w:val="18"/>
        </w:rPr>
        <w:t xml:space="preserve"> tis. </w:t>
      </w:r>
      <w:proofErr w:type="gramStart"/>
      <w:r w:rsidRPr="00D46401">
        <w:rPr>
          <w:rFonts w:ascii="Tahoma" w:hAnsi="Tahoma" w:cs="Tahoma"/>
          <w:sz w:val="18"/>
          <w:szCs w:val="18"/>
        </w:rPr>
        <w:t>Kč</w:t>
      </w:r>
      <w:r w:rsidRPr="00D46401">
        <w:rPr>
          <w:rFonts w:ascii="Tahoma" w:hAnsi="Tahoma" w:cs="Tahoma"/>
          <w:sz w:val="18"/>
          <w:szCs w:val="18"/>
        </w:rPr>
        <w:tab/>
        <w:t>-</w:t>
      </w:r>
      <w:r w:rsidRPr="00D46401">
        <w:rPr>
          <w:rFonts w:ascii="Tahoma" w:hAnsi="Tahoma" w:cs="Tahoma"/>
          <w:sz w:val="18"/>
          <w:szCs w:val="18"/>
        </w:rPr>
        <w:tab/>
        <w:t>ZŠ</w:t>
      </w:r>
      <w:proofErr w:type="gramEnd"/>
      <w:r w:rsidRPr="00D46401">
        <w:rPr>
          <w:rFonts w:ascii="Tahoma" w:hAnsi="Tahoma" w:cs="Tahoma"/>
          <w:sz w:val="18"/>
          <w:szCs w:val="18"/>
        </w:rPr>
        <w:t xml:space="preserve"> </w:t>
      </w:r>
      <w:r>
        <w:rPr>
          <w:rFonts w:ascii="Tahoma" w:hAnsi="Tahoma" w:cs="Tahoma"/>
          <w:sz w:val="18"/>
          <w:szCs w:val="18"/>
        </w:rPr>
        <w:t>a MŠ F-M, El. Krásnohorské 2254</w:t>
      </w:r>
      <w:r w:rsidRPr="00D46401">
        <w:rPr>
          <w:rFonts w:ascii="Tahoma" w:hAnsi="Tahoma" w:cs="Tahoma"/>
          <w:sz w:val="18"/>
          <w:szCs w:val="18"/>
        </w:rPr>
        <w:t xml:space="preserve"> – podíl </w:t>
      </w:r>
      <w:r>
        <w:rPr>
          <w:rFonts w:ascii="Tahoma" w:hAnsi="Tahoma" w:cs="Tahoma"/>
          <w:sz w:val="18"/>
          <w:szCs w:val="18"/>
        </w:rPr>
        <w:t>EU</w:t>
      </w:r>
    </w:p>
    <w:p w14:paraId="2BCA4C1F" w14:textId="41E98A31" w:rsidR="00CC2985" w:rsidRPr="001A6A5E" w:rsidRDefault="00CC2985"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sidRPr="00131382">
        <w:rPr>
          <w:rFonts w:ascii="Tahoma" w:hAnsi="Tahoma" w:cs="Tahoma"/>
          <w:sz w:val="18"/>
          <w:szCs w:val="18"/>
        </w:rPr>
        <w:t>4</w:t>
      </w:r>
      <w:r w:rsidR="00586243" w:rsidRPr="00131382">
        <w:rPr>
          <w:rFonts w:ascii="Tahoma" w:hAnsi="Tahoma" w:cs="Tahoma"/>
          <w:sz w:val="18"/>
          <w:szCs w:val="18"/>
        </w:rPr>
        <w:t>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v</w:t>
      </w:r>
      <w:r>
        <w:rPr>
          <w:rFonts w:ascii="Tahoma" w:hAnsi="Tahoma" w:cs="Tahoma"/>
          <w:sz w:val="18"/>
          <w:szCs w:val="18"/>
        </w:rPr>
        <w:t>ýdaje</w:t>
      </w:r>
      <w:proofErr w:type="gramEnd"/>
      <w:r>
        <w:rPr>
          <w:rFonts w:ascii="Tahoma" w:hAnsi="Tahoma" w:cs="Tahoma"/>
          <w:sz w:val="18"/>
          <w:szCs w:val="18"/>
        </w:rPr>
        <w:t xml:space="preserve"> z finančního vypořádání mezi krajem a obcemi</w:t>
      </w:r>
      <w:r w:rsidRPr="001A6A5E">
        <w:rPr>
          <w:rFonts w:ascii="Tahoma" w:hAnsi="Tahoma" w:cs="Tahoma"/>
          <w:sz w:val="18"/>
          <w:szCs w:val="18"/>
        </w:rPr>
        <w:t xml:space="preserve"> - pro MŠ </w:t>
      </w:r>
      <w:r w:rsidRPr="001A6A5E">
        <w:rPr>
          <w:rFonts w:ascii="Tahoma" w:hAnsi="Tahoma" w:cs="Tahoma"/>
          <w:sz w:val="18"/>
          <w:szCs w:val="18"/>
        </w:rPr>
        <w:br/>
      </w:r>
      <w:r>
        <w:rPr>
          <w:rFonts w:ascii="Tahoma" w:hAnsi="Tahoma" w:cs="Tahoma"/>
          <w:sz w:val="18"/>
          <w:szCs w:val="18"/>
        </w:rPr>
        <w:t>Operační</w:t>
      </w:r>
      <w:r w:rsidRPr="001A6A5E">
        <w:rPr>
          <w:rFonts w:ascii="Tahoma" w:hAnsi="Tahoma" w:cs="Tahoma"/>
          <w:sz w:val="18"/>
          <w:szCs w:val="18"/>
        </w:rPr>
        <w:t xml:space="preserve"> program potravinové a materiální pomoci v Moravskoslezském kraji - ÚZ 13014</w:t>
      </w:r>
    </w:p>
    <w:p w14:paraId="0AD70CF1" w14:textId="77777777" w:rsidR="00CC2985" w:rsidRPr="001A6A5E" w:rsidRDefault="00CC2985"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t>z toho:</w:t>
      </w:r>
    </w:p>
    <w:p w14:paraId="77183E8F" w14:textId="3FDCD347" w:rsidR="00CC2985" w:rsidRDefault="00CC2985"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6</w:t>
      </w:r>
      <w:r w:rsidRPr="001A6A5E">
        <w:rPr>
          <w:rFonts w:ascii="Tahoma" w:hAnsi="Tahoma" w:cs="Tahoma"/>
          <w:sz w:val="18"/>
          <w:szCs w:val="18"/>
        </w:rPr>
        <w:t xml:space="preserve">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a MŠ F-M, El. Krásnohorské 2254</w:t>
      </w:r>
      <w:r w:rsidRPr="001A6A5E">
        <w:rPr>
          <w:rFonts w:ascii="Tahoma" w:hAnsi="Tahoma" w:cs="Tahoma"/>
          <w:sz w:val="18"/>
          <w:szCs w:val="18"/>
        </w:rPr>
        <w:t xml:space="preserve"> – podíl CZ</w:t>
      </w:r>
    </w:p>
    <w:p w14:paraId="0713DBA9" w14:textId="70B2E7A3" w:rsidR="00CC2985" w:rsidRDefault="00CC2985"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32</w:t>
      </w:r>
      <w:r w:rsidRPr="001A6A5E">
        <w:rPr>
          <w:rFonts w:ascii="Tahoma" w:hAnsi="Tahoma" w:cs="Tahoma"/>
          <w:sz w:val="18"/>
          <w:szCs w:val="18"/>
        </w:rPr>
        <w:t xml:space="preserve">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a MŠ F-M, El. Krásnohorské 2254</w:t>
      </w:r>
      <w:r w:rsidRPr="001A6A5E">
        <w:rPr>
          <w:rFonts w:ascii="Tahoma" w:hAnsi="Tahoma" w:cs="Tahoma"/>
          <w:sz w:val="18"/>
          <w:szCs w:val="18"/>
        </w:rPr>
        <w:t xml:space="preserve"> – podíl </w:t>
      </w:r>
      <w:r>
        <w:rPr>
          <w:rFonts w:ascii="Tahoma" w:hAnsi="Tahoma" w:cs="Tahoma"/>
          <w:sz w:val="18"/>
          <w:szCs w:val="18"/>
        </w:rPr>
        <w:t>EU</w:t>
      </w:r>
    </w:p>
    <w:p w14:paraId="6CC0F6D4" w14:textId="3A17A91F" w:rsidR="00CC2985" w:rsidRDefault="00CC2985"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w:t>
      </w:r>
      <w:r w:rsidRPr="001A6A5E">
        <w:rPr>
          <w:rFonts w:ascii="Tahoma" w:hAnsi="Tahoma" w:cs="Tahoma"/>
          <w:sz w:val="18"/>
          <w:szCs w:val="18"/>
        </w:rPr>
        <w:t xml:space="preserve"> tis. </w:t>
      </w:r>
      <w:proofErr w:type="gramStart"/>
      <w:r w:rsidRPr="001A6A5E">
        <w:rPr>
          <w:rFonts w:ascii="Tahoma" w:hAnsi="Tahoma" w:cs="Tahoma"/>
          <w:sz w:val="18"/>
          <w:szCs w:val="18"/>
        </w:rPr>
        <w:t>Kč</w:t>
      </w:r>
      <w:r w:rsidRPr="001A6A5E">
        <w:rPr>
          <w:rFonts w:ascii="Tahoma" w:hAnsi="Tahoma" w:cs="Tahoma"/>
          <w:sz w:val="18"/>
          <w:szCs w:val="18"/>
        </w:rPr>
        <w:tab/>
        <w:t>-</w:t>
      </w:r>
      <w:r w:rsidRPr="001A6A5E">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F-M, J. z Poděbrad 3109</w:t>
      </w:r>
      <w:r w:rsidRPr="001A6A5E">
        <w:rPr>
          <w:rFonts w:ascii="Tahoma" w:hAnsi="Tahoma" w:cs="Tahoma"/>
          <w:sz w:val="18"/>
          <w:szCs w:val="18"/>
        </w:rPr>
        <w:t xml:space="preserve"> – podíl CZ</w:t>
      </w:r>
    </w:p>
    <w:p w14:paraId="36593734" w14:textId="44442860" w:rsidR="00CC2985" w:rsidRPr="001A6A5E" w:rsidRDefault="001B1017" w:rsidP="00CC2985">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131382">
        <w:rPr>
          <w:rFonts w:ascii="Tahoma" w:hAnsi="Tahoma" w:cs="Tahoma"/>
          <w:sz w:val="18"/>
          <w:szCs w:val="18"/>
        </w:rPr>
        <w:tab/>
      </w:r>
      <w:r w:rsidR="00586243" w:rsidRPr="00131382">
        <w:rPr>
          <w:rFonts w:ascii="Tahoma" w:hAnsi="Tahoma" w:cs="Tahoma"/>
          <w:sz w:val="18"/>
          <w:szCs w:val="18"/>
        </w:rPr>
        <w:t>3</w:t>
      </w:r>
      <w:r w:rsidR="00CC2985" w:rsidRPr="00131382">
        <w:rPr>
          <w:rFonts w:ascii="Tahoma" w:hAnsi="Tahoma" w:cs="Tahoma"/>
          <w:sz w:val="18"/>
          <w:szCs w:val="18"/>
        </w:rPr>
        <w:t xml:space="preserve"> tis. </w:t>
      </w:r>
      <w:proofErr w:type="gramStart"/>
      <w:r w:rsidR="00CC2985" w:rsidRPr="00131382">
        <w:rPr>
          <w:rFonts w:ascii="Tahoma" w:hAnsi="Tahoma" w:cs="Tahoma"/>
          <w:sz w:val="18"/>
          <w:szCs w:val="18"/>
        </w:rPr>
        <w:t>Kč</w:t>
      </w:r>
      <w:r w:rsidR="00CC2985" w:rsidRPr="00131382">
        <w:rPr>
          <w:rFonts w:ascii="Tahoma" w:hAnsi="Tahoma" w:cs="Tahoma"/>
          <w:sz w:val="18"/>
          <w:szCs w:val="18"/>
        </w:rPr>
        <w:tab/>
        <w:t>-</w:t>
      </w:r>
      <w:r w:rsidR="00CC2985" w:rsidRPr="00131382">
        <w:rPr>
          <w:rFonts w:ascii="Tahoma" w:hAnsi="Tahoma" w:cs="Tahoma"/>
          <w:sz w:val="18"/>
          <w:szCs w:val="18"/>
        </w:rPr>
        <w:tab/>
        <w:t>ZŠ</w:t>
      </w:r>
      <w:proofErr w:type="gramEnd"/>
      <w:r w:rsidR="00CC2985" w:rsidRPr="00131382">
        <w:rPr>
          <w:rFonts w:ascii="Tahoma" w:hAnsi="Tahoma" w:cs="Tahoma"/>
          <w:sz w:val="18"/>
          <w:szCs w:val="18"/>
        </w:rPr>
        <w:t xml:space="preserve"> </w:t>
      </w:r>
      <w:r w:rsidR="00CC2985">
        <w:rPr>
          <w:rFonts w:ascii="Tahoma" w:hAnsi="Tahoma" w:cs="Tahoma"/>
          <w:sz w:val="18"/>
          <w:szCs w:val="18"/>
        </w:rPr>
        <w:t xml:space="preserve">F-M, </w:t>
      </w:r>
      <w:r>
        <w:rPr>
          <w:rFonts w:ascii="Tahoma" w:hAnsi="Tahoma" w:cs="Tahoma"/>
          <w:sz w:val="18"/>
          <w:szCs w:val="18"/>
        </w:rPr>
        <w:t>J. Z Poděbrad 3109</w:t>
      </w:r>
      <w:r w:rsidR="00CC2985" w:rsidRPr="001A6A5E">
        <w:rPr>
          <w:rFonts w:ascii="Tahoma" w:hAnsi="Tahoma" w:cs="Tahoma"/>
          <w:sz w:val="18"/>
          <w:szCs w:val="18"/>
        </w:rPr>
        <w:t xml:space="preserve"> – podíl </w:t>
      </w:r>
      <w:r>
        <w:rPr>
          <w:rFonts w:ascii="Tahoma" w:hAnsi="Tahoma" w:cs="Tahoma"/>
          <w:sz w:val="18"/>
          <w:szCs w:val="18"/>
        </w:rPr>
        <w:t>EU</w:t>
      </w:r>
    </w:p>
    <w:p w14:paraId="668FC305" w14:textId="037FE439" w:rsidR="00543E34" w:rsidRPr="00AC14EE" w:rsidRDefault="00543E34" w:rsidP="00543E34">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354</w:t>
      </w:r>
      <w:r w:rsidRPr="00AC14EE">
        <w:rPr>
          <w:rFonts w:ascii="Tahoma" w:hAnsi="Tahoma" w:cs="Tahoma"/>
          <w:sz w:val="18"/>
          <w:szCs w:val="18"/>
        </w:rPr>
        <w:t xml:space="preserve"> tis. </w:t>
      </w:r>
      <w:proofErr w:type="gramStart"/>
      <w:r w:rsidRPr="00AC14EE">
        <w:rPr>
          <w:rFonts w:ascii="Tahoma" w:hAnsi="Tahoma" w:cs="Tahoma"/>
          <w:sz w:val="18"/>
          <w:szCs w:val="18"/>
        </w:rPr>
        <w:t>Kč</w:t>
      </w:r>
      <w:r w:rsidRPr="00AC14EE">
        <w:rPr>
          <w:rFonts w:ascii="Tahoma" w:hAnsi="Tahoma" w:cs="Tahoma"/>
          <w:sz w:val="18"/>
          <w:szCs w:val="18"/>
        </w:rPr>
        <w:tab/>
        <w:t>-</w:t>
      </w:r>
      <w:r w:rsidRPr="00AC14EE">
        <w:rPr>
          <w:rFonts w:ascii="Tahoma" w:hAnsi="Tahoma" w:cs="Tahoma"/>
          <w:sz w:val="18"/>
          <w:szCs w:val="18"/>
        </w:rPr>
        <w:tab/>
        <w:t>stavby</w:t>
      </w:r>
      <w:proofErr w:type="gramEnd"/>
      <w:r w:rsidRPr="00AC14EE">
        <w:rPr>
          <w:rFonts w:ascii="Tahoma" w:hAnsi="Tahoma" w:cs="Tahoma"/>
          <w:sz w:val="18"/>
          <w:szCs w:val="18"/>
        </w:rPr>
        <w:t xml:space="preserve"> </w:t>
      </w:r>
    </w:p>
    <w:p w14:paraId="34397740" w14:textId="77777777" w:rsidR="00543E34" w:rsidRPr="00BC3B9C" w:rsidRDefault="00543E34" w:rsidP="00543E3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C14EE">
        <w:rPr>
          <w:rFonts w:ascii="Tahoma" w:hAnsi="Tahoma" w:cs="Tahoma"/>
          <w:sz w:val="18"/>
          <w:szCs w:val="18"/>
        </w:rPr>
        <w:tab/>
      </w:r>
      <w:r w:rsidRPr="00AC14EE">
        <w:rPr>
          <w:rFonts w:ascii="Tahoma" w:hAnsi="Tahoma" w:cs="Tahoma"/>
          <w:sz w:val="18"/>
          <w:szCs w:val="18"/>
        </w:rPr>
        <w:tab/>
      </w:r>
      <w:r w:rsidRPr="00BC3B9C">
        <w:rPr>
          <w:rFonts w:ascii="Tahoma" w:hAnsi="Tahoma" w:cs="Tahoma"/>
          <w:sz w:val="18"/>
          <w:szCs w:val="18"/>
        </w:rPr>
        <w:t>z toho:</w:t>
      </w:r>
    </w:p>
    <w:p w14:paraId="1BA0A353" w14:textId="0FB134C8" w:rsidR="00543E34" w:rsidRPr="00BC3B9C" w:rsidRDefault="00543E34"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BC3B9C">
        <w:rPr>
          <w:rFonts w:ascii="Tahoma" w:hAnsi="Tahoma" w:cs="Tahoma"/>
          <w:sz w:val="18"/>
          <w:szCs w:val="18"/>
        </w:rPr>
        <w:tab/>
      </w:r>
      <w:r w:rsidRPr="00BC3B9C">
        <w:rPr>
          <w:rFonts w:ascii="Tahoma" w:hAnsi="Tahoma" w:cs="Tahoma"/>
          <w:sz w:val="18"/>
          <w:szCs w:val="18"/>
        </w:rPr>
        <w:tab/>
      </w:r>
      <w:r w:rsidRPr="00BC3B9C">
        <w:rPr>
          <w:rFonts w:ascii="Tahoma" w:hAnsi="Tahoma" w:cs="Tahoma"/>
          <w:sz w:val="18"/>
          <w:szCs w:val="18"/>
        </w:rPr>
        <w:tab/>
      </w:r>
      <w:r w:rsidRPr="00131382">
        <w:rPr>
          <w:rFonts w:ascii="Tahoma" w:hAnsi="Tahoma" w:cs="Tahoma"/>
          <w:sz w:val="18"/>
          <w:szCs w:val="18"/>
        </w:rPr>
        <w:t>31</w:t>
      </w:r>
      <w:r w:rsidR="00BC3B9C" w:rsidRPr="00131382">
        <w:rPr>
          <w:rFonts w:ascii="Tahoma" w:hAnsi="Tahoma" w:cs="Tahoma"/>
          <w:sz w:val="18"/>
          <w:szCs w:val="18"/>
        </w:rPr>
        <w:t>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ZŠ</w:t>
      </w:r>
      <w:proofErr w:type="gramEnd"/>
      <w:r w:rsidRPr="00131382">
        <w:rPr>
          <w:rFonts w:ascii="Tahoma" w:hAnsi="Tahoma" w:cs="Tahoma"/>
          <w:sz w:val="18"/>
          <w:szCs w:val="18"/>
        </w:rPr>
        <w:t xml:space="preserve"> a </w:t>
      </w:r>
      <w:r w:rsidRPr="00BC3B9C">
        <w:rPr>
          <w:rFonts w:ascii="Tahoma" w:hAnsi="Tahoma" w:cs="Tahoma"/>
          <w:sz w:val="18"/>
          <w:szCs w:val="18"/>
        </w:rPr>
        <w:t xml:space="preserve">MŠ J. Čapka 2555 </w:t>
      </w:r>
      <w:r w:rsidR="00BC3B9C" w:rsidRPr="00BC3B9C">
        <w:rPr>
          <w:rFonts w:ascii="Tahoma" w:hAnsi="Tahoma" w:cs="Tahoma"/>
          <w:sz w:val="18"/>
          <w:szCs w:val="18"/>
        </w:rPr>
        <w:t>–</w:t>
      </w:r>
      <w:r w:rsidRPr="00BC3B9C">
        <w:rPr>
          <w:rFonts w:ascii="Tahoma" w:hAnsi="Tahoma" w:cs="Tahoma"/>
          <w:sz w:val="18"/>
          <w:szCs w:val="18"/>
        </w:rPr>
        <w:t xml:space="preserve"> </w:t>
      </w:r>
      <w:r w:rsidR="00BC3B9C" w:rsidRPr="00BC3B9C">
        <w:rPr>
          <w:rFonts w:ascii="Tahoma" w:hAnsi="Tahoma" w:cs="Tahoma"/>
          <w:sz w:val="18"/>
          <w:szCs w:val="18"/>
        </w:rPr>
        <w:t>bezbariérové sociální zařízení</w:t>
      </w:r>
    </w:p>
    <w:p w14:paraId="3BA742AF" w14:textId="73265AC1" w:rsidR="00BC3B9C" w:rsidRPr="00BC3B9C"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BC3B9C">
        <w:rPr>
          <w:rFonts w:ascii="Tahoma" w:hAnsi="Tahoma" w:cs="Tahoma"/>
          <w:sz w:val="18"/>
          <w:szCs w:val="18"/>
        </w:rPr>
        <w:tab/>
      </w:r>
      <w:r w:rsidRPr="00BC3B9C">
        <w:rPr>
          <w:rFonts w:ascii="Tahoma" w:hAnsi="Tahoma" w:cs="Tahoma"/>
          <w:sz w:val="18"/>
          <w:szCs w:val="18"/>
        </w:rPr>
        <w:tab/>
      </w:r>
      <w:r w:rsidRPr="00BC3B9C">
        <w:rPr>
          <w:rFonts w:ascii="Tahoma" w:hAnsi="Tahoma" w:cs="Tahoma"/>
          <w:sz w:val="18"/>
          <w:szCs w:val="18"/>
        </w:rPr>
        <w:tab/>
        <w:t xml:space="preserve">43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a MŠ F-M Skalice 192 – stříška</w:t>
      </w:r>
    </w:p>
    <w:p w14:paraId="7CA66F28" w14:textId="15171CB5" w:rsidR="00543E34" w:rsidRPr="00BC3B9C" w:rsidRDefault="00543E34" w:rsidP="00543E3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3B9C">
        <w:rPr>
          <w:rFonts w:ascii="Tahoma" w:hAnsi="Tahoma" w:cs="Tahoma"/>
          <w:sz w:val="18"/>
          <w:szCs w:val="18"/>
        </w:rPr>
        <w:tab/>
      </w:r>
      <w:r w:rsidR="00BC3B9C" w:rsidRPr="00BC3B9C">
        <w:rPr>
          <w:rFonts w:ascii="Tahoma" w:hAnsi="Tahoma" w:cs="Tahoma"/>
          <w:sz w:val="18"/>
          <w:szCs w:val="18"/>
        </w:rPr>
        <w:t>2 232</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investiční</w:t>
      </w:r>
      <w:proofErr w:type="gramEnd"/>
      <w:r w:rsidRPr="00BC3B9C">
        <w:rPr>
          <w:rFonts w:ascii="Tahoma" w:hAnsi="Tahoma" w:cs="Tahoma"/>
          <w:sz w:val="18"/>
          <w:szCs w:val="18"/>
        </w:rPr>
        <w:t xml:space="preserve"> transfery zřízeným příspěvkovým organizacím </w:t>
      </w:r>
    </w:p>
    <w:p w14:paraId="180340BA" w14:textId="77777777" w:rsidR="00543E34" w:rsidRPr="00BC3B9C" w:rsidRDefault="00543E34" w:rsidP="00543E3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3B9C">
        <w:rPr>
          <w:rFonts w:ascii="Tahoma" w:hAnsi="Tahoma" w:cs="Tahoma"/>
          <w:sz w:val="18"/>
          <w:szCs w:val="18"/>
        </w:rPr>
        <w:tab/>
      </w:r>
      <w:r w:rsidRPr="00BC3B9C">
        <w:rPr>
          <w:rFonts w:ascii="Tahoma" w:hAnsi="Tahoma" w:cs="Tahoma"/>
          <w:sz w:val="18"/>
          <w:szCs w:val="18"/>
        </w:rPr>
        <w:tab/>
        <w:t>z toho:</w:t>
      </w:r>
    </w:p>
    <w:p w14:paraId="4FD6E853" w14:textId="49771597" w:rsidR="00543E34" w:rsidRPr="00BC3B9C" w:rsidRDefault="00543E34"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BC3B9C">
        <w:rPr>
          <w:rFonts w:ascii="Tahoma" w:hAnsi="Tahoma" w:cs="Tahoma"/>
          <w:sz w:val="18"/>
          <w:szCs w:val="18"/>
        </w:rPr>
        <w:tab/>
      </w:r>
      <w:r w:rsidRPr="00BC3B9C">
        <w:rPr>
          <w:rFonts w:ascii="Tahoma" w:hAnsi="Tahoma" w:cs="Tahoma"/>
          <w:sz w:val="18"/>
          <w:szCs w:val="18"/>
        </w:rPr>
        <w:tab/>
      </w:r>
      <w:r w:rsidRPr="00BC3B9C">
        <w:rPr>
          <w:rFonts w:ascii="Tahoma" w:hAnsi="Tahoma" w:cs="Tahoma"/>
          <w:sz w:val="18"/>
          <w:szCs w:val="18"/>
        </w:rPr>
        <w:tab/>
      </w:r>
      <w:r w:rsidR="00BC3B9C" w:rsidRPr="00BC3B9C">
        <w:rPr>
          <w:rFonts w:ascii="Tahoma" w:hAnsi="Tahoma" w:cs="Tahoma"/>
          <w:sz w:val="18"/>
          <w:szCs w:val="18"/>
        </w:rPr>
        <w:t>550</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r>
      <w:r w:rsidR="00BC3B9C" w:rsidRPr="00BC3B9C">
        <w:rPr>
          <w:rFonts w:ascii="Tahoma" w:hAnsi="Tahoma" w:cs="Tahoma"/>
          <w:sz w:val="18"/>
          <w:szCs w:val="18"/>
        </w:rPr>
        <w:t>ZŠ</w:t>
      </w:r>
      <w:proofErr w:type="gramEnd"/>
      <w:r w:rsidR="00BC3B9C" w:rsidRPr="00BC3B9C">
        <w:rPr>
          <w:rFonts w:ascii="Tahoma" w:hAnsi="Tahoma" w:cs="Tahoma"/>
          <w:sz w:val="18"/>
          <w:szCs w:val="18"/>
        </w:rPr>
        <w:t xml:space="preserve"> </w:t>
      </w:r>
      <w:proofErr w:type="spellStart"/>
      <w:r w:rsidR="00BC3B9C" w:rsidRPr="00BC3B9C">
        <w:rPr>
          <w:rFonts w:ascii="Tahoma" w:hAnsi="Tahoma" w:cs="Tahoma"/>
          <w:sz w:val="18"/>
          <w:szCs w:val="18"/>
        </w:rPr>
        <w:t>nár</w:t>
      </w:r>
      <w:proofErr w:type="spellEnd"/>
      <w:r w:rsidR="00BC3B9C" w:rsidRPr="00BC3B9C">
        <w:rPr>
          <w:rFonts w:ascii="Tahoma" w:hAnsi="Tahoma" w:cs="Tahoma"/>
          <w:sz w:val="18"/>
          <w:szCs w:val="18"/>
        </w:rPr>
        <w:t>. um. P. Bezruče, tř. T. G. M. 454</w:t>
      </w:r>
      <w:r w:rsidRPr="00BC3B9C">
        <w:rPr>
          <w:rFonts w:ascii="Tahoma" w:hAnsi="Tahoma" w:cs="Tahoma"/>
          <w:sz w:val="18"/>
          <w:szCs w:val="18"/>
        </w:rPr>
        <w:t xml:space="preserve"> – </w:t>
      </w:r>
      <w:r w:rsidR="00BC3B9C" w:rsidRPr="00BC3B9C">
        <w:rPr>
          <w:rFonts w:ascii="Tahoma" w:hAnsi="Tahoma" w:cs="Tahoma"/>
          <w:sz w:val="18"/>
          <w:szCs w:val="18"/>
        </w:rPr>
        <w:t>pořízení konvektomatu</w:t>
      </w:r>
    </w:p>
    <w:p w14:paraId="029BA04F" w14:textId="5DCFE92D" w:rsidR="00543E34" w:rsidRDefault="00543E34"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sidRPr="00BC3B9C">
        <w:rPr>
          <w:rFonts w:ascii="Tahoma" w:hAnsi="Tahoma" w:cs="Tahoma"/>
          <w:sz w:val="18"/>
          <w:szCs w:val="18"/>
        </w:rPr>
        <w:tab/>
      </w:r>
      <w:r w:rsidRPr="00BC3B9C">
        <w:rPr>
          <w:rFonts w:ascii="Tahoma" w:hAnsi="Tahoma" w:cs="Tahoma"/>
          <w:sz w:val="18"/>
          <w:szCs w:val="18"/>
        </w:rPr>
        <w:tab/>
      </w:r>
      <w:r w:rsidRPr="00BC3B9C">
        <w:rPr>
          <w:rFonts w:ascii="Tahoma" w:hAnsi="Tahoma" w:cs="Tahoma"/>
          <w:sz w:val="18"/>
          <w:szCs w:val="18"/>
        </w:rPr>
        <w:tab/>
      </w:r>
      <w:r w:rsidR="00BC3B9C" w:rsidRPr="00BC3B9C">
        <w:rPr>
          <w:rFonts w:ascii="Tahoma" w:hAnsi="Tahoma" w:cs="Tahoma"/>
          <w:sz w:val="18"/>
          <w:szCs w:val="18"/>
        </w:rPr>
        <w:t>115</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r>
      <w:r w:rsidR="00BC3B9C" w:rsidRPr="00BC3B9C">
        <w:rPr>
          <w:rFonts w:ascii="Tahoma" w:hAnsi="Tahoma" w:cs="Tahoma"/>
          <w:sz w:val="18"/>
          <w:szCs w:val="18"/>
        </w:rPr>
        <w:t>ZŠ</w:t>
      </w:r>
      <w:proofErr w:type="gramEnd"/>
      <w:r w:rsidR="00BC3B9C" w:rsidRPr="00BC3B9C">
        <w:rPr>
          <w:rFonts w:ascii="Tahoma" w:hAnsi="Tahoma" w:cs="Tahoma"/>
          <w:sz w:val="18"/>
          <w:szCs w:val="18"/>
        </w:rPr>
        <w:t xml:space="preserve"> a MŠ, F-M, J. Čapka 2555</w:t>
      </w:r>
      <w:r w:rsidRPr="00BC3B9C">
        <w:rPr>
          <w:rFonts w:ascii="Tahoma" w:hAnsi="Tahoma" w:cs="Tahoma"/>
          <w:sz w:val="18"/>
          <w:szCs w:val="18"/>
        </w:rPr>
        <w:t xml:space="preserve"> – </w:t>
      </w:r>
      <w:r w:rsidR="00BC3B9C" w:rsidRPr="00BC3B9C">
        <w:rPr>
          <w:rFonts w:ascii="Tahoma" w:hAnsi="Tahoma" w:cs="Tahoma"/>
          <w:sz w:val="18"/>
          <w:szCs w:val="18"/>
        </w:rPr>
        <w:t>ICT</w:t>
      </w:r>
    </w:p>
    <w:p w14:paraId="3980ED8A" w14:textId="63742FA8" w:rsidR="00BC3B9C"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200</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a MŠ, F-M, </w:t>
      </w:r>
      <w:r>
        <w:rPr>
          <w:rFonts w:ascii="Tahoma" w:hAnsi="Tahoma" w:cs="Tahoma"/>
          <w:sz w:val="18"/>
          <w:szCs w:val="18"/>
        </w:rPr>
        <w:t>El. Krásnohorské 2254</w:t>
      </w:r>
      <w:r w:rsidRPr="00BC3B9C">
        <w:rPr>
          <w:rFonts w:ascii="Tahoma" w:hAnsi="Tahoma" w:cs="Tahoma"/>
          <w:sz w:val="18"/>
          <w:szCs w:val="18"/>
        </w:rPr>
        <w:t xml:space="preserve"> – ICT</w:t>
      </w:r>
    </w:p>
    <w:p w14:paraId="10297400" w14:textId="7783E1AF" w:rsidR="00BC3B9C"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568</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F-M, </w:t>
      </w:r>
      <w:r>
        <w:rPr>
          <w:rFonts w:ascii="Tahoma" w:hAnsi="Tahoma" w:cs="Tahoma"/>
          <w:sz w:val="18"/>
          <w:szCs w:val="18"/>
        </w:rPr>
        <w:t>Pionýrů 400</w:t>
      </w:r>
      <w:r w:rsidRPr="00BC3B9C">
        <w:rPr>
          <w:rFonts w:ascii="Tahoma" w:hAnsi="Tahoma" w:cs="Tahoma"/>
          <w:sz w:val="18"/>
          <w:szCs w:val="18"/>
        </w:rPr>
        <w:t xml:space="preserve"> – </w:t>
      </w:r>
      <w:r>
        <w:rPr>
          <w:rFonts w:ascii="Tahoma" w:hAnsi="Tahoma" w:cs="Tahoma"/>
          <w:sz w:val="18"/>
          <w:szCs w:val="18"/>
        </w:rPr>
        <w:t>výměna osvětlení ve sportovní hale</w:t>
      </w:r>
    </w:p>
    <w:p w14:paraId="5C0213A0" w14:textId="20741428" w:rsidR="00BC3B9C"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300</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F-M, </w:t>
      </w:r>
      <w:r>
        <w:rPr>
          <w:rFonts w:ascii="Tahoma" w:hAnsi="Tahoma" w:cs="Tahoma"/>
          <w:sz w:val="18"/>
          <w:szCs w:val="18"/>
        </w:rPr>
        <w:t>ČSA 570</w:t>
      </w:r>
      <w:r w:rsidRPr="00BC3B9C">
        <w:rPr>
          <w:rFonts w:ascii="Tahoma" w:hAnsi="Tahoma" w:cs="Tahoma"/>
          <w:sz w:val="18"/>
          <w:szCs w:val="18"/>
        </w:rPr>
        <w:t xml:space="preserve"> – ICT</w:t>
      </w:r>
    </w:p>
    <w:p w14:paraId="53A10013" w14:textId="0C15D0B4" w:rsidR="00BC3B9C"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100</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F-M, J. </w:t>
      </w:r>
      <w:r>
        <w:rPr>
          <w:rFonts w:ascii="Tahoma" w:hAnsi="Tahoma" w:cs="Tahoma"/>
          <w:sz w:val="18"/>
          <w:szCs w:val="18"/>
        </w:rPr>
        <w:t>z Poděbrad 3109</w:t>
      </w:r>
      <w:r w:rsidRPr="00BC3B9C">
        <w:rPr>
          <w:rFonts w:ascii="Tahoma" w:hAnsi="Tahoma" w:cs="Tahoma"/>
          <w:sz w:val="18"/>
          <w:szCs w:val="18"/>
        </w:rPr>
        <w:t xml:space="preserve"> – ICT</w:t>
      </w:r>
    </w:p>
    <w:p w14:paraId="25E3AA66" w14:textId="3A6867B5" w:rsidR="00BC3B9C" w:rsidRPr="004F0836" w:rsidRDefault="00BC3B9C" w:rsidP="00543E34">
      <w:pPr>
        <w:tabs>
          <w:tab w:val="right" w:pos="1701"/>
          <w:tab w:val="left" w:pos="1843"/>
          <w:tab w:val="right" w:pos="3402"/>
          <w:tab w:val="center" w:pos="3544"/>
          <w:tab w:val="left" w:pos="3686"/>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399</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t>ZŠ</w:t>
      </w:r>
      <w:proofErr w:type="gramEnd"/>
      <w:r w:rsidRPr="00BC3B9C">
        <w:rPr>
          <w:rFonts w:ascii="Tahoma" w:hAnsi="Tahoma" w:cs="Tahoma"/>
          <w:sz w:val="18"/>
          <w:szCs w:val="18"/>
        </w:rPr>
        <w:t xml:space="preserve"> a MŠ,</w:t>
      </w:r>
      <w:r>
        <w:rPr>
          <w:rFonts w:ascii="Tahoma" w:hAnsi="Tahoma" w:cs="Tahoma"/>
          <w:sz w:val="18"/>
          <w:szCs w:val="18"/>
        </w:rPr>
        <w:t xml:space="preserve"> </w:t>
      </w:r>
      <w:r w:rsidRPr="00BC3B9C">
        <w:rPr>
          <w:rFonts w:ascii="Tahoma" w:hAnsi="Tahoma" w:cs="Tahoma"/>
          <w:sz w:val="18"/>
          <w:szCs w:val="18"/>
        </w:rPr>
        <w:t>F-M</w:t>
      </w:r>
      <w:r>
        <w:rPr>
          <w:rFonts w:ascii="Tahoma" w:hAnsi="Tahoma" w:cs="Tahoma"/>
          <w:sz w:val="18"/>
          <w:szCs w:val="18"/>
        </w:rPr>
        <w:t xml:space="preserve"> Skalice 192</w:t>
      </w:r>
      <w:r w:rsidRPr="00BC3B9C">
        <w:rPr>
          <w:rFonts w:ascii="Tahoma" w:hAnsi="Tahoma" w:cs="Tahoma"/>
          <w:sz w:val="18"/>
          <w:szCs w:val="18"/>
        </w:rPr>
        <w:t xml:space="preserve"> – </w:t>
      </w:r>
      <w:r>
        <w:rPr>
          <w:rFonts w:ascii="Tahoma" w:hAnsi="Tahoma" w:cs="Tahoma"/>
          <w:sz w:val="18"/>
          <w:szCs w:val="18"/>
        </w:rPr>
        <w:t>vybudování šaten</w:t>
      </w:r>
    </w:p>
    <w:p w14:paraId="4F140E60" w14:textId="45C9E62F" w:rsidR="00CC2985" w:rsidRDefault="00CC2985" w:rsidP="00122ACE">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685</w:t>
      </w:r>
      <w:r w:rsidRPr="00BC3B9C">
        <w:rPr>
          <w:rFonts w:ascii="Tahoma" w:hAnsi="Tahoma" w:cs="Tahoma"/>
          <w:sz w:val="18"/>
          <w:szCs w:val="18"/>
        </w:rPr>
        <w:t xml:space="preserve"> tis. </w:t>
      </w:r>
      <w:proofErr w:type="gramStart"/>
      <w:r w:rsidRPr="00BC3B9C">
        <w:rPr>
          <w:rFonts w:ascii="Tahoma" w:hAnsi="Tahoma" w:cs="Tahoma"/>
          <w:sz w:val="18"/>
          <w:szCs w:val="18"/>
        </w:rPr>
        <w:t>Kč</w:t>
      </w:r>
      <w:r w:rsidRPr="00BC3B9C">
        <w:rPr>
          <w:rFonts w:ascii="Tahoma" w:hAnsi="Tahoma" w:cs="Tahoma"/>
          <w:sz w:val="18"/>
          <w:szCs w:val="18"/>
        </w:rPr>
        <w:tab/>
        <w:t>-</w:t>
      </w:r>
      <w:r w:rsidRPr="00BC3B9C">
        <w:rPr>
          <w:rFonts w:ascii="Tahoma" w:hAnsi="Tahoma" w:cs="Tahoma"/>
          <w:sz w:val="18"/>
          <w:szCs w:val="18"/>
        </w:rPr>
        <w:tab/>
      </w:r>
      <w:r>
        <w:rPr>
          <w:rFonts w:ascii="Tahoma" w:hAnsi="Tahoma" w:cs="Tahoma"/>
          <w:sz w:val="18"/>
          <w:szCs w:val="18"/>
        </w:rPr>
        <w:t>jiné</w:t>
      </w:r>
      <w:proofErr w:type="gramEnd"/>
      <w:r>
        <w:rPr>
          <w:rFonts w:ascii="Tahoma" w:hAnsi="Tahoma" w:cs="Tahoma"/>
          <w:sz w:val="18"/>
          <w:szCs w:val="18"/>
        </w:rPr>
        <w:t xml:space="preserve"> </w:t>
      </w:r>
      <w:r w:rsidRPr="00BC3B9C">
        <w:rPr>
          <w:rFonts w:ascii="Tahoma" w:hAnsi="Tahoma" w:cs="Tahoma"/>
          <w:sz w:val="18"/>
          <w:szCs w:val="18"/>
        </w:rPr>
        <w:t>investiční transfery</w:t>
      </w:r>
      <w:r>
        <w:rPr>
          <w:rFonts w:ascii="Tahoma" w:hAnsi="Tahoma" w:cs="Tahoma"/>
          <w:sz w:val="18"/>
          <w:szCs w:val="18"/>
        </w:rPr>
        <w:t xml:space="preserve"> zřízeným příspěvkovým organizacím – ÚZ 33504, ÚZ 17518 a ÚZ 17519</w:t>
      </w:r>
    </w:p>
    <w:p w14:paraId="6A929912" w14:textId="2CD3A956" w:rsidR="00122ACE" w:rsidRPr="00CC2985" w:rsidRDefault="00122ACE" w:rsidP="00122AC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2985">
        <w:rPr>
          <w:rFonts w:ascii="Tahoma" w:hAnsi="Tahoma" w:cs="Tahoma"/>
          <w:sz w:val="18"/>
          <w:szCs w:val="18"/>
        </w:rPr>
        <w:tab/>
      </w:r>
      <w:r w:rsidRPr="00CC2985">
        <w:rPr>
          <w:rFonts w:ascii="Tahoma" w:hAnsi="Tahoma" w:cs="Tahoma"/>
          <w:sz w:val="18"/>
          <w:szCs w:val="18"/>
        </w:rPr>
        <w:tab/>
        <w:t>z toho:</w:t>
      </w:r>
    </w:p>
    <w:p w14:paraId="6C707DDE" w14:textId="46C5189C" w:rsidR="006F4F10" w:rsidRPr="00CC2985" w:rsidRDefault="006F4F10" w:rsidP="00122AC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2985">
        <w:rPr>
          <w:rFonts w:ascii="Tahoma" w:hAnsi="Tahoma" w:cs="Tahoma"/>
          <w:sz w:val="18"/>
          <w:szCs w:val="18"/>
        </w:rPr>
        <w:tab/>
      </w:r>
      <w:r w:rsidRPr="00CC2985">
        <w:rPr>
          <w:rFonts w:ascii="Tahoma" w:hAnsi="Tahoma" w:cs="Tahoma"/>
          <w:sz w:val="18"/>
          <w:szCs w:val="18"/>
        </w:rPr>
        <w:tab/>
      </w:r>
      <w:r w:rsidRPr="00CC2985">
        <w:rPr>
          <w:rFonts w:ascii="Tahoma" w:hAnsi="Tahoma" w:cs="Tahoma"/>
          <w:sz w:val="18"/>
          <w:szCs w:val="18"/>
        </w:rPr>
        <w:tab/>
      </w:r>
      <w:r w:rsidRPr="00CC2985">
        <w:rPr>
          <w:rFonts w:ascii="Tahoma" w:hAnsi="Tahoma" w:cs="Tahoma"/>
          <w:sz w:val="18"/>
          <w:szCs w:val="18"/>
        </w:rPr>
        <w:tab/>
      </w:r>
      <w:r w:rsidR="00CC2985" w:rsidRPr="00CC2985">
        <w:rPr>
          <w:rFonts w:ascii="Tahoma" w:hAnsi="Tahoma" w:cs="Tahoma"/>
          <w:sz w:val="18"/>
          <w:szCs w:val="18"/>
        </w:rPr>
        <w:t>90</w:t>
      </w:r>
      <w:r w:rsidRPr="00CC2985">
        <w:rPr>
          <w:rFonts w:ascii="Tahoma" w:hAnsi="Tahoma" w:cs="Tahoma"/>
          <w:sz w:val="18"/>
          <w:szCs w:val="18"/>
        </w:rPr>
        <w:t xml:space="preserve"> tis. </w:t>
      </w:r>
      <w:proofErr w:type="gramStart"/>
      <w:r w:rsidRPr="00CC2985">
        <w:rPr>
          <w:rFonts w:ascii="Tahoma" w:hAnsi="Tahoma" w:cs="Tahoma"/>
          <w:sz w:val="18"/>
          <w:szCs w:val="18"/>
        </w:rPr>
        <w:t>Kč</w:t>
      </w:r>
      <w:r w:rsidRPr="00CC2985">
        <w:rPr>
          <w:rFonts w:ascii="Tahoma" w:hAnsi="Tahoma" w:cs="Tahoma"/>
          <w:sz w:val="18"/>
          <w:szCs w:val="18"/>
        </w:rPr>
        <w:tab/>
        <w:t>-</w:t>
      </w:r>
      <w:r w:rsidRPr="00CC2985">
        <w:rPr>
          <w:rFonts w:ascii="Tahoma" w:hAnsi="Tahoma" w:cs="Tahoma"/>
          <w:sz w:val="18"/>
          <w:szCs w:val="18"/>
        </w:rPr>
        <w:tab/>
        <w:t>ZŠ</w:t>
      </w:r>
      <w:proofErr w:type="gramEnd"/>
      <w:r w:rsidRPr="00CC2985">
        <w:rPr>
          <w:rFonts w:ascii="Tahoma" w:hAnsi="Tahoma" w:cs="Tahoma"/>
          <w:sz w:val="18"/>
          <w:szCs w:val="18"/>
        </w:rPr>
        <w:t xml:space="preserve"> </w:t>
      </w:r>
      <w:r w:rsidR="00CC2985" w:rsidRPr="00CC2985">
        <w:rPr>
          <w:rFonts w:ascii="Tahoma" w:hAnsi="Tahoma" w:cs="Tahoma"/>
          <w:sz w:val="18"/>
          <w:szCs w:val="18"/>
        </w:rPr>
        <w:t>F-M, Pionýrů 400</w:t>
      </w:r>
      <w:r w:rsidRPr="00CC2985">
        <w:rPr>
          <w:rFonts w:ascii="Tahoma" w:hAnsi="Tahoma" w:cs="Tahoma"/>
          <w:sz w:val="18"/>
          <w:szCs w:val="18"/>
        </w:rPr>
        <w:t xml:space="preserve"> – </w:t>
      </w:r>
      <w:r w:rsidR="00CC2985" w:rsidRPr="00CC2985">
        <w:rPr>
          <w:rFonts w:ascii="Tahoma" w:hAnsi="Tahoma" w:cs="Tahoma"/>
          <w:sz w:val="18"/>
          <w:szCs w:val="18"/>
        </w:rPr>
        <w:t>pořízení TV lupy</w:t>
      </w:r>
    </w:p>
    <w:p w14:paraId="41EFF56A" w14:textId="7F9433C0" w:rsidR="006F4F10" w:rsidRPr="00CC2985" w:rsidRDefault="006F4F10" w:rsidP="00122AC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2985">
        <w:rPr>
          <w:rFonts w:ascii="Tahoma" w:hAnsi="Tahoma" w:cs="Tahoma"/>
          <w:sz w:val="18"/>
          <w:szCs w:val="18"/>
        </w:rPr>
        <w:tab/>
      </w:r>
      <w:r w:rsidRPr="00CC2985">
        <w:rPr>
          <w:rFonts w:ascii="Tahoma" w:hAnsi="Tahoma" w:cs="Tahoma"/>
          <w:sz w:val="18"/>
          <w:szCs w:val="18"/>
        </w:rPr>
        <w:tab/>
      </w:r>
      <w:r w:rsidRPr="00CC2985">
        <w:rPr>
          <w:rFonts w:ascii="Tahoma" w:hAnsi="Tahoma" w:cs="Tahoma"/>
          <w:sz w:val="18"/>
          <w:szCs w:val="18"/>
        </w:rPr>
        <w:tab/>
      </w:r>
      <w:r w:rsidRPr="00CC2985">
        <w:rPr>
          <w:rFonts w:ascii="Tahoma" w:hAnsi="Tahoma" w:cs="Tahoma"/>
          <w:sz w:val="18"/>
          <w:szCs w:val="18"/>
        </w:rPr>
        <w:tab/>
      </w:r>
      <w:r w:rsidR="00CC2985" w:rsidRPr="00CC2985">
        <w:rPr>
          <w:rFonts w:ascii="Tahoma" w:hAnsi="Tahoma" w:cs="Tahoma"/>
          <w:sz w:val="18"/>
          <w:szCs w:val="18"/>
        </w:rPr>
        <w:t>595</w:t>
      </w:r>
      <w:r w:rsidRPr="00CC2985">
        <w:rPr>
          <w:rFonts w:ascii="Tahoma" w:hAnsi="Tahoma" w:cs="Tahoma"/>
          <w:sz w:val="18"/>
          <w:szCs w:val="18"/>
        </w:rPr>
        <w:t xml:space="preserve"> tis. </w:t>
      </w:r>
      <w:proofErr w:type="gramStart"/>
      <w:r w:rsidRPr="00CC2985">
        <w:rPr>
          <w:rFonts w:ascii="Tahoma" w:hAnsi="Tahoma" w:cs="Tahoma"/>
          <w:sz w:val="18"/>
          <w:szCs w:val="18"/>
        </w:rPr>
        <w:t>Kč</w:t>
      </w:r>
      <w:r w:rsidRPr="00CC2985">
        <w:rPr>
          <w:rFonts w:ascii="Tahoma" w:hAnsi="Tahoma" w:cs="Tahoma"/>
          <w:sz w:val="18"/>
          <w:szCs w:val="18"/>
        </w:rPr>
        <w:tab/>
        <w:t>-</w:t>
      </w:r>
      <w:r w:rsidRPr="00CC2985">
        <w:rPr>
          <w:rFonts w:ascii="Tahoma" w:hAnsi="Tahoma" w:cs="Tahoma"/>
          <w:sz w:val="18"/>
          <w:szCs w:val="18"/>
        </w:rPr>
        <w:tab/>
        <w:t>ZŠ</w:t>
      </w:r>
      <w:proofErr w:type="gramEnd"/>
      <w:r w:rsidRPr="00CC2985">
        <w:rPr>
          <w:rFonts w:ascii="Tahoma" w:hAnsi="Tahoma" w:cs="Tahoma"/>
          <w:sz w:val="18"/>
          <w:szCs w:val="18"/>
        </w:rPr>
        <w:t xml:space="preserve"> </w:t>
      </w:r>
      <w:r w:rsidR="00CC2985" w:rsidRPr="00CC2985">
        <w:rPr>
          <w:rFonts w:ascii="Tahoma" w:hAnsi="Tahoma" w:cs="Tahoma"/>
          <w:sz w:val="18"/>
          <w:szCs w:val="18"/>
        </w:rPr>
        <w:t>a MŠ F-M, Lískovec – modernizace odborných učeben</w:t>
      </w:r>
    </w:p>
    <w:p w14:paraId="49919DBB" w14:textId="77777777" w:rsidR="00A600AE" w:rsidRPr="00CF333D" w:rsidRDefault="00A600AE"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58299DE6" w14:textId="3B9D39EC" w:rsidR="00642929" w:rsidRPr="00AF7C64"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F7C64">
        <w:rPr>
          <w:rFonts w:ascii="Tahoma" w:hAnsi="Tahoma" w:cs="Tahoma"/>
          <w:b/>
          <w:sz w:val="18"/>
          <w:szCs w:val="18"/>
          <w:u w:val="single"/>
        </w:rPr>
        <w:t xml:space="preserve">Par. </w:t>
      </w:r>
      <w:proofErr w:type="gramStart"/>
      <w:r w:rsidRPr="00AF7C64">
        <w:rPr>
          <w:rFonts w:ascii="Tahoma" w:hAnsi="Tahoma" w:cs="Tahoma"/>
          <w:b/>
          <w:sz w:val="18"/>
          <w:szCs w:val="18"/>
          <w:u w:val="single"/>
        </w:rPr>
        <w:t>3119-Ostatní</w:t>
      </w:r>
      <w:proofErr w:type="gramEnd"/>
      <w:r w:rsidRPr="00AF7C64">
        <w:rPr>
          <w:rFonts w:ascii="Tahoma" w:hAnsi="Tahoma" w:cs="Tahoma"/>
          <w:b/>
          <w:sz w:val="18"/>
          <w:szCs w:val="18"/>
          <w:u w:val="single"/>
        </w:rPr>
        <w:t xml:space="preserve"> záležitosti základního vzdělávání</w:t>
      </w:r>
      <w:r w:rsidRPr="00AF7C64">
        <w:rPr>
          <w:rFonts w:ascii="Tahoma" w:hAnsi="Tahoma" w:cs="Tahoma"/>
          <w:b/>
          <w:sz w:val="18"/>
          <w:szCs w:val="18"/>
        </w:rPr>
        <w:t xml:space="preserve"> - plnění na </w:t>
      </w:r>
      <w:r w:rsidR="00AF7C64" w:rsidRPr="00AF7C64">
        <w:rPr>
          <w:rFonts w:ascii="Tahoma" w:hAnsi="Tahoma" w:cs="Tahoma"/>
          <w:b/>
          <w:sz w:val="18"/>
          <w:szCs w:val="18"/>
        </w:rPr>
        <w:t>36</w:t>
      </w:r>
      <w:r w:rsidRPr="00AF7C64">
        <w:rPr>
          <w:rFonts w:ascii="Tahoma" w:hAnsi="Tahoma" w:cs="Tahoma"/>
          <w:b/>
          <w:sz w:val="18"/>
          <w:szCs w:val="18"/>
        </w:rPr>
        <w:t xml:space="preserve"> %</w:t>
      </w:r>
    </w:p>
    <w:p w14:paraId="4F9B6F4C" w14:textId="03AC0B73" w:rsidR="00642929" w:rsidRPr="00AF7C64"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F7C64">
        <w:rPr>
          <w:rFonts w:ascii="Tahoma" w:hAnsi="Tahoma" w:cs="Tahoma"/>
          <w:b/>
          <w:sz w:val="18"/>
          <w:szCs w:val="18"/>
        </w:rPr>
        <w:t xml:space="preserve">Rozpočet: </w:t>
      </w:r>
      <w:r w:rsidR="00066ED9" w:rsidRPr="00AF7C64">
        <w:rPr>
          <w:rFonts w:ascii="Tahoma" w:hAnsi="Tahoma" w:cs="Tahoma"/>
          <w:b/>
          <w:sz w:val="18"/>
          <w:szCs w:val="18"/>
        </w:rPr>
        <w:t>3</w:t>
      </w:r>
      <w:r w:rsidR="000D51D9" w:rsidRPr="00AF7C64">
        <w:rPr>
          <w:rFonts w:ascii="Tahoma" w:hAnsi="Tahoma" w:cs="Tahoma"/>
          <w:b/>
          <w:sz w:val="18"/>
          <w:szCs w:val="18"/>
        </w:rPr>
        <w:t xml:space="preserve"> </w:t>
      </w:r>
      <w:r w:rsidR="00066ED9" w:rsidRPr="00AF7C64">
        <w:rPr>
          <w:rFonts w:ascii="Tahoma" w:hAnsi="Tahoma" w:cs="Tahoma"/>
          <w:b/>
          <w:sz w:val="18"/>
          <w:szCs w:val="18"/>
        </w:rPr>
        <w:t>836</w:t>
      </w:r>
      <w:r w:rsidR="00855626" w:rsidRPr="00AF7C64">
        <w:rPr>
          <w:rFonts w:ascii="Tahoma" w:hAnsi="Tahoma" w:cs="Tahoma"/>
          <w:b/>
          <w:sz w:val="18"/>
          <w:szCs w:val="18"/>
        </w:rPr>
        <w:t xml:space="preserve"> tis. Kč</w:t>
      </w:r>
      <w:r w:rsidR="00855626" w:rsidRPr="00AF7C64">
        <w:rPr>
          <w:rFonts w:ascii="Tahoma" w:hAnsi="Tahoma" w:cs="Tahoma"/>
          <w:b/>
          <w:sz w:val="18"/>
          <w:szCs w:val="18"/>
        </w:rPr>
        <w:tab/>
      </w:r>
      <w:r w:rsidR="00855626" w:rsidRPr="00AF7C64">
        <w:rPr>
          <w:rFonts w:ascii="Tahoma" w:hAnsi="Tahoma" w:cs="Tahoma"/>
          <w:b/>
          <w:sz w:val="18"/>
          <w:szCs w:val="18"/>
        </w:rPr>
        <w:tab/>
      </w:r>
      <w:r w:rsidR="00855626" w:rsidRPr="00AF7C64">
        <w:rPr>
          <w:rFonts w:ascii="Tahoma" w:hAnsi="Tahoma" w:cs="Tahoma"/>
          <w:b/>
          <w:sz w:val="18"/>
          <w:szCs w:val="18"/>
        </w:rPr>
        <w:tab/>
      </w:r>
      <w:r w:rsidR="00855626" w:rsidRPr="00AF7C64">
        <w:rPr>
          <w:rFonts w:ascii="Tahoma" w:hAnsi="Tahoma" w:cs="Tahoma"/>
          <w:b/>
          <w:sz w:val="18"/>
          <w:szCs w:val="18"/>
        </w:rPr>
        <w:tab/>
      </w:r>
      <w:r w:rsidRPr="00AF7C64">
        <w:rPr>
          <w:rFonts w:ascii="Tahoma" w:hAnsi="Tahoma" w:cs="Tahoma"/>
          <w:b/>
          <w:sz w:val="18"/>
          <w:szCs w:val="18"/>
        </w:rPr>
        <w:t xml:space="preserve">Skutečnost: </w:t>
      </w:r>
      <w:r w:rsidR="00066ED9" w:rsidRPr="00AF7C64">
        <w:rPr>
          <w:rFonts w:ascii="Tahoma" w:hAnsi="Tahoma" w:cs="Tahoma"/>
          <w:b/>
          <w:sz w:val="18"/>
          <w:szCs w:val="18"/>
        </w:rPr>
        <w:t>1 378</w:t>
      </w:r>
      <w:r w:rsidRPr="00AF7C64">
        <w:rPr>
          <w:rFonts w:ascii="Tahoma" w:hAnsi="Tahoma" w:cs="Tahoma"/>
          <w:b/>
          <w:sz w:val="18"/>
          <w:szCs w:val="18"/>
        </w:rPr>
        <w:t xml:space="preserve"> tis. Kč</w:t>
      </w:r>
    </w:p>
    <w:p w14:paraId="1909A249" w14:textId="77777777" w:rsidR="00642929" w:rsidRPr="00AF7C64"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7C64">
        <w:rPr>
          <w:rFonts w:ascii="Tahoma" w:hAnsi="Tahoma" w:cs="Tahoma"/>
          <w:sz w:val="18"/>
          <w:szCs w:val="18"/>
        </w:rPr>
        <w:t>V tom:</w:t>
      </w:r>
    </w:p>
    <w:p w14:paraId="21A37EAC" w14:textId="4DB3C9F5" w:rsidR="00642929" w:rsidRPr="00AF7C64"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7C64">
        <w:rPr>
          <w:rFonts w:ascii="Tahoma" w:hAnsi="Tahoma" w:cs="Tahoma"/>
          <w:sz w:val="18"/>
          <w:szCs w:val="18"/>
        </w:rPr>
        <w:tab/>
      </w:r>
      <w:r w:rsidR="00AF7C64" w:rsidRPr="00AF7C64">
        <w:rPr>
          <w:rFonts w:ascii="Tahoma" w:hAnsi="Tahoma" w:cs="Tahoma"/>
          <w:sz w:val="18"/>
          <w:szCs w:val="18"/>
        </w:rPr>
        <w:t>646</w:t>
      </w:r>
      <w:r w:rsidRPr="00AF7C64">
        <w:rPr>
          <w:rFonts w:ascii="Tahoma" w:hAnsi="Tahoma" w:cs="Tahoma"/>
          <w:sz w:val="18"/>
          <w:szCs w:val="18"/>
        </w:rPr>
        <w:t xml:space="preserve"> tis. </w:t>
      </w:r>
      <w:proofErr w:type="gramStart"/>
      <w:r w:rsidRPr="00AF7C64">
        <w:rPr>
          <w:rFonts w:ascii="Tahoma" w:hAnsi="Tahoma" w:cs="Tahoma"/>
          <w:sz w:val="18"/>
          <w:szCs w:val="18"/>
        </w:rPr>
        <w:t>Kč</w:t>
      </w:r>
      <w:r w:rsidRPr="00AF7C64">
        <w:rPr>
          <w:rFonts w:ascii="Tahoma" w:hAnsi="Tahoma" w:cs="Tahoma"/>
          <w:sz w:val="18"/>
          <w:szCs w:val="18"/>
        </w:rPr>
        <w:tab/>
        <w:t>-</w:t>
      </w:r>
      <w:r w:rsidRPr="00AF7C64">
        <w:rPr>
          <w:rFonts w:ascii="Tahoma" w:hAnsi="Tahoma" w:cs="Tahoma"/>
          <w:sz w:val="18"/>
          <w:szCs w:val="18"/>
        </w:rPr>
        <w:tab/>
        <w:t>vzdělávání</w:t>
      </w:r>
      <w:proofErr w:type="gramEnd"/>
      <w:r w:rsidRPr="00AF7C64">
        <w:rPr>
          <w:rFonts w:ascii="Tahoma" w:hAnsi="Tahoma" w:cs="Tahoma"/>
          <w:sz w:val="18"/>
          <w:szCs w:val="18"/>
        </w:rPr>
        <w:t xml:space="preserve"> žáků základních škol ve Světě techniky – Dolní oblast Vítkovic</w:t>
      </w:r>
    </w:p>
    <w:p w14:paraId="445C5556" w14:textId="3ACE8BB7" w:rsidR="008806CE" w:rsidRPr="00AF7C64" w:rsidRDefault="008806CE"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7C64">
        <w:rPr>
          <w:rFonts w:ascii="Tahoma" w:hAnsi="Tahoma" w:cs="Tahoma"/>
          <w:sz w:val="18"/>
          <w:szCs w:val="18"/>
        </w:rPr>
        <w:tab/>
        <w:t>1</w:t>
      </w:r>
      <w:r w:rsidR="00AF7C64" w:rsidRPr="00AF7C64">
        <w:rPr>
          <w:rFonts w:ascii="Tahoma" w:hAnsi="Tahoma" w:cs="Tahoma"/>
          <w:sz w:val="18"/>
          <w:szCs w:val="18"/>
        </w:rPr>
        <w:t>40</w:t>
      </w:r>
      <w:r w:rsidRPr="00AF7C64">
        <w:rPr>
          <w:rFonts w:ascii="Tahoma" w:hAnsi="Tahoma" w:cs="Tahoma"/>
          <w:sz w:val="18"/>
          <w:szCs w:val="18"/>
        </w:rPr>
        <w:t xml:space="preserve"> tis. </w:t>
      </w:r>
      <w:proofErr w:type="gramStart"/>
      <w:r w:rsidRPr="00AF7C64">
        <w:rPr>
          <w:rFonts w:ascii="Tahoma" w:hAnsi="Tahoma" w:cs="Tahoma"/>
          <w:sz w:val="18"/>
          <w:szCs w:val="18"/>
        </w:rPr>
        <w:t>Kč</w:t>
      </w:r>
      <w:r w:rsidRPr="00AF7C64">
        <w:rPr>
          <w:rFonts w:ascii="Tahoma" w:hAnsi="Tahoma" w:cs="Tahoma"/>
          <w:sz w:val="18"/>
          <w:szCs w:val="18"/>
        </w:rPr>
        <w:tab/>
        <w:t>-</w:t>
      </w:r>
      <w:r w:rsidRPr="00AF7C64">
        <w:rPr>
          <w:rFonts w:ascii="Tahoma" w:hAnsi="Tahoma" w:cs="Tahoma"/>
          <w:sz w:val="18"/>
          <w:szCs w:val="18"/>
        </w:rPr>
        <w:tab/>
        <w:t>dotace</w:t>
      </w:r>
      <w:proofErr w:type="gramEnd"/>
      <w:r w:rsidRPr="00AF7C64">
        <w:rPr>
          <w:rFonts w:ascii="Tahoma" w:hAnsi="Tahoma" w:cs="Tahoma"/>
          <w:sz w:val="18"/>
          <w:szCs w:val="18"/>
        </w:rPr>
        <w:t xml:space="preserve"> na projekt „Paměť národa“</w:t>
      </w:r>
    </w:p>
    <w:p w14:paraId="036716A0" w14:textId="6DBBABD2" w:rsidR="008806CE" w:rsidRPr="00CF333D" w:rsidRDefault="008806CE"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AF7C64">
        <w:rPr>
          <w:rFonts w:ascii="Tahoma" w:hAnsi="Tahoma" w:cs="Tahoma"/>
          <w:sz w:val="18"/>
          <w:szCs w:val="18"/>
        </w:rPr>
        <w:tab/>
        <w:t>2</w:t>
      </w:r>
      <w:r w:rsidR="00AF7C64" w:rsidRPr="00AF7C64">
        <w:rPr>
          <w:rFonts w:ascii="Tahoma" w:hAnsi="Tahoma" w:cs="Tahoma"/>
          <w:sz w:val="18"/>
          <w:szCs w:val="18"/>
        </w:rPr>
        <w:t>50</w:t>
      </w:r>
      <w:r w:rsidRPr="00AF7C64">
        <w:rPr>
          <w:rFonts w:ascii="Tahoma" w:hAnsi="Tahoma" w:cs="Tahoma"/>
          <w:sz w:val="18"/>
          <w:szCs w:val="18"/>
        </w:rPr>
        <w:t xml:space="preserve"> tis. </w:t>
      </w:r>
      <w:proofErr w:type="gramStart"/>
      <w:r w:rsidRPr="00AF7C64">
        <w:rPr>
          <w:rFonts w:ascii="Tahoma" w:hAnsi="Tahoma" w:cs="Tahoma"/>
          <w:sz w:val="18"/>
          <w:szCs w:val="18"/>
        </w:rPr>
        <w:t>Kč</w:t>
      </w:r>
      <w:r w:rsidRPr="00AF7C64">
        <w:rPr>
          <w:rFonts w:ascii="Tahoma" w:hAnsi="Tahoma" w:cs="Tahoma"/>
          <w:sz w:val="18"/>
          <w:szCs w:val="18"/>
        </w:rPr>
        <w:tab/>
        <w:t>-</w:t>
      </w:r>
      <w:r w:rsidRPr="00AF7C64">
        <w:rPr>
          <w:rFonts w:ascii="Tahoma" w:hAnsi="Tahoma" w:cs="Tahoma"/>
          <w:sz w:val="18"/>
          <w:szCs w:val="18"/>
        </w:rPr>
        <w:tab/>
        <w:t>seminář</w:t>
      </w:r>
      <w:proofErr w:type="gramEnd"/>
      <w:r w:rsidRPr="00AF7C64">
        <w:rPr>
          <w:rFonts w:ascii="Tahoma" w:hAnsi="Tahoma" w:cs="Tahoma"/>
          <w:sz w:val="18"/>
          <w:szCs w:val="18"/>
        </w:rPr>
        <w:t xml:space="preserve"> pro ředitele MŠ a ZŠ – MAS Pobeskydí z. s.</w:t>
      </w:r>
    </w:p>
    <w:p w14:paraId="278E0AF6" w14:textId="47488C01" w:rsidR="008806CE" w:rsidRPr="00AF7C64" w:rsidRDefault="008806CE"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7C64">
        <w:rPr>
          <w:rFonts w:ascii="Tahoma" w:hAnsi="Tahoma" w:cs="Tahoma"/>
          <w:sz w:val="18"/>
          <w:szCs w:val="18"/>
        </w:rPr>
        <w:tab/>
      </w:r>
      <w:r w:rsidR="00AF7C64" w:rsidRPr="00AF7C64">
        <w:rPr>
          <w:rFonts w:ascii="Tahoma" w:hAnsi="Tahoma" w:cs="Tahoma"/>
          <w:sz w:val="18"/>
          <w:szCs w:val="18"/>
        </w:rPr>
        <w:t>342</w:t>
      </w:r>
      <w:r w:rsidRPr="00AF7C64">
        <w:rPr>
          <w:rFonts w:ascii="Tahoma" w:hAnsi="Tahoma" w:cs="Tahoma"/>
          <w:sz w:val="18"/>
          <w:szCs w:val="18"/>
        </w:rPr>
        <w:t xml:space="preserve"> tis. </w:t>
      </w:r>
      <w:proofErr w:type="gramStart"/>
      <w:r w:rsidRPr="00AF7C64">
        <w:rPr>
          <w:rFonts w:ascii="Tahoma" w:hAnsi="Tahoma" w:cs="Tahoma"/>
          <w:sz w:val="18"/>
          <w:szCs w:val="18"/>
        </w:rPr>
        <w:t>Kč</w:t>
      </w:r>
      <w:r w:rsidRPr="00AF7C64">
        <w:rPr>
          <w:rFonts w:ascii="Tahoma" w:hAnsi="Tahoma" w:cs="Tahoma"/>
          <w:sz w:val="18"/>
          <w:szCs w:val="18"/>
        </w:rPr>
        <w:tab/>
        <w:t>-</w:t>
      </w:r>
      <w:r w:rsidRPr="00AF7C64">
        <w:rPr>
          <w:rFonts w:ascii="Tahoma" w:hAnsi="Tahoma" w:cs="Tahoma"/>
          <w:sz w:val="18"/>
          <w:szCs w:val="18"/>
        </w:rPr>
        <w:tab/>
        <w:t>Nemocnice</w:t>
      </w:r>
      <w:proofErr w:type="gramEnd"/>
      <w:r w:rsidRPr="00AF7C64">
        <w:rPr>
          <w:rFonts w:ascii="Tahoma" w:hAnsi="Tahoma" w:cs="Tahoma"/>
          <w:sz w:val="18"/>
          <w:szCs w:val="18"/>
        </w:rPr>
        <w:t xml:space="preserve"> ve FM - proškolení žáků </w:t>
      </w:r>
    </w:p>
    <w:p w14:paraId="3C44F9CF" w14:textId="77777777" w:rsidR="008806CE" w:rsidRPr="00CF333D" w:rsidRDefault="008806CE"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D18E9A3" w14:textId="45329E8C" w:rsidR="00722A34" w:rsidRPr="00CB42B7" w:rsidRDefault="00A25495" w:rsidP="00722A34">
      <w:pPr>
        <w:tabs>
          <w:tab w:val="left" w:pos="4536"/>
        </w:tabs>
        <w:ind w:left="0" w:firstLine="0"/>
        <w:rPr>
          <w:rFonts w:ascii="Tahoma" w:hAnsi="Tahoma" w:cs="Tahoma"/>
          <w:sz w:val="18"/>
          <w:szCs w:val="18"/>
        </w:rPr>
      </w:pPr>
      <w:r w:rsidRPr="00CB42B7">
        <w:rPr>
          <w:rFonts w:ascii="Tahoma" w:hAnsi="Tahoma" w:cs="Tahoma"/>
          <w:sz w:val="18"/>
          <w:szCs w:val="18"/>
        </w:rPr>
        <w:t>Rezerva na spoluúčast projekt</w:t>
      </w:r>
      <w:r w:rsidR="00D35AE3" w:rsidRPr="00CB42B7">
        <w:rPr>
          <w:rFonts w:ascii="Tahoma" w:hAnsi="Tahoma" w:cs="Tahoma"/>
          <w:sz w:val="18"/>
          <w:szCs w:val="18"/>
        </w:rPr>
        <w:t>ů</w:t>
      </w:r>
      <w:r w:rsidRPr="00CB42B7">
        <w:rPr>
          <w:rFonts w:ascii="Tahoma" w:hAnsi="Tahoma" w:cs="Tahoma"/>
          <w:sz w:val="18"/>
          <w:szCs w:val="18"/>
        </w:rPr>
        <w:t xml:space="preserve"> EU v r. 202</w:t>
      </w:r>
      <w:r w:rsidR="00CB42B7" w:rsidRPr="00CB42B7">
        <w:rPr>
          <w:rFonts w:ascii="Tahoma" w:hAnsi="Tahoma" w:cs="Tahoma"/>
          <w:sz w:val="18"/>
          <w:szCs w:val="18"/>
        </w:rPr>
        <w:t>3</w:t>
      </w:r>
      <w:r w:rsidRPr="00CB42B7">
        <w:rPr>
          <w:rFonts w:ascii="Tahoma" w:hAnsi="Tahoma" w:cs="Tahoma"/>
          <w:sz w:val="18"/>
          <w:szCs w:val="18"/>
        </w:rPr>
        <w:t xml:space="preserve"> byla ponechána v rozpočtu do konce roku z důvodu možného povinného navýšení </w:t>
      </w:r>
      <w:r w:rsidRPr="0007568F">
        <w:rPr>
          <w:rFonts w:ascii="Tahoma" w:hAnsi="Tahoma" w:cs="Tahoma"/>
          <w:sz w:val="18"/>
          <w:szCs w:val="18"/>
        </w:rPr>
        <w:t>spoluúčasti u schválených projektů. Nevyčerpaná rezerva na spoluúčast projekt</w:t>
      </w:r>
      <w:r w:rsidR="00D35AE3" w:rsidRPr="0007568F">
        <w:rPr>
          <w:rFonts w:ascii="Tahoma" w:hAnsi="Tahoma" w:cs="Tahoma"/>
          <w:sz w:val="18"/>
          <w:szCs w:val="18"/>
        </w:rPr>
        <w:t>ů</w:t>
      </w:r>
      <w:r w:rsidRPr="0007568F">
        <w:rPr>
          <w:rFonts w:ascii="Tahoma" w:hAnsi="Tahoma" w:cs="Tahoma"/>
          <w:sz w:val="18"/>
          <w:szCs w:val="18"/>
        </w:rPr>
        <w:t xml:space="preserve"> EU v r. 202</w:t>
      </w:r>
      <w:r w:rsidR="00CB42B7" w:rsidRPr="0007568F">
        <w:rPr>
          <w:rFonts w:ascii="Tahoma" w:hAnsi="Tahoma" w:cs="Tahoma"/>
          <w:sz w:val="18"/>
          <w:szCs w:val="18"/>
        </w:rPr>
        <w:t>3</w:t>
      </w:r>
      <w:r w:rsidRPr="0007568F">
        <w:rPr>
          <w:rFonts w:ascii="Tahoma" w:hAnsi="Tahoma" w:cs="Tahoma"/>
          <w:sz w:val="18"/>
          <w:szCs w:val="18"/>
        </w:rPr>
        <w:t xml:space="preserve"> byla přesunuta </w:t>
      </w:r>
      <w:r w:rsidR="0007568F" w:rsidRPr="0007568F">
        <w:rPr>
          <w:rFonts w:ascii="Tahoma" w:hAnsi="Tahoma" w:cs="Tahoma"/>
          <w:sz w:val="18"/>
          <w:szCs w:val="18"/>
        </w:rPr>
        <w:t>1. změnou rozpočtu</w:t>
      </w:r>
      <w:r w:rsidRPr="0007568F">
        <w:rPr>
          <w:rFonts w:ascii="Tahoma" w:hAnsi="Tahoma" w:cs="Tahoma"/>
          <w:sz w:val="18"/>
          <w:szCs w:val="18"/>
        </w:rPr>
        <w:t xml:space="preserve"> do r. 202</w:t>
      </w:r>
      <w:r w:rsidR="00CB42B7" w:rsidRPr="0007568F">
        <w:rPr>
          <w:rFonts w:ascii="Tahoma" w:hAnsi="Tahoma" w:cs="Tahoma"/>
          <w:sz w:val="18"/>
          <w:szCs w:val="18"/>
        </w:rPr>
        <w:t>4</w:t>
      </w:r>
      <w:r w:rsidRPr="0007568F">
        <w:rPr>
          <w:rFonts w:ascii="Tahoma" w:hAnsi="Tahoma" w:cs="Tahoma"/>
          <w:sz w:val="18"/>
          <w:szCs w:val="18"/>
        </w:rPr>
        <w:t>.</w:t>
      </w:r>
    </w:p>
    <w:p w14:paraId="17D39E8B" w14:textId="77777777" w:rsidR="00A25495" w:rsidRPr="00320F85" w:rsidRDefault="00A25495" w:rsidP="00A25495">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FF2761B" w14:textId="0DE52D21" w:rsidR="00642929" w:rsidRPr="00320F85" w:rsidRDefault="00642929" w:rsidP="00642929">
      <w:pPr>
        <w:tabs>
          <w:tab w:val="right" w:pos="1701"/>
          <w:tab w:val="left" w:pos="1843"/>
          <w:tab w:val="left" w:pos="2127"/>
          <w:tab w:val="left" w:pos="4536"/>
        </w:tabs>
        <w:ind w:left="0" w:firstLine="0"/>
        <w:rPr>
          <w:rFonts w:ascii="Tahoma" w:hAnsi="Tahoma" w:cs="Tahoma"/>
          <w:sz w:val="18"/>
          <w:szCs w:val="18"/>
        </w:rPr>
      </w:pPr>
      <w:r w:rsidRPr="00320F85">
        <w:rPr>
          <w:rFonts w:ascii="Tahoma" w:hAnsi="Tahoma" w:cs="Tahoma"/>
          <w:b/>
          <w:sz w:val="18"/>
          <w:szCs w:val="18"/>
          <w:u w:val="single"/>
        </w:rPr>
        <w:t xml:space="preserve">Par. </w:t>
      </w:r>
      <w:proofErr w:type="gramStart"/>
      <w:r w:rsidRPr="00320F85">
        <w:rPr>
          <w:rFonts w:ascii="Tahoma" w:hAnsi="Tahoma" w:cs="Tahoma"/>
          <w:b/>
          <w:sz w:val="18"/>
          <w:szCs w:val="18"/>
          <w:u w:val="single"/>
        </w:rPr>
        <w:t>3150-Vyšší</w:t>
      </w:r>
      <w:proofErr w:type="gramEnd"/>
      <w:r w:rsidRPr="00320F85">
        <w:rPr>
          <w:rFonts w:ascii="Tahoma" w:hAnsi="Tahoma" w:cs="Tahoma"/>
          <w:b/>
          <w:sz w:val="18"/>
          <w:szCs w:val="18"/>
          <w:u w:val="single"/>
        </w:rPr>
        <w:t xml:space="preserve"> odborné školy</w:t>
      </w:r>
      <w:r w:rsidRPr="00320F85">
        <w:rPr>
          <w:rFonts w:ascii="Tahoma" w:hAnsi="Tahoma" w:cs="Tahoma"/>
          <w:b/>
          <w:sz w:val="18"/>
          <w:szCs w:val="18"/>
        </w:rPr>
        <w:t xml:space="preserve"> - plnění na 100 %</w:t>
      </w:r>
      <w:r w:rsidRPr="00320F85">
        <w:rPr>
          <w:rFonts w:ascii="Tahoma" w:hAnsi="Tahoma" w:cs="Tahoma"/>
          <w:sz w:val="18"/>
          <w:szCs w:val="18"/>
        </w:rPr>
        <w:tab/>
      </w:r>
    </w:p>
    <w:p w14:paraId="23A9BB68" w14:textId="75212F8A" w:rsidR="00642929" w:rsidRPr="00320F85"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0F85">
        <w:rPr>
          <w:rFonts w:ascii="Tahoma" w:hAnsi="Tahoma" w:cs="Tahoma"/>
          <w:b/>
          <w:sz w:val="18"/>
          <w:szCs w:val="18"/>
        </w:rPr>
        <w:t xml:space="preserve">Rozpočet: </w:t>
      </w:r>
      <w:r w:rsidR="004D6F04" w:rsidRPr="00320F85">
        <w:rPr>
          <w:rFonts w:ascii="Tahoma" w:hAnsi="Tahoma" w:cs="Tahoma"/>
          <w:b/>
          <w:sz w:val="18"/>
          <w:szCs w:val="18"/>
        </w:rPr>
        <w:t>400</w:t>
      </w:r>
      <w:r w:rsidR="009D1B96" w:rsidRPr="00320F85">
        <w:rPr>
          <w:rFonts w:ascii="Tahoma" w:hAnsi="Tahoma" w:cs="Tahoma"/>
          <w:b/>
          <w:sz w:val="18"/>
          <w:szCs w:val="18"/>
        </w:rPr>
        <w:t xml:space="preserve"> </w:t>
      </w:r>
      <w:r w:rsidR="00855626" w:rsidRPr="00320F85">
        <w:rPr>
          <w:rFonts w:ascii="Tahoma" w:hAnsi="Tahoma" w:cs="Tahoma"/>
          <w:b/>
          <w:sz w:val="18"/>
          <w:szCs w:val="18"/>
        </w:rPr>
        <w:t>tis. Kč</w:t>
      </w:r>
      <w:r w:rsidR="00855626" w:rsidRPr="00320F85">
        <w:rPr>
          <w:rFonts w:ascii="Tahoma" w:hAnsi="Tahoma" w:cs="Tahoma"/>
          <w:b/>
          <w:sz w:val="18"/>
          <w:szCs w:val="18"/>
        </w:rPr>
        <w:tab/>
      </w:r>
      <w:r w:rsidR="00855626" w:rsidRPr="00320F85">
        <w:rPr>
          <w:rFonts w:ascii="Tahoma" w:hAnsi="Tahoma" w:cs="Tahoma"/>
          <w:b/>
          <w:sz w:val="18"/>
          <w:szCs w:val="18"/>
        </w:rPr>
        <w:tab/>
      </w:r>
      <w:r w:rsidR="00855626" w:rsidRPr="00320F85">
        <w:rPr>
          <w:rFonts w:ascii="Tahoma" w:hAnsi="Tahoma" w:cs="Tahoma"/>
          <w:b/>
          <w:sz w:val="18"/>
          <w:szCs w:val="18"/>
        </w:rPr>
        <w:tab/>
      </w:r>
      <w:r w:rsidR="00855626" w:rsidRPr="00320F85">
        <w:rPr>
          <w:rFonts w:ascii="Tahoma" w:hAnsi="Tahoma" w:cs="Tahoma"/>
          <w:b/>
          <w:sz w:val="18"/>
          <w:szCs w:val="18"/>
        </w:rPr>
        <w:tab/>
      </w:r>
      <w:r w:rsidRPr="00320F85">
        <w:rPr>
          <w:rFonts w:ascii="Tahoma" w:hAnsi="Tahoma" w:cs="Tahoma"/>
          <w:b/>
          <w:sz w:val="18"/>
          <w:szCs w:val="18"/>
        </w:rPr>
        <w:t xml:space="preserve">Skutečnost: </w:t>
      </w:r>
      <w:r w:rsidR="004D6F04" w:rsidRPr="00320F85">
        <w:rPr>
          <w:rFonts w:ascii="Tahoma" w:hAnsi="Tahoma" w:cs="Tahoma"/>
          <w:b/>
          <w:sz w:val="18"/>
          <w:szCs w:val="18"/>
        </w:rPr>
        <w:t>400</w:t>
      </w:r>
      <w:r w:rsidRPr="00320F85">
        <w:rPr>
          <w:rFonts w:ascii="Tahoma" w:hAnsi="Tahoma" w:cs="Tahoma"/>
          <w:b/>
          <w:sz w:val="18"/>
          <w:szCs w:val="18"/>
        </w:rPr>
        <w:t xml:space="preserve"> tis. Kč</w:t>
      </w:r>
    </w:p>
    <w:p w14:paraId="41875734" w14:textId="77777777" w:rsidR="00642929" w:rsidRPr="00320F85"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0F85">
        <w:rPr>
          <w:rFonts w:ascii="Tahoma" w:hAnsi="Tahoma" w:cs="Tahoma"/>
          <w:sz w:val="18"/>
          <w:szCs w:val="18"/>
        </w:rPr>
        <w:t>V tom:</w:t>
      </w:r>
    </w:p>
    <w:p w14:paraId="0029383E" w14:textId="7A7103CB" w:rsidR="00642929" w:rsidRPr="00320F85"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0F85">
        <w:rPr>
          <w:rFonts w:ascii="Tahoma" w:hAnsi="Tahoma" w:cs="Tahoma"/>
          <w:sz w:val="18"/>
          <w:szCs w:val="18"/>
        </w:rPr>
        <w:tab/>
      </w:r>
      <w:r w:rsidR="004D6F04" w:rsidRPr="00320F85">
        <w:rPr>
          <w:rFonts w:ascii="Tahoma" w:hAnsi="Tahoma" w:cs="Tahoma"/>
          <w:sz w:val="18"/>
          <w:szCs w:val="18"/>
        </w:rPr>
        <w:t>400</w:t>
      </w:r>
      <w:r w:rsidRPr="00320F85">
        <w:rPr>
          <w:rFonts w:ascii="Tahoma" w:hAnsi="Tahoma" w:cs="Tahoma"/>
          <w:sz w:val="18"/>
          <w:szCs w:val="18"/>
        </w:rPr>
        <w:t xml:space="preserve"> tis. </w:t>
      </w:r>
      <w:proofErr w:type="gramStart"/>
      <w:r w:rsidRPr="00320F85">
        <w:rPr>
          <w:rFonts w:ascii="Tahoma" w:hAnsi="Tahoma" w:cs="Tahoma"/>
          <w:sz w:val="18"/>
          <w:szCs w:val="18"/>
        </w:rPr>
        <w:t>Kč</w:t>
      </w:r>
      <w:r w:rsidRPr="00320F85">
        <w:rPr>
          <w:rFonts w:ascii="Tahoma" w:hAnsi="Tahoma" w:cs="Tahoma"/>
          <w:sz w:val="18"/>
          <w:szCs w:val="18"/>
        </w:rPr>
        <w:tab/>
        <w:t>-</w:t>
      </w:r>
      <w:r w:rsidRPr="00320F85">
        <w:rPr>
          <w:rFonts w:ascii="Tahoma" w:hAnsi="Tahoma" w:cs="Tahoma"/>
          <w:sz w:val="18"/>
          <w:szCs w:val="18"/>
        </w:rPr>
        <w:tab/>
        <w:t>GOODWILL</w:t>
      </w:r>
      <w:proofErr w:type="gramEnd"/>
      <w:r w:rsidRPr="00320F85">
        <w:rPr>
          <w:rFonts w:ascii="Tahoma" w:hAnsi="Tahoma" w:cs="Tahoma"/>
          <w:sz w:val="18"/>
          <w:szCs w:val="18"/>
        </w:rPr>
        <w:t xml:space="preserve"> – vyšší odborná škola, s. r. o. – </w:t>
      </w:r>
      <w:r w:rsidR="0029785D" w:rsidRPr="00320F85">
        <w:rPr>
          <w:rFonts w:ascii="Tahoma" w:hAnsi="Tahoma" w:cs="Tahoma"/>
          <w:sz w:val="18"/>
          <w:szCs w:val="18"/>
        </w:rPr>
        <w:t xml:space="preserve">neinvestiční </w:t>
      </w:r>
      <w:r w:rsidRPr="00320F85">
        <w:rPr>
          <w:rFonts w:ascii="Tahoma" w:hAnsi="Tahoma" w:cs="Tahoma"/>
          <w:sz w:val="18"/>
          <w:szCs w:val="18"/>
        </w:rPr>
        <w:t>dotace na projekt „Seniorská akademie“</w:t>
      </w:r>
    </w:p>
    <w:p w14:paraId="6B629FD4" w14:textId="77777777" w:rsidR="005E35BF" w:rsidRDefault="005E35BF"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15808A8F" w14:textId="77777777" w:rsidR="004434E7" w:rsidRPr="00CF333D" w:rsidRDefault="004434E7"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0A4848A3" w14:textId="25FB2936" w:rsidR="00642929" w:rsidRPr="00320F85"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0F85">
        <w:rPr>
          <w:rFonts w:ascii="Tahoma" w:hAnsi="Tahoma" w:cs="Tahoma"/>
          <w:b/>
          <w:sz w:val="18"/>
          <w:szCs w:val="18"/>
          <w:u w:val="single"/>
        </w:rPr>
        <w:lastRenderedPageBreak/>
        <w:t xml:space="preserve">Par. </w:t>
      </w:r>
      <w:proofErr w:type="gramStart"/>
      <w:r w:rsidRPr="00320F85">
        <w:rPr>
          <w:rFonts w:ascii="Tahoma" w:hAnsi="Tahoma" w:cs="Tahoma"/>
          <w:b/>
          <w:sz w:val="18"/>
          <w:szCs w:val="18"/>
          <w:u w:val="single"/>
        </w:rPr>
        <w:t>3231-Základní</w:t>
      </w:r>
      <w:proofErr w:type="gramEnd"/>
      <w:r w:rsidRPr="00320F85">
        <w:rPr>
          <w:rFonts w:ascii="Tahoma" w:hAnsi="Tahoma" w:cs="Tahoma"/>
          <w:b/>
          <w:sz w:val="18"/>
          <w:szCs w:val="18"/>
          <w:u w:val="single"/>
        </w:rPr>
        <w:t xml:space="preserve"> umělecké školy</w:t>
      </w:r>
      <w:r w:rsidR="00A25495" w:rsidRPr="00320F85">
        <w:rPr>
          <w:rFonts w:ascii="Tahoma" w:hAnsi="Tahoma" w:cs="Tahoma"/>
          <w:b/>
          <w:sz w:val="18"/>
          <w:szCs w:val="18"/>
          <w:u w:val="single"/>
        </w:rPr>
        <w:t>-</w:t>
      </w:r>
      <w:r w:rsidR="00A25495" w:rsidRPr="00320F85">
        <w:rPr>
          <w:rFonts w:ascii="Tahoma" w:hAnsi="Tahoma" w:cs="Tahoma"/>
          <w:b/>
          <w:sz w:val="18"/>
          <w:szCs w:val="18"/>
        </w:rPr>
        <w:t>plnění na 100 %</w:t>
      </w:r>
    </w:p>
    <w:p w14:paraId="12174C5D" w14:textId="19494195" w:rsidR="00642929" w:rsidRPr="00320F85"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20F85">
        <w:rPr>
          <w:rFonts w:ascii="Tahoma" w:hAnsi="Tahoma" w:cs="Tahoma"/>
          <w:b/>
          <w:sz w:val="18"/>
          <w:szCs w:val="18"/>
        </w:rPr>
        <w:t xml:space="preserve">Rozpočet: </w:t>
      </w:r>
      <w:r w:rsidR="00320F85" w:rsidRPr="00320F85">
        <w:rPr>
          <w:rFonts w:ascii="Tahoma" w:hAnsi="Tahoma" w:cs="Tahoma"/>
          <w:b/>
          <w:sz w:val="18"/>
          <w:szCs w:val="18"/>
        </w:rPr>
        <w:t>5 862</w:t>
      </w:r>
      <w:r w:rsidR="00855626" w:rsidRPr="00320F85">
        <w:rPr>
          <w:rFonts w:ascii="Tahoma" w:hAnsi="Tahoma" w:cs="Tahoma"/>
          <w:b/>
          <w:sz w:val="18"/>
          <w:szCs w:val="18"/>
        </w:rPr>
        <w:t xml:space="preserve"> tis. Kč</w:t>
      </w:r>
      <w:r w:rsidR="00855626" w:rsidRPr="00320F85">
        <w:rPr>
          <w:rFonts w:ascii="Tahoma" w:hAnsi="Tahoma" w:cs="Tahoma"/>
          <w:b/>
          <w:sz w:val="18"/>
          <w:szCs w:val="18"/>
        </w:rPr>
        <w:tab/>
      </w:r>
      <w:r w:rsidR="00855626" w:rsidRPr="00320F85">
        <w:rPr>
          <w:rFonts w:ascii="Tahoma" w:hAnsi="Tahoma" w:cs="Tahoma"/>
          <w:b/>
          <w:sz w:val="18"/>
          <w:szCs w:val="18"/>
        </w:rPr>
        <w:tab/>
      </w:r>
      <w:r w:rsidR="00855626" w:rsidRPr="00320F85">
        <w:rPr>
          <w:rFonts w:ascii="Tahoma" w:hAnsi="Tahoma" w:cs="Tahoma"/>
          <w:b/>
          <w:sz w:val="18"/>
          <w:szCs w:val="18"/>
        </w:rPr>
        <w:tab/>
      </w:r>
      <w:r w:rsidR="001E13E2" w:rsidRPr="00320F85">
        <w:rPr>
          <w:rFonts w:ascii="Tahoma" w:hAnsi="Tahoma" w:cs="Tahoma"/>
          <w:b/>
          <w:sz w:val="18"/>
          <w:szCs w:val="18"/>
        </w:rPr>
        <w:tab/>
      </w:r>
      <w:r w:rsidRPr="00320F85">
        <w:rPr>
          <w:rFonts w:ascii="Tahoma" w:hAnsi="Tahoma" w:cs="Tahoma"/>
          <w:b/>
          <w:sz w:val="18"/>
          <w:szCs w:val="18"/>
        </w:rPr>
        <w:t xml:space="preserve">Skutečnost: </w:t>
      </w:r>
      <w:r w:rsidR="00320F85" w:rsidRPr="00320F85">
        <w:rPr>
          <w:rFonts w:ascii="Tahoma" w:hAnsi="Tahoma" w:cs="Tahoma"/>
          <w:b/>
          <w:sz w:val="18"/>
          <w:szCs w:val="18"/>
        </w:rPr>
        <w:t>5 852</w:t>
      </w:r>
      <w:r w:rsidRPr="00320F85">
        <w:rPr>
          <w:rFonts w:ascii="Tahoma" w:hAnsi="Tahoma" w:cs="Tahoma"/>
          <w:b/>
          <w:sz w:val="18"/>
          <w:szCs w:val="18"/>
        </w:rPr>
        <w:t xml:space="preserve"> tis. Kč</w:t>
      </w:r>
    </w:p>
    <w:p w14:paraId="127494F7" w14:textId="77777777" w:rsidR="00A25495" w:rsidRPr="00320F85" w:rsidRDefault="00A25495" w:rsidP="00A2549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0F85">
        <w:rPr>
          <w:rFonts w:ascii="Tahoma" w:hAnsi="Tahoma" w:cs="Tahoma"/>
          <w:sz w:val="18"/>
          <w:szCs w:val="18"/>
        </w:rPr>
        <w:t>V tom:</w:t>
      </w:r>
    </w:p>
    <w:p w14:paraId="1D8376DD" w14:textId="6308E613" w:rsidR="00A25495" w:rsidRDefault="00A25495" w:rsidP="00A2549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0F85">
        <w:rPr>
          <w:rFonts w:ascii="Tahoma" w:hAnsi="Tahoma" w:cs="Tahoma"/>
          <w:sz w:val="18"/>
          <w:szCs w:val="18"/>
        </w:rPr>
        <w:tab/>
      </w:r>
      <w:r w:rsidR="00320F85" w:rsidRPr="00320F85">
        <w:rPr>
          <w:rFonts w:ascii="Tahoma" w:hAnsi="Tahoma" w:cs="Tahoma"/>
          <w:sz w:val="18"/>
          <w:szCs w:val="18"/>
        </w:rPr>
        <w:t>2 658</w:t>
      </w:r>
      <w:r w:rsidRPr="00320F85">
        <w:rPr>
          <w:rFonts w:ascii="Tahoma" w:hAnsi="Tahoma" w:cs="Tahoma"/>
          <w:sz w:val="18"/>
          <w:szCs w:val="18"/>
        </w:rPr>
        <w:t xml:space="preserve"> tis. </w:t>
      </w:r>
      <w:proofErr w:type="gramStart"/>
      <w:r w:rsidRPr="00320F85">
        <w:rPr>
          <w:rFonts w:ascii="Tahoma" w:hAnsi="Tahoma" w:cs="Tahoma"/>
          <w:sz w:val="18"/>
          <w:szCs w:val="18"/>
        </w:rPr>
        <w:t>Kč</w:t>
      </w:r>
      <w:r w:rsidRPr="00320F85">
        <w:rPr>
          <w:rFonts w:ascii="Tahoma" w:hAnsi="Tahoma" w:cs="Tahoma"/>
          <w:sz w:val="18"/>
          <w:szCs w:val="18"/>
        </w:rPr>
        <w:tab/>
        <w:t>-</w:t>
      </w:r>
      <w:r w:rsidRPr="00320F85">
        <w:rPr>
          <w:rFonts w:ascii="Tahoma" w:hAnsi="Tahoma" w:cs="Tahoma"/>
          <w:sz w:val="18"/>
          <w:szCs w:val="18"/>
        </w:rPr>
        <w:tab/>
        <w:t>ZUŠ</w:t>
      </w:r>
      <w:proofErr w:type="gramEnd"/>
      <w:r w:rsidRPr="00320F85">
        <w:rPr>
          <w:rFonts w:ascii="Tahoma" w:hAnsi="Tahoma" w:cs="Tahoma"/>
          <w:sz w:val="18"/>
          <w:szCs w:val="18"/>
        </w:rPr>
        <w:t xml:space="preserve"> F-M, Hlavní tř. 11 – neinvestiční příspěvek</w:t>
      </w:r>
    </w:p>
    <w:p w14:paraId="7EA39890" w14:textId="1CB56FD6" w:rsidR="00320F85" w:rsidRPr="00320F85" w:rsidRDefault="00320F85" w:rsidP="00A2549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w:t>
      </w:r>
      <w:r w:rsidRPr="00320F85">
        <w:rPr>
          <w:rFonts w:ascii="Tahoma" w:hAnsi="Tahoma" w:cs="Tahoma"/>
          <w:sz w:val="18"/>
          <w:szCs w:val="18"/>
        </w:rPr>
        <w:t xml:space="preserve"> </w:t>
      </w:r>
      <w:r>
        <w:rPr>
          <w:rFonts w:ascii="Tahoma" w:hAnsi="Tahoma" w:cs="Tahoma"/>
          <w:sz w:val="18"/>
          <w:szCs w:val="18"/>
        </w:rPr>
        <w:t>194</w:t>
      </w:r>
      <w:r w:rsidRPr="00320F85">
        <w:rPr>
          <w:rFonts w:ascii="Tahoma" w:hAnsi="Tahoma" w:cs="Tahoma"/>
          <w:sz w:val="18"/>
          <w:szCs w:val="18"/>
        </w:rPr>
        <w:t xml:space="preserve"> tis. </w:t>
      </w:r>
      <w:proofErr w:type="gramStart"/>
      <w:r w:rsidRPr="00320F85">
        <w:rPr>
          <w:rFonts w:ascii="Tahoma" w:hAnsi="Tahoma" w:cs="Tahoma"/>
          <w:sz w:val="18"/>
          <w:szCs w:val="18"/>
        </w:rPr>
        <w:t>Kč</w:t>
      </w:r>
      <w:r w:rsidRPr="00320F85">
        <w:rPr>
          <w:rFonts w:ascii="Tahoma" w:hAnsi="Tahoma" w:cs="Tahoma"/>
          <w:sz w:val="18"/>
          <w:szCs w:val="18"/>
        </w:rPr>
        <w:tab/>
        <w:t>-</w:t>
      </w:r>
      <w:r w:rsidRPr="00320F85">
        <w:rPr>
          <w:rFonts w:ascii="Tahoma" w:hAnsi="Tahoma" w:cs="Tahoma"/>
          <w:sz w:val="18"/>
          <w:szCs w:val="18"/>
        </w:rPr>
        <w:tab/>
        <w:t>ZUŠ</w:t>
      </w:r>
      <w:proofErr w:type="gramEnd"/>
      <w:r w:rsidRPr="00320F85">
        <w:rPr>
          <w:rFonts w:ascii="Tahoma" w:hAnsi="Tahoma" w:cs="Tahoma"/>
          <w:sz w:val="18"/>
          <w:szCs w:val="18"/>
        </w:rPr>
        <w:t xml:space="preserve"> F-M, Hlavní tř. 11 – neinvestiční </w:t>
      </w:r>
      <w:r w:rsidR="00F67A60">
        <w:rPr>
          <w:rFonts w:ascii="Tahoma" w:hAnsi="Tahoma" w:cs="Tahoma"/>
          <w:sz w:val="18"/>
          <w:szCs w:val="18"/>
        </w:rPr>
        <w:t>transfer OP JAK – ÚZ 33092</w:t>
      </w:r>
    </w:p>
    <w:p w14:paraId="5769D747" w14:textId="77777777" w:rsidR="00A25495" w:rsidRPr="00CF333D" w:rsidRDefault="00A25495"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p>
    <w:p w14:paraId="14C7DC4F" w14:textId="1B3276D6"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67A60">
        <w:rPr>
          <w:rFonts w:ascii="Tahoma" w:hAnsi="Tahoma" w:cs="Tahoma"/>
          <w:b/>
          <w:sz w:val="18"/>
          <w:szCs w:val="18"/>
          <w:u w:val="single"/>
        </w:rPr>
        <w:t xml:space="preserve">Par. </w:t>
      </w:r>
      <w:proofErr w:type="gramStart"/>
      <w:r w:rsidRPr="00F67A60">
        <w:rPr>
          <w:rFonts w:ascii="Tahoma" w:hAnsi="Tahoma" w:cs="Tahoma"/>
          <w:b/>
          <w:sz w:val="18"/>
          <w:szCs w:val="18"/>
          <w:u w:val="single"/>
        </w:rPr>
        <w:t>3233-Střediska</w:t>
      </w:r>
      <w:proofErr w:type="gramEnd"/>
      <w:r w:rsidRPr="00F67A60">
        <w:rPr>
          <w:rFonts w:ascii="Tahoma" w:hAnsi="Tahoma" w:cs="Tahoma"/>
          <w:b/>
          <w:sz w:val="18"/>
          <w:szCs w:val="18"/>
          <w:u w:val="single"/>
        </w:rPr>
        <w:t xml:space="preserve"> volného času</w:t>
      </w:r>
      <w:r w:rsidRPr="00F67A60">
        <w:rPr>
          <w:rFonts w:ascii="Tahoma" w:hAnsi="Tahoma" w:cs="Tahoma"/>
          <w:b/>
          <w:sz w:val="18"/>
          <w:szCs w:val="18"/>
        </w:rPr>
        <w:t xml:space="preserve"> - plnění na </w:t>
      </w:r>
      <w:r w:rsidR="007933E8" w:rsidRPr="00F67A60">
        <w:rPr>
          <w:rFonts w:ascii="Tahoma" w:hAnsi="Tahoma" w:cs="Tahoma"/>
          <w:b/>
          <w:sz w:val="18"/>
          <w:szCs w:val="18"/>
        </w:rPr>
        <w:t>100</w:t>
      </w:r>
      <w:r w:rsidRPr="00F67A60">
        <w:rPr>
          <w:rFonts w:ascii="Tahoma" w:hAnsi="Tahoma" w:cs="Tahoma"/>
          <w:b/>
          <w:sz w:val="18"/>
          <w:szCs w:val="18"/>
        </w:rPr>
        <w:t xml:space="preserve"> % </w:t>
      </w:r>
    </w:p>
    <w:p w14:paraId="525B8F93" w14:textId="790AEEAB"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67A60">
        <w:rPr>
          <w:rFonts w:ascii="Tahoma" w:hAnsi="Tahoma" w:cs="Tahoma"/>
          <w:b/>
          <w:sz w:val="18"/>
          <w:szCs w:val="18"/>
        </w:rPr>
        <w:t xml:space="preserve">Rozpočet: </w:t>
      </w:r>
      <w:r w:rsidR="00721EFA" w:rsidRPr="00F67A60">
        <w:rPr>
          <w:rFonts w:ascii="Tahoma" w:hAnsi="Tahoma" w:cs="Tahoma"/>
          <w:b/>
          <w:sz w:val="18"/>
          <w:szCs w:val="18"/>
        </w:rPr>
        <w:t>2</w:t>
      </w:r>
      <w:r w:rsidR="0029785D" w:rsidRPr="00F67A60">
        <w:rPr>
          <w:rFonts w:ascii="Tahoma" w:hAnsi="Tahoma" w:cs="Tahoma"/>
          <w:b/>
          <w:sz w:val="18"/>
          <w:szCs w:val="18"/>
        </w:rPr>
        <w:t xml:space="preserve"> </w:t>
      </w:r>
      <w:r w:rsidR="00F67A60" w:rsidRPr="00F67A60">
        <w:rPr>
          <w:rFonts w:ascii="Tahoma" w:hAnsi="Tahoma" w:cs="Tahoma"/>
          <w:b/>
          <w:sz w:val="18"/>
          <w:szCs w:val="18"/>
        </w:rPr>
        <w:t>617</w:t>
      </w:r>
      <w:r w:rsidR="00855626" w:rsidRPr="00F67A60">
        <w:rPr>
          <w:rFonts w:ascii="Tahoma" w:hAnsi="Tahoma" w:cs="Tahoma"/>
          <w:b/>
          <w:sz w:val="18"/>
          <w:szCs w:val="18"/>
        </w:rPr>
        <w:t xml:space="preserve"> tis. Kč</w:t>
      </w:r>
      <w:r w:rsidR="00855626" w:rsidRPr="00F67A60">
        <w:rPr>
          <w:rFonts w:ascii="Tahoma" w:hAnsi="Tahoma" w:cs="Tahoma"/>
          <w:b/>
          <w:sz w:val="18"/>
          <w:szCs w:val="18"/>
        </w:rPr>
        <w:tab/>
      </w:r>
      <w:r w:rsidR="00855626" w:rsidRPr="00F67A60">
        <w:rPr>
          <w:rFonts w:ascii="Tahoma" w:hAnsi="Tahoma" w:cs="Tahoma"/>
          <w:b/>
          <w:sz w:val="18"/>
          <w:szCs w:val="18"/>
        </w:rPr>
        <w:tab/>
      </w:r>
      <w:r w:rsidR="00855626" w:rsidRPr="00F67A60">
        <w:rPr>
          <w:rFonts w:ascii="Tahoma" w:hAnsi="Tahoma" w:cs="Tahoma"/>
          <w:b/>
          <w:sz w:val="18"/>
          <w:szCs w:val="18"/>
        </w:rPr>
        <w:tab/>
      </w:r>
      <w:r w:rsidR="00855626" w:rsidRPr="00F67A60">
        <w:rPr>
          <w:rFonts w:ascii="Tahoma" w:hAnsi="Tahoma" w:cs="Tahoma"/>
          <w:b/>
          <w:sz w:val="18"/>
          <w:szCs w:val="18"/>
        </w:rPr>
        <w:tab/>
      </w:r>
      <w:r w:rsidRPr="00F67A60">
        <w:rPr>
          <w:rFonts w:ascii="Tahoma" w:hAnsi="Tahoma" w:cs="Tahoma"/>
          <w:b/>
          <w:sz w:val="18"/>
          <w:szCs w:val="18"/>
        </w:rPr>
        <w:t xml:space="preserve">Skutečnost: </w:t>
      </w:r>
      <w:r w:rsidR="00275667" w:rsidRPr="00F67A60">
        <w:rPr>
          <w:rFonts w:ascii="Tahoma" w:hAnsi="Tahoma" w:cs="Tahoma"/>
          <w:b/>
          <w:sz w:val="18"/>
          <w:szCs w:val="18"/>
        </w:rPr>
        <w:t>2</w:t>
      </w:r>
      <w:r w:rsidR="0029785D" w:rsidRPr="00F67A60">
        <w:rPr>
          <w:rFonts w:ascii="Tahoma" w:hAnsi="Tahoma" w:cs="Tahoma"/>
          <w:b/>
          <w:sz w:val="18"/>
          <w:szCs w:val="18"/>
        </w:rPr>
        <w:t xml:space="preserve"> </w:t>
      </w:r>
      <w:r w:rsidR="00F67A60" w:rsidRPr="00F67A60">
        <w:rPr>
          <w:rFonts w:ascii="Tahoma" w:hAnsi="Tahoma" w:cs="Tahoma"/>
          <w:b/>
          <w:sz w:val="18"/>
          <w:szCs w:val="18"/>
        </w:rPr>
        <w:t>617</w:t>
      </w:r>
      <w:r w:rsidRPr="00F67A60">
        <w:rPr>
          <w:rFonts w:ascii="Tahoma" w:hAnsi="Tahoma" w:cs="Tahoma"/>
          <w:b/>
          <w:sz w:val="18"/>
          <w:szCs w:val="18"/>
        </w:rPr>
        <w:t xml:space="preserve"> tis. Kč</w:t>
      </w:r>
    </w:p>
    <w:p w14:paraId="1D9FE22E" w14:textId="77777777"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V tom:</w:t>
      </w:r>
    </w:p>
    <w:p w14:paraId="19B4C825" w14:textId="0930A67B"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00275667" w:rsidRPr="00F67A60">
        <w:rPr>
          <w:rFonts w:ascii="Tahoma" w:hAnsi="Tahoma" w:cs="Tahoma"/>
          <w:sz w:val="18"/>
          <w:szCs w:val="18"/>
        </w:rPr>
        <w:t>2</w:t>
      </w:r>
      <w:r w:rsidR="00EA4241" w:rsidRPr="00F67A60">
        <w:rPr>
          <w:rFonts w:ascii="Tahoma" w:hAnsi="Tahoma" w:cs="Tahoma"/>
          <w:sz w:val="18"/>
          <w:szCs w:val="18"/>
        </w:rPr>
        <w:t xml:space="preserve"> </w:t>
      </w:r>
      <w:r w:rsidR="00F67A60" w:rsidRPr="00F67A60">
        <w:rPr>
          <w:rFonts w:ascii="Tahoma" w:hAnsi="Tahoma" w:cs="Tahoma"/>
          <w:sz w:val="18"/>
          <w:szCs w:val="18"/>
        </w:rPr>
        <w:t>617</w:t>
      </w:r>
      <w:r w:rsidRPr="00F67A60">
        <w:rPr>
          <w:rFonts w:ascii="Tahoma" w:hAnsi="Tahoma" w:cs="Tahoma"/>
          <w:sz w:val="18"/>
          <w:szCs w:val="18"/>
        </w:rPr>
        <w:t xml:space="preserve"> tis. </w:t>
      </w:r>
      <w:proofErr w:type="gramStart"/>
      <w:r w:rsidRPr="00F67A60">
        <w:rPr>
          <w:rFonts w:ascii="Tahoma" w:hAnsi="Tahoma" w:cs="Tahoma"/>
          <w:sz w:val="18"/>
          <w:szCs w:val="18"/>
        </w:rPr>
        <w:t>Kč</w:t>
      </w:r>
      <w:r w:rsidRPr="00F67A60">
        <w:rPr>
          <w:rFonts w:ascii="Tahoma" w:hAnsi="Tahoma" w:cs="Tahoma"/>
          <w:sz w:val="18"/>
          <w:szCs w:val="18"/>
        </w:rPr>
        <w:tab/>
        <w:t>-</w:t>
      </w:r>
      <w:r w:rsidRPr="00F67A60">
        <w:rPr>
          <w:rFonts w:ascii="Tahoma" w:hAnsi="Tahoma" w:cs="Tahoma"/>
          <w:sz w:val="18"/>
          <w:szCs w:val="18"/>
        </w:rPr>
        <w:tab/>
        <w:t>Středisko</w:t>
      </w:r>
      <w:proofErr w:type="gramEnd"/>
      <w:r w:rsidRPr="00F67A60">
        <w:rPr>
          <w:rFonts w:ascii="Tahoma" w:hAnsi="Tahoma" w:cs="Tahoma"/>
          <w:sz w:val="18"/>
          <w:szCs w:val="18"/>
        </w:rPr>
        <w:t xml:space="preserve"> volného času Klíč</w:t>
      </w:r>
    </w:p>
    <w:p w14:paraId="476EE737" w14:textId="77777777"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Pr="00F67A60">
        <w:rPr>
          <w:rFonts w:ascii="Tahoma" w:hAnsi="Tahoma" w:cs="Tahoma"/>
          <w:sz w:val="18"/>
          <w:szCs w:val="18"/>
        </w:rPr>
        <w:tab/>
        <w:t>z toho:</w:t>
      </w:r>
    </w:p>
    <w:p w14:paraId="79F0F624" w14:textId="0E47BC90" w:rsidR="00E60A61" w:rsidRPr="00F67A60" w:rsidRDefault="00E60A61"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0088371C" w:rsidRPr="00F67A60">
        <w:rPr>
          <w:rFonts w:ascii="Tahoma" w:hAnsi="Tahoma" w:cs="Tahoma"/>
          <w:sz w:val="18"/>
          <w:szCs w:val="18"/>
        </w:rPr>
        <w:tab/>
      </w:r>
      <w:r w:rsidR="0088371C" w:rsidRPr="00F67A60">
        <w:rPr>
          <w:rFonts w:ascii="Tahoma" w:hAnsi="Tahoma" w:cs="Tahoma"/>
          <w:sz w:val="18"/>
          <w:szCs w:val="18"/>
        </w:rPr>
        <w:tab/>
      </w:r>
      <w:r w:rsidR="0088371C" w:rsidRPr="00F67A60">
        <w:rPr>
          <w:rFonts w:ascii="Tahoma" w:hAnsi="Tahoma" w:cs="Tahoma"/>
          <w:sz w:val="18"/>
          <w:szCs w:val="18"/>
        </w:rPr>
        <w:tab/>
      </w:r>
      <w:r w:rsidR="00F67A60" w:rsidRPr="00F67A60">
        <w:rPr>
          <w:rFonts w:ascii="Tahoma" w:hAnsi="Tahoma" w:cs="Tahoma"/>
          <w:sz w:val="18"/>
          <w:szCs w:val="18"/>
        </w:rPr>
        <w:t>2</w:t>
      </w:r>
      <w:r w:rsidRPr="00F67A60">
        <w:rPr>
          <w:rFonts w:ascii="Tahoma" w:hAnsi="Tahoma" w:cs="Tahoma"/>
          <w:sz w:val="18"/>
          <w:szCs w:val="18"/>
        </w:rPr>
        <w:t xml:space="preserve"> </w:t>
      </w:r>
      <w:r w:rsidR="00F67A60" w:rsidRPr="00F67A60">
        <w:rPr>
          <w:rFonts w:ascii="Tahoma" w:hAnsi="Tahoma" w:cs="Tahoma"/>
          <w:sz w:val="18"/>
          <w:szCs w:val="18"/>
        </w:rPr>
        <w:t>082</w:t>
      </w:r>
      <w:r w:rsidRPr="00F67A60">
        <w:rPr>
          <w:rFonts w:ascii="Tahoma" w:hAnsi="Tahoma" w:cs="Tahoma"/>
          <w:sz w:val="18"/>
          <w:szCs w:val="18"/>
        </w:rPr>
        <w:t xml:space="preserve"> tis. </w:t>
      </w:r>
      <w:proofErr w:type="gramStart"/>
      <w:r w:rsidRPr="00F67A60">
        <w:rPr>
          <w:rFonts w:ascii="Tahoma" w:hAnsi="Tahoma" w:cs="Tahoma"/>
          <w:sz w:val="18"/>
          <w:szCs w:val="18"/>
        </w:rPr>
        <w:t>Kč</w:t>
      </w:r>
      <w:r w:rsidRPr="00F67A60">
        <w:rPr>
          <w:rFonts w:ascii="Tahoma" w:hAnsi="Tahoma" w:cs="Tahoma"/>
          <w:sz w:val="18"/>
          <w:szCs w:val="18"/>
        </w:rPr>
        <w:tab/>
        <w:t>-</w:t>
      </w:r>
      <w:r w:rsidRPr="00F67A60">
        <w:rPr>
          <w:rFonts w:ascii="Tahoma" w:hAnsi="Tahoma" w:cs="Tahoma"/>
          <w:sz w:val="18"/>
          <w:szCs w:val="18"/>
        </w:rPr>
        <w:tab/>
        <w:t>neinvestiční</w:t>
      </w:r>
      <w:proofErr w:type="gramEnd"/>
      <w:r w:rsidRPr="00F67A60">
        <w:rPr>
          <w:rFonts w:ascii="Tahoma" w:hAnsi="Tahoma" w:cs="Tahoma"/>
          <w:sz w:val="18"/>
          <w:szCs w:val="18"/>
        </w:rPr>
        <w:t xml:space="preserve"> příspěvek SVČ Klíč:</w:t>
      </w:r>
    </w:p>
    <w:p w14:paraId="1DBAB774" w14:textId="067C619A" w:rsidR="00E60A61" w:rsidRPr="00F67A60" w:rsidRDefault="00E60A61" w:rsidP="00E60A61">
      <w:pPr>
        <w:tabs>
          <w:tab w:val="right" w:pos="1701"/>
          <w:tab w:val="left" w:pos="1843"/>
          <w:tab w:val="right" w:pos="3402"/>
          <w:tab w:val="center" w:pos="3544"/>
          <w:tab w:val="left" w:pos="3686"/>
          <w:tab w:val="left" w:pos="4536"/>
        </w:tabs>
        <w:rPr>
          <w:rFonts w:ascii="Tahoma" w:hAnsi="Tahoma" w:cs="Tahoma"/>
          <w:sz w:val="18"/>
          <w:szCs w:val="18"/>
        </w:rPr>
      </w:pPr>
      <w:r w:rsidRPr="00F67A60">
        <w:rPr>
          <w:rFonts w:ascii="Tahoma" w:hAnsi="Tahoma" w:cs="Tahoma"/>
          <w:sz w:val="18"/>
          <w:szCs w:val="18"/>
        </w:rPr>
        <w:tab/>
      </w:r>
      <w:r w:rsidRPr="00F67A60">
        <w:rPr>
          <w:rFonts w:ascii="Tahoma" w:hAnsi="Tahoma" w:cs="Tahoma"/>
          <w:sz w:val="18"/>
          <w:szCs w:val="18"/>
        </w:rPr>
        <w:tab/>
      </w:r>
      <w:r w:rsidR="0088371C" w:rsidRPr="00F67A60">
        <w:rPr>
          <w:rFonts w:ascii="Tahoma" w:hAnsi="Tahoma" w:cs="Tahoma"/>
          <w:sz w:val="18"/>
          <w:szCs w:val="18"/>
        </w:rPr>
        <w:tab/>
      </w:r>
      <w:r w:rsidR="0088371C" w:rsidRPr="00F67A60">
        <w:rPr>
          <w:rFonts w:ascii="Tahoma" w:hAnsi="Tahoma" w:cs="Tahoma"/>
          <w:sz w:val="18"/>
          <w:szCs w:val="18"/>
        </w:rPr>
        <w:tab/>
      </w:r>
      <w:r w:rsidR="0088371C" w:rsidRPr="00F67A60">
        <w:rPr>
          <w:rFonts w:ascii="Tahoma" w:hAnsi="Tahoma" w:cs="Tahoma"/>
          <w:sz w:val="18"/>
          <w:szCs w:val="18"/>
        </w:rPr>
        <w:tab/>
      </w:r>
      <w:r w:rsidR="004955B9" w:rsidRPr="00F67A60">
        <w:rPr>
          <w:rFonts w:ascii="Tahoma" w:hAnsi="Tahoma" w:cs="Tahoma"/>
          <w:sz w:val="18"/>
          <w:szCs w:val="18"/>
        </w:rPr>
        <w:t>v tom navýšení příspěvku:</w:t>
      </w:r>
    </w:p>
    <w:p w14:paraId="65D201F2" w14:textId="246113E5"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004832C3" w:rsidRPr="00F67A60">
        <w:rPr>
          <w:rFonts w:ascii="Tahoma" w:hAnsi="Tahoma" w:cs="Tahoma"/>
          <w:sz w:val="18"/>
          <w:szCs w:val="18"/>
        </w:rPr>
        <w:tab/>
      </w:r>
      <w:r w:rsidR="004832C3" w:rsidRPr="00F67A60">
        <w:rPr>
          <w:rFonts w:ascii="Tahoma" w:hAnsi="Tahoma" w:cs="Tahoma"/>
          <w:sz w:val="18"/>
          <w:szCs w:val="18"/>
        </w:rPr>
        <w:tab/>
      </w:r>
      <w:r w:rsidR="00B23FE2" w:rsidRPr="00F67A60">
        <w:rPr>
          <w:rFonts w:ascii="Tahoma" w:hAnsi="Tahoma" w:cs="Tahoma"/>
          <w:sz w:val="18"/>
          <w:szCs w:val="18"/>
        </w:rPr>
        <w:t xml:space="preserve">       </w:t>
      </w:r>
      <w:r w:rsidR="007933E8" w:rsidRPr="00F67A60">
        <w:rPr>
          <w:rFonts w:ascii="Tahoma" w:hAnsi="Tahoma" w:cs="Tahoma"/>
          <w:sz w:val="18"/>
          <w:szCs w:val="18"/>
        </w:rPr>
        <w:t>2</w:t>
      </w:r>
      <w:r w:rsidR="00F67A60" w:rsidRPr="00F67A60">
        <w:rPr>
          <w:rFonts w:ascii="Tahoma" w:hAnsi="Tahoma" w:cs="Tahoma"/>
          <w:sz w:val="18"/>
          <w:szCs w:val="18"/>
        </w:rPr>
        <w:t>50</w:t>
      </w:r>
      <w:r w:rsidRPr="00F67A60">
        <w:rPr>
          <w:rFonts w:ascii="Tahoma" w:hAnsi="Tahoma" w:cs="Tahoma"/>
          <w:sz w:val="18"/>
          <w:szCs w:val="18"/>
        </w:rPr>
        <w:t xml:space="preserve"> tis. </w:t>
      </w:r>
      <w:proofErr w:type="gramStart"/>
      <w:r w:rsidRPr="00F67A60">
        <w:rPr>
          <w:rFonts w:ascii="Tahoma" w:hAnsi="Tahoma" w:cs="Tahoma"/>
          <w:sz w:val="18"/>
          <w:szCs w:val="18"/>
        </w:rPr>
        <w:t>Kč</w:t>
      </w:r>
      <w:r w:rsidRPr="00F67A60">
        <w:rPr>
          <w:rFonts w:ascii="Tahoma" w:hAnsi="Tahoma" w:cs="Tahoma"/>
          <w:sz w:val="18"/>
          <w:szCs w:val="18"/>
        </w:rPr>
        <w:tab/>
        <w:t>-</w:t>
      </w:r>
      <w:r w:rsidR="00B23FE2" w:rsidRPr="00F67A60">
        <w:rPr>
          <w:rFonts w:ascii="Tahoma" w:hAnsi="Tahoma" w:cs="Tahoma"/>
          <w:sz w:val="18"/>
          <w:szCs w:val="18"/>
        </w:rPr>
        <w:t xml:space="preserve"> </w:t>
      </w:r>
      <w:r w:rsidR="004955B9" w:rsidRPr="00F67A60">
        <w:rPr>
          <w:rFonts w:ascii="Tahoma" w:hAnsi="Tahoma" w:cs="Tahoma"/>
          <w:sz w:val="18"/>
          <w:szCs w:val="18"/>
        </w:rPr>
        <w:t>na</w:t>
      </w:r>
      <w:proofErr w:type="gramEnd"/>
      <w:r w:rsidRPr="00F67A60">
        <w:rPr>
          <w:rFonts w:ascii="Tahoma" w:hAnsi="Tahoma" w:cs="Tahoma"/>
          <w:sz w:val="18"/>
          <w:szCs w:val="18"/>
        </w:rPr>
        <w:t xml:space="preserve"> akci „Prázdniny ve městě“</w:t>
      </w:r>
    </w:p>
    <w:p w14:paraId="44A19700" w14:textId="184B24FA" w:rsidR="00642929" w:rsidRPr="00F67A6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004832C3" w:rsidRPr="00F67A60">
        <w:rPr>
          <w:rFonts w:ascii="Tahoma" w:hAnsi="Tahoma" w:cs="Tahoma"/>
          <w:sz w:val="18"/>
          <w:szCs w:val="18"/>
        </w:rPr>
        <w:tab/>
      </w:r>
      <w:r w:rsidR="004832C3" w:rsidRPr="00F67A60">
        <w:rPr>
          <w:rFonts w:ascii="Tahoma" w:hAnsi="Tahoma" w:cs="Tahoma"/>
          <w:sz w:val="18"/>
          <w:szCs w:val="18"/>
        </w:rPr>
        <w:tab/>
      </w:r>
      <w:r w:rsidR="00B23FE2" w:rsidRPr="00F67A60">
        <w:rPr>
          <w:rFonts w:ascii="Tahoma" w:hAnsi="Tahoma" w:cs="Tahoma"/>
          <w:sz w:val="18"/>
          <w:szCs w:val="18"/>
        </w:rPr>
        <w:t xml:space="preserve">         </w:t>
      </w:r>
      <w:r w:rsidR="0047360C" w:rsidRPr="00F67A60">
        <w:rPr>
          <w:rFonts w:ascii="Tahoma" w:hAnsi="Tahoma" w:cs="Tahoma"/>
          <w:sz w:val="18"/>
          <w:szCs w:val="18"/>
        </w:rPr>
        <w:t>2</w:t>
      </w:r>
      <w:r w:rsidRPr="00F67A60">
        <w:rPr>
          <w:rFonts w:ascii="Tahoma" w:hAnsi="Tahoma" w:cs="Tahoma"/>
          <w:sz w:val="18"/>
          <w:szCs w:val="18"/>
        </w:rPr>
        <w:t xml:space="preserve">0 tis. </w:t>
      </w:r>
      <w:proofErr w:type="gramStart"/>
      <w:r w:rsidRPr="00F67A60">
        <w:rPr>
          <w:rFonts w:ascii="Tahoma" w:hAnsi="Tahoma" w:cs="Tahoma"/>
          <w:sz w:val="18"/>
          <w:szCs w:val="18"/>
        </w:rPr>
        <w:t>Kč</w:t>
      </w:r>
      <w:r w:rsidRPr="00F67A60">
        <w:rPr>
          <w:rFonts w:ascii="Tahoma" w:hAnsi="Tahoma" w:cs="Tahoma"/>
          <w:sz w:val="18"/>
          <w:szCs w:val="18"/>
        </w:rPr>
        <w:tab/>
        <w:t>-</w:t>
      </w:r>
      <w:r w:rsidR="00B23FE2" w:rsidRPr="00F67A60">
        <w:rPr>
          <w:rFonts w:ascii="Tahoma" w:hAnsi="Tahoma" w:cs="Tahoma"/>
          <w:sz w:val="18"/>
          <w:szCs w:val="18"/>
        </w:rPr>
        <w:t xml:space="preserve"> </w:t>
      </w:r>
      <w:r w:rsidRPr="00F67A60">
        <w:rPr>
          <w:rFonts w:ascii="Tahoma" w:hAnsi="Tahoma" w:cs="Tahoma"/>
          <w:sz w:val="18"/>
          <w:szCs w:val="18"/>
        </w:rPr>
        <w:t>na</w:t>
      </w:r>
      <w:proofErr w:type="gramEnd"/>
      <w:r w:rsidRPr="00F67A60">
        <w:rPr>
          <w:rFonts w:ascii="Tahoma" w:hAnsi="Tahoma" w:cs="Tahoma"/>
          <w:sz w:val="18"/>
          <w:szCs w:val="18"/>
        </w:rPr>
        <w:t xml:space="preserve"> servis kol</w:t>
      </w:r>
    </w:p>
    <w:p w14:paraId="7568767A" w14:textId="459F1A37" w:rsidR="007933E8" w:rsidRPr="00F67A60" w:rsidRDefault="007933E8"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Pr="00F67A60">
        <w:rPr>
          <w:rFonts w:ascii="Tahoma" w:hAnsi="Tahoma" w:cs="Tahoma"/>
          <w:sz w:val="18"/>
          <w:szCs w:val="18"/>
        </w:rPr>
        <w:tab/>
      </w:r>
      <w:r w:rsidR="00B23FE2" w:rsidRPr="00F67A60">
        <w:rPr>
          <w:rFonts w:ascii="Tahoma" w:hAnsi="Tahoma" w:cs="Tahoma"/>
          <w:sz w:val="18"/>
          <w:szCs w:val="18"/>
        </w:rPr>
        <w:tab/>
      </w:r>
      <w:r w:rsidR="00B23FE2" w:rsidRPr="00F67A60">
        <w:rPr>
          <w:rFonts w:ascii="Tahoma" w:hAnsi="Tahoma" w:cs="Tahoma"/>
          <w:sz w:val="18"/>
          <w:szCs w:val="18"/>
        </w:rPr>
        <w:tab/>
        <w:t xml:space="preserve">       </w:t>
      </w:r>
      <w:r w:rsidRPr="00F67A60">
        <w:rPr>
          <w:rFonts w:ascii="Tahoma" w:hAnsi="Tahoma" w:cs="Tahoma"/>
          <w:sz w:val="18"/>
          <w:szCs w:val="18"/>
        </w:rPr>
        <w:t xml:space="preserve">100 tis. </w:t>
      </w:r>
      <w:proofErr w:type="gramStart"/>
      <w:r w:rsidRPr="00F67A60">
        <w:rPr>
          <w:rFonts w:ascii="Tahoma" w:hAnsi="Tahoma" w:cs="Tahoma"/>
          <w:sz w:val="18"/>
          <w:szCs w:val="18"/>
        </w:rPr>
        <w:t>Kč</w:t>
      </w:r>
      <w:r w:rsidRPr="00F67A60">
        <w:rPr>
          <w:rFonts w:ascii="Tahoma" w:hAnsi="Tahoma" w:cs="Tahoma"/>
          <w:sz w:val="18"/>
          <w:szCs w:val="18"/>
        </w:rPr>
        <w:tab/>
        <w:t>-</w:t>
      </w:r>
      <w:r w:rsidR="00B23FE2" w:rsidRPr="00F67A60">
        <w:rPr>
          <w:rFonts w:ascii="Tahoma" w:hAnsi="Tahoma" w:cs="Tahoma"/>
          <w:sz w:val="18"/>
          <w:szCs w:val="18"/>
        </w:rPr>
        <w:t xml:space="preserve"> n</w:t>
      </w:r>
      <w:r w:rsidRPr="00F67A60">
        <w:rPr>
          <w:rFonts w:ascii="Tahoma" w:hAnsi="Tahoma" w:cs="Tahoma"/>
          <w:sz w:val="18"/>
          <w:szCs w:val="18"/>
        </w:rPr>
        <w:t>a</w:t>
      </w:r>
      <w:proofErr w:type="gramEnd"/>
      <w:r w:rsidRPr="00F67A60">
        <w:rPr>
          <w:rFonts w:ascii="Tahoma" w:hAnsi="Tahoma" w:cs="Tahoma"/>
          <w:sz w:val="18"/>
          <w:szCs w:val="18"/>
        </w:rPr>
        <w:t xml:space="preserve"> akci „Advent“</w:t>
      </w:r>
    </w:p>
    <w:p w14:paraId="209B08A4" w14:textId="44D6FC7F" w:rsidR="0088371C" w:rsidRPr="00A3421A" w:rsidRDefault="00E60A61"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21A">
        <w:rPr>
          <w:rFonts w:ascii="Tahoma" w:hAnsi="Tahoma" w:cs="Tahoma"/>
          <w:sz w:val="18"/>
          <w:szCs w:val="18"/>
        </w:rPr>
        <w:tab/>
      </w:r>
      <w:r w:rsidR="0088371C" w:rsidRPr="00A3421A">
        <w:rPr>
          <w:rFonts w:ascii="Tahoma" w:hAnsi="Tahoma" w:cs="Tahoma"/>
          <w:sz w:val="18"/>
          <w:szCs w:val="18"/>
        </w:rPr>
        <w:tab/>
      </w:r>
      <w:r w:rsidR="0088371C" w:rsidRPr="00A3421A">
        <w:rPr>
          <w:rFonts w:ascii="Tahoma" w:hAnsi="Tahoma" w:cs="Tahoma"/>
          <w:sz w:val="18"/>
          <w:szCs w:val="18"/>
        </w:rPr>
        <w:tab/>
      </w:r>
      <w:r w:rsidR="0088371C" w:rsidRPr="00A3421A">
        <w:rPr>
          <w:rFonts w:ascii="Tahoma" w:hAnsi="Tahoma" w:cs="Tahoma"/>
          <w:sz w:val="18"/>
          <w:szCs w:val="18"/>
        </w:rPr>
        <w:tab/>
      </w:r>
      <w:r w:rsidR="00A3421A" w:rsidRPr="00A3421A">
        <w:rPr>
          <w:rFonts w:ascii="Tahoma" w:hAnsi="Tahoma" w:cs="Tahoma"/>
          <w:sz w:val="18"/>
          <w:szCs w:val="18"/>
        </w:rPr>
        <w:t>217</w:t>
      </w:r>
      <w:r w:rsidR="00EA4241" w:rsidRPr="00A3421A">
        <w:rPr>
          <w:rFonts w:ascii="Tahoma" w:hAnsi="Tahoma" w:cs="Tahoma"/>
          <w:sz w:val="18"/>
          <w:szCs w:val="18"/>
        </w:rPr>
        <w:t xml:space="preserve"> tis. </w:t>
      </w:r>
      <w:proofErr w:type="gramStart"/>
      <w:r w:rsidR="00EA4241" w:rsidRPr="00A3421A">
        <w:rPr>
          <w:rFonts w:ascii="Tahoma" w:hAnsi="Tahoma" w:cs="Tahoma"/>
          <w:sz w:val="18"/>
          <w:szCs w:val="18"/>
        </w:rPr>
        <w:t>Kč</w:t>
      </w:r>
      <w:r w:rsidR="00EA4241" w:rsidRPr="00A3421A">
        <w:rPr>
          <w:rFonts w:ascii="Tahoma" w:hAnsi="Tahoma" w:cs="Tahoma"/>
          <w:sz w:val="18"/>
          <w:szCs w:val="18"/>
        </w:rPr>
        <w:tab/>
        <w:t>-</w:t>
      </w:r>
      <w:r w:rsidR="00EA4241" w:rsidRPr="00A3421A">
        <w:rPr>
          <w:rFonts w:ascii="Tahoma" w:hAnsi="Tahoma" w:cs="Tahoma"/>
          <w:sz w:val="18"/>
          <w:szCs w:val="18"/>
        </w:rPr>
        <w:tab/>
        <w:t>ÚZ</w:t>
      </w:r>
      <w:proofErr w:type="gramEnd"/>
      <w:r w:rsidR="00EA4241" w:rsidRPr="00A3421A">
        <w:rPr>
          <w:rFonts w:ascii="Tahoma" w:hAnsi="Tahoma" w:cs="Tahoma"/>
          <w:sz w:val="18"/>
          <w:szCs w:val="18"/>
        </w:rPr>
        <w:t xml:space="preserve"> 00</w:t>
      </w:r>
      <w:r w:rsidR="00A3421A" w:rsidRPr="00A3421A">
        <w:rPr>
          <w:rFonts w:ascii="Tahoma" w:hAnsi="Tahoma" w:cs="Tahoma"/>
          <w:sz w:val="18"/>
          <w:szCs w:val="18"/>
        </w:rPr>
        <w:t>833</w:t>
      </w:r>
      <w:r w:rsidR="00EA4241" w:rsidRPr="00A3421A">
        <w:rPr>
          <w:rFonts w:ascii="Tahoma" w:hAnsi="Tahoma" w:cs="Tahoma"/>
          <w:sz w:val="18"/>
          <w:szCs w:val="18"/>
        </w:rPr>
        <w:t xml:space="preserve"> – </w:t>
      </w:r>
      <w:r w:rsidR="00920AB7" w:rsidRPr="00A3421A">
        <w:rPr>
          <w:rFonts w:ascii="Tahoma" w:hAnsi="Tahoma" w:cs="Tahoma"/>
          <w:sz w:val="18"/>
          <w:szCs w:val="18"/>
        </w:rPr>
        <w:t xml:space="preserve">Středisko volného času Klíč - </w:t>
      </w:r>
      <w:r w:rsidR="00406618" w:rsidRPr="00A3421A">
        <w:rPr>
          <w:rFonts w:ascii="Tahoma" w:hAnsi="Tahoma" w:cs="Tahoma"/>
          <w:sz w:val="18"/>
          <w:szCs w:val="18"/>
        </w:rPr>
        <w:t>neinvestiční</w:t>
      </w:r>
      <w:r w:rsidR="00D7549A" w:rsidRPr="00A3421A">
        <w:rPr>
          <w:rFonts w:ascii="Tahoma" w:hAnsi="Tahoma" w:cs="Tahoma"/>
          <w:sz w:val="18"/>
          <w:szCs w:val="18"/>
        </w:rPr>
        <w:t xml:space="preserve"> průtoková</w:t>
      </w:r>
      <w:r w:rsidR="00406618" w:rsidRPr="00A3421A">
        <w:rPr>
          <w:rFonts w:ascii="Tahoma" w:hAnsi="Tahoma" w:cs="Tahoma"/>
          <w:sz w:val="18"/>
          <w:szCs w:val="18"/>
        </w:rPr>
        <w:t xml:space="preserve"> </w:t>
      </w:r>
    </w:p>
    <w:p w14:paraId="25124AC5" w14:textId="77777777" w:rsidR="00413C01" w:rsidRDefault="0088371C"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21A">
        <w:rPr>
          <w:rFonts w:ascii="Tahoma" w:hAnsi="Tahoma" w:cs="Tahoma"/>
          <w:sz w:val="18"/>
          <w:szCs w:val="18"/>
        </w:rPr>
        <w:t xml:space="preserve">                                                                 </w:t>
      </w:r>
      <w:r w:rsidR="00406618" w:rsidRPr="00A3421A">
        <w:rPr>
          <w:rFonts w:ascii="Tahoma" w:hAnsi="Tahoma" w:cs="Tahoma"/>
          <w:sz w:val="18"/>
          <w:szCs w:val="18"/>
        </w:rPr>
        <w:t>dotace</w:t>
      </w:r>
      <w:r w:rsidR="00EA4241" w:rsidRPr="00A3421A">
        <w:rPr>
          <w:rFonts w:ascii="Tahoma" w:hAnsi="Tahoma" w:cs="Tahoma"/>
          <w:sz w:val="18"/>
          <w:szCs w:val="18"/>
        </w:rPr>
        <w:t xml:space="preserve"> na </w:t>
      </w:r>
      <w:r w:rsidR="00406618" w:rsidRPr="00A3421A">
        <w:rPr>
          <w:rFonts w:ascii="Tahoma" w:hAnsi="Tahoma" w:cs="Tahoma"/>
          <w:sz w:val="18"/>
          <w:szCs w:val="18"/>
        </w:rPr>
        <w:t>zabezpečení</w:t>
      </w:r>
      <w:r w:rsidR="00920AB7" w:rsidRPr="00A3421A">
        <w:rPr>
          <w:rFonts w:ascii="Tahoma" w:hAnsi="Tahoma" w:cs="Tahoma"/>
          <w:sz w:val="18"/>
          <w:szCs w:val="18"/>
        </w:rPr>
        <w:t xml:space="preserve"> </w:t>
      </w:r>
      <w:r w:rsidR="00413C01">
        <w:rPr>
          <w:rFonts w:ascii="Tahoma" w:hAnsi="Tahoma" w:cs="Tahoma"/>
          <w:sz w:val="18"/>
          <w:szCs w:val="18"/>
        </w:rPr>
        <w:t xml:space="preserve">okresních kol soutěží vyhlášených MŠMT ČR </w:t>
      </w:r>
    </w:p>
    <w:p w14:paraId="69B085CF" w14:textId="4DFA7C18" w:rsidR="00EA4241" w:rsidRPr="00A3421A" w:rsidRDefault="00413C01"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pro r. 2023 v okrese F-M</w:t>
      </w:r>
      <w:r w:rsidR="00A3421A" w:rsidRPr="00A3421A">
        <w:rPr>
          <w:rFonts w:ascii="Tahoma" w:hAnsi="Tahoma" w:cs="Tahoma"/>
          <w:sz w:val="18"/>
          <w:szCs w:val="18"/>
        </w:rPr>
        <w:t xml:space="preserve"> (do roku 2022 ÚZ 133)</w:t>
      </w:r>
      <w:r w:rsidR="00EA4241" w:rsidRPr="00A3421A">
        <w:rPr>
          <w:rFonts w:ascii="Tahoma" w:hAnsi="Tahoma" w:cs="Tahoma"/>
          <w:sz w:val="18"/>
          <w:szCs w:val="18"/>
        </w:rPr>
        <w:t xml:space="preserve"> </w:t>
      </w:r>
    </w:p>
    <w:p w14:paraId="181B02CD" w14:textId="77777777" w:rsidR="00A3421A" w:rsidRPr="00A3421A" w:rsidRDefault="00A3421A"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21A">
        <w:rPr>
          <w:rFonts w:ascii="Tahoma" w:hAnsi="Tahoma" w:cs="Tahoma"/>
          <w:sz w:val="18"/>
          <w:szCs w:val="18"/>
        </w:rPr>
        <w:tab/>
      </w:r>
      <w:r w:rsidRPr="00A3421A">
        <w:rPr>
          <w:rFonts w:ascii="Tahoma" w:hAnsi="Tahoma" w:cs="Tahoma"/>
          <w:sz w:val="18"/>
          <w:szCs w:val="18"/>
        </w:rPr>
        <w:tab/>
      </w:r>
      <w:r w:rsidRPr="00A3421A">
        <w:rPr>
          <w:rFonts w:ascii="Tahoma" w:hAnsi="Tahoma" w:cs="Tahoma"/>
          <w:sz w:val="18"/>
          <w:szCs w:val="18"/>
        </w:rPr>
        <w:tab/>
      </w:r>
      <w:r w:rsidRPr="00A3421A">
        <w:rPr>
          <w:rFonts w:ascii="Tahoma" w:hAnsi="Tahoma" w:cs="Tahoma"/>
          <w:sz w:val="18"/>
          <w:szCs w:val="18"/>
        </w:rPr>
        <w:tab/>
        <w:t xml:space="preserve">215 tis. </w:t>
      </w:r>
      <w:proofErr w:type="gramStart"/>
      <w:r w:rsidRPr="00A3421A">
        <w:rPr>
          <w:rFonts w:ascii="Tahoma" w:hAnsi="Tahoma" w:cs="Tahoma"/>
          <w:sz w:val="18"/>
          <w:szCs w:val="18"/>
        </w:rPr>
        <w:t>Kč</w:t>
      </w:r>
      <w:r w:rsidRPr="00A3421A">
        <w:rPr>
          <w:rFonts w:ascii="Tahoma" w:hAnsi="Tahoma" w:cs="Tahoma"/>
          <w:sz w:val="18"/>
          <w:szCs w:val="18"/>
        </w:rPr>
        <w:tab/>
        <w:t>-</w:t>
      </w:r>
      <w:r w:rsidRPr="00A3421A">
        <w:rPr>
          <w:rFonts w:ascii="Tahoma" w:hAnsi="Tahoma" w:cs="Tahoma"/>
          <w:sz w:val="18"/>
          <w:szCs w:val="18"/>
        </w:rPr>
        <w:tab/>
        <w:t>ÚZ</w:t>
      </w:r>
      <w:proofErr w:type="gramEnd"/>
      <w:r w:rsidRPr="00A3421A">
        <w:rPr>
          <w:rFonts w:ascii="Tahoma" w:hAnsi="Tahoma" w:cs="Tahoma"/>
          <w:sz w:val="18"/>
          <w:szCs w:val="18"/>
        </w:rPr>
        <w:t xml:space="preserve"> 00910 – Středisko volného času Klíč – neinvestiční průtoková    </w:t>
      </w:r>
    </w:p>
    <w:p w14:paraId="427EE8CB" w14:textId="77777777" w:rsidR="00413C01" w:rsidRDefault="00A3421A"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21A">
        <w:rPr>
          <w:rFonts w:ascii="Tahoma" w:hAnsi="Tahoma" w:cs="Tahoma"/>
          <w:sz w:val="18"/>
          <w:szCs w:val="18"/>
        </w:rPr>
        <w:t xml:space="preserve">                                                                  dotace na zabezpečení </w:t>
      </w:r>
      <w:r w:rsidR="00413C01">
        <w:rPr>
          <w:rFonts w:ascii="Tahoma" w:hAnsi="Tahoma" w:cs="Tahoma"/>
          <w:sz w:val="18"/>
          <w:szCs w:val="18"/>
        </w:rPr>
        <w:t xml:space="preserve">okresních a krajských kol soutěží v zájmovém </w:t>
      </w:r>
    </w:p>
    <w:p w14:paraId="711EF341" w14:textId="6A1654B8" w:rsidR="00A3421A" w:rsidRPr="00A3421A" w:rsidRDefault="00413C01" w:rsidP="00E60A6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vzdělávání pro r. 2023 v okrese F-M</w:t>
      </w:r>
    </w:p>
    <w:p w14:paraId="4885ED75" w14:textId="5D482527" w:rsidR="0047360C" w:rsidRDefault="0047360C" w:rsidP="0047360C">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A3421A">
        <w:rPr>
          <w:rFonts w:ascii="Tahoma" w:hAnsi="Tahoma" w:cs="Tahoma"/>
          <w:sz w:val="18"/>
          <w:szCs w:val="18"/>
        </w:rPr>
        <w:tab/>
      </w:r>
      <w:r w:rsidR="0088371C" w:rsidRPr="00A3421A">
        <w:rPr>
          <w:rFonts w:ascii="Tahoma" w:hAnsi="Tahoma" w:cs="Tahoma"/>
          <w:sz w:val="18"/>
          <w:szCs w:val="18"/>
        </w:rPr>
        <w:tab/>
      </w:r>
      <w:r w:rsidR="0088371C" w:rsidRPr="00A3421A">
        <w:rPr>
          <w:rFonts w:ascii="Tahoma" w:hAnsi="Tahoma" w:cs="Tahoma"/>
          <w:sz w:val="18"/>
          <w:szCs w:val="18"/>
        </w:rPr>
        <w:tab/>
      </w:r>
      <w:r w:rsidR="00F17D23">
        <w:rPr>
          <w:rFonts w:ascii="Tahoma" w:hAnsi="Tahoma" w:cs="Tahoma"/>
          <w:sz w:val="18"/>
          <w:szCs w:val="18"/>
        </w:rPr>
        <w:t>103</w:t>
      </w:r>
      <w:r w:rsidRPr="00A3421A">
        <w:rPr>
          <w:rFonts w:ascii="Tahoma" w:hAnsi="Tahoma" w:cs="Tahoma"/>
          <w:sz w:val="18"/>
          <w:szCs w:val="18"/>
        </w:rPr>
        <w:t xml:space="preserve"> tis. </w:t>
      </w:r>
      <w:proofErr w:type="gramStart"/>
      <w:r w:rsidRPr="00A3421A">
        <w:rPr>
          <w:rFonts w:ascii="Tahoma" w:hAnsi="Tahoma" w:cs="Tahoma"/>
          <w:sz w:val="18"/>
          <w:szCs w:val="18"/>
        </w:rPr>
        <w:t>Kč</w:t>
      </w:r>
      <w:r w:rsidR="0088371C" w:rsidRPr="00A3421A">
        <w:rPr>
          <w:rFonts w:ascii="Tahoma" w:hAnsi="Tahoma" w:cs="Tahoma"/>
          <w:sz w:val="18"/>
          <w:szCs w:val="18"/>
        </w:rPr>
        <w:t xml:space="preserve">  </w:t>
      </w:r>
      <w:r w:rsidRPr="00A3421A">
        <w:rPr>
          <w:rFonts w:ascii="Tahoma" w:hAnsi="Tahoma" w:cs="Tahoma"/>
          <w:sz w:val="18"/>
          <w:szCs w:val="18"/>
        </w:rPr>
        <w:tab/>
      </w:r>
      <w:proofErr w:type="gramEnd"/>
      <w:r w:rsidRPr="00A3421A">
        <w:rPr>
          <w:rFonts w:ascii="Tahoma" w:hAnsi="Tahoma" w:cs="Tahoma"/>
          <w:sz w:val="18"/>
          <w:szCs w:val="18"/>
        </w:rPr>
        <w:t>-</w:t>
      </w:r>
      <w:r w:rsidR="00E60A61" w:rsidRPr="00A3421A">
        <w:rPr>
          <w:rFonts w:ascii="Tahoma" w:hAnsi="Tahoma" w:cs="Tahoma"/>
          <w:sz w:val="18"/>
          <w:szCs w:val="18"/>
        </w:rPr>
        <w:t xml:space="preserve"> </w:t>
      </w:r>
      <w:r w:rsidRPr="00A3421A">
        <w:rPr>
          <w:rFonts w:ascii="Tahoma" w:hAnsi="Tahoma" w:cs="Tahoma"/>
          <w:sz w:val="18"/>
          <w:szCs w:val="18"/>
        </w:rPr>
        <w:t xml:space="preserve">ÚZ </w:t>
      </w:r>
      <w:r w:rsidR="00A3421A" w:rsidRPr="00A3421A">
        <w:rPr>
          <w:rFonts w:ascii="Tahoma" w:hAnsi="Tahoma" w:cs="Tahoma"/>
          <w:sz w:val="18"/>
          <w:szCs w:val="18"/>
        </w:rPr>
        <w:t>00912</w:t>
      </w:r>
      <w:r w:rsidR="00F17D23">
        <w:rPr>
          <w:rFonts w:ascii="Tahoma" w:hAnsi="Tahoma" w:cs="Tahoma"/>
          <w:sz w:val="18"/>
          <w:szCs w:val="18"/>
        </w:rPr>
        <w:t>, ÚZ 00253</w:t>
      </w:r>
      <w:r w:rsidRPr="00A3421A">
        <w:rPr>
          <w:rFonts w:ascii="Tahoma" w:hAnsi="Tahoma" w:cs="Tahoma"/>
          <w:sz w:val="18"/>
          <w:szCs w:val="18"/>
        </w:rPr>
        <w:t xml:space="preserve"> </w:t>
      </w:r>
      <w:r w:rsidR="00D7549A" w:rsidRPr="00A3421A">
        <w:rPr>
          <w:rFonts w:ascii="Tahoma" w:hAnsi="Tahoma" w:cs="Tahoma"/>
          <w:sz w:val="18"/>
          <w:szCs w:val="18"/>
        </w:rPr>
        <w:t>–</w:t>
      </w:r>
      <w:r w:rsidRPr="00A3421A">
        <w:rPr>
          <w:rFonts w:ascii="Tahoma" w:hAnsi="Tahoma" w:cs="Tahoma"/>
          <w:sz w:val="18"/>
          <w:szCs w:val="18"/>
        </w:rPr>
        <w:t xml:space="preserve"> </w:t>
      </w:r>
      <w:r w:rsidR="00920AB7" w:rsidRPr="00A3421A">
        <w:rPr>
          <w:rFonts w:ascii="Tahoma" w:hAnsi="Tahoma" w:cs="Tahoma"/>
          <w:sz w:val="18"/>
          <w:szCs w:val="18"/>
        </w:rPr>
        <w:t xml:space="preserve">Středisko volného času Klíč - </w:t>
      </w:r>
      <w:r w:rsidRPr="00A3421A">
        <w:rPr>
          <w:rFonts w:ascii="Tahoma" w:hAnsi="Tahoma" w:cs="Tahoma"/>
          <w:sz w:val="18"/>
          <w:szCs w:val="18"/>
        </w:rPr>
        <w:t>neinvestiční</w:t>
      </w:r>
      <w:r w:rsidR="00D7549A" w:rsidRPr="00A3421A">
        <w:rPr>
          <w:rFonts w:ascii="Tahoma" w:hAnsi="Tahoma" w:cs="Tahoma"/>
          <w:sz w:val="18"/>
          <w:szCs w:val="18"/>
        </w:rPr>
        <w:t xml:space="preserve"> průtoková</w:t>
      </w:r>
      <w:r w:rsidRPr="00A3421A">
        <w:rPr>
          <w:rFonts w:ascii="Tahoma" w:hAnsi="Tahoma" w:cs="Tahoma"/>
          <w:sz w:val="18"/>
          <w:szCs w:val="18"/>
        </w:rPr>
        <w:t xml:space="preserve"> </w:t>
      </w:r>
      <w:r w:rsidR="00406618" w:rsidRPr="00A3421A">
        <w:rPr>
          <w:rFonts w:ascii="Tahoma" w:hAnsi="Tahoma" w:cs="Tahoma"/>
          <w:sz w:val="18"/>
          <w:szCs w:val="18"/>
        </w:rPr>
        <w:t>dotace</w:t>
      </w:r>
      <w:r w:rsidR="0088371C" w:rsidRPr="00A3421A">
        <w:rPr>
          <w:rFonts w:ascii="Tahoma" w:hAnsi="Tahoma" w:cs="Tahoma"/>
          <w:sz w:val="18"/>
          <w:szCs w:val="18"/>
        </w:rPr>
        <w:t xml:space="preserve"> </w:t>
      </w:r>
      <w:r w:rsidR="00F17D23">
        <w:rPr>
          <w:rFonts w:ascii="Tahoma" w:hAnsi="Tahoma" w:cs="Tahoma"/>
          <w:sz w:val="18"/>
          <w:szCs w:val="18"/>
        </w:rPr>
        <w:t xml:space="preserve">z OP Výzkum, vývoj a vzdělávání - </w:t>
      </w:r>
      <w:r w:rsidRPr="00A3421A">
        <w:rPr>
          <w:rFonts w:ascii="Tahoma" w:hAnsi="Tahoma" w:cs="Tahoma"/>
          <w:sz w:val="18"/>
          <w:szCs w:val="18"/>
        </w:rPr>
        <w:t>na</w:t>
      </w:r>
      <w:r w:rsidR="0088371C" w:rsidRPr="00A3421A">
        <w:rPr>
          <w:rFonts w:ascii="Tahoma" w:hAnsi="Tahoma" w:cs="Tahoma"/>
          <w:sz w:val="18"/>
          <w:szCs w:val="18"/>
        </w:rPr>
        <w:t xml:space="preserve"> </w:t>
      </w:r>
      <w:r w:rsidR="00322876" w:rsidRPr="00A3421A">
        <w:rPr>
          <w:rFonts w:ascii="Tahoma" w:hAnsi="Tahoma" w:cs="Tahoma"/>
          <w:sz w:val="18"/>
          <w:szCs w:val="18"/>
        </w:rPr>
        <w:t>odborné,</w:t>
      </w:r>
      <w:r w:rsidR="0088371C" w:rsidRPr="00A3421A">
        <w:rPr>
          <w:rFonts w:ascii="Tahoma" w:hAnsi="Tahoma" w:cs="Tahoma"/>
          <w:sz w:val="18"/>
          <w:szCs w:val="18"/>
        </w:rPr>
        <w:t xml:space="preserve"> k</w:t>
      </w:r>
      <w:r w:rsidR="00322876" w:rsidRPr="00A3421A">
        <w:rPr>
          <w:rFonts w:ascii="Tahoma" w:hAnsi="Tahoma" w:cs="Tahoma"/>
          <w:sz w:val="18"/>
          <w:szCs w:val="18"/>
        </w:rPr>
        <w:t>ariérové</w:t>
      </w:r>
      <w:r w:rsidR="0088371C" w:rsidRPr="00A3421A">
        <w:rPr>
          <w:rFonts w:ascii="Tahoma" w:hAnsi="Tahoma" w:cs="Tahoma"/>
          <w:sz w:val="18"/>
          <w:szCs w:val="18"/>
        </w:rPr>
        <w:t xml:space="preserve"> </w:t>
      </w:r>
      <w:r w:rsidR="00322876" w:rsidRPr="00A3421A">
        <w:rPr>
          <w:rFonts w:ascii="Tahoma" w:hAnsi="Tahoma" w:cs="Tahoma"/>
          <w:sz w:val="18"/>
          <w:szCs w:val="18"/>
        </w:rPr>
        <w:t>a</w:t>
      </w:r>
      <w:r w:rsidR="0088371C" w:rsidRPr="00A3421A">
        <w:rPr>
          <w:rFonts w:ascii="Tahoma" w:hAnsi="Tahoma" w:cs="Tahoma"/>
          <w:sz w:val="18"/>
          <w:szCs w:val="18"/>
        </w:rPr>
        <w:t xml:space="preserve"> </w:t>
      </w:r>
      <w:r w:rsidR="00322876" w:rsidRPr="00A3421A">
        <w:rPr>
          <w:rFonts w:ascii="Tahoma" w:hAnsi="Tahoma" w:cs="Tahoma"/>
          <w:sz w:val="18"/>
          <w:szCs w:val="18"/>
        </w:rPr>
        <w:t>polytechnické</w:t>
      </w:r>
      <w:r w:rsidR="0088371C" w:rsidRPr="00A3421A">
        <w:rPr>
          <w:rFonts w:ascii="Tahoma" w:hAnsi="Tahoma" w:cs="Tahoma"/>
          <w:sz w:val="18"/>
          <w:szCs w:val="18"/>
        </w:rPr>
        <w:t xml:space="preserve"> </w:t>
      </w:r>
      <w:r w:rsidR="00322876" w:rsidRPr="00A3421A">
        <w:rPr>
          <w:rFonts w:ascii="Tahoma" w:hAnsi="Tahoma" w:cs="Tahoma"/>
          <w:sz w:val="18"/>
          <w:szCs w:val="18"/>
        </w:rPr>
        <w:t>vzdělávání</w:t>
      </w:r>
    </w:p>
    <w:p w14:paraId="7178BAFC" w14:textId="3E26894A" w:rsidR="00F17D23" w:rsidRPr="001A6A5E" w:rsidRDefault="00F17D23" w:rsidP="00F17D2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1A6A5E">
        <w:rPr>
          <w:rFonts w:ascii="Tahoma" w:hAnsi="Tahoma" w:cs="Tahoma"/>
          <w:sz w:val="18"/>
          <w:szCs w:val="18"/>
        </w:rPr>
        <w:t>z toho:</w:t>
      </w:r>
    </w:p>
    <w:p w14:paraId="26D325B4" w14:textId="4BA6F5F1" w:rsidR="00F17D23" w:rsidRDefault="00F17D23" w:rsidP="00F17D2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sidRPr="001A6A5E">
        <w:rPr>
          <w:rFonts w:ascii="Tahoma" w:hAnsi="Tahoma" w:cs="Tahoma"/>
          <w:sz w:val="18"/>
          <w:szCs w:val="18"/>
        </w:rPr>
        <w:tab/>
      </w:r>
      <w:r>
        <w:rPr>
          <w:rFonts w:ascii="Tahoma" w:hAnsi="Tahoma" w:cs="Tahoma"/>
          <w:sz w:val="18"/>
          <w:szCs w:val="18"/>
        </w:rPr>
        <w:tab/>
      </w:r>
      <w:r>
        <w:rPr>
          <w:rFonts w:ascii="Tahoma" w:hAnsi="Tahoma" w:cs="Tahoma"/>
          <w:sz w:val="18"/>
          <w:szCs w:val="18"/>
        </w:rPr>
        <w:tab/>
        <w:t>10</w:t>
      </w:r>
      <w:r w:rsidRPr="001A6A5E">
        <w:rPr>
          <w:rFonts w:ascii="Tahoma" w:hAnsi="Tahoma" w:cs="Tahoma"/>
          <w:sz w:val="18"/>
          <w:szCs w:val="18"/>
        </w:rPr>
        <w:t xml:space="preserve"> tis. </w:t>
      </w:r>
      <w:proofErr w:type="gramStart"/>
      <w:r w:rsidRPr="001A6A5E">
        <w:rPr>
          <w:rFonts w:ascii="Tahoma" w:hAnsi="Tahoma" w:cs="Tahoma"/>
          <w:sz w:val="18"/>
          <w:szCs w:val="18"/>
        </w:rPr>
        <w:t>Kč</w:t>
      </w:r>
      <w:r>
        <w:rPr>
          <w:rFonts w:ascii="Tahoma" w:hAnsi="Tahoma" w:cs="Tahoma"/>
          <w:sz w:val="18"/>
          <w:szCs w:val="18"/>
        </w:rPr>
        <w:t xml:space="preserve"> </w:t>
      </w:r>
      <w:r w:rsidRPr="001A6A5E">
        <w:rPr>
          <w:rFonts w:ascii="Tahoma" w:hAnsi="Tahoma" w:cs="Tahoma"/>
          <w:sz w:val="18"/>
          <w:szCs w:val="18"/>
        </w:rPr>
        <w:t>- podíl</w:t>
      </w:r>
      <w:proofErr w:type="gramEnd"/>
      <w:r w:rsidRPr="001A6A5E">
        <w:rPr>
          <w:rFonts w:ascii="Tahoma" w:hAnsi="Tahoma" w:cs="Tahoma"/>
          <w:sz w:val="18"/>
          <w:szCs w:val="18"/>
        </w:rPr>
        <w:t xml:space="preserve"> CZ</w:t>
      </w:r>
    </w:p>
    <w:p w14:paraId="2272D01D" w14:textId="240BC614" w:rsidR="00F17D23" w:rsidRDefault="00F17D23" w:rsidP="00F17D2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t>8</w:t>
      </w:r>
      <w:r w:rsidR="00EA4DDB" w:rsidRPr="00131382">
        <w:rPr>
          <w:rFonts w:ascii="Tahoma" w:hAnsi="Tahoma" w:cs="Tahoma"/>
          <w:sz w:val="18"/>
          <w:szCs w:val="18"/>
        </w:rPr>
        <w:t>8</w:t>
      </w:r>
      <w:r w:rsidRPr="00131382">
        <w:rPr>
          <w:rFonts w:ascii="Tahoma" w:hAnsi="Tahoma" w:cs="Tahoma"/>
          <w:sz w:val="18"/>
          <w:szCs w:val="18"/>
        </w:rPr>
        <w:t xml:space="preserve"> tis. </w:t>
      </w:r>
      <w:proofErr w:type="gramStart"/>
      <w:r w:rsidRPr="00131382">
        <w:rPr>
          <w:rFonts w:ascii="Tahoma" w:hAnsi="Tahoma" w:cs="Tahoma"/>
          <w:sz w:val="18"/>
          <w:szCs w:val="18"/>
        </w:rPr>
        <w:t xml:space="preserve">Kč </w:t>
      </w:r>
      <w:r w:rsidR="00EA4DDB" w:rsidRPr="00131382">
        <w:rPr>
          <w:rFonts w:ascii="Tahoma" w:hAnsi="Tahoma" w:cs="Tahoma"/>
          <w:sz w:val="18"/>
          <w:szCs w:val="18"/>
        </w:rPr>
        <w:t>-</w:t>
      </w:r>
      <w:r w:rsidRPr="00131382">
        <w:rPr>
          <w:rFonts w:ascii="Tahoma" w:hAnsi="Tahoma" w:cs="Tahoma"/>
          <w:sz w:val="18"/>
          <w:szCs w:val="18"/>
        </w:rPr>
        <w:t xml:space="preserve"> podíl</w:t>
      </w:r>
      <w:proofErr w:type="gramEnd"/>
      <w:r w:rsidRPr="00131382">
        <w:rPr>
          <w:rFonts w:ascii="Tahoma" w:hAnsi="Tahoma" w:cs="Tahoma"/>
          <w:sz w:val="18"/>
          <w:szCs w:val="18"/>
        </w:rPr>
        <w:t xml:space="preserve"> </w:t>
      </w:r>
      <w:r>
        <w:rPr>
          <w:rFonts w:ascii="Tahoma" w:hAnsi="Tahoma" w:cs="Tahoma"/>
          <w:sz w:val="18"/>
          <w:szCs w:val="18"/>
        </w:rPr>
        <w:t>EU</w:t>
      </w:r>
    </w:p>
    <w:p w14:paraId="6E628B59" w14:textId="0EACAA9B" w:rsidR="00F17D23" w:rsidRDefault="00F17D23" w:rsidP="00F17D2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5</w:t>
      </w:r>
      <w:r w:rsidRPr="001A6A5E">
        <w:rPr>
          <w:rFonts w:ascii="Tahoma" w:hAnsi="Tahoma" w:cs="Tahoma"/>
          <w:sz w:val="18"/>
          <w:szCs w:val="18"/>
        </w:rPr>
        <w:t xml:space="preserve"> tis. </w:t>
      </w:r>
      <w:proofErr w:type="gramStart"/>
      <w:r w:rsidRPr="001A6A5E">
        <w:rPr>
          <w:rFonts w:ascii="Tahoma" w:hAnsi="Tahoma" w:cs="Tahoma"/>
          <w:sz w:val="18"/>
          <w:szCs w:val="18"/>
        </w:rPr>
        <w:t>Kč</w:t>
      </w:r>
      <w:r>
        <w:rPr>
          <w:rFonts w:ascii="Tahoma" w:hAnsi="Tahoma" w:cs="Tahoma"/>
          <w:sz w:val="18"/>
          <w:szCs w:val="18"/>
        </w:rPr>
        <w:t xml:space="preserve"> </w:t>
      </w:r>
      <w:r w:rsidR="00EA4DDB" w:rsidRPr="00F67A60">
        <w:rPr>
          <w:rFonts w:ascii="Tahoma" w:hAnsi="Tahoma" w:cs="Tahoma"/>
          <w:sz w:val="18"/>
          <w:szCs w:val="18"/>
        </w:rPr>
        <w:t>-</w:t>
      </w:r>
      <w:r>
        <w:rPr>
          <w:rFonts w:ascii="Tahoma" w:hAnsi="Tahoma" w:cs="Tahoma"/>
          <w:sz w:val="18"/>
          <w:szCs w:val="18"/>
        </w:rPr>
        <w:t xml:space="preserve"> podíl</w:t>
      </w:r>
      <w:proofErr w:type="gramEnd"/>
      <w:r>
        <w:rPr>
          <w:rFonts w:ascii="Tahoma" w:hAnsi="Tahoma" w:cs="Tahoma"/>
          <w:sz w:val="18"/>
          <w:szCs w:val="18"/>
        </w:rPr>
        <w:t xml:space="preserve"> MSK</w:t>
      </w:r>
    </w:p>
    <w:p w14:paraId="54AF9135" w14:textId="77777777" w:rsidR="00F17D23" w:rsidRDefault="00F17D23" w:rsidP="00F17D23">
      <w:pPr>
        <w:tabs>
          <w:tab w:val="right" w:pos="1701"/>
          <w:tab w:val="left" w:pos="1843"/>
          <w:tab w:val="left" w:pos="2127"/>
          <w:tab w:val="right" w:pos="3402"/>
          <w:tab w:val="center" w:pos="3544"/>
          <w:tab w:val="left" w:pos="3686"/>
          <w:tab w:val="left" w:pos="3828"/>
        </w:tabs>
        <w:ind w:left="2127" w:hanging="1951"/>
        <w:rPr>
          <w:rFonts w:ascii="Tahoma" w:hAnsi="Tahoma" w:cs="Tahoma"/>
          <w:sz w:val="18"/>
          <w:szCs w:val="18"/>
        </w:rPr>
      </w:pPr>
    </w:p>
    <w:p w14:paraId="6728CF52" w14:textId="65D5727E" w:rsidR="00642929" w:rsidRPr="006323F2" w:rsidRDefault="00642929" w:rsidP="00642929">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6323F2">
        <w:rPr>
          <w:rFonts w:ascii="Tahoma" w:hAnsi="Tahoma" w:cs="Tahoma"/>
          <w:b/>
          <w:sz w:val="18"/>
          <w:szCs w:val="18"/>
          <w:u w:val="single"/>
        </w:rPr>
        <w:t xml:space="preserve">Par. </w:t>
      </w:r>
      <w:proofErr w:type="gramStart"/>
      <w:r w:rsidRPr="006323F2">
        <w:rPr>
          <w:rFonts w:ascii="Tahoma" w:hAnsi="Tahoma" w:cs="Tahoma"/>
          <w:b/>
          <w:sz w:val="18"/>
          <w:szCs w:val="18"/>
          <w:u w:val="single"/>
        </w:rPr>
        <w:t>3314-Činnosti</w:t>
      </w:r>
      <w:proofErr w:type="gramEnd"/>
      <w:r w:rsidRPr="006323F2">
        <w:rPr>
          <w:rFonts w:ascii="Tahoma" w:hAnsi="Tahoma" w:cs="Tahoma"/>
          <w:b/>
          <w:sz w:val="18"/>
          <w:szCs w:val="18"/>
          <w:u w:val="single"/>
        </w:rPr>
        <w:t xml:space="preserve"> knihovnické</w:t>
      </w:r>
      <w:r w:rsidRPr="006323F2">
        <w:rPr>
          <w:rFonts w:ascii="Tahoma" w:hAnsi="Tahoma" w:cs="Tahoma"/>
          <w:b/>
          <w:sz w:val="18"/>
          <w:szCs w:val="18"/>
        </w:rPr>
        <w:t xml:space="preserve"> - plnění na </w:t>
      </w:r>
      <w:r w:rsidR="00341A3E" w:rsidRPr="006323F2">
        <w:rPr>
          <w:rFonts w:ascii="Tahoma" w:hAnsi="Tahoma" w:cs="Tahoma"/>
          <w:b/>
          <w:sz w:val="18"/>
          <w:szCs w:val="18"/>
        </w:rPr>
        <w:t>100</w:t>
      </w:r>
      <w:r w:rsidRPr="006323F2">
        <w:rPr>
          <w:rFonts w:ascii="Tahoma" w:hAnsi="Tahoma" w:cs="Tahoma"/>
          <w:b/>
          <w:sz w:val="18"/>
          <w:szCs w:val="18"/>
        </w:rPr>
        <w:t xml:space="preserve"> %</w:t>
      </w:r>
    </w:p>
    <w:p w14:paraId="23A67640" w14:textId="2D999AFB" w:rsidR="00642929" w:rsidRPr="006323F2" w:rsidRDefault="00642929" w:rsidP="00642929">
      <w:pPr>
        <w:tabs>
          <w:tab w:val="right" w:pos="1701"/>
          <w:tab w:val="left" w:pos="1843"/>
          <w:tab w:val="right" w:pos="3402"/>
          <w:tab w:val="center" w:pos="3544"/>
          <w:tab w:val="left" w:pos="3686"/>
          <w:tab w:val="left" w:pos="4536"/>
        </w:tabs>
        <w:ind w:left="2127" w:hanging="2127"/>
        <w:rPr>
          <w:b/>
        </w:rPr>
      </w:pPr>
      <w:r w:rsidRPr="006323F2">
        <w:rPr>
          <w:rFonts w:ascii="Tahoma" w:hAnsi="Tahoma" w:cs="Tahoma"/>
          <w:b/>
          <w:sz w:val="18"/>
          <w:szCs w:val="18"/>
        </w:rPr>
        <w:t xml:space="preserve">Rozpočet: </w:t>
      </w:r>
      <w:r w:rsidR="00341A3E" w:rsidRPr="006323F2">
        <w:rPr>
          <w:rFonts w:ascii="Tahoma" w:hAnsi="Tahoma" w:cs="Tahoma"/>
          <w:b/>
          <w:sz w:val="18"/>
          <w:szCs w:val="18"/>
        </w:rPr>
        <w:t>2</w:t>
      </w:r>
      <w:r w:rsidR="006323F2" w:rsidRPr="006323F2">
        <w:rPr>
          <w:rFonts w:ascii="Tahoma" w:hAnsi="Tahoma" w:cs="Tahoma"/>
          <w:b/>
          <w:sz w:val="18"/>
          <w:szCs w:val="18"/>
        </w:rPr>
        <w:t>3</w:t>
      </w:r>
      <w:r w:rsidR="00406618" w:rsidRPr="006323F2">
        <w:rPr>
          <w:rFonts w:ascii="Tahoma" w:hAnsi="Tahoma" w:cs="Tahoma"/>
          <w:b/>
          <w:sz w:val="18"/>
          <w:szCs w:val="18"/>
        </w:rPr>
        <w:t xml:space="preserve"> </w:t>
      </w:r>
      <w:r w:rsidR="006323F2" w:rsidRPr="006323F2">
        <w:rPr>
          <w:rFonts w:ascii="Tahoma" w:hAnsi="Tahoma" w:cs="Tahoma"/>
          <w:b/>
          <w:sz w:val="18"/>
          <w:szCs w:val="18"/>
        </w:rPr>
        <w:t>639</w:t>
      </w:r>
      <w:r w:rsidR="00855626" w:rsidRPr="006323F2">
        <w:rPr>
          <w:rFonts w:ascii="Tahoma" w:hAnsi="Tahoma" w:cs="Tahoma"/>
          <w:b/>
          <w:sz w:val="18"/>
          <w:szCs w:val="18"/>
        </w:rPr>
        <w:t xml:space="preserve"> tis. Kč</w:t>
      </w:r>
      <w:r w:rsidR="00855626" w:rsidRPr="006323F2">
        <w:rPr>
          <w:rFonts w:ascii="Tahoma" w:hAnsi="Tahoma" w:cs="Tahoma"/>
          <w:b/>
          <w:sz w:val="18"/>
          <w:szCs w:val="18"/>
        </w:rPr>
        <w:tab/>
      </w:r>
      <w:r w:rsidR="00855626" w:rsidRPr="006323F2">
        <w:rPr>
          <w:rFonts w:ascii="Tahoma" w:hAnsi="Tahoma" w:cs="Tahoma"/>
          <w:b/>
          <w:sz w:val="18"/>
          <w:szCs w:val="18"/>
        </w:rPr>
        <w:tab/>
      </w:r>
      <w:r w:rsidR="00855626" w:rsidRPr="006323F2">
        <w:rPr>
          <w:rFonts w:ascii="Tahoma" w:hAnsi="Tahoma" w:cs="Tahoma"/>
          <w:b/>
          <w:sz w:val="18"/>
          <w:szCs w:val="18"/>
        </w:rPr>
        <w:tab/>
      </w:r>
      <w:r w:rsidRPr="006323F2">
        <w:rPr>
          <w:rFonts w:ascii="Tahoma" w:hAnsi="Tahoma" w:cs="Tahoma"/>
          <w:b/>
          <w:sz w:val="18"/>
          <w:szCs w:val="18"/>
        </w:rPr>
        <w:t xml:space="preserve">Skutečnost: </w:t>
      </w:r>
      <w:r w:rsidR="00341A3E" w:rsidRPr="006323F2">
        <w:rPr>
          <w:rFonts w:ascii="Tahoma" w:hAnsi="Tahoma" w:cs="Tahoma"/>
          <w:b/>
          <w:sz w:val="18"/>
          <w:szCs w:val="18"/>
        </w:rPr>
        <w:t>2</w:t>
      </w:r>
      <w:r w:rsidR="006323F2" w:rsidRPr="006323F2">
        <w:rPr>
          <w:rFonts w:ascii="Tahoma" w:hAnsi="Tahoma" w:cs="Tahoma"/>
          <w:b/>
          <w:sz w:val="18"/>
          <w:szCs w:val="18"/>
        </w:rPr>
        <w:t>3</w:t>
      </w:r>
      <w:r w:rsidR="00406618" w:rsidRPr="006323F2">
        <w:rPr>
          <w:rFonts w:ascii="Tahoma" w:hAnsi="Tahoma" w:cs="Tahoma"/>
          <w:b/>
          <w:sz w:val="18"/>
          <w:szCs w:val="18"/>
        </w:rPr>
        <w:t xml:space="preserve"> </w:t>
      </w:r>
      <w:r w:rsidR="006323F2" w:rsidRPr="006323F2">
        <w:rPr>
          <w:rFonts w:ascii="Tahoma" w:hAnsi="Tahoma" w:cs="Tahoma"/>
          <w:b/>
          <w:sz w:val="18"/>
          <w:szCs w:val="18"/>
        </w:rPr>
        <w:t>622</w:t>
      </w:r>
      <w:r w:rsidRPr="006323F2">
        <w:rPr>
          <w:rFonts w:ascii="Tahoma" w:hAnsi="Tahoma" w:cs="Tahoma"/>
          <w:b/>
          <w:sz w:val="18"/>
          <w:szCs w:val="18"/>
        </w:rPr>
        <w:t xml:space="preserve"> tis. K</w:t>
      </w:r>
      <w:r w:rsidRPr="006323F2">
        <w:rPr>
          <w:b/>
        </w:rPr>
        <w:t>č</w:t>
      </w:r>
    </w:p>
    <w:p w14:paraId="44133996" w14:textId="77777777" w:rsidR="00642929" w:rsidRPr="006323F2"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323F2">
        <w:rPr>
          <w:rFonts w:ascii="Tahoma" w:hAnsi="Tahoma" w:cs="Tahoma"/>
          <w:sz w:val="18"/>
          <w:szCs w:val="18"/>
        </w:rPr>
        <w:t>V tom:</w:t>
      </w:r>
    </w:p>
    <w:p w14:paraId="3094FC25" w14:textId="7C71E5EE" w:rsidR="00642929" w:rsidRPr="00617F5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F50">
        <w:rPr>
          <w:rFonts w:ascii="Tahoma" w:hAnsi="Tahoma" w:cs="Tahoma"/>
          <w:sz w:val="18"/>
          <w:szCs w:val="18"/>
        </w:rPr>
        <w:tab/>
      </w:r>
      <w:r w:rsidR="00341A3E" w:rsidRPr="00617F50">
        <w:rPr>
          <w:rFonts w:ascii="Tahoma" w:hAnsi="Tahoma" w:cs="Tahoma"/>
          <w:sz w:val="18"/>
          <w:szCs w:val="18"/>
        </w:rPr>
        <w:t>2</w:t>
      </w:r>
      <w:r w:rsidR="00617F50" w:rsidRPr="00617F50">
        <w:rPr>
          <w:rFonts w:ascii="Tahoma" w:hAnsi="Tahoma" w:cs="Tahoma"/>
          <w:sz w:val="18"/>
          <w:szCs w:val="18"/>
        </w:rPr>
        <w:t>3</w:t>
      </w:r>
      <w:r w:rsidR="00406618" w:rsidRPr="00617F50">
        <w:rPr>
          <w:rFonts w:ascii="Tahoma" w:hAnsi="Tahoma" w:cs="Tahoma"/>
          <w:sz w:val="18"/>
          <w:szCs w:val="18"/>
        </w:rPr>
        <w:t xml:space="preserve"> </w:t>
      </w:r>
      <w:r w:rsidR="00617F50" w:rsidRPr="00617F50">
        <w:rPr>
          <w:rFonts w:ascii="Tahoma" w:hAnsi="Tahoma" w:cs="Tahoma"/>
          <w:sz w:val="18"/>
          <w:szCs w:val="18"/>
        </w:rPr>
        <w:t>622</w:t>
      </w:r>
      <w:r w:rsidRPr="00617F50">
        <w:rPr>
          <w:rFonts w:ascii="Tahoma" w:hAnsi="Tahoma" w:cs="Tahoma"/>
          <w:sz w:val="18"/>
          <w:szCs w:val="18"/>
        </w:rPr>
        <w:t xml:space="preserve"> tis. </w:t>
      </w:r>
      <w:proofErr w:type="gramStart"/>
      <w:r w:rsidRPr="00617F50">
        <w:rPr>
          <w:rFonts w:ascii="Tahoma" w:hAnsi="Tahoma" w:cs="Tahoma"/>
          <w:sz w:val="18"/>
          <w:szCs w:val="18"/>
        </w:rPr>
        <w:t>Kč</w:t>
      </w:r>
      <w:r w:rsidRPr="00617F50">
        <w:rPr>
          <w:rFonts w:ascii="Tahoma" w:hAnsi="Tahoma" w:cs="Tahoma"/>
          <w:sz w:val="18"/>
          <w:szCs w:val="18"/>
        </w:rPr>
        <w:tab/>
        <w:t>-</w:t>
      </w:r>
      <w:r w:rsidRPr="00617F50">
        <w:rPr>
          <w:rFonts w:ascii="Tahoma" w:hAnsi="Tahoma" w:cs="Tahoma"/>
          <w:sz w:val="18"/>
          <w:szCs w:val="18"/>
        </w:rPr>
        <w:tab/>
        <w:t>Městská</w:t>
      </w:r>
      <w:proofErr w:type="gramEnd"/>
      <w:r w:rsidRPr="00617F50">
        <w:rPr>
          <w:rFonts w:ascii="Tahoma" w:hAnsi="Tahoma" w:cs="Tahoma"/>
          <w:sz w:val="18"/>
          <w:szCs w:val="18"/>
        </w:rPr>
        <w:t xml:space="preserve"> knihovna Frýdek-Místek</w:t>
      </w:r>
    </w:p>
    <w:p w14:paraId="5E99EA50" w14:textId="3F19B75F" w:rsidR="00642929" w:rsidRPr="00617F5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F50">
        <w:rPr>
          <w:rFonts w:ascii="Tahoma" w:hAnsi="Tahoma" w:cs="Tahoma"/>
          <w:sz w:val="18"/>
          <w:szCs w:val="18"/>
        </w:rPr>
        <w:tab/>
      </w:r>
      <w:r w:rsidRPr="00617F50">
        <w:rPr>
          <w:rFonts w:ascii="Tahoma" w:hAnsi="Tahoma" w:cs="Tahoma"/>
          <w:sz w:val="18"/>
          <w:szCs w:val="18"/>
        </w:rPr>
        <w:tab/>
        <w:t>z toho:</w:t>
      </w:r>
    </w:p>
    <w:p w14:paraId="2477BEFA" w14:textId="189EFA8D" w:rsidR="00617F50" w:rsidRDefault="00316F88"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17F50">
        <w:rPr>
          <w:rFonts w:ascii="Tahoma" w:hAnsi="Tahoma" w:cs="Tahoma"/>
          <w:sz w:val="18"/>
          <w:szCs w:val="18"/>
        </w:rPr>
        <w:tab/>
      </w:r>
      <w:r w:rsidRPr="00617F50">
        <w:rPr>
          <w:rFonts w:ascii="Tahoma" w:hAnsi="Tahoma" w:cs="Tahoma"/>
          <w:sz w:val="18"/>
          <w:szCs w:val="18"/>
        </w:rPr>
        <w:tab/>
      </w:r>
      <w:r w:rsidR="00617F50">
        <w:rPr>
          <w:rFonts w:ascii="Tahoma" w:hAnsi="Tahoma" w:cs="Tahoma"/>
          <w:sz w:val="18"/>
          <w:szCs w:val="18"/>
        </w:rPr>
        <w:tab/>
      </w:r>
      <w:r w:rsidRPr="00617F50">
        <w:rPr>
          <w:rFonts w:ascii="Tahoma" w:hAnsi="Tahoma" w:cs="Tahoma"/>
          <w:sz w:val="18"/>
          <w:szCs w:val="18"/>
        </w:rPr>
        <w:tab/>
      </w:r>
      <w:r w:rsidR="00617F50" w:rsidRPr="00617F50">
        <w:rPr>
          <w:rFonts w:ascii="Tahoma" w:hAnsi="Tahoma" w:cs="Tahoma"/>
          <w:sz w:val="18"/>
          <w:szCs w:val="18"/>
        </w:rPr>
        <w:t xml:space="preserve">21 688 tis. </w:t>
      </w:r>
      <w:proofErr w:type="gramStart"/>
      <w:r w:rsidR="00617F50" w:rsidRPr="00617F50">
        <w:rPr>
          <w:rFonts w:ascii="Tahoma" w:hAnsi="Tahoma" w:cs="Tahoma"/>
          <w:sz w:val="18"/>
          <w:szCs w:val="18"/>
        </w:rPr>
        <w:t>Kč</w:t>
      </w:r>
      <w:r w:rsidR="00617F50" w:rsidRPr="00617F50">
        <w:rPr>
          <w:rFonts w:ascii="Tahoma" w:hAnsi="Tahoma" w:cs="Tahoma"/>
          <w:sz w:val="18"/>
          <w:szCs w:val="18"/>
        </w:rPr>
        <w:tab/>
        <w:t>-</w:t>
      </w:r>
      <w:r w:rsidR="00617F50" w:rsidRPr="00617F50">
        <w:rPr>
          <w:rFonts w:ascii="Tahoma" w:hAnsi="Tahoma" w:cs="Tahoma"/>
          <w:sz w:val="18"/>
          <w:szCs w:val="18"/>
        </w:rPr>
        <w:tab/>
        <w:t>neinvestiční</w:t>
      </w:r>
      <w:proofErr w:type="gramEnd"/>
      <w:r w:rsidR="00617F50" w:rsidRPr="00617F50">
        <w:rPr>
          <w:rFonts w:ascii="Tahoma" w:hAnsi="Tahoma" w:cs="Tahoma"/>
          <w:sz w:val="18"/>
          <w:szCs w:val="18"/>
        </w:rPr>
        <w:t xml:space="preserve"> příspěvek na provoz</w:t>
      </w:r>
      <w:r w:rsidRPr="00617F50">
        <w:rPr>
          <w:rFonts w:ascii="Tahoma" w:hAnsi="Tahoma" w:cs="Tahoma"/>
          <w:sz w:val="18"/>
          <w:szCs w:val="18"/>
        </w:rPr>
        <w:tab/>
      </w:r>
    </w:p>
    <w:p w14:paraId="589C80DE" w14:textId="4175FD57" w:rsidR="00316F88" w:rsidRDefault="00617F50"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23</w:t>
      </w:r>
      <w:r w:rsidR="00316F88" w:rsidRPr="00617F50">
        <w:rPr>
          <w:rFonts w:ascii="Tahoma" w:hAnsi="Tahoma" w:cs="Tahoma"/>
          <w:sz w:val="18"/>
          <w:szCs w:val="18"/>
        </w:rPr>
        <w:t xml:space="preserve"> tis. </w:t>
      </w:r>
      <w:proofErr w:type="gramStart"/>
      <w:r w:rsidR="00316F88" w:rsidRPr="00617F50">
        <w:rPr>
          <w:rFonts w:ascii="Tahoma" w:hAnsi="Tahoma" w:cs="Tahoma"/>
          <w:sz w:val="18"/>
          <w:szCs w:val="18"/>
        </w:rPr>
        <w:t>Kč</w:t>
      </w:r>
      <w:r w:rsidR="00316F88" w:rsidRPr="00617F50">
        <w:rPr>
          <w:rFonts w:ascii="Tahoma" w:hAnsi="Tahoma" w:cs="Tahoma"/>
          <w:sz w:val="18"/>
          <w:szCs w:val="18"/>
        </w:rPr>
        <w:tab/>
        <w:t>-</w:t>
      </w:r>
      <w:r w:rsidR="00316F88" w:rsidRPr="00617F50">
        <w:rPr>
          <w:rFonts w:ascii="Tahoma" w:hAnsi="Tahoma" w:cs="Tahoma"/>
          <w:sz w:val="18"/>
          <w:szCs w:val="18"/>
        </w:rPr>
        <w:tab/>
      </w:r>
      <w:r>
        <w:rPr>
          <w:rFonts w:ascii="Tahoma" w:hAnsi="Tahoma" w:cs="Tahoma"/>
          <w:sz w:val="18"/>
          <w:szCs w:val="18"/>
        </w:rPr>
        <w:t>studie</w:t>
      </w:r>
      <w:proofErr w:type="gramEnd"/>
      <w:r>
        <w:rPr>
          <w:rFonts w:ascii="Tahoma" w:hAnsi="Tahoma" w:cs="Tahoma"/>
          <w:sz w:val="18"/>
          <w:szCs w:val="18"/>
        </w:rPr>
        <w:t xml:space="preserve"> parkování při </w:t>
      </w:r>
      <w:proofErr w:type="spellStart"/>
      <w:r>
        <w:rPr>
          <w:rFonts w:ascii="Tahoma" w:hAnsi="Tahoma" w:cs="Tahoma"/>
          <w:sz w:val="18"/>
          <w:szCs w:val="18"/>
        </w:rPr>
        <w:t>MěK</w:t>
      </w:r>
      <w:proofErr w:type="spellEnd"/>
    </w:p>
    <w:p w14:paraId="7F4E0F25" w14:textId="7BCE9D51" w:rsidR="00642929" w:rsidRPr="00617F50" w:rsidRDefault="00642929" w:rsidP="0064292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617F50">
        <w:rPr>
          <w:rFonts w:ascii="Tahoma" w:hAnsi="Tahoma" w:cs="Tahoma"/>
          <w:sz w:val="18"/>
          <w:szCs w:val="18"/>
        </w:rPr>
        <w:tab/>
      </w:r>
      <w:r w:rsidRPr="00617F50">
        <w:rPr>
          <w:rFonts w:ascii="Tahoma" w:hAnsi="Tahoma" w:cs="Tahoma"/>
          <w:sz w:val="18"/>
          <w:szCs w:val="18"/>
        </w:rPr>
        <w:tab/>
      </w:r>
      <w:r w:rsidRPr="00617F50">
        <w:rPr>
          <w:rFonts w:ascii="Tahoma" w:hAnsi="Tahoma" w:cs="Tahoma"/>
          <w:sz w:val="18"/>
          <w:szCs w:val="18"/>
        </w:rPr>
        <w:tab/>
        <w:t>1 </w:t>
      </w:r>
      <w:r w:rsidR="00617F50" w:rsidRPr="00617F50">
        <w:rPr>
          <w:rFonts w:ascii="Tahoma" w:hAnsi="Tahoma" w:cs="Tahoma"/>
          <w:sz w:val="18"/>
          <w:szCs w:val="18"/>
        </w:rPr>
        <w:t>740</w:t>
      </w:r>
      <w:r w:rsidRPr="00617F50">
        <w:rPr>
          <w:rFonts w:ascii="Tahoma" w:hAnsi="Tahoma" w:cs="Tahoma"/>
          <w:sz w:val="18"/>
          <w:szCs w:val="18"/>
        </w:rPr>
        <w:t xml:space="preserve"> tis. </w:t>
      </w:r>
      <w:proofErr w:type="gramStart"/>
      <w:r w:rsidRPr="00617F50">
        <w:rPr>
          <w:rFonts w:ascii="Tahoma" w:hAnsi="Tahoma" w:cs="Tahoma"/>
          <w:sz w:val="18"/>
          <w:szCs w:val="18"/>
        </w:rPr>
        <w:t>Kč</w:t>
      </w:r>
      <w:r w:rsidRPr="00617F50">
        <w:rPr>
          <w:rFonts w:ascii="Tahoma" w:hAnsi="Tahoma" w:cs="Tahoma"/>
          <w:sz w:val="18"/>
          <w:szCs w:val="18"/>
        </w:rPr>
        <w:tab/>
        <w:t>-</w:t>
      </w:r>
      <w:r w:rsidRPr="00617F50">
        <w:rPr>
          <w:rFonts w:ascii="Tahoma" w:hAnsi="Tahoma" w:cs="Tahoma"/>
          <w:sz w:val="18"/>
          <w:szCs w:val="18"/>
        </w:rPr>
        <w:tab/>
        <w:t>ÚZ</w:t>
      </w:r>
      <w:proofErr w:type="gramEnd"/>
      <w:r w:rsidR="00352121" w:rsidRPr="00617F50">
        <w:rPr>
          <w:rFonts w:ascii="Tahoma" w:hAnsi="Tahoma" w:cs="Tahoma"/>
          <w:sz w:val="18"/>
          <w:szCs w:val="18"/>
        </w:rPr>
        <w:t xml:space="preserve"> </w:t>
      </w:r>
      <w:r w:rsidRPr="00617F50">
        <w:rPr>
          <w:rFonts w:ascii="Tahoma" w:hAnsi="Tahoma" w:cs="Tahoma"/>
          <w:sz w:val="18"/>
          <w:szCs w:val="18"/>
        </w:rPr>
        <w:t xml:space="preserve">00345 – </w:t>
      </w:r>
      <w:r w:rsidR="00406618" w:rsidRPr="00617F50">
        <w:rPr>
          <w:rFonts w:ascii="Tahoma" w:hAnsi="Tahoma" w:cs="Tahoma"/>
          <w:sz w:val="18"/>
          <w:szCs w:val="18"/>
        </w:rPr>
        <w:t xml:space="preserve">neinvestiční </w:t>
      </w:r>
      <w:r w:rsidR="00D7549A" w:rsidRPr="00617F50">
        <w:rPr>
          <w:rFonts w:ascii="Tahoma" w:hAnsi="Tahoma" w:cs="Tahoma"/>
          <w:sz w:val="18"/>
          <w:szCs w:val="18"/>
        </w:rPr>
        <w:t xml:space="preserve">průtoková </w:t>
      </w:r>
      <w:r w:rsidR="00406618" w:rsidRPr="00617F50">
        <w:rPr>
          <w:rFonts w:ascii="Tahoma" w:hAnsi="Tahoma" w:cs="Tahoma"/>
          <w:sz w:val="18"/>
          <w:szCs w:val="18"/>
        </w:rPr>
        <w:t>dotace</w:t>
      </w:r>
      <w:r w:rsidR="00DD6431" w:rsidRPr="00617F50">
        <w:rPr>
          <w:rFonts w:ascii="Tahoma" w:hAnsi="Tahoma" w:cs="Tahoma"/>
          <w:sz w:val="18"/>
          <w:szCs w:val="18"/>
        </w:rPr>
        <w:t xml:space="preserve"> </w:t>
      </w:r>
      <w:r w:rsidRPr="00617F50">
        <w:rPr>
          <w:rFonts w:ascii="Tahoma" w:hAnsi="Tahoma" w:cs="Tahoma"/>
          <w:sz w:val="18"/>
          <w:szCs w:val="18"/>
        </w:rPr>
        <w:t xml:space="preserve">na zabezpečení </w:t>
      </w:r>
      <w:r w:rsidR="00DD6431" w:rsidRPr="00617F50">
        <w:rPr>
          <w:rFonts w:ascii="Tahoma" w:hAnsi="Tahoma" w:cs="Tahoma"/>
          <w:sz w:val="18"/>
          <w:szCs w:val="18"/>
        </w:rPr>
        <w:t xml:space="preserve">výkonu </w:t>
      </w:r>
      <w:r w:rsidRPr="00617F50">
        <w:rPr>
          <w:rFonts w:ascii="Tahoma" w:hAnsi="Tahoma" w:cs="Tahoma"/>
          <w:sz w:val="18"/>
          <w:szCs w:val="18"/>
        </w:rPr>
        <w:t>regionálních funkcí knihoven v Moravskoslezském kraji</w:t>
      </w:r>
    </w:p>
    <w:p w14:paraId="3846FB1E" w14:textId="5FCE1D9A" w:rsidR="00352121" w:rsidRPr="00617F50" w:rsidRDefault="00352121" w:rsidP="0035212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617F50">
        <w:rPr>
          <w:rFonts w:ascii="Tahoma" w:hAnsi="Tahoma" w:cs="Tahoma"/>
          <w:sz w:val="18"/>
          <w:szCs w:val="18"/>
        </w:rPr>
        <w:tab/>
      </w:r>
      <w:r w:rsidRPr="00617F50">
        <w:rPr>
          <w:rFonts w:ascii="Tahoma" w:hAnsi="Tahoma" w:cs="Tahoma"/>
          <w:sz w:val="18"/>
          <w:szCs w:val="18"/>
        </w:rPr>
        <w:tab/>
      </w:r>
      <w:r w:rsidRPr="00617F50">
        <w:rPr>
          <w:rFonts w:ascii="Tahoma" w:hAnsi="Tahoma" w:cs="Tahoma"/>
          <w:sz w:val="18"/>
          <w:szCs w:val="18"/>
        </w:rPr>
        <w:tab/>
      </w:r>
      <w:r w:rsidR="00617F50" w:rsidRPr="00617F50">
        <w:rPr>
          <w:rFonts w:ascii="Tahoma" w:hAnsi="Tahoma" w:cs="Tahoma"/>
          <w:sz w:val="18"/>
          <w:szCs w:val="18"/>
        </w:rPr>
        <w:t>171</w:t>
      </w:r>
      <w:r w:rsidRPr="00617F50">
        <w:rPr>
          <w:rFonts w:ascii="Tahoma" w:hAnsi="Tahoma" w:cs="Tahoma"/>
          <w:sz w:val="18"/>
          <w:szCs w:val="18"/>
        </w:rPr>
        <w:t xml:space="preserve"> tis. </w:t>
      </w:r>
      <w:proofErr w:type="gramStart"/>
      <w:r w:rsidRPr="00617F50">
        <w:rPr>
          <w:rFonts w:ascii="Tahoma" w:hAnsi="Tahoma" w:cs="Tahoma"/>
          <w:sz w:val="18"/>
          <w:szCs w:val="18"/>
        </w:rPr>
        <w:t>Kč</w:t>
      </w:r>
      <w:r w:rsidRPr="00617F50">
        <w:rPr>
          <w:rFonts w:ascii="Tahoma" w:hAnsi="Tahoma" w:cs="Tahoma"/>
          <w:sz w:val="18"/>
          <w:szCs w:val="18"/>
        </w:rPr>
        <w:tab/>
        <w:t>-</w:t>
      </w:r>
      <w:r w:rsidRPr="00617F50">
        <w:rPr>
          <w:rFonts w:ascii="Tahoma" w:hAnsi="Tahoma" w:cs="Tahoma"/>
          <w:sz w:val="18"/>
          <w:szCs w:val="18"/>
        </w:rPr>
        <w:tab/>
        <w:t>ÚZ</w:t>
      </w:r>
      <w:proofErr w:type="gramEnd"/>
      <w:r w:rsidRPr="00617F50">
        <w:rPr>
          <w:rFonts w:ascii="Tahoma" w:hAnsi="Tahoma" w:cs="Tahoma"/>
          <w:sz w:val="18"/>
          <w:szCs w:val="18"/>
        </w:rPr>
        <w:t xml:space="preserve"> 34</w:t>
      </w:r>
      <w:r w:rsidR="00617F50" w:rsidRPr="00617F50">
        <w:rPr>
          <w:rFonts w:ascii="Tahoma" w:hAnsi="Tahoma" w:cs="Tahoma"/>
          <w:sz w:val="18"/>
          <w:szCs w:val="18"/>
        </w:rPr>
        <w:t>544</w:t>
      </w:r>
      <w:r w:rsidRPr="00617F50">
        <w:rPr>
          <w:rFonts w:ascii="Tahoma" w:hAnsi="Tahoma" w:cs="Tahoma"/>
          <w:sz w:val="18"/>
          <w:szCs w:val="18"/>
        </w:rPr>
        <w:t xml:space="preserve"> – </w:t>
      </w:r>
      <w:r w:rsidR="00341A3E" w:rsidRPr="00617F50">
        <w:rPr>
          <w:rFonts w:ascii="Tahoma" w:hAnsi="Tahoma" w:cs="Tahoma"/>
          <w:sz w:val="18"/>
          <w:szCs w:val="18"/>
        </w:rPr>
        <w:t>dotace z MSK na realizaci projektu v rámci programu VISK 3 Informačního centra veřejných knihoven</w:t>
      </w:r>
      <w:r w:rsidRPr="00617F50">
        <w:rPr>
          <w:rFonts w:ascii="Tahoma" w:hAnsi="Tahoma" w:cs="Tahoma"/>
          <w:sz w:val="18"/>
          <w:szCs w:val="18"/>
        </w:rPr>
        <w:t xml:space="preserve"> </w:t>
      </w:r>
    </w:p>
    <w:p w14:paraId="70C8323A" w14:textId="77777777" w:rsidR="00341A3E" w:rsidRPr="00CF333D" w:rsidRDefault="00341A3E" w:rsidP="00642929">
      <w:pPr>
        <w:tabs>
          <w:tab w:val="right" w:pos="1701"/>
          <w:tab w:val="left" w:pos="1843"/>
          <w:tab w:val="right" w:pos="3402"/>
          <w:tab w:val="center" w:pos="3544"/>
          <w:tab w:val="left" w:pos="3686"/>
          <w:tab w:val="left" w:pos="4536"/>
        </w:tabs>
        <w:rPr>
          <w:rFonts w:ascii="Tahoma" w:hAnsi="Tahoma" w:cs="Tahoma"/>
          <w:b/>
          <w:sz w:val="18"/>
          <w:szCs w:val="18"/>
          <w:highlight w:val="yellow"/>
          <w:u w:val="single"/>
        </w:rPr>
      </w:pPr>
    </w:p>
    <w:p w14:paraId="00CA09BC" w14:textId="3A65FA89" w:rsidR="00642929" w:rsidRPr="00341FCB" w:rsidRDefault="00642929" w:rsidP="00642929">
      <w:pPr>
        <w:tabs>
          <w:tab w:val="right" w:pos="1701"/>
          <w:tab w:val="left" w:pos="1843"/>
          <w:tab w:val="right" w:pos="3402"/>
          <w:tab w:val="center" w:pos="3544"/>
          <w:tab w:val="left" w:pos="3686"/>
          <w:tab w:val="left" w:pos="4536"/>
        </w:tabs>
        <w:rPr>
          <w:rFonts w:ascii="Tahoma" w:hAnsi="Tahoma" w:cs="Tahoma"/>
          <w:b/>
          <w:sz w:val="18"/>
          <w:szCs w:val="18"/>
        </w:rPr>
      </w:pPr>
      <w:r w:rsidRPr="00341FCB">
        <w:rPr>
          <w:rFonts w:ascii="Tahoma" w:hAnsi="Tahoma" w:cs="Tahoma"/>
          <w:b/>
          <w:sz w:val="18"/>
          <w:szCs w:val="18"/>
          <w:u w:val="single"/>
        </w:rPr>
        <w:t xml:space="preserve">Par. </w:t>
      </w:r>
      <w:proofErr w:type="gramStart"/>
      <w:r w:rsidRPr="00341FCB">
        <w:rPr>
          <w:rFonts w:ascii="Tahoma" w:hAnsi="Tahoma" w:cs="Tahoma"/>
          <w:b/>
          <w:sz w:val="18"/>
          <w:szCs w:val="18"/>
          <w:u w:val="single"/>
        </w:rPr>
        <w:t>3319-Ostatní</w:t>
      </w:r>
      <w:proofErr w:type="gramEnd"/>
      <w:r w:rsidRPr="00341FCB">
        <w:rPr>
          <w:rFonts w:ascii="Tahoma" w:hAnsi="Tahoma" w:cs="Tahoma"/>
          <w:b/>
          <w:sz w:val="18"/>
          <w:szCs w:val="18"/>
          <w:u w:val="single"/>
        </w:rPr>
        <w:t xml:space="preserve"> záležitosti kultury</w:t>
      </w:r>
      <w:r w:rsidRPr="00341FCB">
        <w:rPr>
          <w:rFonts w:ascii="Tahoma" w:hAnsi="Tahoma" w:cs="Tahoma"/>
          <w:b/>
          <w:sz w:val="18"/>
          <w:szCs w:val="18"/>
        </w:rPr>
        <w:t xml:space="preserve"> - plnění na </w:t>
      </w:r>
      <w:r w:rsidR="00341FCB" w:rsidRPr="00341FCB">
        <w:rPr>
          <w:rFonts w:ascii="Tahoma" w:hAnsi="Tahoma" w:cs="Tahoma"/>
          <w:b/>
          <w:sz w:val="18"/>
          <w:szCs w:val="18"/>
        </w:rPr>
        <w:t>8</w:t>
      </w:r>
      <w:r w:rsidR="00406618" w:rsidRPr="00341FCB">
        <w:rPr>
          <w:rFonts w:ascii="Tahoma" w:hAnsi="Tahoma" w:cs="Tahoma"/>
          <w:b/>
          <w:sz w:val="18"/>
          <w:szCs w:val="18"/>
        </w:rPr>
        <w:t xml:space="preserve"> </w:t>
      </w:r>
      <w:r w:rsidRPr="00341FCB">
        <w:rPr>
          <w:rFonts w:ascii="Tahoma" w:hAnsi="Tahoma" w:cs="Tahoma"/>
          <w:b/>
          <w:sz w:val="18"/>
          <w:szCs w:val="18"/>
        </w:rPr>
        <w:t>%</w:t>
      </w:r>
    </w:p>
    <w:p w14:paraId="61E41230" w14:textId="77C07615" w:rsidR="00642929" w:rsidRPr="00341FCB" w:rsidRDefault="00642929" w:rsidP="00642929">
      <w:pPr>
        <w:tabs>
          <w:tab w:val="right" w:pos="1701"/>
          <w:tab w:val="left" w:pos="1843"/>
          <w:tab w:val="right" w:pos="3402"/>
          <w:tab w:val="center" w:pos="3544"/>
          <w:tab w:val="left" w:pos="3686"/>
          <w:tab w:val="left" w:pos="4536"/>
        </w:tabs>
        <w:ind w:left="3510" w:hanging="3510"/>
        <w:rPr>
          <w:b/>
        </w:rPr>
      </w:pPr>
      <w:r w:rsidRPr="00341FCB">
        <w:rPr>
          <w:rFonts w:ascii="Tahoma" w:hAnsi="Tahoma" w:cs="Tahoma"/>
          <w:b/>
          <w:sz w:val="18"/>
          <w:szCs w:val="18"/>
        </w:rPr>
        <w:t xml:space="preserve">Rozpočet: </w:t>
      </w:r>
      <w:r w:rsidR="00341FCB" w:rsidRPr="00341FCB">
        <w:rPr>
          <w:rFonts w:ascii="Tahoma" w:hAnsi="Tahoma" w:cs="Tahoma"/>
          <w:b/>
          <w:sz w:val="18"/>
          <w:szCs w:val="18"/>
        </w:rPr>
        <w:t>466</w:t>
      </w:r>
      <w:r w:rsidR="00855626" w:rsidRPr="00341FCB">
        <w:rPr>
          <w:rFonts w:ascii="Tahoma" w:hAnsi="Tahoma" w:cs="Tahoma"/>
          <w:b/>
          <w:sz w:val="18"/>
          <w:szCs w:val="18"/>
        </w:rPr>
        <w:t xml:space="preserve"> tis. Kč</w:t>
      </w:r>
      <w:r w:rsidR="00855626" w:rsidRPr="00341FCB">
        <w:rPr>
          <w:rFonts w:ascii="Tahoma" w:hAnsi="Tahoma" w:cs="Tahoma"/>
          <w:b/>
          <w:sz w:val="18"/>
          <w:szCs w:val="18"/>
        </w:rPr>
        <w:tab/>
      </w:r>
      <w:r w:rsidR="00855626" w:rsidRPr="00341FCB">
        <w:rPr>
          <w:rFonts w:ascii="Tahoma" w:hAnsi="Tahoma" w:cs="Tahoma"/>
          <w:b/>
          <w:sz w:val="18"/>
          <w:szCs w:val="18"/>
        </w:rPr>
        <w:tab/>
      </w:r>
      <w:r w:rsidR="00855626" w:rsidRPr="00341FCB">
        <w:rPr>
          <w:rFonts w:ascii="Tahoma" w:hAnsi="Tahoma" w:cs="Tahoma"/>
          <w:b/>
          <w:sz w:val="18"/>
          <w:szCs w:val="18"/>
        </w:rPr>
        <w:tab/>
      </w:r>
      <w:r w:rsidR="00855626" w:rsidRPr="00341FCB">
        <w:rPr>
          <w:rFonts w:ascii="Tahoma" w:hAnsi="Tahoma" w:cs="Tahoma"/>
          <w:b/>
          <w:sz w:val="18"/>
          <w:szCs w:val="18"/>
        </w:rPr>
        <w:tab/>
      </w:r>
      <w:r w:rsidRPr="00341FCB">
        <w:rPr>
          <w:rFonts w:ascii="Tahoma" w:hAnsi="Tahoma" w:cs="Tahoma"/>
          <w:b/>
          <w:sz w:val="18"/>
          <w:szCs w:val="18"/>
        </w:rPr>
        <w:t xml:space="preserve">Skutečnost: </w:t>
      </w:r>
      <w:r w:rsidR="00341FCB" w:rsidRPr="00341FCB">
        <w:rPr>
          <w:rFonts w:ascii="Tahoma" w:hAnsi="Tahoma" w:cs="Tahoma"/>
          <w:b/>
          <w:sz w:val="18"/>
          <w:szCs w:val="18"/>
        </w:rPr>
        <w:t>38</w:t>
      </w:r>
      <w:r w:rsidRPr="00341FCB">
        <w:rPr>
          <w:rFonts w:ascii="Tahoma" w:hAnsi="Tahoma" w:cs="Tahoma"/>
          <w:b/>
          <w:sz w:val="18"/>
          <w:szCs w:val="18"/>
        </w:rPr>
        <w:t xml:space="preserve"> tis. Kč</w:t>
      </w:r>
    </w:p>
    <w:p w14:paraId="059AB1AE" w14:textId="77777777" w:rsidR="00642929" w:rsidRDefault="00642929" w:rsidP="00642929">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341FCB">
        <w:rPr>
          <w:rFonts w:ascii="Tahoma" w:hAnsi="Tahoma" w:cs="Tahoma"/>
          <w:sz w:val="18"/>
          <w:szCs w:val="18"/>
        </w:rPr>
        <w:t>V tom:</w:t>
      </w:r>
    </w:p>
    <w:p w14:paraId="01F1EBC3" w14:textId="21D22D12" w:rsidR="0048406E" w:rsidRDefault="0048406E" w:rsidP="00642929">
      <w:pPr>
        <w:tabs>
          <w:tab w:val="right" w:pos="1701"/>
          <w:tab w:val="left" w:pos="1843"/>
          <w:tab w:val="right" w:pos="3402"/>
          <w:tab w:val="center" w:pos="3544"/>
          <w:tab w:val="left" w:pos="3686"/>
          <w:tab w:val="left" w:pos="4536"/>
        </w:tabs>
        <w:ind w:left="3510" w:hanging="3510"/>
        <w:rPr>
          <w:rFonts w:ascii="Tahoma" w:hAnsi="Tahoma" w:cs="Tahoma"/>
          <w:sz w:val="18"/>
          <w:szCs w:val="18"/>
        </w:rPr>
      </w:pPr>
      <w:r>
        <w:rPr>
          <w:rFonts w:ascii="Tahoma" w:hAnsi="Tahoma" w:cs="Tahoma"/>
          <w:sz w:val="18"/>
          <w:szCs w:val="18"/>
        </w:rPr>
        <w:tab/>
        <w:t>2</w:t>
      </w:r>
      <w:r w:rsidRPr="00341FCB">
        <w:rPr>
          <w:rFonts w:ascii="Tahoma" w:hAnsi="Tahoma" w:cs="Tahoma"/>
          <w:sz w:val="18"/>
          <w:szCs w:val="18"/>
        </w:rPr>
        <w:t xml:space="preserve"> tis. Kč</w:t>
      </w:r>
      <w:r w:rsidRPr="00341FCB">
        <w:rPr>
          <w:rFonts w:ascii="Tahoma" w:hAnsi="Tahoma" w:cs="Tahoma"/>
          <w:sz w:val="18"/>
          <w:szCs w:val="18"/>
        </w:rPr>
        <w:tab/>
        <w:t>-</w:t>
      </w:r>
      <w:r>
        <w:rPr>
          <w:rFonts w:ascii="Tahoma" w:hAnsi="Tahoma" w:cs="Tahoma"/>
          <w:sz w:val="18"/>
          <w:szCs w:val="18"/>
        </w:rPr>
        <w:t xml:space="preserve">    </w:t>
      </w:r>
      <w:r w:rsidRPr="00341FCB">
        <w:rPr>
          <w:rFonts w:ascii="Tahoma" w:hAnsi="Tahoma" w:cs="Tahoma"/>
          <w:sz w:val="18"/>
          <w:szCs w:val="18"/>
        </w:rPr>
        <w:tab/>
        <w:t xml:space="preserve">nákup </w:t>
      </w:r>
      <w:proofErr w:type="gramStart"/>
      <w:r>
        <w:rPr>
          <w:rFonts w:ascii="Tahoma" w:hAnsi="Tahoma" w:cs="Tahoma"/>
          <w:sz w:val="18"/>
          <w:szCs w:val="18"/>
        </w:rPr>
        <w:t>materiálu - kronika</w:t>
      </w:r>
      <w:proofErr w:type="gramEnd"/>
    </w:p>
    <w:p w14:paraId="2CB697B7" w14:textId="4506D84E" w:rsidR="0048406E" w:rsidRPr="00341FCB" w:rsidRDefault="0048406E" w:rsidP="00642929">
      <w:pPr>
        <w:tabs>
          <w:tab w:val="right" w:pos="1701"/>
          <w:tab w:val="left" w:pos="1843"/>
          <w:tab w:val="right" w:pos="3402"/>
          <w:tab w:val="center" w:pos="3544"/>
          <w:tab w:val="left" w:pos="3686"/>
          <w:tab w:val="left" w:pos="4536"/>
        </w:tabs>
        <w:ind w:left="3510" w:hanging="3510"/>
        <w:rPr>
          <w:rFonts w:ascii="Tahoma" w:hAnsi="Tahoma" w:cs="Tahoma"/>
          <w:sz w:val="18"/>
          <w:szCs w:val="18"/>
        </w:rPr>
      </w:pPr>
      <w:r>
        <w:rPr>
          <w:rFonts w:ascii="Tahoma" w:hAnsi="Tahoma" w:cs="Tahoma"/>
          <w:sz w:val="18"/>
          <w:szCs w:val="18"/>
        </w:rPr>
        <w:tab/>
        <w:t>19</w:t>
      </w:r>
      <w:r w:rsidRPr="00341FCB">
        <w:rPr>
          <w:rFonts w:ascii="Tahoma" w:hAnsi="Tahoma" w:cs="Tahoma"/>
          <w:sz w:val="18"/>
          <w:szCs w:val="18"/>
        </w:rPr>
        <w:t xml:space="preserve"> tis. Kč</w:t>
      </w:r>
      <w:r w:rsidRPr="00341FCB">
        <w:rPr>
          <w:rFonts w:ascii="Tahoma" w:hAnsi="Tahoma" w:cs="Tahoma"/>
          <w:sz w:val="18"/>
          <w:szCs w:val="18"/>
        </w:rPr>
        <w:tab/>
        <w:t>-</w:t>
      </w:r>
      <w:r>
        <w:rPr>
          <w:rFonts w:ascii="Tahoma" w:hAnsi="Tahoma" w:cs="Tahoma"/>
          <w:sz w:val="18"/>
          <w:szCs w:val="18"/>
        </w:rPr>
        <w:t xml:space="preserve">    </w:t>
      </w:r>
      <w:r w:rsidRPr="00341FCB">
        <w:rPr>
          <w:rFonts w:ascii="Tahoma" w:hAnsi="Tahoma" w:cs="Tahoma"/>
          <w:sz w:val="18"/>
          <w:szCs w:val="18"/>
        </w:rPr>
        <w:tab/>
      </w:r>
      <w:r>
        <w:rPr>
          <w:rFonts w:ascii="Tahoma" w:hAnsi="Tahoma" w:cs="Tahoma"/>
          <w:sz w:val="18"/>
          <w:szCs w:val="18"/>
        </w:rPr>
        <w:t>nájemné – výstava betlémů na 8. ZŠ</w:t>
      </w:r>
    </w:p>
    <w:p w14:paraId="35E010BC" w14:textId="3B3739AC" w:rsidR="00642929" w:rsidRPr="00341FC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1FCB">
        <w:rPr>
          <w:rFonts w:ascii="Tahoma" w:hAnsi="Tahoma" w:cs="Tahoma"/>
          <w:sz w:val="18"/>
          <w:szCs w:val="18"/>
        </w:rPr>
        <w:tab/>
      </w:r>
      <w:r w:rsidR="00E146A9" w:rsidRPr="00341FCB">
        <w:rPr>
          <w:rFonts w:ascii="Tahoma" w:hAnsi="Tahoma" w:cs="Tahoma"/>
          <w:sz w:val="18"/>
          <w:szCs w:val="18"/>
        </w:rPr>
        <w:t>1</w:t>
      </w:r>
      <w:r w:rsidR="00341FCB" w:rsidRPr="00341FCB">
        <w:rPr>
          <w:rFonts w:ascii="Tahoma" w:hAnsi="Tahoma" w:cs="Tahoma"/>
          <w:sz w:val="18"/>
          <w:szCs w:val="18"/>
        </w:rPr>
        <w:t>5</w:t>
      </w:r>
      <w:r w:rsidR="003A2A26" w:rsidRPr="00341FCB">
        <w:rPr>
          <w:rFonts w:ascii="Tahoma" w:hAnsi="Tahoma" w:cs="Tahoma"/>
          <w:sz w:val="18"/>
          <w:szCs w:val="18"/>
        </w:rPr>
        <w:t xml:space="preserve"> </w:t>
      </w:r>
      <w:r w:rsidRPr="00341FCB">
        <w:rPr>
          <w:rFonts w:ascii="Tahoma" w:hAnsi="Tahoma" w:cs="Tahoma"/>
          <w:sz w:val="18"/>
          <w:szCs w:val="18"/>
        </w:rPr>
        <w:t xml:space="preserve">tis. </w:t>
      </w:r>
      <w:proofErr w:type="gramStart"/>
      <w:r w:rsidRPr="00341FCB">
        <w:rPr>
          <w:rFonts w:ascii="Tahoma" w:hAnsi="Tahoma" w:cs="Tahoma"/>
          <w:sz w:val="18"/>
          <w:szCs w:val="18"/>
        </w:rPr>
        <w:t>Kč</w:t>
      </w:r>
      <w:r w:rsidRPr="00341FCB">
        <w:rPr>
          <w:rFonts w:ascii="Tahoma" w:hAnsi="Tahoma" w:cs="Tahoma"/>
          <w:sz w:val="18"/>
          <w:szCs w:val="18"/>
        </w:rPr>
        <w:tab/>
        <w:t>-</w:t>
      </w:r>
      <w:r w:rsidRPr="00341FCB">
        <w:rPr>
          <w:rFonts w:ascii="Tahoma" w:hAnsi="Tahoma" w:cs="Tahoma"/>
          <w:sz w:val="18"/>
          <w:szCs w:val="18"/>
        </w:rPr>
        <w:tab/>
      </w:r>
      <w:r w:rsidR="00E01B33" w:rsidRPr="00341FCB">
        <w:rPr>
          <w:rFonts w:ascii="Tahoma" w:hAnsi="Tahoma" w:cs="Tahoma"/>
          <w:sz w:val="18"/>
          <w:szCs w:val="18"/>
        </w:rPr>
        <w:t>nákup</w:t>
      </w:r>
      <w:proofErr w:type="gramEnd"/>
      <w:r w:rsidR="00E01B33" w:rsidRPr="00341FCB">
        <w:rPr>
          <w:rFonts w:ascii="Tahoma" w:hAnsi="Tahoma" w:cs="Tahoma"/>
          <w:sz w:val="18"/>
          <w:szCs w:val="18"/>
        </w:rPr>
        <w:t xml:space="preserve"> </w:t>
      </w:r>
      <w:r w:rsidR="00341FCB" w:rsidRPr="00341FCB">
        <w:rPr>
          <w:rFonts w:ascii="Tahoma" w:hAnsi="Tahoma" w:cs="Tahoma"/>
          <w:sz w:val="18"/>
          <w:szCs w:val="18"/>
        </w:rPr>
        <w:t xml:space="preserve">ostatních </w:t>
      </w:r>
      <w:r w:rsidR="00E01B33" w:rsidRPr="00341FCB">
        <w:rPr>
          <w:rFonts w:ascii="Tahoma" w:hAnsi="Tahoma" w:cs="Tahoma"/>
          <w:sz w:val="18"/>
          <w:szCs w:val="18"/>
        </w:rPr>
        <w:t xml:space="preserve">služeb – </w:t>
      </w:r>
      <w:r w:rsidR="00341FCB" w:rsidRPr="00341FCB">
        <w:rPr>
          <w:rFonts w:ascii="Tahoma" w:hAnsi="Tahoma" w:cs="Tahoma"/>
          <w:sz w:val="18"/>
          <w:szCs w:val="18"/>
        </w:rPr>
        <w:t>ozvučení akce „Evropský svátek hudby“, kulturní vystoupení na akci „EHD 2023“</w:t>
      </w:r>
    </w:p>
    <w:p w14:paraId="41A0E107" w14:textId="117959F0" w:rsidR="00E146A9" w:rsidRPr="00341FCB" w:rsidRDefault="00E146A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1FCB">
        <w:rPr>
          <w:rFonts w:ascii="Tahoma" w:hAnsi="Tahoma" w:cs="Tahoma"/>
          <w:sz w:val="18"/>
          <w:szCs w:val="18"/>
        </w:rPr>
        <w:tab/>
      </w:r>
      <w:r w:rsidR="00341FCB" w:rsidRPr="00341FCB">
        <w:rPr>
          <w:rFonts w:ascii="Tahoma" w:hAnsi="Tahoma" w:cs="Tahoma"/>
          <w:sz w:val="18"/>
          <w:szCs w:val="18"/>
        </w:rPr>
        <w:t>2</w:t>
      </w:r>
      <w:r w:rsidRPr="00341FCB">
        <w:rPr>
          <w:rFonts w:ascii="Tahoma" w:hAnsi="Tahoma" w:cs="Tahoma"/>
          <w:sz w:val="18"/>
          <w:szCs w:val="18"/>
        </w:rPr>
        <w:t xml:space="preserve"> tis. </w:t>
      </w:r>
      <w:proofErr w:type="gramStart"/>
      <w:r w:rsidRPr="00341FCB">
        <w:rPr>
          <w:rFonts w:ascii="Tahoma" w:hAnsi="Tahoma" w:cs="Tahoma"/>
          <w:sz w:val="18"/>
          <w:szCs w:val="18"/>
        </w:rPr>
        <w:t>Kč</w:t>
      </w:r>
      <w:r w:rsidRPr="00341FCB">
        <w:rPr>
          <w:rFonts w:ascii="Tahoma" w:hAnsi="Tahoma" w:cs="Tahoma"/>
          <w:sz w:val="18"/>
          <w:szCs w:val="18"/>
        </w:rPr>
        <w:tab/>
        <w:t>-</w:t>
      </w:r>
      <w:r w:rsidRPr="00341FCB">
        <w:rPr>
          <w:rFonts w:ascii="Tahoma" w:hAnsi="Tahoma" w:cs="Tahoma"/>
          <w:sz w:val="18"/>
          <w:szCs w:val="18"/>
        </w:rPr>
        <w:tab/>
        <w:t>pohoštění</w:t>
      </w:r>
      <w:proofErr w:type="gramEnd"/>
      <w:r w:rsidRPr="00341FCB">
        <w:rPr>
          <w:rFonts w:ascii="Tahoma" w:hAnsi="Tahoma" w:cs="Tahoma"/>
          <w:sz w:val="18"/>
          <w:szCs w:val="18"/>
        </w:rPr>
        <w:t xml:space="preserve"> účinkujících u vánočního stromu na nám. Svobody</w:t>
      </w:r>
    </w:p>
    <w:p w14:paraId="3F46E406" w14:textId="77777777" w:rsidR="00642929" w:rsidRPr="00CF333D" w:rsidRDefault="00642929" w:rsidP="00642929">
      <w:pPr>
        <w:tabs>
          <w:tab w:val="right" w:pos="1701"/>
          <w:tab w:val="left" w:pos="1843"/>
          <w:tab w:val="right" w:pos="3402"/>
          <w:tab w:val="center" w:pos="3544"/>
          <w:tab w:val="left" w:pos="3686"/>
          <w:tab w:val="left" w:pos="4536"/>
        </w:tabs>
        <w:ind w:left="0" w:firstLine="0"/>
        <w:rPr>
          <w:highlight w:val="yellow"/>
        </w:rPr>
      </w:pPr>
    </w:p>
    <w:p w14:paraId="1DA690CD" w14:textId="1F89A7B5" w:rsidR="00642929" w:rsidRPr="008E5AF6"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8E5AF6">
        <w:rPr>
          <w:rFonts w:ascii="Tahoma" w:hAnsi="Tahoma" w:cs="Tahoma"/>
          <w:b/>
          <w:sz w:val="18"/>
          <w:szCs w:val="18"/>
          <w:u w:val="single"/>
        </w:rPr>
        <w:t xml:space="preserve">Par. </w:t>
      </w:r>
      <w:proofErr w:type="gramStart"/>
      <w:r w:rsidRPr="008E5AF6">
        <w:rPr>
          <w:rFonts w:ascii="Tahoma" w:hAnsi="Tahoma" w:cs="Tahoma"/>
          <w:b/>
          <w:sz w:val="18"/>
          <w:szCs w:val="18"/>
          <w:u w:val="single"/>
        </w:rPr>
        <w:t>3322-Zachování</w:t>
      </w:r>
      <w:proofErr w:type="gramEnd"/>
      <w:r w:rsidRPr="008E5AF6">
        <w:rPr>
          <w:rFonts w:ascii="Tahoma" w:hAnsi="Tahoma" w:cs="Tahoma"/>
          <w:b/>
          <w:sz w:val="18"/>
          <w:szCs w:val="18"/>
          <w:u w:val="single"/>
        </w:rPr>
        <w:t xml:space="preserve"> a obnova kulturních památek</w:t>
      </w:r>
      <w:r w:rsidRPr="008E5AF6">
        <w:rPr>
          <w:rFonts w:ascii="Tahoma" w:hAnsi="Tahoma" w:cs="Tahoma"/>
          <w:b/>
          <w:sz w:val="18"/>
          <w:szCs w:val="18"/>
        </w:rPr>
        <w:t xml:space="preserve"> - plnění na </w:t>
      </w:r>
      <w:r w:rsidR="008E5AF6" w:rsidRPr="008E5AF6">
        <w:rPr>
          <w:rFonts w:ascii="Tahoma" w:hAnsi="Tahoma" w:cs="Tahoma"/>
          <w:b/>
          <w:sz w:val="18"/>
          <w:szCs w:val="18"/>
        </w:rPr>
        <w:t>90</w:t>
      </w:r>
      <w:r w:rsidRPr="008E5AF6">
        <w:rPr>
          <w:rFonts w:ascii="Tahoma" w:hAnsi="Tahoma" w:cs="Tahoma"/>
          <w:b/>
          <w:sz w:val="18"/>
          <w:szCs w:val="18"/>
        </w:rPr>
        <w:t xml:space="preserve"> %</w:t>
      </w:r>
    </w:p>
    <w:p w14:paraId="1A0DBB0D" w14:textId="30F876D4" w:rsidR="00642929" w:rsidRPr="008E5AF6" w:rsidRDefault="00642929" w:rsidP="00642929">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8E5AF6">
        <w:rPr>
          <w:rFonts w:ascii="Tahoma" w:hAnsi="Tahoma" w:cs="Tahoma"/>
          <w:b/>
          <w:sz w:val="18"/>
          <w:szCs w:val="18"/>
        </w:rPr>
        <w:t xml:space="preserve">Rozpočet: </w:t>
      </w:r>
      <w:r w:rsidR="008E5AF6" w:rsidRPr="008E5AF6">
        <w:rPr>
          <w:rFonts w:ascii="Tahoma" w:hAnsi="Tahoma" w:cs="Tahoma"/>
          <w:b/>
          <w:sz w:val="18"/>
          <w:szCs w:val="18"/>
        </w:rPr>
        <w:t>1 473</w:t>
      </w:r>
      <w:r w:rsidR="00855626" w:rsidRPr="008E5AF6">
        <w:rPr>
          <w:rFonts w:ascii="Tahoma" w:hAnsi="Tahoma" w:cs="Tahoma"/>
          <w:b/>
          <w:sz w:val="18"/>
          <w:szCs w:val="18"/>
        </w:rPr>
        <w:t xml:space="preserve"> tis. Kč</w:t>
      </w:r>
      <w:r w:rsidR="00E146A9" w:rsidRPr="008E5AF6">
        <w:rPr>
          <w:rFonts w:ascii="Tahoma" w:hAnsi="Tahoma" w:cs="Tahoma"/>
          <w:b/>
          <w:sz w:val="18"/>
          <w:szCs w:val="18"/>
        </w:rPr>
        <w:tab/>
      </w:r>
      <w:r w:rsidR="00855626" w:rsidRPr="008E5AF6">
        <w:rPr>
          <w:rFonts w:ascii="Tahoma" w:hAnsi="Tahoma" w:cs="Tahoma"/>
          <w:b/>
          <w:sz w:val="18"/>
          <w:szCs w:val="18"/>
        </w:rPr>
        <w:tab/>
      </w:r>
      <w:r w:rsidR="00855626" w:rsidRPr="008E5AF6">
        <w:rPr>
          <w:rFonts w:ascii="Tahoma" w:hAnsi="Tahoma" w:cs="Tahoma"/>
          <w:b/>
          <w:sz w:val="18"/>
          <w:szCs w:val="18"/>
        </w:rPr>
        <w:tab/>
      </w:r>
      <w:r w:rsidR="00855626" w:rsidRPr="008E5AF6">
        <w:rPr>
          <w:rFonts w:ascii="Tahoma" w:hAnsi="Tahoma" w:cs="Tahoma"/>
          <w:b/>
          <w:sz w:val="18"/>
          <w:szCs w:val="18"/>
        </w:rPr>
        <w:tab/>
      </w:r>
      <w:r w:rsidRPr="008E5AF6">
        <w:rPr>
          <w:rFonts w:ascii="Tahoma" w:hAnsi="Tahoma" w:cs="Tahoma"/>
          <w:b/>
          <w:sz w:val="18"/>
          <w:szCs w:val="18"/>
        </w:rPr>
        <w:t xml:space="preserve">Skutečnost: </w:t>
      </w:r>
      <w:r w:rsidR="008E5AF6" w:rsidRPr="008E5AF6">
        <w:rPr>
          <w:rFonts w:ascii="Tahoma" w:hAnsi="Tahoma" w:cs="Tahoma"/>
          <w:b/>
          <w:sz w:val="18"/>
          <w:szCs w:val="18"/>
        </w:rPr>
        <w:t>1 327</w:t>
      </w:r>
      <w:r w:rsidRPr="008E5AF6">
        <w:rPr>
          <w:rFonts w:ascii="Tahoma" w:hAnsi="Tahoma" w:cs="Tahoma"/>
          <w:b/>
          <w:sz w:val="18"/>
          <w:szCs w:val="18"/>
        </w:rPr>
        <w:t xml:space="preserve"> tis. Kč</w:t>
      </w:r>
      <w:r w:rsidR="009A35A2" w:rsidRPr="008E5AF6">
        <w:rPr>
          <w:rFonts w:ascii="Tahoma" w:hAnsi="Tahoma" w:cs="Tahoma"/>
          <w:b/>
          <w:sz w:val="18"/>
          <w:szCs w:val="18"/>
        </w:rPr>
        <w:t xml:space="preserve">  </w:t>
      </w:r>
    </w:p>
    <w:p w14:paraId="1BCDAC81" w14:textId="699D65EB" w:rsidR="00642929" w:rsidRPr="008E5AF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5AF6">
        <w:rPr>
          <w:rFonts w:ascii="Tahoma" w:hAnsi="Tahoma" w:cs="Tahoma"/>
          <w:sz w:val="18"/>
          <w:szCs w:val="18"/>
        </w:rPr>
        <w:t>V tom:</w:t>
      </w:r>
    </w:p>
    <w:p w14:paraId="7D7011DB" w14:textId="78343D49" w:rsidR="00417C7F" w:rsidRPr="008E5AF6" w:rsidRDefault="00417C7F" w:rsidP="00417C7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5AF6">
        <w:rPr>
          <w:rFonts w:ascii="Tahoma" w:hAnsi="Tahoma" w:cs="Tahoma"/>
          <w:sz w:val="18"/>
          <w:szCs w:val="18"/>
        </w:rPr>
        <w:tab/>
      </w:r>
      <w:r w:rsidR="008E5AF6" w:rsidRPr="008E5AF6">
        <w:rPr>
          <w:rFonts w:ascii="Tahoma" w:hAnsi="Tahoma" w:cs="Tahoma"/>
          <w:sz w:val="18"/>
          <w:szCs w:val="18"/>
        </w:rPr>
        <w:t>119</w:t>
      </w:r>
      <w:r w:rsidRPr="008E5AF6">
        <w:rPr>
          <w:rFonts w:ascii="Tahoma" w:hAnsi="Tahoma" w:cs="Tahoma"/>
          <w:sz w:val="18"/>
          <w:szCs w:val="18"/>
        </w:rPr>
        <w:t xml:space="preserve"> tis. </w:t>
      </w:r>
      <w:proofErr w:type="gramStart"/>
      <w:r w:rsidRPr="008E5AF6">
        <w:rPr>
          <w:rFonts w:ascii="Tahoma" w:hAnsi="Tahoma" w:cs="Tahoma"/>
          <w:sz w:val="18"/>
          <w:szCs w:val="18"/>
        </w:rPr>
        <w:t>Kč</w:t>
      </w:r>
      <w:r w:rsidRPr="008E5AF6">
        <w:rPr>
          <w:rFonts w:ascii="Tahoma" w:hAnsi="Tahoma" w:cs="Tahoma"/>
          <w:sz w:val="18"/>
          <w:szCs w:val="18"/>
        </w:rPr>
        <w:tab/>
        <w:t>-</w:t>
      </w:r>
      <w:r w:rsidRPr="008E5AF6">
        <w:rPr>
          <w:rFonts w:ascii="Tahoma" w:hAnsi="Tahoma" w:cs="Tahoma"/>
          <w:sz w:val="18"/>
          <w:szCs w:val="18"/>
        </w:rPr>
        <w:tab/>
        <w:t>výdaje</w:t>
      </w:r>
      <w:proofErr w:type="gramEnd"/>
      <w:r w:rsidRPr="008E5AF6">
        <w:rPr>
          <w:rFonts w:ascii="Tahoma" w:hAnsi="Tahoma" w:cs="Tahoma"/>
          <w:sz w:val="18"/>
          <w:szCs w:val="18"/>
        </w:rPr>
        <w:t xml:space="preserve"> na opravy a udržování – </w:t>
      </w:r>
      <w:r w:rsidR="00334F97" w:rsidRPr="008E5AF6">
        <w:rPr>
          <w:rFonts w:ascii="Tahoma" w:hAnsi="Tahoma" w:cs="Tahoma"/>
          <w:sz w:val="18"/>
          <w:szCs w:val="18"/>
        </w:rPr>
        <w:t xml:space="preserve">obnova </w:t>
      </w:r>
      <w:r w:rsidR="008E5AF6" w:rsidRPr="008E5AF6">
        <w:rPr>
          <w:rFonts w:ascii="Tahoma" w:hAnsi="Tahoma" w:cs="Tahoma"/>
          <w:sz w:val="18"/>
          <w:szCs w:val="18"/>
        </w:rPr>
        <w:t>památky – socha sv. Floriána</w:t>
      </w:r>
    </w:p>
    <w:p w14:paraId="7D36C44A" w14:textId="588735EE" w:rsidR="008E5AF6" w:rsidRDefault="008E5AF6" w:rsidP="008E5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5AF6">
        <w:rPr>
          <w:rFonts w:ascii="Tahoma" w:hAnsi="Tahoma" w:cs="Tahoma"/>
          <w:sz w:val="18"/>
          <w:szCs w:val="18"/>
        </w:rPr>
        <w:tab/>
        <w:t xml:space="preserve">117 tis. </w:t>
      </w:r>
      <w:proofErr w:type="gramStart"/>
      <w:r w:rsidRPr="008E5AF6">
        <w:rPr>
          <w:rFonts w:ascii="Tahoma" w:hAnsi="Tahoma" w:cs="Tahoma"/>
          <w:sz w:val="18"/>
          <w:szCs w:val="18"/>
        </w:rPr>
        <w:t>Kč</w:t>
      </w:r>
      <w:r w:rsidRPr="008E5AF6">
        <w:rPr>
          <w:rFonts w:ascii="Tahoma" w:hAnsi="Tahoma" w:cs="Tahoma"/>
          <w:sz w:val="18"/>
          <w:szCs w:val="18"/>
        </w:rPr>
        <w:tab/>
        <w:t>-</w:t>
      </w:r>
      <w:r w:rsidRPr="008E5AF6">
        <w:rPr>
          <w:rFonts w:ascii="Tahoma" w:hAnsi="Tahoma" w:cs="Tahoma"/>
          <w:sz w:val="18"/>
          <w:szCs w:val="18"/>
        </w:rPr>
        <w:tab/>
        <w:t>ÚZ</w:t>
      </w:r>
      <w:proofErr w:type="gramEnd"/>
      <w:r w:rsidRPr="008E5AF6">
        <w:rPr>
          <w:rFonts w:ascii="Tahoma" w:hAnsi="Tahoma" w:cs="Tahoma"/>
          <w:sz w:val="18"/>
          <w:szCs w:val="18"/>
        </w:rPr>
        <w:t xml:space="preserve"> 34002 - neinvestiční dotace – obnova památky – socha sv. Floriána</w:t>
      </w:r>
    </w:p>
    <w:p w14:paraId="00F5C78E" w14:textId="30F689C7" w:rsidR="008E5AF6" w:rsidRPr="008E5AF6" w:rsidRDefault="008E5AF6" w:rsidP="008E5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5AF6">
        <w:rPr>
          <w:rFonts w:ascii="Tahoma" w:hAnsi="Tahoma" w:cs="Tahoma"/>
          <w:sz w:val="18"/>
          <w:szCs w:val="18"/>
        </w:rPr>
        <w:tab/>
        <w:t xml:space="preserve">1 000 tis. </w:t>
      </w:r>
      <w:proofErr w:type="gramStart"/>
      <w:r w:rsidRPr="008E5AF6">
        <w:rPr>
          <w:rFonts w:ascii="Tahoma" w:hAnsi="Tahoma" w:cs="Tahoma"/>
          <w:sz w:val="18"/>
          <w:szCs w:val="18"/>
        </w:rPr>
        <w:t>Kč</w:t>
      </w:r>
      <w:r w:rsidRPr="008E5AF6">
        <w:rPr>
          <w:rFonts w:ascii="Tahoma" w:hAnsi="Tahoma" w:cs="Tahoma"/>
          <w:sz w:val="18"/>
          <w:szCs w:val="18"/>
        </w:rPr>
        <w:tab/>
        <w:t>-</w:t>
      </w:r>
      <w:r w:rsidRPr="008E5AF6">
        <w:rPr>
          <w:rFonts w:ascii="Tahoma" w:hAnsi="Tahoma" w:cs="Tahoma"/>
          <w:sz w:val="18"/>
          <w:szCs w:val="18"/>
        </w:rPr>
        <w:tab/>
        <w:t>neinvestiční</w:t>
      </w:r>
      <w:proofErr w:type="gramEnd"/>
      <w:r w:rsidRPr="008E5AF6">
        <w:rPr>
          <w:rFonts w:ascii="Tahoma" w:hAnsi="Tahoma" w:cs="Tahoma"/>
          <w:sz w:val="18"/>
          <w:szCs w:val="18"/>
        </w:rPr>
        <w:t xml:space="preserve"> dotace Farnímu sboru českobratrské církve evangelické na opravu fasády kostela</w:t>
      </w:r>
    </w:p>
    <w:p w14:paraId="38FCFCEA" w14:textId="5CADA523" w:rsidR="00642929"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E5AF6">
        <w:rPr>
          <w:rFonts w:ascii="Tahoma" w:hAnsi="Tahoma" w:cs="Tahoma"/>
          <w:sz w:val="18"/>
          <w:szCs w:val="18"/>
        </w:rPr>
        <w:tab/>
      </w:r>
      <w:r w:rsidR="008E5AF6" w:rsidRPr="008E5AF6">
        <w:rPr>
          <w:rFonts w:ascii="Tahoma" w:hAnsi="Tahoma" w:cs="Tahoma"/>
          <w:sz w:val="18"/>
          <w:szCs w:val="18"/>
        </w:rPr>
        <w:t>50</w:t>
      </w:r>
      <w:r w:rsidRPr="008E5AF6">
        <w:rPr>
          <w:rFonts w:ascii="Tahoma" w:hAnsi="Tahoma" w:cs="Tahoma"/>
          <w:sz w:val="18"/>
          <w:szCs w:val="18"/>
        </w:rPr>
        <w:t xml:space="preserve"> tis. </w:t>
      </w:r>
      <w:proofErr w:type="gramStart"/>
      <w:r w:rsidRPr="008E5AF6">
        <w:rPr>
          <w:rFonts w:ascii="Tahoma" w:hAnsi="Tahoma" w:cs="Tahoma"/>
          <w:sz w:val="18"/>
          <w:szCs w:val="18"/>
        </w:rPr>
        <w:t>Kč</w:t>
      </w:r>
      <w:r w:rsidRPr="008E5AF6">
        <w:rPr>
          <w:rFonts w:ascii="Tahoma" w:hAnsi="Tahoma" w:cs="Tahoma"/>
          <w:sz w:val="18"/>
          <w:szCs w:val="18"/>
        </w:rPr>
        <w:tab/>
        <w:t>-</w:t>
      </w:r>
      <w:r w:rsidRPr="008E5AF6">
        <w:rPr>
          <w:rFonts w:ascii="Tahoma" w:hAnsi="Tahoma" w:cs="Tahoma"/>
          <w:sz w:val="18"/>
          <w:szCs w:val="18"/>
        </w:rPr>
        <w:tab/>
        <w:t>neinvestiční</w:t>
      </w:r>
      <w:proofErr w:type="gramEnd"/>
      <w:r w:rsidRPr="008E5AF6">
        <w:rPr>
          <w:rFonts w:ascii="Tahoma" w:hAnsi="Tahoma" w:cs="Tahoma"/>
          <w:sz w:val="18"/>
          <w:szCs w:val="18"/>
        </w:rPr>
        <w:t xml:space="preserve"> </w:t>
      </w:r>
      <w:r w:rsidR="00F67446" w:rsidRPr="008E5AF6">
        <w:rPr>
          <w:rFonts w:ascii="Tahoma" w:hAnsi="Tahoma" w:cs="Tahoma"/>
          <w:sz w:val="18"/>
          <w:szCs w:val="18"/>
        </w:rPr>
        <w:t>dotace</w:t>
      </w:r>
      <w:r w:rsidRPr="008E5AF6">
        <w:rPr>
          <w:rFonts w:ascii="Tahoma" w:hAnsi="Tahoma" w:cs="Tahoma"/>
          <w:sz w:val="18"/>
          <w:szCs w:val="18"/>
        </w:rPr>
        <w:t xml:space="preserve"> Židovské obci v Ostravě na </w:t>
      </w:r>
      <w:r w:rsidR="00E146A9" w:rsidRPr="008E5AF6">
        <w:rPr>
          <w:rFonts w:ascii="Tahoma" w:hAnsi="Tahoma" w:cs="Tahoma"/>
          <w:sz w:val="18"/>
          <w:szCs w:val="18"/>
        </w:rPr>
        <w:t>údržbu</w:t>
      </w:r>
      <w:r w:rsidRPr="008E5AF6">
        <w:rPr>
          <w:rFonts w:ascii="Tahoma" w:hAnsi="Tahoma" w:cs="Tahoma"/>
          <w:sz w:val="18"/>
          <w:szCs w:val="18"/>
        </w:rPr>
        <w:t xml:space="preserve"> židovského hřbitova ve Frýdku-Místku</w:t>
      </w:r>
    </w:p>
    <w:p w14:paraId="752BD93C" w14:textId="72D9A6DE" w:rsidR="008E5AF6" w:rsidRDefault="008E5AF6"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41</w:t>
      </w:r>
      <w:r w:rsidRPr="008E5AF6">
        <w:rPr>
          <w:rFonts w:ascii="Tahoma" w:hAnsi="Tahoma" w:cs="Tahoma"/>
          <w:sz w:val="18"/>
          <w:szCs w:val="18"/>
        </w:rPr>
        <w:t xml:space="preserve"> tis. Kč</w:t>
      </w:r>
      <w:r w:rsidRPr="008E5AF6">
        <w:rPr>
          <w:rFonts w:ascii="Tahoma" w:hAnsi="Tahoma" w:cs="Tahoma"/>
          <w:sz w:val="18"/>
          <w:szCs w:val="18"/>
        </w:rPr>
        <w:tab/>
        <w:t>-</w:t>
      </w:r>
      <w:r w:rsidRPr="008E5AF6">
        <w:rPr>
          <w:rFonts w:ascii="Tahoma" w:hAnsi="Tahoma" w:cs="Tahoma"/>
          <w:sz w:val="18"/>
          <w:szCs w:val="18"/>
        </w:rPr>
        <w:tab/>
        <w:t>neinvestiční</w:t>
      </w:r>
      <w:r>
        <w:rPr>
          <w:rFonts w:ascii="Tahoma" w:hAnsi="Tahoma" w:cs="Tahoma"/>
          <w:sz w:val="18"/>
          <w:szCs w:val="18"/>
        </w:rPr>
        <w:t xml:space="preserve"> dotace Židovské obci v Ostravě na opravu plotu a instalaci brány </w:t>
      </w:r>
      <w:proofErr w:type="gramStart"/>
      <w:r>
        <w:rPr>
          <w:rFonts w:ascii="Tahoma" w:hAnsi="Tahoma" w:cs="Tahoma"/>
          <w:sz w:val="18"/>
          <w:szCs w:val="18"/>
        </w:rPr>
        <w:t>židovského  hřbitova</w:t>
      </w:r>
      <w:proofErr w:type="gramEnd"/>
    </w:p>
    <w:p w14:paraId="7EF170F5" w14:textId="77777777" w:rsidR="00EA4DDB" w:rsidRDefault="00EA4DDB"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B64C0CE" w14:textId="77777777" w:rsidR="0086105E" w:rsidRDefault="0086105E"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9D47A44" w14:textId="7ADE6058" w:rsidR="00642929" w:rsidRPr="00B27A26" w:rsidRDefault="00642929" w:rsidP="00642929">
      <w:pPr>
        <w:tabs>
          <w:tab w:val="left" w:pos="4536"/>
        </w:tabs>
        <w:ind w:left="0" w:firstLine="0"/>
        <w:rPr>
          <w:rFonts w:ascii="Tahoma" w:hAnsi="Tahoma" w:cs="Tahoma"/>
          <w:b/>
          <w:sz w:val="18"/>
          <w:szCs w:val="18"/>
          <w:u w:val="single"/>
        </w:rPr>
      </w:pPr>
      <w:r w:rsidRPr="00B27A26">
        <w:rPr>
          <w:rFonts w:ascii="Tahoma" w:hAnsi="Tahoma" w:cs="Tahoma"/>
          <w:b/>
          <w:sz w:val="18"/>
          <w:szCs w:val="18"/>
          <w:u w:val="single"/>
        </w:rPr>
        <w:lastRenderedPageBreak/>
        <w:t xml:space="preserve">Par. </w:t>
      </w:r>
      <w:proofErr w:type="gramStart"/>
      <w:r w:rsidRPr="00B27A26">
        <w:rPr>
          <w:rFonts w:ascii="Tahoma" w:hAnsi="Tahoma" w:cs="Tahoma"/>
          <w:b/>
          <w:sz w:val="18"/>
          <w:szCs w:val="18"/>
          <w:u w:val="single"/>
        </w:rPr>
        <w:t>3326-Pořízení</w:t>
      </w:r>
      <w:proofErr w:type="gramEnd"/>
      <w:r w:rsidRPr="00B27A26">
        <w:rPr>
          <w:rFonts w:ascii="Tahoma" w:hAnsi="Tahoma" w:cs="Tahoma"/>
          <w:b/>
          <w:sz w:val="18"/>
          <w:szCs w:val="18"/>
          <w:u w:val="single"/>
        </w:rPr>
        <w:t>, zachování a obnova hodnot místního kulturního, národního a historického povědomí</w:t>
      </w:r>
      <w:r w:rsidRPr="00B27A26">
        <w:rPr>
          <w:rFonts w:ascii="Tahoma" w:hAnsi="Tahoma" w:cs="Tahoma"/>
          <w:b/>
          <w:sz w:val="18"/>
          <w:szCs w:val="18"/>
        </w:rPr>
        <w:t xml:space="preserve"> -</w:t>
      </w:r>
      <w:r w:rsidR="00355584" w:rsidRPr="00B27A26">
        <w:rPr>
          <w:rFonts w:ascii="Tahoma" w:hAnsi="Tahoma" w:cs="Tahoma"/>
          <w:b/>
          <w:sz w:val="18"/>
          <w:szCs w:val="18"/>
        </w:rPr>
        <w:t xml:space="preserve"> </w:t>
      </w:r>
      <w:r w:rsidRPr="00B27A26">
        <w:rPr>
          <w:rFonts w:ascii="Tahoma" w:hAnsi="Tahoma" w:cs="Tahoma"/>
          <w:b/>
          <w:sz w:val="18"/>
          <w:szCs w:val="18"/>
        </w:rPr>
        <w:t xml:space="preserve">plnění na </w:t>
      </w:r>
      <w:r w:rsidR="00B27A26" w:rsidRPr="00B27A26">
        <w:rPr>
          <w:rFonts w:ascii="Tahoma" w:hAnsi="Tahoma" w:cs="Tahoma"/>
          <w:b/>
          <w:sz w:val="18"/>
          <w:szCs w:val="18"/>
        </w:rPr>
        <w:t>65</w:t>
      </w:r>
      <w:r w:rsidRPr="00B27A26">
        <w:rPr>
          <w:rFonts w:ascii="Tahoma" w:hAnsi="Tahoma" w:cs="Tahoma"/>
          <w:b/>
          <w:sz w:val="18"/>
          <w:szCs w:val="18"/>
        </w:rPr>
        <w:t xml:space="preserve"> %</w:t>
      </w:r>
    </w:p>
    <w:p w14:paraId="07633AAE" w14:textId="00BF520F" w:rsidR="00642929" w:rsidRPr="00B27A26"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27A26">
        <w:rPr>
          <w:rFonts w:ascii="Tahoma" w:hAnsi="Tahoma" w:cs="Tahoma"/>
          <w:b/>
          <w:sz w:val="18"/>
          <w:szCs w:val="18"/>
        </w:rPr>
        <w:t xml:space="preserve">Rozpočet: </w:t>
      </w:r>
      <w:r w:rsidR="004E6B13" w:rsidRPr="00B27A26">
        <w:rPr>
          <w:rFonts w:ascii="Tahoma" w:hAnsi="Tahoma" w:cs="Tahoma"/>
          <w:b/>
          <w:sz w:val="18"/>
          <w:szCs w:val="18"/>
        </w:rPr>
        <w:t>560</w:t>
      </w:r>
      <w:r w:rsidR="00855626" w:rsidRPr="00B27A26">
        <w:rPr>
          <w:rFonts w:ascii="Tahoma" w:hAnsi="Tahoma" w:cs="Tahoma"/>
          <w:b/>
          <w:sz w:val="18"/>
          <w:szCs w:val="18"/>
        </w:rPr>
        <w:t xml:space="preserve"> tis. Kč</w:t>
      </w:r>
      <w:r w:rsidR="00855626" w:rsidRPr="00B27A26">
        <w:rPr>
          <w:rFonts w:ascii="Tahoma" w:hAnsi="Tahoma" w:cs="Tahoma"/>
          <w:b/>
          <w:sz w:val="18"/>
          <w:szCs w:val="18"/>
        </w:rPr>
        <w:tab/>
      </w:r>
      <w:r w:rsidR="00855626" w:rsidRPr="00B27A26">
        <w:rPr>
          <w:rFonts w:ascii="Tahoma" w:hAnsi="Tahoma" w:cs="Tahoma"/>
          <w:b/>
          <w:sz w:val="18"/>
          <w:szCs w:val="18"/>
        </w:rPr>
        <w:tab/>
      </w:r>
      <w:r w:rsidR="00855626" w:rsidRPr="00B27A26">
        <w:rPr>
          <w:rFonts w:ascii="Tahoma" w:hAnsi="Tahoma" w:cs="Tahoma"/>
          <w:b/>
          <w:sz w:val="18"/>
          <w:szCs w:val="18"/>
        </w:rPr>
        <w:tab/>
      </w:r>
      <w:r w:rsidR="00855626" w:rsidRPr="00B27A26">
        <w:rPr>
          <w:rFonts w:ascii="Tahoma" w:hAnsi="Tahoma" w:cs="Tahoma"/>
          <w:b/>
          <w:sz w:val="18"/>
          <w:szCs w:val="18"/>
        </w:rPr>
        <w:tab/>
      </w:r>
      <w:r w:rsidRPr="00B27A26">
        <w:rPr>
          <w:rFonts w:ascii="Tahoma" w:hAnsi="Tahoma" w:cs="Tahoma"/>
          <w:b/>
          <w:sz w:val="18"/>
          <w:szCs w:val="18"/>
        </w:rPr>
        <w:t xml:space="preserve">Skutečnost: </w:t>
      </w:r>
      <w:r w:rsidR="004E6B13" w:rsidRPr="00B27A26">
        <w:rPr>
          <w:rFonts w:ascii="Tahoma" w:hAnsi="Tahoma" w:cs="Tahoma"/>
          <w:b/>
          <w:sz w:val="18"/>
          <w:szCs w:val="18"/>
        </w:rPr>
        <w:t>366</w:t>
      </w:r>
      <w:r w:rsidRPr="00B27A26">
        <w:rPr>
          <w:rFonts w:ascii="Tahoma" w:hAnsi="Tahoma" w:cs="Tahoma"/>
          <w:b/>
          <w:sz w:val="18"/>
          <w:szCs w:val="18"/>
        </w:rPr>
        <w:t xml:space="preserve"> tis. Kč</w:t>
      </w:r>
    </w:p>
    <w:p w14:paraId="04CECCA1" w14:textId="77777777" w:rsidR="00642929" w:rsidRPr="00B27A2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27A26">
        <w:rPr>
          <w:rFonts w:ascii="Tahoma" w:hAnsi="Tahoma" w:cs="Tahoma"/>
          <w:sz w:val="18"/>
          <w:szCs w:val="18"/>
        </w:rPr>
        <w:t>V tom:</w:t>
      </w:r>
    </w:p>
    <w:p w14:paraId="2735E159" w14:textId="77777777" w:rsidR="00B27A26" w:rsidRPr="00B27A2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27A26">
        <w:rPr>
          <w:rFonts w:ascii="Tahoma" w:hAnsi="Tahoma" w:cs="Tahoma"/>
          <w:sz w:val="18"/>
          <w:szCs w:val="18"/>
        </w:rPr>
        <w:tab/>
      </w:r>
      <w:r w:rsidR="00B27A26" w:rsidRPr="00B27A26">
        <w:rPr>
          <w:rFonts w:ascii="Tahoma" w:hAnsi="Tahoma" w:cs="Tahoma"/>
          <w:sz w:val="18"/>
          <w:szCs w:val="18"/>
        </w:rPr>
        <w:t>366</w:t>
      </w:r>
      <w:r w:rsidR="000F0528" w:rsidRPr="00B27A26">
        <w:rPr>
          <w:rFonts w:ascii="Tahoma" w:hAnsi="Tahoma" w:cs="Tahoma"/>
          <w:sz w:val="18"/>
          <w:szCs w:val="18"/>
        </w:rPr>
        <w:t xml:space="preserve"> </w:t>
      </w:r>
      <w:r w:rsidRPr="00B27A26">
        <w:rPr>
          <w:rFonts w:ascii="Tahoma" w:hAnsi="Tahoma" w:cs="Tahoma"/>
          <w:sz w:val="18"/>
          <w:szCs w:val="18"/>
        </w:rPr>
        <w:t xml:space="preserve">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r>
      <w:r w:rsidR="00B27A26" w:rsidRPr="00B27A26">
        <w:rPr>
          <w:rFonts w:ascii="Tahoma" w:hAnsi="Tahoma" w:cs="Tahoma"/>
          <w:sz w:val="18"/>
          <w:szCs w:val="18"/>
        </w:rPr>
        <w:t>výdaje</w:t>
      </w:r>
      <w:proofErr w:type="gramEnd"/>
      <w:r w:rsidR="00B27A26" w:rsidRPr="00B27A26">
        <w:rPr>
          <w:rFonts w:ascii="Tahoma" w:hAnsi="Tahoma" w:cs="Tahoma"/>
          <w:sz w:val="18"/>
          <w:szCs w:val="18"/>
        </w:rPr>
        <w:t xml:space="preserve"> na opravy a udržování</w:t>
      </w:r>
    </w:p>
    <w:p w14:paraId="68165A51" w14:textId="0B8914EB"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27A26">
        <w:rPr>
          <w:rFonts w:ascii="Tahoma" w:hAnsi="Tahoma" w:cs="Tahoma"/>
          <w:sz w:val="18"/>
          <w:szCs w:val="18"/>
        </w:rPr>
        <w:tab/>
      </w:r>
      <w:r w:rsidRPr="00B27A26">
        <w:rPr>
          <w:rFonts w:ascii="Tahoma" w:hAnsi="Tahoma" w:cs="Tahoma"/>
          <w:sz w:val="18"/>
          <w:szCs w:val="18"/>
        </w:rPr>
        <w:tab/>
        <w:t>z toho:</w:t>
      </w:r>
    </w:p>
    <w:p w14:paraId="44303908" w14:textId="7F1DBDDF" w:rsid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27A26">
        <w:rPr>
          <w:rFonts w:ascii="Tahoma" w:hAnsi="Tahoma" w:cs="Tahoma"/>
          <w:sz w:val="18"/>
          <w:szCs w:val="18"/>
        </w:rPr>
        <w:tab/>
      </w:r>
      <w:r w:rsidRPr="00B27A26">
        <w:rPr>
          <w:rFonts w:ascii="Tahoma" w:hAnsi="Tahoma" w:cs="Tahoma"/>
          <w:sz w:val="18"/>
          <w:szCs w:val="18"/>
        </w:rPr>
        <w:tab/>
      </w:r>
      <w:r w:rsidRPr="00B27A26">
        <w:rPr>
          <w:rFonts w:ascii="Tahoma" w:hAnsi="Tahoma" w:cs="Tahoma"/>
          <w:sz w:val="18"/>
          <w:szCs w:val="18"/>
        </w:rPr>
        <w:tab/>
      </w:r>
      <w:r w:rsidRPr="00B27A26">
        <w:rPr>
          <w:rFonts w:ascii="Tahoma" w:hAnsi="Tahoma" w:cs="Tahoma"/>
          <w:sz w:val="18"/>
          <w:szCs w:val="18"/>
        </w:rPr>
        <w:tab/>
        <w:t xml:space="preserve">20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dřevěného kříže na ul. Lískovecká</w:t>
      </w:r>
    </w:p>
    <w:p w14:paraId="4E800DDA" w14:textId="7232DC9F" w:rsid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4</w:t>
      </w:r>
      <w:r w:rsidR="00207BED">
        <w:rPr>
          <w:rFonts w:ascii="Tahoma" w:hAnsi="Tahoma" w:cs="Tahoma"/>
          <w:sz w:val="18"/>
          <w:szCs w:val="18"/>
        </w:rPr>
        <w:t>8</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w:t>
      </w:r>
      <w:r>
        <w:rPr>
          <w:rFonts w:ascii="Tahoma" w:hAnsi="Tahoma" w:cs="Tahoma"/>
          <w:sz w:val="18"/>
          <w:szCs w:val="18"/>
        </w:rPr>
        <w:t>plechového korpusu Krista na ul. Lískovecká</w:t>
      </w:r>
    </w:p>
    <w:p w14:paraId="5247C402" w14:textId="7F3772B2"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B27A26">
        <w:rPr>
          <w:rFonts w:ascii="Tahoma" w:hAnsi="Tahoma" w:cs="Tahoma"/>
          <w:sz w:val="18"/>
          <w:szCs w:val="18"/>
        </w:rPr>
        <w:t xml:space="preserve">20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w:t>
      </w:r>
      <w:r>
        <w:rPr>
          <w:rFonts w:ascii="Tahoma" w:hAnsi="Tahoma" w:cs="Tahoma"/>
          <w:sz w:val="18"/>
          <w:szCs w:val="18"/>
        </w:rPr>
        <w:t>vnitřní části kapličky na frýdeckém hřbitově</w:t>
      </w:r>
    </w:p>
    <w:p w14:paraId="0D3808A2" w14:textId="329512B8"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123</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w:t>
      </w:r>
      <w:r>
        <w:rPr>
          <w:rFonts w:ascii="Tahoma" w:hAnsi="Tahoma" w:cs="Tahoma"/>
          <w:sz w:val="18"/>
          <w:szCs w:val="18"/>
        </w:rPr>
        <w:t>kaple na ul. 17. listopadu</w:t>
      </w:r>
    </w:p>
    <w:p w14:paraId="1BFBE6A7" w14:textId="3C247D07"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55</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w:t>
      </w:r>
      <w:r>
        <w:rPr>
          <w:rFonts w:ascii="Tahoma" w:hAnsi="Tahoma" w:cs="Tahoma"/>
          <w:sz w:val="18"/>
          <w:szCs w:val="18"/>
        </w:rPr>
        <w:t xml:space="preserve">sochy M. </w:t>
      </w:r>
      <w:proofErr w:type="spellStart"/>
      <w:r>
        <w:rPr>
          <w:rFonts w:ascii="Tahoma" w:hAnsi="Tahoma" w:cs="Tahoma"/>
          <w:sz w:val="18"/>
          <w:szCs w:val="18"/>
        </w:rPr>
        <w:t>Magdonové</w:t>
      </w:r>
      <w:proofErr w:type="spellEnd"/>
    </w:p>
    <w:p w14:paraId="5EDD3BD3" w14:textId="2257B92D"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100</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t>oprava</w:t>
      </w:r>
      <w:proofErr w:type="gramEnd"/>
      <w:r w:rsidRPr="00B27A26">
        <w:rPr>
          <w:rFonts w:ascii="Tahoma" w:hAnsi="Tahoma" w:cs="Tahoma"/>
          <w:sz w:val="18"/>
          <w:szCs w:val="18"/>
        </w:rPr>
        <w:t xml:space="preserve"> </w:t>
      </w:r>
      <w:r>
        <w:rPr>
          <w:rFonts w:ascii="Tahoma" w:hAnsi="Tahoma" w:cs="Tahoma"/>
          <w:sz w:val="18"/>
          <w:szCs w:val="18"/>
        </w:rPr>
        <w:t xml:space="preserve">kamenného kříže na ul. J. </w:t>
      </w:r>
      <w:proofErr w:type="spellStart"/>
      <w:r>
        <w:rPr>
          <w:rFonts w:ascii="Tahoma" w:hAnsi="Tahoma" w:cs="Tahoma"/>
          <w:sz w:val="18"/>
          <w:szCs w:val="18"/>
        </w:rPr>
        <w:t>Pešiny</w:t>
      </w:r>
      <w:proofErr w:type="spellEnd"/>
    </w:p>
    <w:p w14:paraId="5D4C46DF" w14:textId="77777777" w:rsidR="00B27A26" w:rsidRPr="00B27A26" w:rsidRDefault="00B27A26" w:rsidP="00B27A26">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F785891" w14:textId="1637199C" w:rsidR="00642929" w:rsidRPr="00C759D2"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759D2">
        <w:rPr>
          <w:rFonts w:ascii="Tahoma" w:hAnsi="Tahoma" w:cs="Tahoma"/>
          <w:b/>
          <w:sz w:val="18"/>
          <w:szCs w:val="18"/>
          <w:u w:val="single"/>
        </w:rPr>
        <w:t xml:space="preserve">Par. </w:t>
      </w:r>
      <w:proofErr w:type="gramStart"/>
      <w:r w:rsidRPr="00C759D2">
        <w:rPr>
          <w:rFonts w:ascii="Tahoma" w:hAnsi="Tahoma" w:cs="Tahoma"/>
          <w:b/>
          <w:sz w:val="18"/>
          <w:szCs w:val="18"/>
          <w:u w:val="single"/>
        </w:rPr>
        <w:t>3341-Rozhlas</w:t>
      </w:r>
      <w:proofErr w:type="gramEnd"/>
      <w:r w:rsidRPr="00C759D2">
        <w:rPr>
          <w:rFonts w:ascii="Tahoma" w:hAnsi="Tahoma" w:cs="Tahoma"/>
          <w:b/>
          <w:sz w:val="18"/>
          <w:szCs w:val="18"/>
          <w:u w:val="single"/>
        </w:rPr>
        <w:t xml:space="preserve"> a televize</w:t>
      </w:r>
      <w:r w:rsidRPr="00C759D2">
        <w:rPr>
          <w:rFonts w:ascii="Tahoma" w:hAnsi="Tahoma" w:cs="Tahoma"/>
          <w:b/>
          <w:sz w:val="18"/>
          <w:szCs w:val="18"/>
        </w:rPr>
        <w:t xml:space="preserve"> </w:t>
      </w:r>
    </w:p>
    <w:p w14:paraId="66EA8339" w14:textId="3848ECAD" w:rsidR="00642929" w:rsidRPr="00C759D2"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759D2">
        <w:rPr>
          <w:rFonts w:ascii="Tahoma" w:hAnsi="Tahoma" w:cs="Tahoma"/>
          <w:b/>
          <w:sz w:val="18"/>
          <w:szCs w:val="18"/>
        </w:rPr>
        <w:t xml:space="preserve">Rozpočet: </w:t>
      </w:r>
      <w:r w:rsidR="007468CA" w:rsidRPr="00C759D2">
        <w:rPr>
          <w:rFonts w:ascii="Tahoma" w:hAnsi="Tahoma" w:cs="Tahoma"/>
          <w:b/>
          <w:sz w:val="18"/>
          <w:szCs w:val="18"/>
        </w:rPr>
        <w:t>60</w:t>
      </w:r>
      <w:r w:rsidRPr="00C759D2">
        <w:rPr>
          <w:rFonts w:ascii="Tahoma" w:hAnsi="Tahoma" w:cs="Tahoma"/>
          <w:b/>
          <w:sz w:val="18"/>
          <w:szCs w:val="18"/>
          <w:shd w:val="clear" w:color="auto" w:fill="FFFFFF" w:themeFill="background1"/>
        </w:rPr>
        <w:t xml:space="preserve"> tis. Kč</w:t>
      </w:r>
      <w:r w:rsidRPr="00C759D2">
        <w:rPr>
          <w:rFonts w:ascii="Tahoma" w:hAnsi="Tahoma" w:cs="Tahoma"/>
          <w:b/>
          <w:sz w:val="18"/>
          <w:szCs w:val="18"/>
        </w:rPr>
        <w:tab/>
      </w:r>
      <w:r w:rsidRPr="00C759D2">
        <w:rPr>
          <w:rFonts w:ascii="Tahoma" w:hAnsi="Tahoma" w:cs="Tahoma"/>
          <w:b/>
          <w:sz w:val="18"/>
          <w:szCs w:val="18"/>
        </w:rPr>
        <w:tab/>
      </w:r>
      <w:r w:rsidRPr="00C759D2">
        <w:rPr>
          <w:rFonts w:ascii="Tahoma" w:hAnsi="Tahoma" w:cs="Tahoma"/>
          <w:b/>
          <w:sz w:val="18"/>
          <w:szCs w:val="18"/>
        </w:rPr>
        <w:tab/>
      </w:r>
      <w:r w:rsidRPr="00C759D2">
        <w:rPr>
          <w:rFonts w:ascii="Tahoma" w:hAnsi="Tahoma" w:cs="Tahoma"/>
          <w:b/>
          <w:sz w:val="18"/>
          <w:szCs w:val="18"/>
        </w:rPr>
        <w:tab/>
      </w:r>
      <w:r w:rsidRPr="00C759D2">
        <w:rPr>
          <w:rFonts w:ascii="Tahoma" w:hAnsi="Tahoma" w:cs="Tahoma"/>
          <w:b/>
          <w:sz w:val="18"/>
          <w:szCs w:val="18"/>
        </w:rPr>
        <w:tab/>
        <w:t xml:space="preserve">Skutečnost: </w:t>
      </w:r>
      <w:r w:rsidR="00C759D2" w:rsidRPr="00C759D2">
        <w:rPr>
          <w:rFonts w:ascii="Tahoma" w:hAnsi="Tahoma" w:cs="Tahoma"/>
          <w:b/>
          <w:sz w:val="18"/>
          <w:szCs w:val="18"/>
        </w:rPr>
        <w:t>0</w:t>
      </w:r>
      <w:r w:rsidRPr="00C759D2">
        <w:rPr>
          <w:rFonts w:ascii="Tahoma" w:hAnsi="Tahoma" w:cs="Tahoma"/>
          <w:b/>
          <w:sz w:val="18"/>
          <w:szCs w:val="18"/>
        </w:rPr>
        <w:t xml:space="preserve"> tis. Kč</w:t>
      </w:r>
    </w:p>
    <w:p w14:paraId="0E09D601" w14:textId="77777777" w:rsidR="003750D6" w:rsidRPr="00C759D2" w:rsidRDefault="003750D6"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AD46A07" w14:textId="75A16B3F" w:rsidR="00C759D2" w:rsidRPr="00C759D2" w:rsidRDefault="00C759D2"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759D2">
        <w:rPr>
          <w:rFonts w:ascii="Tahoma" w:hAnsi="Tahoma" w:cs="Tahoma"/>
          <w:sz w:val="18"/>
          <w:szCs w:val="18"/>
        </w:rPr>
        <w:t>Pro rok 2023 nebyla uzavřena licenční smlouva s OSA pro provozování veřejného rozhlasu.</w:t>
      </w:r>
    </w:p>
    <w:p w14:paraId="32A77525" w14:textId="77777777" w:rsidR="00C759D2" w:rsidRPr="005B7940" w:rsidRDefault="00C759D2"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16D12815" w14:textId="793225B7" w:rsidR="00642929" w:rsidRPr="005B7940"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B7940">
        <w:rPr>
          <w:rFonts w:ascii="Tahoma" w:hAnsi="Tahoma" w:cs="Tahoma"/>
          <w:b/>
          <w:sz w:val="18"/>
          <w:szCs w:val="18"/>
          <w:u w:val="single"/>
        </w:rPr>
        <w:t xml:space="preserve">Par. </w:t>
      </w:r>
      <w:proofErr w:type="gramStart"/>
      <w:r w:rsidRPr="005B7940">
        <w:rPr>
          <w:rFonts w:ascii="Tahoma" w:hAnsi="Tahoma" w:cs="Tahoma"/>
          <w:b/>
          <w:sz w:val="18"/>
          <w:szCs w:val="18"/>
          <w:u w:val="single"/>
        </w:rPr>
        <w:t>3392-Zájmová</w:t>
      </w:r>
      <w:proofErr w:type="gramEnd"/>
      <w:r w:rsidRPr="005B7940">
        <w:rPr>
          <w:rFonts w:ascii="Tahoma" w:hAnsi="Tahoma" w:cs="Tahoma"/>
          <w:b/>
          <w:sz w:val="18"/>
          <w:szCs w:val="18"/>
          <w:u w:val="single"/>
        </w:rPr>
        <w:t xml:space="preserve"> činnost v kultuře</w:t>
      </w:r>
      <w:r w:rsidRPr="005B7940">
        <w:rPr>
          <w:rFonts w:ascii="Tahoma" w:hAnsi="Tahoma" w:cs="Tahoma"/>
          <w:b/>
          <w:sz w:val="18"/>
          <w:szCs w:val="18"/>
        </w:rPr>
        <w:t xml:space="preserve"> - plnění na </w:t>
      </w:r>
      <w:r w:rsidR="005B7940" w:rsidRPr="005B7940">
        <w:rPr>
          <w:rFonts w:ascii="Tahoma" w:hAnsi="Tahoma" w:cs="Tahoma"/>
          <w:b/>
          <w:sz w:val="18"/>
          <w:szCs w:val="18"/>
        </w:rPr>
        <w:t>99</w:t>
      </w:r>
      <w:r w:rsidRPr="005B7940">
        <w:rPr>
          <w:rFonts w:ascii="Tahoma" w:hAnsi="Tahoma" w:cs="Tahoma"/>
          <w:b/>
          <w:sz w:val="18"/>
          <w:szCs w:val="18"/>
        </w:rPr>
        <w:t xml:space="preserve"> %</w:t>
      </w:r>
    </w:p>
    <w:p w14:paraId="70FB7602" w14:textId="1E36B163" w:rsidR="00642929" w:rsidRPr="005B7940" w:rsidRDefault="00642929" w:rsidP="00642929">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5B7940">
        <w:rPr>
          <w:rFonts w:ascii="Tahoma" w:hAnsi="Tahoma" w:cs="Tahoma"/>
          <w:b/>
          <w:sz w:val="18"/>
          <w:szCs w:val="18"/>
        </w:rPr>
        <w:t xml:space="preserve">Rozpočet: </w:t>
      </w:r>
      <w:r w:rsidR="005B7940" w:rsidRPr="005B7940">
        <w:rPr>
          <w:rFonts w:ascii="Tahoma" w:hAnsi="Tahoma" w:cs="Tahoma"/>
          <w:b/>
          <w:sz w:val="18"/>
          <w:szCs w:val="18"/>
        </w:rPr>
        <w:t>37</w:t>
      </w:r>
      <w:r w:rsidR="00E13A36" w:rsidRPr="005B7940">
        <w:rPr>
          <w:rFonts w:ascii="Tahoma" w:hAnsi="Tahoma" w:cs="Tahoma"/>
          <w:b/>
          <w:sz w:val="18"/>
          <w:szCs w:val="18"/>
        </w:rPr>
        <w:t xml:space="preserve"> </w:t>
      </w:r>
      <w:r w:rsidR="005B7940" w:rsidRPr="005B7940">
        <w:rPr>
          <w:rFonts w:ascii="Tahoma" w:hAnsi="Tahoma" w:cs="Tahoma"/>
          <w:b/>
          <w:sz w:val="18"/>
          <w:szCs w:val="18"/>
        </w:rPr>
        <w:t>731</w:t>
      </w:r>
      <w:r w:rsidR="00855626" w:rsidRPr="005B7940">
        <w:rPr>
          <w:rFonts w:ascii="Tahoma" w:hAnsi="Tahoma" w:cs="Tahoma"/>
          <w:b/>
          <w:sz w:val="18"/>
          <w:szCs w:val="18"/>
        </w:rPr>
        <w:t xml:space="preserve"> tis. Kč</w:t>
      </w:r>
      <w:r w:rsidR="00855626" w:rsidRPr="005B7940">
        <w:rPr>
          <w:rFonts w:ascii="Tahoma" w:hAnsi="Tahoma" w:cs="Tahoma"/>
          <w:b/>
          <w:sz w:val="18"/>
          <w:szCs w:val="18"/>
        </w:rPr>
        <w:tab/>
      </w:r>
      <w:r w:rsidR="00855626" w:rsidRPr="005B7940">
        <w:rPr>
          <w:rFonts w:ascii="Tahoma" w:hAnsi="Tahoma" w:cs="Tahoma"/>
          <w:b/>
          <w:sz w:val="18"/>
          <w:szCs w:val="18"/>
        </w:rPr>
        <w:tab/>
      </w:r>
      <w:r w:rsidR="00855626" w:rsidRPr="005B7940">
        <w:rPr>
          <w:rFonts w:ascii="Tahoma" w:hAnsi="Tahoma" w:cs="Tahoma"/>
          <w:b/>
          <w:sz w:val="18"/>
          <w:szCs w:val="18"/>
        </w:rPr>
        <w:tab/>
      </w:r>
      <w:r w:rsidRPr="005B7940">
        <w:rPr>
          <w:rFonts w:ascii="Tahoma" w:hAnsi="Tahoma" w:cs="Tahoma"/>
          <w:b/>
          <w:sz w:val="18"/>
          <w:szCs w:val="18"/>
        </w:rPr>
        <w:t xml:space="preserve">Skutečnost: </w:t>
      </w:r>
      <w:r w:rsidR="005B7940" w:rsidRPr="005B7940">
        <w:rPr>
          <w:rFonts w:ascii="Tahoma" w:hAnsi="Tahoma" w:cs="Tahoma"/>
          <w:b/>
          <w:sz w:val="18"/>
          <w:szCs w:val="18"/>
        </w:rPr>
        <w:t>37</w:t>
      </w:r>
      <w:r w:rsidR="00E13A36" w:rsidRPr="005B7940">
        <w:rPr>
          <w:rFonts w:ascii="Tahoma" w:hAnsi="Tahoma" w:cs="Tahoma"/>
          <w:b/>
          <w:sz w:val="18"/>
          <w:szCs w:val="18"/>
        </w:rPr>
        <w:t xml:space="preserve"> </w:t>
      </w:r>
      <w:r w:rsidR="005B7940" w:rsidRPr="005B7940">
        <w:rPr>
          <w:rFonts w:ascii="Tahoma" w:hAnsi="Tahoma" w:cs="Tahoma"/>
          <w:b/>
          <w:sz w:val="18"/>
          <w:szCs w:val="18"/>
        </w:rPr>
        <w:t>346</w:t>
      </w:r>
      <w:r w:rsidRPr="005B7940">
        <w:rPr>
          <w:rFonts w:ascii="Tahoma" w:hAnsi="Tahoma" w:cs="Tahoma"/>
          <w:b/>
          <w:sz w:val="18"/>
          <w:szCs w:val="18"/>
        </w:rPr>
        <w:t xml:space="preserve"> tis. Kč</w:t>
      </w:r>
      <w:r w:rsidR="00E13A36" w:rsidRPr="005B7940">
        <w:rPr>
          <w:rFonts w:ascii="Tahoma" w:hAnsi="Tahoma" w:cs="Tahoma"/>
          <w:b/>
          <w:sz w:val="18"/>
          <w:szCs w:val="18"/>
        </w:rPr>
        <w:t xml:space="preserve">   </w:t>
      </w:r>
    </w:p>
    <w:p w14:paraId="79EB1665" w14:textId="68CB6750" w:rsidR="00642929" w:rsidRPr="005B7940"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B7940">
        <w:rPr>
          <w:rFonts w:ascii="Tahoma" w:hAnsi="Tahoma" w:cs="Tahoma"/>
          <w:sz w:val="18"/>
          <w:szCs w:val="18"/>
        </w:rPr>
        <w:t>V tom:</w:t>
      </w:r>
    </w:p>
    <w:p w14:paraId="4AC721A5" w14:textId="65C79447" w:rsidR="00642929" w:rsidRPr="002126F8"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126F8">
        <w:rPr>
          <w:rFonts w:ascii="Tahoma" w:hAnsi="Tahoma" w:cs="Tahoma"/>
          <w:sz w:val="18"/>
          <w:szCs w:val="18"/>
        </w:rPr>
        <w:tab/>
      </w:r>
      <w:r w:rsidR="002126F8" w:rsidRPr="002126F8">
        <w:rPr>
          <w:rFonts w:ascii="Tahoma" w:hAnsi="Tahoma" w:cs="Tahoma"/>
          <w:sz w:val="18"/>
          <w:szCs w:val="18"/>
        </w:rPr>
        <w:t>6</w:t>
      </w:r>
      <w:r w:rsidRPr="002126F8">
        <w:rPr>
          <w:rFonts w:ascii="Tahoma" w:hAnsi="Tahoma" w:cs="Tahoma"/>
          <w:sz w:val="18"/>
          <w:szCs w:val="18"/>
        </w:rPr>
        <w:t> </w:t>
      </w:r>
      <w:r w:rsidR="002126F8" w:rsidRPr="002126F8">
        <w:rPr>
          <w:rFonts w:ascii="Tahoma" w:hAnsi="Tahoma" w:cs="Tahoma"/>
          <w:sz w:val="18"/>
          <w:szCs w:val="18"/>
        </w:rPr>
        <w:t>365</w:t>
      </w:r>
      <w:r w:rsidRPr="002126F8">
        <w:rPr>
          <w:rFonts w:ascii="Tahoma" w:hAnsi="Tahoma" w:cs="Tahoma"/>
          <w:sz w:val="18"/>
          <w:szCs w:val="18"/>
        </w:rPr>
        <w:t xml:space="preserve"> tis. </w:t>
      </w:r>
      <w:proofErr w:type="gramStart"/>
      <w:r w:rsidRPr="002126F8">
        <w:rPr>
          <w:rFonts w:ascii="Tahoma" w:hAnsi="Tahoma" w:cs="Tahoma"/>
          <w:sz w:val="18"/>
          <w:szCs w:val="18"/>
        </w:rPr>
        <w:t>Kč</w:t>
      </w:r>
      <w:r w:rsidRPr="002126F8">
        <w:rPr>
          <w:rFonts w:ascii="Tahoma" w:hAnsi="Tahoma" w:cs="Tahoma"/>
          <w:sz w:val="18"/>
          <w:szCs w:val="18"/>
        </w:rPr>
        <w:tab/>
        <w:t>-</w:t>
      </w:r>
      <w:r w:rsidRPr="002126F8">
        <w:rPr>
          <w:rFonts w:ascii="Tahoma" w:hAnsi="Tahoma" w:cs="Tahoma"/>
          <w:sz w:val="18"/>
          <w:szCs w:val="18"/>
        </w:rPr>
        <w:tab/>
        <w:t>čerpání</w:t>
      </w:r>
      <w:proofErr w:type="gramEnd"/>
      <w:r w:rsidRPr="002126F8">
        <w:rPr>
          <w:rFonts w:ascii="Tahoma" w:hAnsi="Tahoma" w:cs="Tahoma"/>
          <w:sz w:val="18"/>
          <w:szCs w:val="18"/>
        </w:rPr>
        <w:t xml:space="preserve"> dotačního programu Podpora a rozvoj kulturních aktivit ve městě Frýdku-Místku v roce 20</w:t>
      </w:r>
      <w:r w:rsidR="006F3998" w:rsidRPr="002126F8">
        <w:rPr>
          <w:rFonts w:ascii="Tahoma" w:hAnsi="Tahoma" w:cs="Tahoma"/>
          <w:sz w:val="18"/>
          <w:szCs w:val="18"/>
        </w:rPr>
        <w:t>2</w:t>
      </w:r>
      <w:r w:rsidR="002126F8">
        <w:rPr>
          <w:rFonts w:ascii="Tahoma" w:hAnsi="Tahoma" w:cs="Tahoma"/>
          <w:sz w:val="18"/>
          <w:szCs w:val="18"/>
        </w:rPr>
        <w:t>3</w:t>
      </w:r>
      <w:r w:rsidRPr="002126F8">
        <w:rPr>
          <w:rFonts w:ascii="Tahoma" w:hAnsi="Tahoma" w:cs="Tahoma"/>
          <w:sz w:val="18"/>
          <w:szCs w:val="18"/>
        </w:rPr>
        <w:t xml:space="preserve"> – viz doplňující příloha č. </w:t>
      </w:r>
      <w:r w:rsidRPr="002126F8">
        <w:rPr>
          <w:rFonts w:ascii="Tahoma" w:hAnsi="Tahoma" w:cs="Tahoma"/>
          <w:sz w:val="18"/>
          <w:szCs w:val="18"/>
          <w:shd w:val="clear" w:color="auto" w:fill="FFFFFF" w:themeFill="background1"/>
        </w:rPr>
        <w:t>1</w:t>
      </w:r>
      <w:r w:rsidR="00696093" w:rsidRPr="002126F8">
        <w:rPr>
          <w:rFonts w:ascii="Tahoma" w:hAnsi="Tahoma" w:cs="Tahoma"/>
          <w:sz w:val="18"/>
          <w:szCs w:val="18"/>
          <w:shd w:val="clear" w:color="auto" w:fill="FFFFFF" w:themeFill="background1"/>
        </w:rPr>
        <w:t xml:space="preserve"> k příloze č. 1</w:t>
      </w:r>
    </w:p>
    <w:p w14:paraId="546281A5" w14:textId="26544697" w:rsidR="00642929" w:rsidRPr="00D47BC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47BCB">
        <w:rPr>
          <w:rFonts w:ascii="Tahoma" w:hAnsi="Tahoma" w:cs="Tahoma"/>
          <w:sz w:val="18"/>
          <w:szCs w:val="18"/>
        </w:rPr>
        <w:tab/>
      </w:r>
      <w:r w:rsidR="0021777F" w:rsidRPr="00D47BCB">
        <w:rPr>
          <w:rFonts w:ascii="Tahoma" w:hAnsi="Tahoma" w:cs="Tahoma"/>
          <w:sz w:val="18"/>
          <w:szCs w:val="18"/>
        </w:rPr>
        <w:t>2</w:t>
      </w:r>
      <w:r w:rsidR="00D47BCB" w:rsidRPr="00D47BCB">
        <w:rPr>
          <w:rFonts w:ascii="Tahoma" w:hAnsi="Tahoma" w:cs="Tahoma"/>
          <w:sz w:val="18"/>
          <w:szCs w:val="18"/>
        </w:rPr>
        <w:t>6</w:t>
      </w:r>
      <w:r w:rsidRPr="00D47BCB">
        <w:rPr>
          <w:rFonts w:ascii="Tahoma" w:hAnsi="Tahoma" w:cs="Tahoma"/>
          <w:sz w:val="18"/>
          <w:szCs w:val="18"/>
        </w:rPr>
        <w:t> </w:t>
      </w:r>
      <w:r w:rsidR="00D47BCB" w:rsidRPr="00D47BCB">
        <w:rPr>
          <w:rFonts w:ascii="Tahoma" w:hAnsi="Tahoma" w:cs="Tahoma"/>
          <w:sz w:val="18"/>
          <w:szCs w:val="18"/>
        </w:rPr>
        <w:t>831</w:t>
      </w:r>
      <w:r w:rsidRPr="00D47BCB">
        <w:rPr>
          <w:rFonts w:ascii="Tahoma" w:hAnsi="Tahoma" w:cs="Tahoma"/>
          <w:sz w:val="18"/>
          <w:szCs w:val="18"/>
        </w:rPr>
        <w:t xml:space="preserve"> tis. </w:t>
      </w:r>
      <w:proofErr w:type="gramStart"/>
      <w:r w:rsidRPr="00D47BCB">
        <w:rPr>
          <w:rFonts w:ascii="Tahoma" w:hAnsi="Tahoma" w:cs="Tahoma"/>
          <w:sz w:val="18"/>
          <w:szCs w:val="18"/>
        </w:rPr>
        <w:t>Kč</w:t>
      </w:r>
      <w:r w:rsidRPr="00D47BCB">
        <w:rPr>
          <w:rFonts w:ascii="Tahoma" w:hAnsi="Tahoma" w:cs="Tahoma"/>
          <w:sz w:val="18"/>
          <w:szCs w:val="18"/>
        </w:rPr>
        <w:tab/>
        <w:t>-</w:t>
      </w:r>
      <w:r w:rsidRPr="00D47BCB">
        <w:rPr>
          <w:rFonts w:ascii="Tahoma" w:hAnsi="Tahoma" w:cs="Tahoma"/>
          <w:sz w:val="18"/>
          <w:szCs w:val="18"/>
        </w:rPr>
        <w:tab/>
        <w:t>Národní</w:t>
      </w:r>
      <w:proofErr w:type="gramEnd"/>
      <w:r w:rsidRPr="00D47BCB">
        <w:rPr>
          <w:rFonts w:ascii="Tahoma" w:hAnsi="Tahoma" w:cs="Tahoma"/>
          <w:sz w:val="18"/>
          <w:szCs w:val="18"/>
        </w:rPr>
        <w:t xml:space="preserve"> dům Frýdek-Místek</w:t>
      </w:r>
      <w:r w:rsidR="00C3427C" w:rsidRPr="00D47BCB">
        <w:rPr>
          <w:rFonts w:ascii="Tahoma" w:hAnsi="Tahoma" w:cs="Tahoma"/>
          <w:sz w:val="18"/>
          <w:szCs w:val="18"/>
        </w:rPr>
        <w:t xml:space="preserve"> – příspěvek na provoz</w:t>
      </w:r>
    </w:p>
    <w:p w14:paraId="3F6FACD0" w14:textId="0EC0AC72" w:rsidR="0058654A" w:rsidRDefault="0058654A"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2126F8">
        <w:rPr>
          <w:rFonts w:ascii="Tahoma" w:hAnsi="Tahoma" w:cs="Tahoma"/>
          <w:sz w:val="18"/>
          <w:szCs w:val="18"/>
        </w:rPr>
        <w:tab/>
      </w:r>
      <w:r w:rsidR="002126F8" w:rsidRPr="002126F8">
        <w:rPr>
          <w:rFonts w:ascii="Tahoma" w:hAnsi="Tahoma" w:cs="Tahoma"/>
          <w:sz w:val="18"/>
          <w:szCs w:val="18"/>
        </w:rPr>
        <w:t>4 150</w:t>
      </w:r>
      <w:r w:rsidRPr="002126F8">
        <w:rPr>
          <w:rFonts w:ascii="Tahoma" w:hAnsi="Tahoma" w:cs="Tahoma"/>
          <w:sz w:val="18"/>
          <w:szCs w:val="18"/>
        </w:rPr>
        <w:t xml:space="preserve"> tis. </w:t>
      </w:r>
      <w:proofErr w:type="gramStart"/>
      <w:r w:rsidRPr="002126F8">
        <w:rPr>
          <w:rFonts w:ascii="Tahoma" w:hAnsi="Tahoma" w:cs="Tahoma"/>
          <w:sz w:val="18"/>
          <w:szCs w:val="18"/>
        </w:rPr>
        <w:t>Kč</w:t>
      </w:r>
      <w:r w:rsidRPr="002126F8">
        <w:rPr>
          <w:rFonts w:ascii="Tahoma" w:hAnsi="Tahoma" w:cs="Tahoma"/>
          <w:sz w:val="18"/>
          <w:szCs w:val="18"/>
        </w:rPr>
        <w:tab/>
        <w:t>-</w:t>
      </w:r>
      <w:r w:rsidRPr="002126F8">
        <w:rPr>
          <w:rFonts w:ascii="Tahoma" w:hAnsi="Tahoma" w:cs="Tahoma"/>
          <w:sz w:val="18"/>
          <w:szCs w:val="18"/>
        </w:rPr>
        <w:tab/>
      </w:r>
      <w:r w:rsidR="002126F8" w:rsidRPr="002126F8">
        <w:rPr>
          <w:rFonts w:ascii="Tahoma" w:hAnsi="Tahoma" w:cs="Tahoma"/>
          <w:sz w:val="18"/>
          <w:szCs w:val="18"/>
        </w:rPr>
        <w:t>individuální</w:t>
      </w:r>
      <w:proofErr w:type="gramEnd"/>
      <w:r w:rsidR="002126F8" w:rsidRPr="002126F8">
        <w:rPr>
          <w:rFonts w:ascii="Tahoma" w:hAnsi="Tahoma" w:cs="Tahoma"/>
          <w:sz w:val="18"/>
          <w:szCs w:val="18"/>
        </w:rPr>
        <w:t xml:space="preserve"> žádosti o dotace</w:t>
      </w:r>
    </w:p>
    <w:p w14:paraId="09D586E6" w14:textId="2D292AAE" w:rsidR="002126F8" w:rsidRPr="00B27A26" w:rsidRDefault="002126F8" w:rsidP="002126F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B27A26">
        <w:rPr>
          <w:rFonts w:ascii="Tahoma" w:hAnsi="Tahoma" w:cs="Tahoma"/>
          <w:sz w:val="18"/>
          <w:szCs w:val="18"/>
        </w:rPr>
        <w:t>z toho:</w:t>
      </w:r>
    </w:p>
    <w:p w14:paraId="19310D3C" w14:textId="4EA4F148" w:rsidR="002126F8" w:rsidRDefault="002126F8" w:rsidP="002126F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27A26">
        <w:rPr>
          <w:rFonts w:ascii="Tahoma" w:hAnsi="Tahoma" w:cs="Tahoma"/>
          <w:sz w:val="18"/>
          <w:szCs w:val="18"/>
        </w:rPr>
        <w:tab/>
      </w:r>
      <w:r w:rsidRPr="00B27A26">
        <w:rPr>
          <w:rFonts w:ascii="Tahoma" w:hAnsi="Tahoma" w:cs="Tahoma"/>
          <w:sz w:val="18"/>
          <w:szCs w:val="18"/>
        </w:rPr>
        <w:tab/>
      </w:r>
      <w:r w:rsidRPr="00B27A26">
        <w:rPr>
          <w:rFonts w:ascii="Tahoma" w:hAnsi="Tahoma" w:cs="Tahoma"/>
          <w:sz w:val="18"/>
          <w:szCs w:val="18"/>
        </w:rPr>
        <w:tab/>
      </w:r>
      <w:r w:rsidRPr="00B27A26">
        <w:rPr>
          <w:rFonts w:ascii="Tahoma" w:hAnsi="Tahoma" w:cs="Tahoma"/>
          <w:sz w:val="18"/>
          <w:szCs w:val="18"/>
        </w:rPr>
        <w:tab/>
      </w:r>
      <w:r>
        <w:rPr>
          <w:rFonts w:ascii="Tahoma" w:hAnsi="Tahoma" w:cs="Tahoma"/>
          <w:sz w:val="18"/>
          <w:szCs w:val="18"/>
        </w:rPr>
        <w:t>1 250</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r>
      <w:proofErr w:type="spellStart"/>
      <w:r w:rsidR="00565F5B">
        <w:rPr>
          <w:rFonts w:ascii="Tahoma" w:hAnsi="Tahoma" w:cs="Tahoma"/>
          <w:sz w:val="18"/>
          <w:szCs w:val="18"/>
        </w:rPr>
        <w:t>EvolutionBrothers</w:t>
      </w:r>
      <w:proofErr w:type="spellEnd"/>
      <w:proofErr w:type="gramEnd"/>
      <w:r w:rsidR="00565F5B">
        <w:rPr>
          <w:rFonts w:ascii="Tahoma" w:hAnsi="Tahoma" w:cs="Tahoma"/>
          <w:sz w:val="18"/>
          <w:szCs w:val="18"/>
        </w:rPr>
        <w:t xml:space="preserve"> s.r.o.- akce </w:t>
      </w:r>
      <w:r>
        <w:rPr>
          <w:rFonts w:ascii="Tahoma" w:hAnsi="Tahoma" w:cs="Tahoma"/>
          <w:sz w:val="18"/>
          <w:szCs w:val="18"/>
        </w:rPr>
        <w:t>FM CITY FEST</w:t>
      </w:r>
      <w:r w:rsidR="00565F5B">
        <w:rPr>
          <w:rFonts w:ascii="Tahoma" w:hAnsi="Tahoma" w:cs="Tahoma"/>
          <w:sz w:val="18"/>
          <w:szCs w:val="18"/>
        </w:rPr>
        <w:t xml:space="preserve"> 2023</w:t>
      </w:r>
    </w:p>
    <w:p w14:paraId="55CE7CAA" w14:textId="5795375F" w:rsidR="002126F8" w:rsidRDefault="002126F8" w:rsidP="002126F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1 250</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r>
      <w:r w:rsidR="00565F5B">
        <w:rPr>
          <w:rFonts w:ascii="Tahoma" w:hAnsi="Tahoma" w:cs="Tahoma"/>
          <w:sz w:val="18"/>
          <w:szCs w:val="18"/>
        </w:rPr>
        <w:t>Love</w:t>
      </w:r>
      <w:proofErr w:type="gramEnd"/>
      <w:r w:rsidR="00565F5B">
        <w:rPr>
          <w:rFonts w:ascii="Tahoma" w:hAnsi="Tahoma" w:cs="Tahoma"/>
          <w:sz w:val="18"/>
          <w:szCs w:val="18"/>
        </w:rPr>
        <w:t xml:space="preserve"> </w:t>
      </w:r>
      <w:proofErr w:type="spellStart"/>
      <w:r w:rsidR="00565F5B">
        <w:rPr>
          <w:rFonts w:ascii="Tahoma" w:hAnsi="Tahoma" w:cs="Tahoma"/>
          <w:sz w:val="18"/>
          <w:szCs w:val="18"/>
        </w:rPr>
        <w:t>production</w:t>
      </w:r>
      <w:proofErr w:type="spellEnd"/>
      <w:r w:rsidR="00565F5B">
        <w:rPr>
          <w:rFonts w:ascii="Tahoma" w:hAnsi="Tahoma" w:cs="Tahoma"/>
          <w:sz w:val="18"/>
          <w:szCs w:val="18"/>
        </w:rPr>
        <w:t xml:space="preserve"> s.r.o. – akce </w:t>
      </w:r>
      <w:proofErr w:type="spellStart"/>
      <w:r>
        <w:rPr>
          <w:rFonts w:ascii="Tahoma" w:hAnsi="Tahoma" w:cs="Tahoma"/>
          <w:sz w:val="18"/>
          <w:szCs w:val="18"/>
        </w:rPr>
        <w:t>Sweetsen</w:t>
      </w:r>
      <w:proofErr w:type="spellEnd"/>
      <w:r>
        <w:rPr>
          <w:rFonts w:ascii="Tahoma" w:hAnsi="Tahoma" w:cs="Tahoma"/>
          <w:sz w:val="18"/>
          <w:szCs w:val="18"/>
        </w:rPr>
        <w:t xml:space="preserve"> </w:t>
      </w:r>
      <w:proofErr w:type="spellStart"/>
      <w:r>
        <w:rPr>
          <w:rFonts w:ascii="Tahoma" w:hAnsi="Tahoma" w:cs="Tahoma"/>
          <w:sz w:val="18"/>
          <w:szCs w:val="18"/>
        </w:rPr>
        <w:t>fest</w:t>
      </w:r>
      <w:proofErr w:type="spellEnd"/>
      <w:r>
        <w:rPr>
          <w:rFonts w:ascii="Tahoma" w:hAnsi="Tahoma" w:cs="Tahoma"/>
          <w:sz w:val="18"/>
          <w:szCs w:val="18"/>
        </w:rPr>
        <w:t xml:space="preserve"> 2023</w:t>
      </w:r>
    </w:p>
    <w:p w14:paraId="548F5C7E" w14:textId="15E06D93" w:rsidR="002126F8" w:rsidRPr="00CF333D" w:rsidRDefault="002126F8" w:rsidP="002126F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1 650</w:t>
      </w:r>
      <w:r w:rsidRPr="00B27A26">
        <w:rPr>
          <w:rFonts w:ascii="Tahoma" w:hAnsi="Tahoma" w:cs="Tahoma"/>
          <w:sz w:val="18"/>
          <w:szCs w:val="18"/>
        </w:rPr>
        <w:t xml:space="preserve"> tis. </w:t>
      </w:r>
      <w:proofErr w:type="gramStart"/>
      <w:r w:rsidRPr="00B27A26">
        <w:rPr>
          <w:rFonts w:ascii="Tahoma" w:hAnsi="Tahoma" w:cs="Tahoma"/>
          <w:sz w:val="18"/>
          <w:szCs w:val="18"/>
        </w:rPr>
        <w:t>Kč</w:t>
      </w:r>
      <w:r w:rsidRPr="00B27A26">
        <w:rPr>
          <w:rFonts w:ascii="Tahoma" w:hAnsi="Tahoma" w:cs="Tahoma"/>
          <w:sz w:val="18"/>
          <w:szCs w:val="18"/>
        </w:rPr>
        <w:tab/>
        <w:t>-</w:t>
      </w:r>
      <w:r w:rsidRPr="00B27A26">
        <w:rPr>
          <w:rFonts w:ascii="Tahoma" w:hAnsi="Tahoma" w:cs="Tahoma"/>
          <w:sz w:val="18"/>
          <w:szCs w:val="18"/>
        </w:rPr>
        <w:tab/>
      </w:r>
      <w:r w:rsidR="00565F5B">
        <w:rPr>
          <w:rFonts w:ascii="Tahoma" w:hAnsi="Tahoma" w:cs="Tahoma"/>
          <w:sz w:val="18"/>
          <w:szCs w:val="18"/>
        </w:rPr>
        <w:t>DFS</w:t>
      </w:r>
      <w:proofErr w:type="gramEnd"/>
      <w:r w:rsidR="00565F5B">
        <w:rPr>
          <w:rFonts w:ascii="Tahoma" w:hAnsi="Tahoma" w:cs="Tahoma"/>
          <w:sz w:val="18"/>
          <w:szCs w:val="18"/>
        </w:rPr>
        <w:t xml:space="preserve"> </w:t>
      </w:r>
      <w:proofErr w:type="spellStart"/>
      <w:r w:rsidR="00565F5B">
        <w:rPr>
          <w:rFonts w:ascii="Tahoma" w:hAnsi="Tahoma" w:cs="Tahoma"/>
          <w:sz w:val="18"/>
          <w:szCs w:val="18"/>
        </w:rPr>
        <w:t>Ostravička</w:t>
      </w:r>
      <w:proofErr w:type="spellEnd"/>
      <w:r w:rsidR="00565F5B">
        <w:rPr>
          <w:rFonts w:ascii="Tahoma" w:hAnsi="Tahoma" w:cs="Tahoma"/>
          <w:sz w:val="18"/>
          <w:szCs w:val="18"/>
        </w:rPr>
        <w:t xml:space="preserve"> </w:t>
      </w:r>
      <w:proofErr w:type="spellStart"/>
      <w:r w:rsidR="00565F5B">
        <w:rPr>
          <w:rFonts w:ascii="Tahoma" w:hAnsi="Tahoma" w:cs="Tahoma"/>
          <w:sz w:val="18"/>
          <w:szCs w:val="18"/>
        </w:rPr>
        <w:t>z.s</w:t>
      </w:r>
      <w:proofErr w:type="spellEnd"/>
      <w:r w:rsidR="00565F5B">
        <w:rPr>
          <w:rFonts w:ascii="Tahoma" w:hAnsi="Tahoma" w:cs="Tahoma"/>
          <w:sz w:val="18"/>
          <w:szCs w:val="18"/>
        </w:rPr>
        <w:t xml:space="preserve">. – akce 26. </w:t>
      </w:r>
      <w:r>
        <w:rPr>
          <w:rFonts w:ascii="Tahoma" w:hAnsi="Tahoma" w:cs="Tahoma"/>
          <w:sz w:val="18"/>
          <w:szCs w:val="18"/>
        </w:rPr>
        <w:t xml:space="preserve">Mezinárodní folklorní festival </w:t>
      </w:r>
      <w:r w:rsidR="00565F5B">
        <w:rPr>
          <w:rFonts w:ascii="Tahoma" w:hAnsi="Tahoma" w:cs="Tahoma"/>
          <w:sz w:val="18"/>
          <w:szCs w:val="18"/>
        </w:rPr>
        <w:t>2023</w:t>
      </w:r>
    </w:p>
    <w:p w14:paraId="79A4750A" w14:textId="77777777" w:rsidR="00D90A26" w:rsidRPr="00CF333D" w:rsidRDefault="00D90A26" w:rsidP="00EF1000">
      <w:pPr>
        <w:tabs>
          <w:tab w:val="right" w:pos="1701"/>
          <w:tab w:val="left" w:pos="1843"/>
          <w:tab w:val="right" w:pos="3402"/>
          <w:tab w:val="center" w:pos="3544"/>
          <w:tab w:val="left" w:pos="3686"/>
          <w:tab w:val="left" w:pos="3828"/>
        </w:tabs>
        <w:ind w:left="3686" w:hanging="4501"/>
        <w:rPr>
          <w:rFonts w:ascii="Tahoma" w:hAnsi="Tahoma" w:cs="Tahoma"/>
          <w:sz w:val="18"/>
          <w:szCs w:val="18"/>
          <w:highlight w:val="yellow"/>
        </w:rPr>
      </w:pPr>
    </w:p>
    <w:p w14:paraId="15821EBD" w14:textId="06B011E3" w:rsidR="00642929" w:rsidRPr="007D1BC0"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D1BC0">
        <w:rPr>
          <w:rFonts w:ascii="Tahoma" w:hAnsi="Tahoma" w:cs="Tahoma"/>
          <w:b/>
          <w:sz w:val="18"/>
          <w:szCs w:val="18"/>
          <w:u w:val="single"/>
        </w:rPr>
        <w:t xml:space="preserve">Par. </w:t>
      </w:r>
      <w:proofErr w:type="gramStart"/>
      <w:r w:rsidRPr="007D1BC0">
        <w:rPr>
          <w:rFonts w:ascii="Tahoma" w:hAnsi="Tahoma" w:cs="Tahoma"/>
          <w:b/>
          <w:sz w:val="18"/>
          <w:szCs w:val="18"/>
          <w:u w:val="single"/>
        </w:rPr>
        <w:t>3412-Sportovní</w:t>
      </w:r>
      <w:proofErr w:type="gramEnd"/>
      <w:r w:rsidRPr="007D1BC0">
        <w:rPr>
          <w:rFonts w:ascii="Tahoma" w:hAnsi="Tahoma" w:cs="Tahoma"/>
          <w:b/>
          <w:sz w:val="18"/>
          <w:szCs w:val="18"/>
          <w:u w:val="single"/>
        </w:rPr>
        <w:t xml:space="preserve"> zařízení v</w:t>
      </w:r>
      <w:r w:rsidR="00092484" w:rsidRPr="007D1BC0">
        <w:rPr>
          <w:rFonts w:ascii="Tahoma" w:hAnsi="Tahoma" w:cs="Tahoma"/>
          <w:b/>
          <w:sz w:val="18"/>
          <w:szCs w:val="18"/>
          <w:u w:val="single"/>
        </w:rPr>
        <w:t>e vlastnictví</w:t>
      </w:r>
      <w:r w:rsidRPr="007D1BC0">
        <w:rPr>
          <w:rFonts w:ascii="Tahoma" w:hAnsi="Tahoma" w:cs="Tahoma"/>
          <w:b/>
          <w:sz w:val="18"/>
          <w:szCs w:val="18"/>
          <w:u w:val="single"/>
        </w:rPr>
        <w:t xml:space="preserve"> obce</w:t>
      </w:r>
      <w:r w:rsidRPr="007D1BC0">
        <w:rPr>
          <w:rFonts w:ascii="Tahoma" w:hAnsi="Tahoma" w:cs="Tahoma"/>
          <w:b/>
          <w:sz w:val="18"/>
          <w:szCs w:val="18"/>
        </w:rPr>
        <w:t xml:space="preserve"> - plnění na </w:t>
      </w:r>
      <w:r w:rsidR="007D1BC0" w:rsidRPr="007D1BC0">
        <w:rPr>
          <w:rFonts w:ascii="Tahoma" w:hAnsi="Tahoma" w:cs="Tahoma"/>
          <w:b/>
          <w:sz w:val="18"/>
          <w:szCs w:val="18"/>
        </w:rPr>
        <w:t>51</w:t>
      </w:r>
      <w:r w:rsidR="00A85364" w:rsidRPr="007D1BC0">
        <w:rPr>
          <w:rFonts w:ascii="Tahoma" w:hAnsi="Tahoma" w:cs="Tahoma"/>
          <w:b/>
          <w:sz w:val="18"/>
          <w:szCs w:val="18"/>
        </w:rPr>
        <w:t xml:space="preserve"> </w:t>
      </w:r>
      <w:r w:rsidRPr="007D1BC0">
        <w:rPr>
          <w:rFonts w:ascii="Tahoma" w:hAnsi="Tahoma" w:cs="Tahoma"/>
          <w:b/>
          <w:sz w:val="18"/>
          <w:szCs w:val="18"/>
        </w:rPr>
        <w:t>%</w:t>
      </w:r>
    </w:p>
    <w:p w14:paraId="3BE1E458" w14:textId="0FD88929" w:rsidR="00642929" w:rsidRPr="007D1BC0"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D1BC0">
        <w:rPr>
          <w:rFonts w:ascii="Tahoma" w:hAnsi="Tahoma" w:cs="Tahoma"/>
          <w:b/>
          <w:sz w:val="18"/>
          <w:szCs w:val="18"/>
        </w:rPr>
        <w:t xml:space="preserve">Rozpočet: </w:t>
      </w:r>
      <w:r w:rsidR="007D1BC0" w:rsidRPr="007D1BC0">
        <w:rPr>
          <w:rFonts w:ascii="Tahoma" w:hAnsi="Tahoma" w:cs="Tahoma"/>
          <w:b/>
          <w:sz w:val="18"/>
          <w:szCs w:val="18"/>
        </w:rPr>
        <w:t>1 970</w:t>
      </w:r>
      <w:r w:rsidRPr="007D1BC0">
        <w:rPr>
          <w:rFonts w:ascii="Tahoma" w:hAnsi="Tahoma" w:cs="Tahoma"/>
          <w:b/>
          <w:sz w:val="18"/>
          <w:szCs w:val="18"/>
        </w:rPr>
        <w:t xml:space="preserve"> tis. Kč</w:t>
      </w:r>
      <w:r w:rsidRPr="007D1BC0">
        <w:rPr>
          <w:rFonts w:ascii="Tahoma" w:hAnsi="Tahoma" w:cs="Tahoma"/>
          <w:b/>
          <w:sz w:val="18"/>
          <w:szCs w:val="18"/>
        </w:rPr>
        <w:tab/>
      </w:r>
      <w:r w:rsidRPr="007D1BC0">
        <w:rPr>
          <w:rFonts w:ascii="Tahoma" w:hAnsi="Tahoma" w:cs="Tahoma"/>
          <w:b/>
          <w:sz w:val="18"/>
          <w:szCs w:val="18"/>
        </w:rPr>
        <w:tab/>
      </w:r>
      <w:r w:rsidRPr="007D1BC0">
        <w:rPr>
          <w:rFonts w:ascii="Tahoma" w:hAnsi="Tahoma" w:cs="Tahoma"/>
          <w:b/>
          <w:sz w:val="18"/>
          <w:szCs w:val="18"/>
        </w:rPr>
        <w:tab/>
      </w:r>
      <w:r w:rsidRPr="007D1BC0">
        <w:rPr>
          <w:rFonts w:ascii="Tahoma" w:hAnsi="Tahoma" w:cs="Tahoma"/>
          <w:b/>
          <w:sz w:val="18"/>
          <w:szCs w:val="18"/>
        </w:rPr>
        <w:tab/>
        <w:t xml:space="preserve">Skutečnost: </w:t>
      </w:r>
      <w:r w:rsidR="007D1BC0" w:rsidRPr="007D1BC0">
        <w:rPr>
          <w:rFonts w:ascii="Tahoma" w:hAnsi="Tahoma" w:cs="Tahoma"/>
          <w:b/>
          <w:sz w:val="18"/>
          <w:szCs w:val="18"/>
        </w:rPr>
        <w:t>1 004</w:t>
      </w:r>
      <w:r w:rsidRPr="007D1BC0">
        <w:rPr>
          <w:rFonts w:ascii="Tahoma" w:hAnsi="Tahoma" w:cs="Tahoma"/>
          <w:b/>
          <w:sz w:val="18"/>
          <w:szCs w:val="18"/>
        </w:rPr>
        <w:t xml:space="preserve"> tis. Kč</w:t>
      </w:r>
    </w:p>
    <w:p w14:paraId="6401D9D6" w14:textId="1C3311DE" w:rsidR="00642929" w:rsidRPr="00442DFC"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2DFC">
        <w:rPr>
          <w:rFonts w:ascii="Tahoma" w:hAnsi="Tahoma" w:cs="Tahoma"/>
          <w:sz w:val="18"/>
          <w:szCs w:val="18"/>
        </w:rPr>
        <w:t>V tom:</w:t>
      </w:r>
    </w:p>
    <w:p w14:paraId="360EC6BA" w14:textId="24FCB603" w:rsidR="00642929"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2DFC">
        <w:rPr>
          <w:rFonts w:ascii="Tahoma" w:hAnsi="Tahoma" w:cs="Tahoma"/>
          <w:sz w:val="18"/>
          <w:szCs w:val="18"/>
        </w:rPr>
        <w:tab/>
      </w:r>
      <w:r w:rsidR="00442DFC" w:rsidRPr="00442DFC">
        <w:rPr>
          <w:rFonts w:ascii="Tahoma" w:hAnsi="Tahoma" w:cs="Tahoma"/>
          <w:sz w:val="18"/>
          <w:szCs w:val="18"/>
        </w:rPr>
        <w:t>76</w:t>
      </w:r>
      <w:r w:rsidRPr="00442DFC">
        <w:rPr>
          <w:rFonts w:ascii="Tahoma" w:hAnsi="Tahoma" w:cs="Tahoma"/>
          <w:sz w:val="18"/>
          <w:szCs w:val="18"/>
        </w:rPr>
        <w:t xml:space="preserve"> tis. </w:t>
      </w:r>
      <w:proofErr w:type="gramStart"/>
      <w:r w:rsidRPr="00442DFC">
        <w:rPr>
          <w:rFonts w:ascii="Tahoma" w:hAnsi="Tahoma" w:cs="Tahoma"/>
          <w:sz w:val="18"/>
          <w:szCs w:val="18"/>
        </w:rPr>
        <w:t>Kč</w:t>
      </w:r>
      <w:r w:rsidRPr="00442DFC">
        <w:rPr>
          <w:rFonts w:ascii="Tahoma" w:hAnsi="Tahoma" w:cs="Tahoma"/>
          <w:sz w:val="18"/>
          <w:szCs w:val="18"/>
        </w:rPr>
        <w:tab/>
        <w:t>-</w:t>
      </w:r>
      <w:r w:rsidRPr="00442DFC">
        <w:rPr>
          <w:rFonts w:ascii="Tahoma" w:hAnsi="Tahoma" w:cs="Tahoma"/>
          <w:sz w:val="18"/>
          <w:szCs w:val="18"/>
        </w:rPr>
        <w:tab/>
        <w:t>výdaje</w:t>
      </w:r>
      <w:proofErr w:type="gramEnd"/>
      <w:r w:rsidRPr="00442DFC">
        <w:rPr>
          <w:rFonts w:ascii="Tahoma" w:hAnsi="Tahoma" w:cs="Tahoma"/>
          <w:sz w:val="18"/>
          <w:szCs w:val="18"/>
        </w:rPr>
        <w:t xml:space="preserve"> na mobiliář sportovišť</w:t>
      </w:r>
      <w:r w:rsidR="00681201" w:rsidRPr="00442DFC">
        <w:rPr>
          <w:rFonts w:ascii="Tahoma" w:hAnsi="Tahoma" w:cs="Tahoma"/>
          <w:sz w:val="18"/>
          <w:szCs w:val="18"/>
        </w:rPr>
        <w:t xml:space="preserve"> (branky)</w:t>
      </w:r>
      <w:r w:rsidR="00442DFC" w:rsidRPr="00442DFC">
        <w:rPr>
          <w:rFonts w:ascii="Tahoma" w:hAnsi="Tahoma" w:cs="Tahoma"/>
          <w:sz w:val="18"/>
          <w:szCs w:val="18"/>
        </w:rPr>
        <w:t>, pingpongové stoly</w:t>
      </w:r>
    </w:p>
    <w:p w14:paraId="2ED2FEF3" w14:textId="4574315E" w:rsidR="00442DFC" w:rsidRDefault="00442DFC"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22</w:t>
      </w:r>
      <w:r w:rsidRPr="00442DFC">
        <w:rPr>
          <w:rFonts w:ascii="Tahoma" w:hAnsi="Tahoma" w:cs="Tahoma"/>
          <w:sz w:val="18"/>
          <w:szCs w:val="18"/>
        </w:rPr>
        <w:t xml:space="preserve"> tis. </w:t>
      </w:r>
      <w:proofErr w:type="gramStart"/>
      <w:r w:rsidRPr="00442DFC">
        <w:rPr>
          <w:rFonts w:ascii="Tahoma" w:hAnsi="Tahoma" w:cs="Tahoma"/>
          <w:sz w:val="18"/>
          <w:szCs w:val="18"/>
        </w:rPr>
        <w:t>Kč</w:t>
      </w:r>
      <w:r w:rsidRPr="00442DFC">
        <w:rPr>
          <w:rFonts w:ascii="Tahoma" w:hAnsi="Tahoma" w:cs="Tahoma"/>
          <w:sz w:val="18"/>
          <w:szCs w:val="18"/>
        </w:rPr>
        <w:tab/>
        <w:t>-</w:t>
      </w:r>
      <w:r w:rsidRPr="00442DFC">
        <w:rPr>
          <w:rFonts w:ascii="Tahoma" w:hAnsi="Tahoma" w:cs="Tahoma"/>
          <w:sz w:val="18"/>
          <w:szCs w:val="18"/>
        </w:rPr>
        <w:tab/>
      </w:r>
      <w:r>
        <w:rPr>
          <w:rFonts w:ascii="Tahoma" w:hAnsi="Tahoma" w:cs="Tahoma"/>
          <w:sz w:val="18"/>
          <w:szCs w:val="18"/>
        </w:rPr>
        <w:t>sportoviště</w:t>
      </w:r>
      <w:proofErr w:type="gramEnd"/>
      <w:r>
        <w:rPr>
          <w:rFonts w:ascii="Tahoma" w:hAnsi="Tahoma" w:cs="Tahoma"/>
          <w:sz w:val="18"/>
          <w:szCs w:val="18"/>
        </w:rPr>
        <w:t>, konzultační, poradenské a právní služby – sportovní benchmarking</w:t>
      </w:r>
    </w:p>
    <w:p w14:paraId="516A3844" w14:textId="332003AF" w:rsidR="00442DFC" w:rsidRPr="00442DFC" w:rsidRDefault="00442DFC"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457</w:t>
      </w:r>
      <w:r w:rsidRPr="00442DFC">
        <w:rPr>
          <w:rFonts w:ascii="Tahoma" w:hAnsi="Tahoma" w:cs="Tahoma"/>
          <w:sz w:val="18"/>
          <w:szCs w:val="18"/>
        </w:rPr>
        <w:t xml:space="preserve"> tis. </w:t>
      </w:r>
      <w:proofErr w:type="gramStart"/>
      <w:r w:rsidRPr="00442DFC">
        <w:rPr>
          <w:rFonts w:ascii="Tahoma" w:hAnsi="Tahoma" w:cs="Tahoma"/>
          <w:sz w:val="18"/>
          <w:szCs w:val="18"/>
        </w:rPr>
        <w:t>Kč</w:t>
      </w:r>
      <w:r w:rsidRPr="00442DFC">
        <w:rPr>
          <w:rFonts w:ascii="Tahoma" w:hAnsi="Tahoma" w:cs="Tahoma"/>
          <w:sz w:val="18"/>
          <w:szCs w:val="18"/>
        </w:rPr>
        <w:tab/>
        <w:t>-</w:t>
      </w:r>
      <w:r w:rsidRPr="00442DFC">
        <w:rPr>
          <w:rFonts w:ascii="Tahoma" w:hAnsi="Tahoma" w:cs="Tahoma"/>
          <w:sz w:val="18"/>
          <w:szCs w:val="18"/>
        </w:rPr>
        <w:tab/>
      </w:r>
      <w:r>
        <w:rPr>
          <w:rFonts w:ascii="Tahoma" w:hAnsi="Tahoma" w:cs="Tahoma"/>
          <w:sz w:val="18"/>
          <w:szCs w:val="18"/>
        </w:rPr>
        <w:t>nákup</w:t>
      </w:r>
      <w:proofErr w:type="gramEnd"/>
      <w:r>
        <w:rPr>
          <w:rFonts w:ascii="Tahoma" w:hAnsi="Tahoma" w:cs="Tahoma"/>
          <w:sz w:val="18"/>
          <w:szCs w:val="18"/>
        </w:rPr>
        <w:t xml:space="preserve"> ostatních služeb – kontrola mobiliáře a odstranění sportoviště ul. Pionýrů</w:t>
      </w:r>
    </w:p>
    <w:p w14:paraId="1650ADE6" w14:textId="5CAB939F" w:rsidR="00642929"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42DFC">
        <w:rPr>
          <w:rFonts w:ascii="Tahoma" w:hAnsi="Tahoma" w:cs="Tahoma"/>
          <w:sz w:val="18"/>
          <w:szCs w:val="18"/>
        </w:rPr>
        <w:tab/>
      </w:r>
      <w:r w:rsidR="00442DFC" w:rsidRPr="00442DFC">
        <w:rPr>
          <w:rFonts w:ascii="Tahoma" w:hAnsi="Tahoma" w:cs="Tahoma"/>
          <w:sz w:val="18"/>
          <w:szCs w:val="18"/>
        </w:rPr>
        <w:t>350</w:t>
      </w:r>
      <w:r w:rsidRPr="00442DFC">
        <w:rPr>
          <w:rFonts w:ascii="Tahoma" w:hAnsi="Tahoma" w:cs="Tahoma"/>
          <w:sz w:val="18"/>
          <w:szCs w:val="18"/>
        </w:rPr>
        <w:t xml:space="preserve"> tis. </w:t>
      </w:r>
      <w:proofErr w:type="gramStart"/>
      <w:r w:rsidRPr="00442DFC">
        <w:rPr>
          <w:rFonts w:ascii="Tahoma" w:hAnsi="Tahoma" w:cs="Tahoma"/>
          <w:sz w:val="18"/>
          <w:szCs w:val="18"/>
        </w:rPr>
        <w:t>Kč</w:t>
      </w:r>
      <w:r w:rsidRPr="00442DFC">
        <w:rPr>
          <w:rFonts w:ascii="Tahoma" w:hAnsi="Tahoma" w:cs="Tahoma"/>
          <w:sz w:val="18"/>
          <w:szCs w:val="18"/>
        </w:rPr>
        <w:tab/>
        <w:t>-</w:t>
      </w:r>
      <w:r w:rsidRPr="00442DFC">
        <w:rPr>
          <w:rFonts w:ascii="Tahoma" w:hAnsi="Tahoma" w:cs="Tahoma"/>
          <w:sz w:val="18"/>
          <w:szCs w:val="18"/>
        </w:rPr>
        <w:tab/>
        <w:t>opravy</w:t>
      </w:r>
      <w:proofErr w:type="gramEnd"/>
      <w:r w:rsidRPr="00442DFC">
        <w:rPr>
          <w:rFonts w:ascii="Tahoma" w:hAnsi="Tahoma" w:cs="Tahoma"/>
          <w:sz w:val="18"/>
          <w:szCs w:val="18"/>
        </w:rPr>
        <w:t xml:space="preserve"> sportovních hřišť</w:t>
      </w:r>
    </w:p>
    <w:p w14:paraId="09083414" w14:textId="3D464FD2" w:rsidR="00442DFC" w:rsidRPr="00442DFC" w:rsidRDefault="00442DFC"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99</w:t>
      </w:r>
      <w:r w:rsidRPr="00442DFC">
        <w:rPr>
          <w:rFonts w:ascii="Tahoma" w:hAnsi="Tahoma" w:cs="Tahoma"/>
          <w:sz w:val="18"/>
          <w:szCs w:val="18"/>
        </w:rPr>
        <w:t xml:space="preserve"> tis. </w:t>
      </w:r>
      <w:proofErr w:type="gramStart"/>
      <w:r w:rsidRPr="00442DFC">
        <w:rPr>
          <w:rFonts w:ascii="Tahoma" w:hAnsi="Tahoma" w:cs="Tahoma"/>
          <w:sz w:val="18"/>
          <w:szCs w:val="18"/>
        </w:rPr>
        <w:t>Kč</w:t>
      </w:r>
      <w:r w:rsidRPr="00442DFC">
        <w:rPr>
          <w:rFonts w:ascii="Tahoma" w:hAnsi="Tahoma" w:cs="Tahoma"/>
          <w:sz w:val="18"/>
          <w:szCs w:val="18"/>
        </w:rPr>
        <w:tab/>
        <w:t>-</w:t>
      </w:r>
      <w:r w:rsidRPr="00442DFC">
        <w:rPr>
          <w:rFonts w:ascii="Tahoma" w:hAnsi="Tahoma" w:cs="Tahoma"/>
          <w:sz w:val="18"/>
          <w:szCs w:val="18"/>
        </w:rPr>
        <w:tab/>
      </w:r>
      <w:r>
        <w:rPr>
          <w:rFonts w:ascii="Tahoma" w:hAnsi="Tahoma" w:cs="Tahoma"/>
          <w:sz w:val="18"/>
          <w:szCs w:val="18"/>
        </w:rPr>
        <w:t>stavby</w:t>
      </w:r>
      <w:proofErr w:type="gramEnd"/>
      <w:r>
        <w:rPr>
          <w:rFonts w:ascii="Tahoma" w:hAnsi="Tahoma" w:cs="Tahoma"/>
          <w:sz w:val="18"/>
          <w:szCs w:val="18"/>
        </w:rPr>
        <w:t xml:space="preserve"> – rekonstrukce sportoviště J. Čapka, veřejné sportoviště Lískovec – rozšíření ochranných sítí</w:t>
      </w:r>
    </w:p>
    <w:p w14:paraId="25BC2B7C" w14:textId="77777777" w:rsidR="007A5849" w:rsidRPr="00CF333D" w:rsidRDefault="007A5849" w:rsidP="009F4A12">
      <w:pPr>
        <w:tabs>
          <w:tab w:val="right" w:pos="1701"/>
          <w:tab w:val="left" w:pos="1843"/>
          <w:tab w:val="right" w:pos="3402"/>
          <w:tab w:val="center" w:pos="3544"/>
          <w:tab w:val="left" w:pos="3686"/>
          <w:tab w:val="left" w:pos="4536"/>
        </w:tabs>
        <w:ind w:left="3544" w:hanging="2836"/>
        <w:rPr>
          <w:rFonts w:ascii="Tahoma" w:hAnsi="Tahoma" w:cs="Tahoma"/>
          <w:sz w:val="18"/>
          <w:szCs w:val="18"/>
          <w:highlight w:val="yellow"/>
        </w:rPr>
      </w:pPr>
    </w:p>
    <w:p w14:paraId="17BF832B" w14:textId="38977164" w:rsidR="00642929" w:rsidRPr="00F3058F"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3058F">
        <w:rPr>
          <w:rFonts w:ascii="Tahoma" w:hAnsi="Tahoma" w:cs="Tahoma"/>
          <w:b/>
          <w:sz w:val="18"/>
          <w:szCs w:val="18"/>
          <w:u w:val="single"/>
        </w:rPr>
        <w:t xml:space="preserve">Par. </w:t>
      </w:r>
      <w:proofErr w:type="gramStart"/>
      <w:r w:rsidRPr="00F3058F">
        <w:rPr>
          <w:rFonts w:ascii="Tahoma" w:hAnsi="Tahoma" w:cs="Tahoma"/>
          <w:b/>
          <w:sz w:val="18"/>
          <w:szCs w:val="18"/>
          <w:u w:val="single"/>
        </w:rPr>
        <w:t>3419-Ostatní</w:t>
      </w:r>
      <w:proofErr w:type="gramEnd"/>
      <w:r w:rsidRPr="00F3058F">
        <w:rPr>
          <w:rFonts w:ascii="Tahoma" w:hAnsi="Tahoma" w:cs="Tahoma"/>
          <w:b/>
          <w:sz w:val="18"/>
          <w:szCs w:val="18"/>
          <w:u w:val="single"/>
        </w:rPr>
        <w:t xml:space="preserve"> </w:t>
      </w:r>
      <w:r w:rsidR="00092484" w:rsidRPr="00F3058F">
        <w:rPr>
          <w:rFonts w:ascii="Tahoma" w:hAnsi="Tahoma" w:cs="Tahoma"/>
          <w:b/>
          <w:sz w:val="18"/>
          <w:szCs w:val="18"/>
          <w:u w:val="single"/>
        </w:rPr>
        <w:t>sportovní</w:t>
      </w:r>
      <w:r w:rsidRPr="00F3058F">
        <w:rPr>
          <w:rFonts w:ascii="Tahoma" w:hAnsi="Tahoma" w:cs="Tahoma"/>
          <w:b/>
          <w:sz w:val="18"/>
          <w:szCs w:val="18"/>
          <w:u w:val="single"/>
        </w:rPr>
        <w:t xml:space="preserve"> činnost</w:t>
      </w:r>
      <w:r w:rsidRPr="00F3058F">
        <w:rPr>
          <w:rFonts w:ascii="Tahoma" w:hAnsi="Tahoma" w:cs="Tahoma"/>
          <w:b/>
          <w:sz w:val="18"/>
          <w:szCs w:val="18"/>
        </w:rPr>
        <w:t xml:space="preserve"> - plnění na </w:t>
      </w:r>
      <w:r w:rsidR="00F3058F" w:rsidRPr="00F3058F">
        <w:rPr>
          <w:rFonts w:ascii="Tahoma" w:hAnsi="Tahoma" w:cs="Tahoma"/>
          <w:b/>
          <w:sz w:val="18"/>
          <w:szCs w:val="18"/>
        </w:rPr>
        <w:t>100</w:t>
      </w:r>
      <w:r w:rsidRPr="00F3058F">
        <w:rPr>
          <w:rFonts w:ascii="Tahoma" w:hAnsi="Tahoma" w:cs="Tahoma"/>
          <w:b/>
          <w:sz w:val="18"/>
          <w:szCs w:val="18"/>
        </w:rPr>
        <w:t xml:space="preserve"> %</w:t>
      </w:r>
    </w:p>
    <w:p w14:paraId="2917C3AB" w14:textId="521030D0" w:rsidR="00642929" w:rsidRPr="00F3058F"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3058F">
        <w:rPr>
          <w:rFonts w:ascii="Tahoma" w:hAnsi="Tahoma" w:cs="Tahoma"/>
          <w:b/>
          <w:sz w:val="18"/>
          <w:szCs w:val="18"/>
        </w:rPr>
        <w:t xml:space="preserve">Rozpočet: </w:t>
      </w:r>
      <w:r w:rsidR="00F3058F" w:rsidRPr="00F3058F">
        <w:rPr>
          <w:rFonts w:ascii="Tahoma" w:hAnsi="Tahoma" w:cs="Tahoma"/>
          <w:b/>
          <w:sz w:val="18"/>
          <w:szCs w:val="18"/>
        </w:rPr>
        <w:t>59</w:t>
      </w:r>
      <w:r w:rsidR="00092484" w:rsidRPr="00F3058F">
        <w:rPr>
          <w:rFonts w:ascii="Tahoma" w:hAnsi="Tahoma" w:cs="Tahoma"/>
          <w:b/>
          <w:sz w:val="18"/>
          <w:szCs w:val="18"/>
        </w:rPr>
        <w:t xml:space="preserve"> </w:t>
      </w:r>
      <w:r w:rsidR="00F3058F" w:rsidRPr="00F3058F">
        <w:rPr>
          <w:rFonts w:ascii="Tahoma" w:hAnsi="Tahoma" w:cs="Tahoma"/>
          <w:b/>
          <w:sz w:val="18"/>
          <w:szCs w:val="18"/>
        </w:rPr>
        <w:t>936</w:t>
      </w:r>
      <w:r w:rsidR="00855626" w:rsidRPr="00F3058F">
        <w:rPr>
          <w:rFonts w:ascii="Tahoma" w:hAnsi="Tahoma" w:cs="Tahoma"/>
          <w:b/>
          <w:sz w:val="18"/>
          <w:szCs w:val="18"/>
        </w:rPr>
        <w:t xml:space="preserve"> tis. Kč</w:t>
      </w:r>
      <w:r w:rsidR="00855626" w:rsidRPr="00F3058F">
        <w:rPr>
          <w:rFonts w:ascii="Tahoma" w:hAnsi="Tahoma" w:cs="Tahoma"/>
          <w:b/>
          <w:sz w:val="18"/>
          <w:szCs w:val="18"/>
        </w:rPr>
        <w:tab/>
      </w:r>
      <w:r w:rsidR="00855626" w:rsidRPr="00F3058F">
        <w:rPr>
          <w:rFonts w:ascii="Tahoma" w:hAnsi="Tahoma" w:cs="Tahoma"/>
          <w:b/>
          <w:sz w:val="18"/>
          <w:szCs w:val="18"/>
        </w:rPr>
        <w:tab/>
      </w:r>
      <w:r w:rsidR="00855626" w:rsidRPr="00F3058F">
        <w:rPr>
          <w:rFonts w:ascii="Tahoma" w:hAnsi="Tahoma" w:cs="Tahoma"/>
          <w:b/>
          <w:sz w:val="18"/>
          <w:szCs w:val="18"/>
        </w:rPr>
        <w:tab/>
      </w:r>
      <w:r w:rsidRPr="00F3058F">
        <w:rPr>
          <w:rFonts w:ascii="Tahoma" w:hAnsi="Tahoma" w:cs="Tahoma"/>
          <w:b/>
          <w:sz w:val="18"/>
          <w:szCs w:val="18"/>
        </w:rPr>
        <w:t xml:space="preserve">Skutečnost: </w:t>
      </w:r>
      <w:r w:rsidR="00F3058F" w:rsidRPr="00F3058F">
        <w:rPr>
          <w:rFonts w:ascii="Tahoma" w:hAnsi="Tahoma" w:cs="Tahoma"/>
          <w:b/>
          <w:sz w:val="18"/>
          <w:szCs w:val="18"/>
        </w:rPr>
        <w:t>59</w:t>
      </w:r>
      <w:r w:rsidR="00092484" w:rsidRPr="00F3058F">
        <w:rPr>
          <w:rFonts w:ascii="Tahoma" w:hAnsi="Tahoma" w:cs="Tahoma"/>
          <w:b/>
          <w:sz w:val="18"/>
          <w:szCs w:val="18"/>
        </w:rPr>
        <w:t xml:space="preserve"> </w:t>
      </w:r>
      <w:r w:rsidR="00F3058F" w:rsidRPr="00F3058F">
        <w:rPr>
          <w:rFonts w:ascii="Tahoma" w:hAnsi="Tahoma" w:cs="Tahoma"/>
          <w:b/>
          <w:sz w:val="18"/>
          <w:szCs w:val="18"/>
        </w:rPr>
        <w:t>700</w:t>
      </w:r>
      <w:r w:rsidRPr="00F3058F">
        <w:rPr>
          <w:rFonts w:ascii="Tahoma" w:hAnsi="Tahoma" w:cs="Tahoma"/>
          <w:b/>
          <w:sz w:val="18"/>
          <w:szCs w:val="18"/>
        </w:rPr>
        <w:t xml:space="preserve"> tis. Kč</w:t>
      </w:r>
    </w:p>
    <w:p w14:paraId="0FBA2FB2" w14:textId="486EF586" w:rsidR="00642929" w:rsidRPr="001020A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020A6">
        <w:rPr>
          <w:rFonts w:ascii="Tahoma" w:hAnsi="Tahoma" w:cs="Tahoma"/>
          <w:sz w:val="18"/>
          <w:szCs w:val="18"/>
        </w:rPr>
        <w:t>V tom:</w:t>
      </w:r>
    </w:p>
    <w:p w14:paraId="304E1492" w14:textId="6044795F" w:rsidR="00642929" w:rsidRPr="001020A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020A6">
        <w:rPr>
          <w:rFonts w:ascii="Tahoma" w:hAnsi="Tahoma" w:cs="Tahoma"/>
          <w:sz w:val="18"/>
          <w:szCs w:val="18"/>
        </w:rPr>
        <w:tab/>
      </w:r>
      <w:r w:rsidR="001020A6" w:rsidRPr="001020A6">
        <w:rPr>
          <w:rFonts w:ascii="Tahoma" w:hAnsi="Tahoma" w:cs="Tahoma"/>
          <w:sz w:val="18"/>
          <w:szCs w:val="18"/>
        </w:rPr>
        <w:t>2</w:t>
      </w:r>
      <w:r w:rsidRPr="001020A6">
        <w:rPr>
          <w:rFonts w:ascii="Tahoma" w:hAnsi="Tahoma" w:cs="Tahoma"/>
          <w:sz w:val="18"/>
          <w:szCs w:val="18"/>
        </w:rPr>
        <w:t> </w:t>
      </w:r>
      <w:r w:rsidR="001020A6" w:rsidRPr="001020A6">
        <w:rPr>
          <w:rFonts w:ascii="Tahoma" w:hAnsi="Tahoma" w:cs="Tahoma"/>
          <w:sz w:val="18"/>
          <w:szCs w:val="18"/>
        </w:rPr>
        <w:t>567</w:t>
      </w:r>
      <w:r w:rsidRPr="001020A6">
        <w:rPr>
          <w:rFonts w:ascii="Tahoma" w:hAnsi="Tahoma" w:cs="Tahoma"/>
          <w:sz w:val="18"/>
          <w:szCs w:val="18"/>
        </w:rPr>
        <w:t xml:space="preserve"> tis. </w:t>
      </w:r>
      <w:proofErr w:type="gramStart"/>
      <w:r w:rsidRPr="001020A6">
        <w:rPr>
          <w:rFonts w:ascii="Tahoma" w:hAnsi="Tahoma" w:cs="Tahoma"/>
          <w:sz w:val="18"/>
          <w:szCs w:val="18"/>
        </w:rPr>
        <w:t>Kč</w:t>
      </w:r>
      <w:r w:rsidRPr="001020A6">
        <w:rPr>
          <w:rFonts w:ascii="Tahoma" w:hAnsi="Tahoma" w:cs="Tahoma"/>
          <w:sz w:val="18"/>
          <w:szCs w:val="18"/>
        </w:rPr>
        <w:tab/>
        <w:t>-</w:t>
      </w:r>
      <w:r w:rsidRPr="001020A6">
        <w:rPr>
          <w:rFonts w:ascii="Tahoma" w:hAnsi="Tahoma" w:cs="Tahoma"/>
          <w:sz w:val="18"/>
          <w:szCs w:val="18"/>
        </w:rPr>
        <w:tab/>
        <w:t>čerpání</w:t>
      </w:r>
      <w:proofErr w:type="gramEnd"/>
      <w:r w:rsidRPr="001020A6">
        <w:rPr>
          <w:rFonts w:ascii="Tahoma" w:hAnsi="Tahoma" w:cs="Tahoma"/>
          <w:sz w:val="18"/>
          <w:szCs w:val="18"/>
        </w:rPr>
        <w:t xml:space="preserve"> dotačního programu Podpora a rozvoj sportu ve městě Frýdku-Místku v roce 20</w:t>
      </w:r>
      <w:r w:rsidR="00607522" w:rsidRPr="001020A6">
        <w:rPr>
          <w:rFonts w:ascii="Tahoma" w:hAnsi="Tahoma" w:cs="Tahoma"/>
          <w:sz w:val="18"/>
          <w:szCs w:val="18"/>
        </w:rPr>
        <w:t>2</w:t>
      </w:r>
      <w:r w:rsidR="001020A6" w:rsidRPr="001020A6">
        <w:rPr>
          <w:rFonts w:ascii="Tahoma" w:hAnsi="Tahoma" w:cs="Tahoma"/>
          <w:sz w:val="18"/>
          <w:szCs w:val="18"/>
        </w:rPr>
        <w:t>3</w:t>
      </w:r>
      <w:r w:rsidRPr="001020A6">
        <w:rPr>
          <w:rFonts w:ascii="Tahoma" w:hAnsi="Tahoma" w:cs="Tahoma"/>
          <w:sz w:val="18"/>
          <w:szCs w:val="18"/>
        </w:rPr>
        <w:t xml:space="preserve"> – viz doplňující příloha č. 2</w:t>
      </w:r>
      <w:r w:rsidR="00696093" w:rsidRPr="001020A6">
        <w:rPr>
          <w:rFonts w:ascii="Tahoma" w:hAnsi="Tahoma" w:cs="Tahoma"/>
          <w:sz w:val="18"/>
          <w:szCs w:val="18"/>
        </w:rPr>
        <w:t xml:space="preserve"> k příloze č. 1</w:t>
      </w:r>
    </w:p>
    <w:p w14:paraId="3E77E674" w14:textId="1102B19A" w:rsidR="00642929" w:rsidRPr="00A12C76"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12C76">
        <w:rPr>
          <w:rFonts w:ascii="Tahoma" w:hAnsi="Tahoma" w:cs="Tahoma"/>
          <w:sz w:val="18"/>
          <w:szCs w:val="18"/>
        </w:rPr>
        <w:tab/>
      </w:r>
      <w:r w:rsidR="00A12C76" w:rsidRPr="00A12C76">
        <w:rPr>
          <w:rFonts w:ascii="Tahoma" w:hAnsi="Tahoma" w:cs="Tahoma"/>
          <w:sz w:val="18"/>
          <w:szCs w:val="18"/>
        </w:rPr>
        <w:t>44</w:t>
      </w:r>
      <w:r w:rsidR="00092484" w:rsidRPr="00A12C76">
        <w:rPr>
          <w:rFonts w:ascii="Tahoma" w:hAnsi="Tahoma" w:cs="Tahoma"/>
          <w:sz w:val="18"/>
          <w:szCs w:val="18"/>
        </w:rPr>
        <w:t xml:space="preserve"> </w:t>
      </w:r>
      <w:r w:rsidR="00A12C76" w:rsidRPr="00A12C76">
        <w:rPr>
          <w:rFonts w:ascii="Tahoma" w:hAnsi="Tahoma" w:cs="Tahoma"/>
          <w:sz w:val="18"/>
          <w:szCs w:val="18"/>
        </w:rPr>
        <w:t>010</w:t>
      </w:r>
      <w:r w:rsidRPr="00A12C76">
        <w:rPr>
          <w:rFonts w:ascii="Tahoma" w:hAnsi="Tahoma" w:cs="Tahoma"/>
          <w:sz w:val="18"/>
          <w:szCs w:val="18"/>
        </w:rPr>
        <w:t xml:space="preserve"> tis. </w:t>
      </w:r>
      <w:proofErr w:type="gramStart"/>
      <w:r w:rsidRPr="00A12C76">
        <w:rPr>
          <w:rFonts w:ascii="Tahoma" w:hAnsi="Tahoma" w:cs="Tahoma"/>
          <w:sz w:val="18"/>
          <w:szCs w:val="18"/>
        </w:rPr>
        <w:t>Kč</w:t>
      </w:r>
      <w:r w:rsidRPr="00A12C76">
        <w:rPr>
          <w:rFonts w:ascii="Tahoma" w:hAnsi="Tahoma" w:cs="Tahoma"/>
          <w:sz w:val="18"/>
          <w:szCs w:val="18"/>
        </w:rPr>
        <w:tab/>
        <w:t>-</w:t>
      </w:r>
      <w:r w:rsidRPr="00A12C76">
        <w:rPr>
          <w:rFonts w:ascii="Tahoma" w:hAnsi="Tahoma" w:cs="Tahoma"/>
          <w:sz w:val="18"/>
          <w:szCs w:val="18"/>
        </w:rPr>
        <w:tab/>
        <w:t>čerpání</w:t>
      </w:r>
      <w:proofErr w:type="gramEnd"/>
      <w:r w:rsidRPr="00A12C76">
        <w:rPr>
          <w:rFonts w:ascii="Tahoma" w:hAnsi="Tahoma" w:cs="Tahoma"/>
          <w:sz w:val="18"/>
          <w:szCs w:val="18"/>
        </w:rPr>
        <w:t xml:space="preserve"> finančních prostředků Mládežnického sportu v roce 20</w:t>
      </w:r>
      <w:r w:rsidR="00607522" w:rsidRPr="00A12C76">
        <w:rPr>
          <w:rFonts w:ascii="Tahoma" w:hAnsi="Tahoma" w:cs="Tahoma"/>
          <w:sz w:val="18"/>
          <w:szCs w:val="18"/>
        </w:rPr>
        <w:t>2</w:t>
      </w:r>
      <w:r w:rsidR="00A12C76" w:rsidRPr="00A12C76">
        <w:rPr>
          <w:rFonts w:ascii="Tahoma" w:hAnsi="Tahoma" w:cs="Tahoma"/>
          <w:sz w:val="18"/>
          <w:szCs w:val="18"/>
        </w:rPr>
        <w:t>3</w:t>
      </w:r>
      <w:r w:rsidRPr="00A12C76">
        <w:rPr>
          <w:rFonts w:ascii="Tahoma" w:hAnsi="Tahoma" w:cs="Tahoma"/>
          <w:sz w:val="18"/>
          <w:szCs w:val="18"/>
        </w:rPr>
        <w:t xml:space="preserve"> – viz doplňující příloha č. 3</w:t>
      </w:r>
      <w:r w:rsidR="00696093" w:rsidRPr="00A12C76">
        <w:rPr>
          <w:rFonts w:ascii="Tahoma" w:hAnsi="Tahoma" w:cs="Tahoma"/>
          <w:sz w:val="18"/>
          <w:szCs w:val="18"/>
        </w:rPr>
        <w:t xml:space="preserve"> k příloze č. 1</w:t>
      </w:r>
    </w:p>
    <w:p w14:paraId="18D0B993" w14:textId="5F905B30"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00717936" w:rsidRPr="009769DB">
        <w:rPr>
          <w:rFonts w:ascii="Tahoma" w:hAnsi="Tahoma" w:cs="Tahoma"/>
          <w:sz w:val="18"/>
          <w:szCs w:val="18"/>
        </w:rPr>
        <w:t xml:space="preserve">1 </w:t>
      </w:r>
      <w:r w:rsidR="009769DB" w:rsidRPr="009769DB">
        <w:rPr>
          <w:rFonts w:ascii="Tahoma" w:hAnsi="Tahoma" w:cs="Tahoma"/>
          <w:sz w:val="18"/>
          <w:szCs w:val="18"/>
        </w:rPr>
        <w:t>075</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čerpání</w:t>
      </w:r>
      <w:proofErr w:type="gramEnd"/>
      <w:r w:rsidRPr="009769DB">
        <w:rPr>
          <w:rFonts w:ascii="Tahoma" w:hAnsi="Tahoma" w:cs="Tahoma"/>
          <w:sz w:val="18"/>
          <w:szCs w:val="18"/>
        </w:rPr>
        <w:t xml:space="preserve"> finančních prostředků na sportovní kroužky</w:t>
      </w:r>
    </w:p>
    <w:p w14:paraId="1A6BF02E" w14:textId="77777777" w:rsidR="00642929" w:rsidRPr="00CF333D"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9769DB">
        <w:rPr>
          <w:rFonts w:ascii="Tahoma" w:hAnsi="Tahoma" w:cs="Tahoma"/>
          <w:sz w:val="18"/>
          <w:szCs w:val="18"/>
        </w:rPr>
        <w:tab/>
      </w:r>
      <w:r w:rsidRPr="009769DB">
        <w:rPr>
          <w:rFonts w:ascii="Tahoma" w:hAnsi="Tahoma" w:cs="Tahoma"/>
          <w:sz w:val="18"/>
          <w:szCs w:val="18"/>
        </w:rPr>
        <w:tab/>
        <w:t>z toho:</w:t>
      </w:r>
    </w:p>
    <w:p w14:paraId="39E9DBE5" w14:textId="574351C5"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717936" w:rsidRPr="009769DB">
        <w:rPr>
          <w:rFonts w:ascii="Tahoma" w:hAnsi="Tahoma" w:cs="Tahoma"/>
          <w:sz w:val="18"/>
          <w:szCs w:val="18"/>
        </w:rPr>
        <w:t>1</w:t>
      </w:r>
      <w:r w:rsidR="009769DB" w:rsidRPr="009769DB">
        <w:rPr>
          <w:rFonts w:ascii="Tahoma" w:hAnsi="Tahoma" w:cs="Tahoma"/>
          <w:sz w:val="18"/>
          <w:szCs w:val="18"/>
        </w:rPr>
        <w:t>30</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národního umělce P. Bezruče, třída T. G. Masaryka 454</w:t>
      </w:r>
    </w:p>
    <w:p w14:paraId="5BA5A918" w14:textId="11E94778"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717936" w:rsidRPr="009769DB">
        <w:rPr>
          <w:rFonts w:ascii="Tahoma" w:hAnsi="Tahoma" w:cs="Tahoma"/>
          <w:sz w:val="18"/>
          <w:szCs w:val="18"/>
        </w:rPr>
        <w:t>1</w:t>
      </w:r>
      <w:r w:rsidR="009769DB" w:rsidRPr="009769DB">
        <w:rPr>
          <w:rFonts w:ascii="Tahoma" w:hAnsi="Tahoma" w:cs="Tahoma"/>
          <w:sz w:val="18"/>
          <w:szCs w:val="18"/>
        </w:rPr>
        <w:t>38</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a MŠ F-M, J. Čapka 2555</w:t>
      </w:r>
    </w:p>
    <w:p w14:paraId="7D54F3CD" w14:textId="5887C57D"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9769DB" w:rsidRPr="009769DB">
        <w:rPr>
          <w:rFonts w:ascii="Tahoma" w:hAnsi="Tahoma" w:cs="Tahoma"/>
          <w:sz w:val="18"/>
          <w:szCs w:val="18"/>
        </w:rPr>
        <w:t>60</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Komenského 402</w:t>
      </w:r>
    </w:p>
    <w:p w14:paraId="3F1A09DE" w14:textId="76692E35"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9769DB" w:rsidRPr="009769DB">
        <w:rPr>
          <w:rFonts w:ascii="Tahoma" w:hAnsi="Tahoma" w:cs="Tahoma"/>
          <w:sz w:val="18"/>
          <w:szCs w:val="18"/>
        </w:rPr>
        <w:t>85</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a MŠ F-M, El. Krásnohorské 2254</w:t>
      </w:r>
    </w:p>
    <w:p w14:paraId="64F95001" w14:textId="5C0F04CC"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717936" w:rsidRPr="009769DB">
        <w:rPr>
          <w:rFonts w:ascii="Tahoma" w:hAnsi="Tahoma" w:cs="Tahoma"/>
          <w:sz w:val="18"/>
          <w:szCs w:val="18"/>
        </w:rPr>
        <w:t>9</w:t>
      </w:r>
      <w:r w:rsidR="009769DB" w:rsidRPr="009769DB">
        <w:rPr>
          <w:rFonts w:ascii="Tahoma" w:hAnsi="Tahoma" w:cs="Tahoma"/>
          <w:sz w:val="18"/>
          <w:szCs w:val="18"/>
        </w:rPr>
        <w:t>8</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Pionýrů 400</w:t>
      </w:r>
    </w:p>
    <w:p w14:paraId="4B7F25B5" w14:textId="462F9818"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717936" w:rsidRPr="009769DB">
        <w:rPr>
          <w:rFonts w:ascii="Tahoma" w:hAnsi="Tahoma" w:cs="Tahoma"/>
          <w:sz w:val="18"/>
          <w:szCs w:val="18"/>
        </w:rPr>
        <w:t>5</w:t>
      </w:r>
      <w:r w:rsidR="009769DB" w:rsidRPr="009769DB">
        <w:rPr>
          <w:rFonts w:ascii="Tahoma" w:hAnsi="Tahoma" w:cs="Tahoma"/>
          <w:sz w:val="18"/>
          <w:szCs w:val="18"/>
        </w:rPr>
        <w:t>7</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1. máje 1700</w:t>
      </w:r>
    </w:p>
    <w:p w14:paraId="67D66772" w14:textId="31394F58"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717936" w:rsidRPr="009769DB">
        <w:rPr>
          <w:rFonts w:ascii="Tahoma" w:hAnsi="Tahoma" w:cs="Tahoma"/>
          <w:sz w:val="18"/>
          <w:szCs w:val="18"/>
        </w:rPr>
        <w:t>175</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Československé armády 570</w:t>
      </w:r>
    </w:p>
    <w:p w14:paraId="274B6053" w14:textId="5E605643"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9769DB" w:rsidRPr="009769DB">
        <w:rPr>
          <w:rFonts w:ascii="Tahoma" w:hAnsi="Tahoma" w:cs="Tahoma"/>
          <w:sz w:val="18"/>
          <w:szCs w:val="18"/>
        </w:rPr>
        <w:t>298</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F-M, J. z Poděbrad 3109</w:t>
      </w:r>
    </w:p>
    <w:p w14:paraId="11BB16D0" w14:textId="384F707E" w:rsidR="00642929" w:rsidRPr="009769D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Pr="009769DB">
        <w:rPr>
          <w:rFonts w:ascii="Tahoma" w:hAnsi="Tahoma" w:cs="Tahoma"/>
          <w:sz w:val="18"/>
          <w:szCs w:val="18"/>
        </w:rPr>
        <w:tab/>
      </w:r>
      <w:r w:rsidR="009769DB" w:rsidRPr="009769DB">
        <w:rPr>
          <w:rFonts w:ascii="Tahoma" w:hAnsi="Tahoma" w:cs="Tahoma"/>
          <w:sz w:val="18"/>
          <w:szCs w:val="18"/>
        </w:rPr>
        <w:t>34</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ZŠ</w:t>
      </w:r>
      <w:proofErr w:type="gramEnd"/>
      <w:r w:rsidRPr="009769DB">
        <w:rPr>
          <w:rFonts w:ascii="Tahoma" w:hAnsi="Tahoma" w:cs="Tahoma"/>
          <w:sz w:val="18"/>
          <w:szCs w:val="18"/>
        </w:rPr>
        <w:t xml:space="preserve"> a MŠ F-M, Lískovec</w:t>
      </w:r>
    </w:p>
    <w:p w14:paraId="4CF2BBF9" w14:textId="6ECEAABD" w:rsidR="001E7F5A" w:rsidRPr="009769DB" w:rsidRDefault="001E7F5A"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00717936" w:rsidRPr="009769DB">
        <w:rPr>
          <w:rFonts w:ascii="Tahoma" w:hAnsi="Tahoma" w:cs="Tahoma"/>
          <w:sz w:val="18"/>
          <w:szCs w:val="18"/>
        </w:rPr>
        <w:t>1</w:t>
      </w:r>
      <w:r w:rsidR="001020A6">
        <w:rPr>
          <w:rFonts w:ascii="Tahoma" w:hAnsi="Tahoma" w:cs="Tahoma"/>
          <w:sz w:val="18"/>
          <w:szCs w:val="18"/>
        </w:rPr>
        <w:t>2</w:t>
      </w:r>
      <w:r w:rsidRPr="009769DB">
        <w:rPr>
          <w:rFonts w:ascii="Tahoma" w:hAnsi="Tahoma" w:cs="Tahoma"/>
          <w:sz w:val="18"/>
          <w:szCs w:val="18"/>
        </w:rPr>
        <w:t> </w:t>
      </w:r>
      <w:r w:rsidR="001020A6">
        <w:rPr>
          <w:rFonts w:ascii="Tahoma" w:hAnsi="Tahoma" w:cs="Tahoma"/>
          <w:sz w:val="18"/>
          <w:szCs w:val="18"/>
        </w:rPr>
        <w:t>012</w:t>
      </w:r>
      <w:r w:rsidRPr="009769DB">
        <w:rPr>
          <w:rFonts w:ascii="Tahoma" w:hAnsi="Tahoma" w:cs="Tahoma"/>
          <w:sz w:val="18"/>
          <w:szCs w:val="18"/>
        </w:rPr>
        <w:t xml:space="preserve"> tis. </w:t>
      </w:r>
      <w:proofErr w:type="gramStart"/>
      <w:r w:rsidRPr="009769DB">
        <w:rPr>
          <w:rFonts w:ascii="Tahoma" w:hAnsi="Tahoma" w:cs="Tahoma"/>
          <w:sz w:val="18"/>
          <w:szCs w:val="18"/>
        </w:rPr>
        <w:t>Kč</w:t>
      </w:r>
      <w:r w:rsidRPr="009769DB">
        <w:rPr>
          <w:rFonts w:ascii="Tahoma" w:hAnsi="Tahoma" w:cs="Tahoma"/>
          <w:sz w:val="18"/>
          <w:szCs w:val="18"/>
        </w:rPr>
        <w:tab/>
        <w:t>-</w:t>
      </w:r>
      <w:r w:rsidRPr="009769DB">
        <w:rPr>
          <w:rFonts w:ascii="Tahoma" w:hAnsi="Tahoma" w:cs="Tahoma"/>
          <w:sz w:val="18"/>
          <w:szCs w:val="18"/>
        </w:rPr>
        <w:tab/>
        <w:t>dotace</w:t>
      </w:r>
      <w:proofErr w:type="gramEnd"/>
      <w:r w:rsidRPr="009769DB">
        <w:rPr>
          <w:rFonts w:ascii="Tahoma" w:hAnsi="Tahoma" w:cs="Tahoma"/>
          <w:sz w:val="18"/>
          <w:szCs w:val="18"/>
        </w:rPr>
        <w:t xml:space="preserve"> do oblasti sportu</w:t>
      </w:r>
    </w:p>
    <w:p w14:paraId="6B5F29D8" w14:textId="064861FF" w:rsidR="001E7F5A" w:rsidRPr="009769DB" w:rsidRDefault="001E7F5A"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769DB">
        <w:rPr>
          <w:rFonts w:ascii="Tahoma" w:hAnsi="Tahoma" w:cs="Tahoma"/>
          <w:sz w:val="18"/>
          <w:szCs w:val="18"/>
        </w:rPr>
        <w:tab/>
      </w:r>
      <w:r w:rsidRPr="009769DB">
        <w:rPr>
          <w:rFonts w:ascii="Tahoma" w:hAnsi="Tahoma" w:cs="Tahoma"/>
          <w:sz w:val="18"/>
          <w:szCs w:val="18"/>
        </w:rPr>
        <w:tab/>
        <w:t>z toho:</w:t>
      </w:r>
    </w:p>
    <w:p w14:paraId="5166E80D" w14:textId="79B3293B" w:rsidR="00642929" w:rsidRPr="00710EBA" w:rsidRDefault="001E7F5A" w:rsidP="001E7F5A">
      <w:pPr>
        <w:tabs>
          <w:tab w:val="right" w:pos="1701"/>
          <w:tab w:val="left" w:pos="1843"/>
          <w:tab w:val="right" w:pos="3402"/>
          <w:tab w:val="center" w:pos="3544"/>
          <w:tab w:val="left" w:pos="3686"/>
        </w:tabs>
        <w:ind w:left="3686" w:hanging="3510"/>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00642929" w:rsidRPr="00710EBA">
        <w:rPr>
          <w:rFonts w:ascii="Tahoma" w:hAnsi="Tahoma" w:cs="Tahoma"/>
          <w:sz w:val="18"/>
          <w:szCs w:val="18"/>
        </w:rPr>
        <w:tab/>
      </w:r>
      <w:r w:rsidR="004F2B85" w:rsidRPr="00710EBA">
        <w:rPr>
          <w:rFonts w:ascii="Tahoma" w:hAnsi="Tahoma" w:cs="Tahoma"/>
          <w:sz w:val="18"/>
          <w:szCs w:val="18"/>
        </w:rPr>
        <w:t xml:space="preserve">1 </w:t>
      </w:r>
      <w:r w:rsidR="00710EBA" w:rsidRPr="00710EBA">
        <w:rPr>
          <w:rFonts w:ascii="Tahoma" w:hAnsi="Tahoma" w:cs="Tahoma"/>
          <w:sz w:val="18"/>
          <w:szCs w:val="18"/>
        </w:rPr>
        <w:t>670</w:t>
      </w:r>
      <w:r w:rsidR="00642929" w:rsidRPr="00710EBA">
        <w:rPr>
          <w:rFonts w:ascii="Tahoma" w:hAnsi="Tahoma" w:cs="Tahoma"/>
          <w:sz w:val="18"/>
          <w:szCs w:val="18"/>
        </w:rPr>
        <w:t xml:space="preserve"> tis. </w:t>
      </w:r>
      <w:proofErr w:type="gramStart"/>
      <w:r w:rsidR="00642929" w:rsidRPr="00710EBA">
        <w:rPr>
          <w:rFonts w:ascii="Tahoma" w:hAnsi="Tahoma" w:cs="Tahoma"/>
          <w:sz w:val="18"/>
          <w:szCs w:val="18"/>
        </w:rPr>
        <w:t>Kč</w:t>
      </w:r>
      <w:r w:rsidR="00642929" w:rsidRPr="00710EBA">
        <w:rPr>
          <w:rFonts w:ascii="Tahoma" w:hAnsi="Tahoma" w:cs="Tahoma"/>
          <w:sz w:val="18"/>
          <w:szCs w:val="18"/>
        </w:rPr>
        <w:tab/>
        <w:t>-</w:t>
      </w:r>
      <w:r w:rsidR="00642929" w:rsidRPr="00710EBA">
        <w:rPr>
          <w:rFonts w:ascii="Tahoma" w:hAnsi="Tahoma" w:cs="Tahoma"/>
          <w:sz w:val="18"/>
          <w:szCs w:val="18"/>
        </w:rPr>
        <w:tab/>
        <w:t>Hokejový</w:t>
      </w:r>
      <w:proofErr w:type="gramEnd"/>
      <w:r w:rsidR="00642929" w:rsidRPr="00710EBA">
        <w:rPr>
          <w:rFonts w:ascii="Tahoma" w:hAnsi="Tahoma" w:cs="Tahoma"/>
          <w:sz w:val="18"/>
          <w:szCs w:val="18"/>
        </w:rPr>
        <w:t xml:space="preserve"> club Frýdek-Místek 2015, s. r. o. </w:t>
      </w:r>
      <w:r w:rsidR="00E14B27" w:rsidRPr="00710EBA">
        <w:rPr>
          <w:rFonts w:ascii="Tahoma" w:hAnsi="Tahoma" w:cs="Tahoma"/>
          <w:sz w:val="18"/>
          <w:szCs w:val="18"/>
        </w:rPr>
        <w:t xml:space="preserve">- </w:t>
      </w:r>
      <w:r w:rsidR="00642929" w:rsidRPr="00710EBA">
        <w:rPr>
          <w:rFonts w:ascii="Tahoma" w:hAnsi="Tahoma" w:cs="Tahoma"/>
          <w:sz w:val="18"/>
          <w:szCs w:val="18"/>
        </w:rPr>
        <w:t>náklady družstva dospělých</w:t>
      </w:r>
      <w:r w:rsidR="00E14B27" w:rsidRPr="00710EBA">
        <w:rPr>
          <w:rFonts w:ascii="Tahoma" w:hAnsi="Tahoma" w:cs="Tahoma"/>
          <w:sz w:val="18"/>
          <w:szCs w:val="18"/>
        </w:rPr>
        <w:t xml:space="preserve"> hokejistů</w:t>
      </w:r>
    </w:p>
    <w:p w14:paraId="1567A673" w14:textId="11F99997" w:rsidR="00EB314B" w:rsidRPr="00710EBA" w:rsidRDefault="00EB314B" w:rsidP="001E7F5A">
      <w:pPr>
        <w:tabs>
          <w:tab w:val="right" w:pos="1701"/>
          <w:tab w:val="left" w:pos="1843"/>
          <w:tab w:val="right" w:pos="3402"/>
          <w:tab w:val="center" w:pos="3544"/>
          <w:tab w:val="left" w:pos="3686"/>
        </w:tabs>
        <w:ind w:left="3686" w:hanging="3510"/>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250315" w:rsidRPr="00710EBA">
        <w:rPr>
          <w:rFonts w:ascii="Tahoma" w:hAnsi="Tahoma" w:cs="Tahoma"/>
          <w:sz w:val="18"/>
          <w:szCs w:val="18"/>
        </w:rPr>
        <w:t xml:space="preserve">1 </w:t>
      </w:r>
      <w:r w:rsidRPr="00710EBA">
        <w:rPr>
          <w:rFonts w:ascii="Tahoma" w:hAnsi="Tahoma" w:cs="Tahoma"/>
          <w:sz w:val="18"/>
          <w:szCs w:val="18"/>
        </w:rPr>
        <w:t>7</w:t>
      </w:r>
      <w:r w:rsidR="00250315" w:rsidRPr="00710EBA">
        <w:rPr>
          <w:rFonts w:ascii="Tahoma" w:hAnsi="Tahoma" w:cs="Tahoma"/>
          <w:sz w:val="18"/>
          <w:szCs w:val="18"/>
        </w:rPr>
        <w:t>00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FK</w:t>
      </w:r>
      <w:proofErr w:type="gramEnd"/>
      <w:r w:rsidRPr="00710EBA">
        <w:rPr>
          <w:rFonts w:ascii="Tahoma" w:hAnsi="Tahoma" w:cs="Tahoma"/>
          <w:sz w:val="18"/>
          <w:szCs w:val="18"/>
        </w:rPr>
        <w:t xml:space="preserve"> Frýdek-Místek </w:t>
      </w:r>
      <w:proofErr w:type="spellStart"/>
      <w:r w:rsidRPr="00710EBA">
        <w:rPr>
          <w:rFonts w:ascii="Tahoma" w:hAnsi="Tahoma" w:cs="Tahoma"/>
          <w:sz w:val="18"/>
          <w:szCs w:val="18"/>
        </w:rPr>
        <w:t>z.s</w:t>
      </w:r>
      <w:proofErr w:type="spellEnd"/>
      <w:r w:rsidRPr="00710EBA">
        <w:rPr>
          <w:rFonts w:ascii="Tahoma" w:hAnsi="Tahoma" w:cs="Tahoma"/>
          <w:sz w:val="18"/>
          <w:szCs w:val="18"/>
        </w:rPr>
        <w:t xml:space="preserve">. </w:t>
      </w:r>
      <w:r w:rsidR="00E3299C" w:rsidRPr="00710EBA">
        <w:rPr>
          <w:rFonts w:ascii="Tahoma" w:hAnsi="Tahoma" w:cs="Tahoma"/>
          <w:sz w:val="18"/>
          <w:szCs w:val="18"/>
        </w:rPr>
        <w:t xml:space="preserve">– </w:t>
      </w:r>
      <w:r w:rsidR="00250315" w:rsidRPr="00710EBA">
        <w:rPr>
          <w:rFonts w:ascii="Tahoma" w:hAnsi="Tahoma" w:cs="Tahoma"/>
          <w:sz w:val="18"/>
          <w:szCs w:val="18"/>
        </w:rPr>
        <w:t>náklady družstva dospělých fotbalistů</w:t>
      </w:r>
    </w:p>
    <w:p w14:paraId="1FAD49A8" w14:textId="1D652BD6" w:rsidR="004F2B85" w:rsidRPr="00710EBA" w:rsidRDefault="004F2B85"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250315" w:rsidRPr="00710EBA">
        <w:rPr>
          <w:rFonts w:ascii="Tahoma" w:hAnsi="Tahoma" w:cs="Tahoma"/>
          <w:sz w:val="18"/>
          <w:szCs w:val="18"/>
        </w:rPr>
        <w:t>650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SK</w:t>
      </w:r>
      <w:proofErr w:type="gramEnd"/>
      <w:r w:rsidRPr="00710EBA">
        <w:rPr>
          <w:rFonts w:ascii="Tahoma" w:hAnsi="Tahoma" w:cs="Tahoma"/>
          <w:sz w:val="18"/>
          <w:szCs w:val="18"/>
        </w:rPr>
        <w:t xml:space="preserve"> K2 </w:t>
      </w:r>
      <w:r w:rsidR="00AC395B" w:rsidRPr="00710EBA">
        <w:rPr>
          <w:rFonts w:ascii="Tahoma" w:hAnsi="Tahoma" w:cs="Tahoma"/>
          <w:sz w:val="18"/>
          <w:szCs w:val="18"/>
        </w:rPr>
        <w:t>z</w:t>
      </w:r>
      <w:r w:rsidRPr="00710EBA">
        <w:rPr>
          <w:rFonts w:ascii="Tahoma" w:hAnsi="Tahoma" w:cs="Tahoma"/>
          <w:sz w:val="18"/>
          <w:szCs w:val="18"/>
        </w:rPr>
        <w:t xml:space="preserve">. s. </w:t>
      </w:r>
      <w:r w:rsidR="00E14B27" w:rsidRPr="00710EBA">
        <w:rPr>
          <w:rFonts w:ascii="Tahoma" w:hAnsi="Tahoma" w:cs="Tahoma"/>
          <w:sz w:val="18"/>
          <w:szCs w:val="18"/>
        </w:rPr>
        <w:t xml:space="preserve">- </w:t>
      </w:r>
      <w:r w:rsidR="00250315" w:rsidRPr="00710EBA">
        <w:rPr>
          <w:rFonts w:ascii="Tahoma" w:hAnsi="Tahoma" w:cs="Tahoma"/>
          <w:sz w:val="18"/>
          <w:szCs w:val="18"/>
        </w:rPr>
        <w:t>akce FM sport FEST</w:t>
      </w:r>
    </w:p>
    <w:p w14:paraId="5CD9751A" w14:textId="51A1A49A" w:rsidR="00642929" w:rsidRPr="00CF333D"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10EBA">
        <w:rPr>
          <w:rFonts w:ascii="Tahoma" w:hAnsi="Tahoma" w:cs="Tahoma"/>
          <w:sz w:val="18"/>
          <w:szCs w:val="18"/>
        </w:rPr>
        <w:lastRenderedPageBreak/>
        <w:tab/>
      </w:r>
      <w:r w:rsidR="001E7F5A"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4F2B85" w:rsidRPr="00710EBA">
        <w:rPr>
          <w:rFonts w:ascii="Tahoma" w:hAnsi="Tahoma" w:cs="Tahoma"/>
          <w:sz w:val="18"/>
          <w:szCs w:val="18"/>
        </w:rPr>
        <w:t xml:space="preserve">1 </w:t>
      </w:r>
      <w:r w:rsidR="00710EBA" w:rsidRPr="00710EBA">
        <w:rPr>
          <w:rFonts w:ascii="Tahoma" w:hAnsi="Tahoma" w:cs="Tahoma"/>
          <w:sz w:val="18"/>
          <w:szCs w:val="18"/>
        </w:rPr>
        <w:t>67</w:t>
      </w:r>
      <w:r w:rsidR="00E3299C" w:rsidRPr="00710EBA">
        <w:rPr>
          <w:rFonts w:ascii="Tahoma" w:hAnsi="Tahoma" w:cs="Tahoma"/>
          <w:sz w:val="18"/>
          <w:szCs w:val="18"/>
        </w:rPr>
        <w:t>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SKP</w:t>
      </w:r>
      <w:proofErr w:type="gramEnd"/>
      <w:r w:rsidRPr="00710EBA">
        <w:rPr>
          <w:rFonts w:ascii="Tahoma" w:hAnsi="Tahoma" w:cs="Tahoma"/>
          <w:sz w:val="18"/>
          <w:szCs w:val="18"/>
        </w:rPr>
        <w:t xml:space="preserve"> Frýdek-Místek</w:t>
      </w:r>
      <w:r w:rsidR="00EB314B" w:rsidRPr="00710EBA">
        <w:rPr>
          <w:rFonts w:ascii="Tahoma" w:hAnsi="Tahoma" w:cs="Tahoma"/>
          <w:sz w:val="18"/>
          <w:szCs w:val="18"/>
        </w:rPr>
        <w:t xml:space="preserve">, </w:t>
      </w:r>
      <w:proofErr w:type="spellStart"/>
      <w:r w:rsidR="00EB314B" w:rsidRPr="00710EBA">
        <w:rPr>
          <w:rFonts w:ascii="Tahoma" w:hAnsi="Tahoma" w:cs="Tahoma"/>
          <w:sz w:val="18"/>
          <w:szCs w:val="18"/>
        </w:rPr>
        <w:t>z.s</w:t>
      </w:r>
      <w:proofErr w:type="spellEnd"/>
      <w:r w:rsidR="00EB314B" w:rsidRPr="00710EBA">
        <w:rPr>
          <w:rFonts w:ascii="Tahoma" w:hAnsi="Tahoma" w:cs="Tahoma"/>
          <w:sz w:val="18"/>
          <w:szCs w:val="18"/>
        </w:rPr>
        <w:t>.</w:t>
      </w:r>
      <w:r w:rsidRPr="00710EBA">
        <w:rPr>
          <w:rFonts w:ascii="Tahoma" w:hAnsi="Tahoma" w:cs="Tahoma"/>
          <w:sz w:val="18"/>
          <w:szCs w:val="18"/>
        </w:rPr>
        <w:t xml:space="preserve"> </w:t>
      </w:r>
      <w:r w:rsidR="00E3299C" w:rsidRPr="00710EBA">
        <w:rPr>
          <w:rFonts w:ascii="Tahoma" w:hAnsi="Tahoma" w:cs="Tahoma"/>
          <w:sz w:val="18"/>
          <w:szCs w:val="18"/>
        </w:rPr>
        <w:t>– náklady družstva dospělých házenkářů</w:t>
      </w:r>
    </w:p>
    <w:p w14:paraId="1D6E5A83" w14:textId="465968DC" w:rsidR="00642929" w:rsidRPr="00710EBA" w:rsidRDefault="00642929"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4F2B85" w:rsidRPr="00710EBA">
        <w:rPr>
          <w:rFonts w:ascii="Tahoma" w:hAnsi="Tahoma" w:cs="Tahoma"/>
          <w:sz w:val="18"/>
          <w:szCs w:val="18"/>
        </w:rPr>
        <w:t>1</w:t>
      </w:r>
      <w:r w:rsidRPr="00710EBA">
        <w:rPr>
          <w:rFonts w:ascii="Tahoma" w:hAnsi="Tahoma" w:cs="Tahoma"/>
          <w:sz w:val="18"/>
          <w:szCs w:val="18"/>
        </w:rPr>
        <w:t> </w:t>
      </w:r>
      <w:r w:rsidR="00710EBA" w:rsidRPr="00710EBA">
        <w:rPr>
          <w:rFonts w:ascii="Tahoma" w:hAnsi="Tahoma" w:cs="Tahoma"/>
          <w:sz w:val="18"/>
          <w:szCs w:val="18"/>
        </w:rPr>
        <w:t>67</w:t>
      </w:r>
      <w:r w:rsidR="00250315" w:rsidRPr="00710EBA">
        <w:rPr>
          <w:rFonts w:ascii="Tahoma" w:hAnsi="Tahoma" w:cs="Tahoma"/>
          <w:sz w:val="18"/>
          <w:szCs w:val="18"/>
        </w:rPr>
        <w:t>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TJ</w:t>
      </w:r>
      <w:proofErr w:type="gramEnd"/>
      <w:r w:rsidRPr="00710EBA">
        <w:rPr>
          <w:rFonts w:ascii="Tahoma" w:hAnsi="Tahoma" w:cs="Tahoma"/>
          <w:sz w:val="18"/>
          <w:szCs w:val="18"/>
        </w:rPr>
        <w:t xml:space="preserve"> SOKOL Frýdek-Místek</w:t>
      </w:r>
      <w:r w:rsidR="00E3299C" w:rsidRPr="00710EBA">
        <w:rPr>
          <w:rFonts w:ascii="Tahoma" w:hAnsi="Tahoma" w:cs="Tahoma"/>
          <w:sz w:val="18"/>
          <w:szCs w:val="18"/>
        </w:rPr>
        <w:t xml:space="preserve"> -</w:t>
      </w:r>
      <w:r w:rsidRPr="00710EBA">
        <w:rPr>
          <w:rFonts w:ascii="Tahoma" w:hAnsi="Tahoma" w:cs="Tahoma"/>
          <w:sz w:val="18"/>
          <w:szCs w:val="18"/>
        </w:rPr>
        <w:t xml:space="preserve"> </w:t>
      </w:r>
      <w:r w:rsidR="0006390E" w:rsidRPr="00710EBA">
        <w:rPr>
          <w:rFonts w:ascii="Tahoma" w:hAnsi="Tahoma" w:cs="Tahoma"/>
          <w:sz w:val="18"/>
          <w:szCs w:val="18"/>
        </w:rPr>
        <w:t xml:space="preserve">náklady družstva </w:t>
      </w:r>
      <w:r w:rsidR="00250315" w:rsidRPr="00710EBA">
        <w:rPr>
          <w:rFonts w:ascii="Tahoma" w:hAnsi="Tahoma" w:cs="Tahoma"/>
          <w:sz w:val="18"/>
          <w:szCs w:val="18"/>
        </w:rPr>
        <w:t>dospělých volejbalistek</w:t>
      </w:r>
    </w:p>
    <w:p w14:paraId="2D9314EE" w14:textId="7E43FE54" w:rsidR="00642929" w:rsidRPr="00710EBA" w:rsidRDefault="00642929"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710EBA" w:rsidRPr="00710EBA">
        <w:rPr>
          <w:rFonts w:ascii="Tahoma" w:hAnsi="Tahoma" w:cs="Tahoma"/>
          <w:sz w:val="18"/>
          <w:szCs w:val="18"/>
        </w:rPr>
        <w:t>3</w:t>
      </w:r>
      <w:r w:rsidR="009C698B" w:rsidRPr="00710EBA">
        <w:rPr>
          <w:rFonts w:ascii="Tahoma" w:hAnsi="Tahoma" w:cs="Tahoma"/>
          <w:sz w:val="18"/>
          <w:szCs w:val="18"/>
        </w:rPr>
        <w:t>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Beskydská</w:t>
      </w:r>
      <w:proofErr w:type="gramEnd"/>
      <w:r w:rsidRPr="00710EBA">
        <w:rPr>
          <w:rFonts w:ascii="Tahoma" w:hAnsi="Tahoma" w:cs="Tahoma"/>
          <w:sz w:val="18"/>
          <w:szCs w:val="18"/>
        </w:rPr>
        <w:t xml:space="preserve"> šachová škola, z. s. </w:t>
      </w:r>
      <w:r w:rsidR="009C698B" w:rsidRPr="00710EBA">
        <w:rPr>
          <w:rFonts w:ascii="Tahoma" w:hAnsi="Tahoma" w:cs="Tahoma"/>
          <w:sz w:val="18"/>
          <w:szCs w:val="18"/>
        </w:rPr>
        <w:t>–</w:t>
      </w:r>
      <w:r w:rsidR="00E3299C" w:rsidRPr="00710EBA">
        <w:rPr>
          <w:rFonts w:ascii="Tahoma" w:hAnsi="Tahoma" w:cs="Tahoma"/>
          <w:sz w:val="18"/>
          <w:szCs w:val="18"/>
        </w:rPr>
        <w:t xml:space="preserve"> </w:t>
      </w:r>
      <w:r w:rsidR="009C698B" w:rsidRPr="00710EBA">
        <w:rPr>
          <w:rFonts w:ascii="Tahoma" w:hAnsi="Tahoma" w:cs="Tahoma"/>
          <w:sz w:val="18"/>
          <w:szCs w:val="18"/>
        </w:rPr>
        <w:t>účast na Mistrovství světa, ME</w:t>
      </w:r>
      <w:r w:rsidR="00710EBA" w:rsidRPr="00710EBA">
        <w:rPr>
          <w:rFonts w:ascii="Tahoma" w:hAnsi="Tahoma" w:cs="Tahoma"/>
          <w:sz w:val="18"/>
          <w:szCs w:val="18"/>
        </w:rPr>
        <w:t>, ME-Unie v šachu</w:t>
      </w:r>
    </w:p>
    <w:p w14:paraId="58F0CF7E" w14:textId="232FFA43" w:rsidR="00EB314B" w:rsidRPr="00710EBA" w:rsidRDefault="00EB314B"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250315" w:rsidRPr="00710EBA">
        <w:rPr>
          <w:rFonts w:ascii="Tahoma" w:hAnsi="Tahoma" w:cs="Tahoma"/>
          <w:sz w:val="18"/>
          <w:szCs w:val="18"/>
        </w:rPr>
        <w:t>5</w:t>
      </w:r>
      <w:r w:rsidRPr="00710EBA">
        <w:rPr>
          <w:rFonts w:ascii="Tahoma" w:hAnsi="Tahoma" w:cs="Tahoma"/>
          <w:sz w:val="18"/>
          <w:szCs w:val="18"/>
        </w:rPr>
        <w:t xml:space="preserve">00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Beskydská</w:t>
      </w:r>
      <w:proofErr w:type="gramEnd"/>
      <w:r w:rsidRPr="00710EBA">
        <w:rPr>
          <w:rFonts w:ascii="Tahoma" w:hAnsi="Tahoma" w:cs="Tahoma"/>
          <w:sz w:val="18"/>
          <w:szCs w:val="18"/>
        </w:rPr>
        <w:t xml:space="preserve"> šachová škola, z. s. </w:t>
      </w:r>
      <w:r w:rsidR="00E14B27" w:rsidRPr="00710EBA">
        <w:rPr>
          <w:rFonts w:ascii="Tahoma" w:hAnsi="Tahoma" w:cs="Tahoma"/>
          <w:sz w:val="18"/>
          <w:szCs w:val="18"/>
        </w:rPr>
        <w:t xml:space="preserve">- </w:t>
      </w:r>
      <w:r w:rsidRPr="00710EBA">
        <w:rPr>
          <w:rFonts w:ascii="Tahoma" w:hAnsi="Tahoma" w:cs="Tahoma"/>
          <w:sz w:val="18"/>
          <w:szCs w:val="18"/>
        </w:rPr>
        <w:t>činnost družstev dospělých šachistů</w:t>
      </w:r>
      <w:r w:rsidR="00250315" w:rsidRPr="00710EBA">
        <w:rPr>
          <w:rFonts w:ascii="Tahoma" w:hAnsi="Tahoma" w:cs="Tahoma"/>
          <w:sz w:val="18"/>
          <w:szCs w:val="18"/>
        </w:rPr>
        <w:t xml:space="preserve"> a šachistek</w:t>
      </w:r>
    </w:p>
    <w:p w14:paraId="02A09B95" w14:textId="1BE7F0E9" w:rsidR="00545539" w:rsidRPr="00710EBA" w:rsidRDefault="00545539"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CE30D5" w:rsidRPr="00710EBA">
        <w:rPr>
          <w:rFonts w:ascii="Tahoma" w:hAnsi="Tahoma" w:cs="Tahoma"/>
          <w:sz w:val="18"/>
          <w:szCs w:val="18"/>
        </w:rPr>
        <w:t>250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Beskydská</w:t>
      </w:r>
      <w:proofErr w:type="gramEnd"/>
      <w:r w:rsidRPr="00710EBA">
        <w:rPr>
          <w:rFonts w:ascii="Tahoma" w:hAnsi="Tahoma" w:cs="Tahoma"/>
          <w:sz w:val="18"/>
          <w:szCs w:val="18"/>
        </w:rPr>
        <w:t xml:space="preserve"> šachová škola, z.</w:t>
      </w:r>
      <w:r w:rsidR="00CE30D5" w:rsidRPr="00710EBA">
        <w:rPr>
          <w:rFonts w:ascii="Tahoma" w:hAnsi="Tahoma" w:cs="Tahoma"/>
          <w:sz w:val="18"/>
          <w:szCs w:val="18"/>
        </w:rPr>
        <w:t xml:space="preserve"> s. – Turnaj šachových nadějí</w:t>
      </w:r>
    </w:p>
    <w:p w14:paraId="0FED493F" w14:textId="332B89E6" w:rsidR="009C698B" w:rsidRPr="00710EBA" w:rsidRDefault="009C698B"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t xml:space="preserve">500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TJ</w:t>
      </w:r>
      <w:proofErr w:type="gramEnd"/>
      <w:r w:rsidRPr="00710EBA">
        <w:rPr>
          <w:rFonts w:ascii="Tahoma" w:hAnsi="Tahoma" w:cs="Tahoma"/>
          <w:sz w:val="18"/>
          <w:szCs w:val="18"/>
        </w:rPr>
        <w:t xml:space="preserve"> Slezan Frýdek-Místek – Hornická desítka</w:t>
      </w:r>
    </w:p>
    <w:p w14:paraId="18BA9C99" w14:textId="75CB2388" w:rsidR="00642929" w:rsidRPr="00CF333D" w:rsidRDefault="00642929" w:rsidP="004F2B85">
      <w:pPr>
        <w:tabs>
          <w:tab w:val="right" w:pos="1701"/>
          <w:tab w:val="left" w:pos="1843"/>
          <w:tab w:val="right" w:pos="3402"/>
          <w:tab w:val="center" w:pos="3544"/>
          <w:tab w:val="left" w:pos="3686"/>
          <w:tab w:val="left" w:pos="4536"/>
        </w:tabs>
        <w:rPr>
          <w:rFonts w:ascii="Tahoma" w:hAnsi="Tahoma" w:cs="Tahoma"/>
          <w:sz w:val="18"/>
          <w:szCs w:val="18"/>
          <w:highlight w:val="yellow"/>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Pr="00710EBA">
        <w:rPr>
          <w:rFonts w:ascii="Tahoma" w:hAnsi="Tahoma" w:cs="Tahoma"/>
          <w:sz w:val="18"/>
          <w:szCs w:val="18"/>
        </w:rPr>
        <w:t xml:space="preserve">50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TJ</w:t>
      </w:r>
      <w:proofErr w:type="gramEnd"/>
      <w:r w:rsidRPr="00710EBA">
        <w:rPr>
          <w:rFonts w:ascii="Tahoma" w:hAnsi="Tahoma" w:cs="Tahoma"/>
          <w:sz w:val="18"/>
          <w:szCs w:val="18"/>
        </w:rPr>
        <w:t xml:space="preserve"> Slezan Frýdek-Místek </w:t>
      </w:r>
      <w:r w:rsidR="00E3299C" w:rsidRPr="00710EBA">
        <w:rPr>
          <w:rFonts w:ascii="Tahoma" w:hAnsi="Tahoma" w:cs="Tahoma"/>
          <w:sz w:val="18"/>
          <w:szCs w:val="18"/>
        </w:rPr>
        <w:t xml:space="preserve">- </w:t>
      </w:r>
      <w:r w:rsidR="00EB314B" w:rsidRPr="00710EBA">
        <w:rPr>
          <w:rFonts w:ascii="Tahoma" w:hAnsi="Tahoma" w:cs="Tahoma"/>
          <w:sz w:val="18"/>
          <w:szCs w:val="18"/>
        </w:rPr>
        <w:t>Májové závody 202</w:t>
      </w:r>
      <w:r w:rsidR="00710EBA" w:rsidRPr="00710EBA">
        <w:rPr>
          <w:rFonts w:ascii="Tahoma" w:hAnsi="Tahoma" w:cs="Tahoma"/>
          <w:sz w:val="18"/>
          <w:szCs w:val="18"/>
        </w:rPr>
        <w:t>3</w:t>
      </w:r>
    </w:p>
    <w:p w14:paraId="339F6FC7" w14:textId="2C97D2D6" w:rsidR="00642929" w:rsidRPr="00710EBA"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4F2B85" w:rsidRPr="00710EBA">
        <w:rPr>
          <w:rFonts w:ascii="Tahoma" w:hAnsi="Tahoma" w:cs="Tahoma"/>
          <w:sz w:val="18"/>
          <w:szCs w:val="18"/>
        </w:rPr>
        <w:t>1 2</w:t>
      </w:r>
      <w:r w:rsidR="0006390E" w:rsidRPr="00710EBA">
        <w:rPr>
          <w:rFonts w:ascii="Tahoma" w:hAnsi="Tahoma" w:cs="Tahoma"/>
          <w:sz w:val="18"/>
          <w:szCs w:val="18"/>
        </w:rPr>
        <w:t>00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BK</w:t>
      </w:r>
      <w:proofErr w:type="gramEnd"/>
      <w:r w:rsidRPr="00710EBA">
        <w:rPr>
          <w:rFonts w:ascii="Tahoma" w:hAnsi="Tahoma" w:cs="Tahoma"/>
          <w:sz w:val="18"/>
          <w:szCs w:val="18"/>
        </w:rPr>
        <w:t xml:space="preserve"> Klasik </w:t>
      </w:r>
      <w:r w:rsidR="00E3299C" w:rsidRPr="00710EBA">
        <w:rPr>
          <w:rFonts w:ascii="Tahoma" w:hAnsi="Tahoma" w:cs="Tahoma"/>
          <w:sz w:val="18"/>
          <w:szCs w:val="18"/>
        </w:rPr>
        <w:t xml:space="preserve">- </w:t>
      </w:r>
      <w:r w:rsidR="004F2B85" w:rsidRPr="00710EBA">
        <w:rPr>
          <w:rFonts w:ascii="Tahoma" w:hAnsi="Tahoma" w:cs="Tahoma"/>
          <w:sz w:val="18"/>
          <w:szCs w:val="18"/>
        </w:rPr>
        <w:t xml:space="preserve">nájem baseballového </w:t>
      </w:r>
      <w:r w:rsidR="00250315" w:rsidRPr="00710EBA">
        <w:rPr>
          <w:rFonts w:ascii="Tahoma" w:hAnsi="Tahoma" w:cs="Tahoma"/>
          <w:sz w:val="18"/>
          <w:szCs w:val="18"/>
        </w:rPr>
        <w:t>družstva</w:t>
      </w:r>
    </w:p>
    <w:p w14:paraId="2B4022F3" w14:textId="75A47472" w:rsidR="00EB314B" w:rsidRPr="00710EBA" w:rsidRDefault="00EB314B"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CE30D5" w:rsidRPr="00710EBA">
        <w:rPr>
          <w:rFonts w:ascii="Tahoma" w:hAnsi="Tahoma" w:cs="Tahoma"/>
          <w:sz w:val="18"/>
          <w:szCs w:val="18"/>
        </w:rPr>
        <w:t>40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r>
      <w:r w:rsidR="00710EBA" w:rsidRPr="00710EBA">
        <w:rPr>
          <w:rFonts w:ascii="Tahoma" w:hAnsi="Tahoma" w:cs="Tahoma"/>
          <w:sz w:val="18"/>
          <w:szCs w:val="18"/>
        </w:rPr>
        <w:t>Sportovní</w:t>
      </w:r>
      <w:proofErr w:type="gramEnd"/>
      <w:r w:rsidR="00CE30D5" w:rsidRPr="00710EBA">
        <w:rPr>
          <w:rFonts w:ascii="Tahoma" w:hAnsi="Tahoma" w:cs="Tahoma"/>
          <w:sz w:val="18"/>
          <w:szCs w:val="18"/>
        </w:rPr>
        <w:t xml:space="preserve"> klub </w:t>
      </w:r>
      <w:r w:rsidR="00710EBA" w:rsidRPr="00710EBA">
        <w:rPr>
          <w:rFonts w:ascii="Tahoma" w:hAnsi="Tahoma" w:cs="Tahoma"/>
          <w:sz w:val="18"/>
          <w:szCs w:val="18"/>
        </w:rPr>
        <w:t>policie FM – účast oddílu TS AKTIV na</w:t>
      </w:r>
      <w:r w:rsidR="00CE30D5" w:rsidRPr="00710EBA">
        <w:rPr>
          <w:rFonts w:ascii="Tahoma" w:hAnsi="Tahoma" w:cs="Tahoma"/>
          <w:sz w:val="18"/>
          <w:szCs w:val="18"/>
        </w:rPr>
        <w:t xml:space="preserve"> </w:t>
      </w:r>
      <w:r w:rsidR="00710EBA" w:rsidRPr="00710EBA">
        <w:rPr>
          <w:rFonts w:ascii="Tahoma" w:hAnsi="Tahoma" w:cs="Tahoma"/>
          <w:sz w:val="18"/>
          <w:szCs w:val="18"/>
        </w:rPr>
        <w:t>MS</w:t>
      </w:r>
    </w:p>
    <w:p w14:paraId="7AA9043B" w14:textId="66EF1BB5" w:rsidR="004905BC" w:rsidRPr="00CF333D" w:rsidRDefault="004905BC" w:rsidP="001E7F5A">
      <w:pPr>
        <w:tabs>
          <w:tab w:val="right" w:pos="1701"/>
          <w:tab w:val="left" w:pos="1843"/>
          <w:tab w:val="right" w:pos="3402"/>
          <w:tab w:val="center" w:pos="3544"/>
          <w:tab w:val="left" w:pos="3686"/>
          <w:tab w:val="left" w:pos="4536"/>
        </w:tabs>
        <w:ind w:left="3686" w:hanging="3686"/>
        <w:rPr>
          <w:rFonts w:ascii="Tahoma" w:hAnsi="Tahoma" w:cs="Tahoma"/>
          <w:sz w:val="18"/>
          <w:szCs w:val="18"/>
          <w:highlight w:val="yellow"/>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CE30D5" w:rsidRPr="00710EBA">
        <w:rPr>
          <w:rFonts w:ascii="Tahoma" w:hAnsi="Tahoma" w:cs="Tahoma"/>
          <w:sz w:val="18"/>
          <w:szCs w:val="18"/>
        </w:rPr>
        <w:t>100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r>
      <w:r w:rsidR="00CE30D5" w:rsidRPr="00710EBA">
        <w:rPr>
          <w:rFonts w:ascii="Tahoma" w:hAnsi="Tahoma" w:cs="Tahoma"/>
          <w:sz w:val="18"/>
          <w:szCs w:val="18"/>
        </w:rPr>
        <w:t>TJ</w:t>
      </w:r>
      <w:proofErr w:type="gramEnd"/>
      <w:r w:rsidR="00CE30D5" w:rsidRPr="00710EBA">
        <w:rPr>
          <w:rFonts w:ascii="Tahoma" w:hAnsi="Tahoma" w:cs="Tahoma"/>
          <w:sz w:val="18"/>
          <w:szCs w:val="18"/>
        </w:rPr>
        <w:t xml:space="preserve"> Sokol F-M – Funky Beat </w:t>
      </w:r>
      <w:r w:rsidR="00710EBA" w:rsidRPr="00710EBA">
        <w:rPr>
          <w:rFonts w:ascii="Tahoma" w:hAnsi="Tahoma" w:cs="Tahoma"/>
          <w:sz w:val="18"/>
          <w:szCs w:val="18"/>
        </w:rPr>
        <w:t>na</w:t>
      </w:r>
      <w:r w:rsidR="00CE30D5" w:rsidRPr="00710EBA">
        <w:rPr>
          <w:rFonts w:ascii="Tahoma" w:hAnsi="Tahoma" w:cs="Tahoma"/>
          <w:sz w:val="18"/>
          <w:szCs w:val="18"/>
        </w:rPr>
        <w:t xml:space="preserve"> MS </w:t>
      </w:r>
      <w:r w:rsidRPr="00710EBA">
        <w:rPr>
          <w:rFonts w:ascii="Tahoma" w:hAnsi="Tahoma" w:cs="Tahoma"/>
          <w:sz w:val="18"/>
          <w:szCs w:val="18"/>
        </w:rPr>
        <w:t xml:space="preserve"> </w:t>
      </w:r>
    </w:p>
    <w:p w14:paraId="3013C94D" w14:textId="206C38F5" w:rsidR="00EB314B" w:rsidRPr="00CF333D" w:rsidRDefault="00EB314B" w:rsidP="001E7F5A">
      <w:pPr>
        <w:tabs>
          <w:tab w:val="right" w:pos="1701"/>
          <w:tab w:val="left" w:pos="1843"/>
          <w:tab w:val="right" w:pos="3402"/>
          <w:tab w:val="center" w:pos="3544"/>
          <w:tab w:val="left" w:pos="3686"/>
          <w:tab w:val="left" w:pos="4536"/>
        </w:tabs>
        <w:ind w:left="3686" w:hanging="3686"/>
        <w:rPr>
          <w:rFonts w:ascii="Tahoma" w:hAnsi="Tahoma" w:cs="Tahoma"/>
          <w:sz w:val="18"/>
          <w:szCs w:val="18"/>
          <w:highlight w:val="yellow"/>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t xml:space="preserve"> </w:t>
      </w:r>
      <w:r w:rsidR="00710EBA" w:rsidRPr="00710EBA">
        <w:rPr>
          <w:rFonts w:ascii="Tahoma" w:hAnsi="Tahoma" w:cs="Tahoma"/>
          <w:sz w:val="18"/>
          <w:szCs w:val="18"/>
        </w:rPr>
        <w:t>3</w:t>
      </w:r>
      <w:r w:rsidRPr="00710EBA">
        <w:rPr>
          <w:rFonts w:ascii="Tahoma" w:hAnsi="Tahoma" w:cs="Tahoma"/>
          <w:sz w:val="18"/>
          <w:szCs w:val="18"/>
        </w:rPr>
        <w:t xml:space="preserve">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r>
      <w:r w:rsidR="00710EBA" w:rsidRPr="00710EBA">
        <w:rPr>
          <w:rFonts w:ascii="Tahoma" w:hAnsi="Tahoma" w:cs="Tahoma"/>
          <w:sz w:val="18"/>
          <w:szCs w:val="18"/>
        </w:rPr>
        <w:t>GB</w:t>
      </w:r>
      <w:proofErr w:type="gramEnd"/>
      <w:r w:rsidR="00710EBA" w:rsidRPr="00710EBA">
        <w:rPr>
          <w:rFonts w:ascii="Tahoma" w:hAnsi="Tahoma" w:cs="Tahoma"/>
          <w:sz w:val="18"/>
          <w:szCs w:val="18"/>
        </w:rPr>
        <w:t xml:space="preserve"> </w:t>
      </w:r>
      <w:proofErr w:type="spellStart"/>
      <w:r w:rsidR="00710EBA" w:rsidRPr="00710EBA">
        <w:rPr>
          <w:rFonts w:ascii="Tahoma" w:hAnsi="Tahoma" w:cs="Tahoma"/>
          <w:sz w:val="18"/>
          <w:szCs w:val="18"/>
        </w:rPr>
        <w:t>Draculino</w:t>
      </w:r>
      <w:proofErr w:type="spellEnd"/>
      <w:r w:rsidR="00710EBA" w:rsidRPr="00710EBA">
        <w:rPr>
          <w:rFonts w:ascii="Tahoma" w:hAnsi="Tahoma" w:cs="Tahoma"/>
          <w:sz w:val="18"/>
          <w:szCs w:val="18"/>
        </w:rPr>
        <w:t xml:space="preserve"> – akce </w:t>
      </w:r>
      <w:proofErr w:type="spellStart"/>
      <w:r w:rsidR="00710EBA" w:rsidRPr="00710EBA">
        <w:rPr>
          <w:rFonts w:ascii="Tahoma" w:hAnsi="Tahoma" w:cs="Tahoma"/>
          <w:sz w:val="18"/>
          <w:szCs w:val="18"/>
        </w:rPr>
        <w:t>NoEXCUSE</w:t>
      </w:r>
      <w:proofErr w:type="spellEnd"/>
      <w:r w:rsidR="00710EBA" w:rsidRPr="00710EBA">
        <w:rPr>
          <w:rFonts w:ascii="Tahoma" w:hAnsi="Tahoma" w:cs="Tahoma"/>
          <w:sz w:val="18"/>
          <w:szCs w:val="18"/>
        </w:rPr>
        <w:t>! – 7. ročník mezinárodního turnaje</w:t>
      </w:r>
    </w:p>
    <w:p w14:paraId="6C4ED59B" w14:textId="25895B7A" w:rsidR="00CE30D5" w:rsidRPr="00710EBA" w:rsidRDefault="00CE30D5"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710EBA" w:rsidRPr="00710EBA">
        <w:rPr>
          <w:rFonts w:ascii="Tahoma" w:hAnsi="Tahoma" w:cs="Tahoma"/>
          <w:sz w:val="18"/>
          <w:szCs w:val="18"/>
        </w:rPr>
        <w:t>5</w:t>
      </w:r>
      <w:r w:rsidRPr="00710EBA">
        <w:rPr>
          <w:rFonts w:ascii="Tahoma" w:hAnsi="Tahoma" w:cs="Tahoma"/>
          <w:sz w:val="18"/>
          <w:szCs w:val="18"/>
        </w:rPr>
        <w:t xml:space="preserve">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r>
      <w:proofErr w:type="spellStart"/>
      <w:r w:rsidR="00710EBA" w:rsidRPr="00710EBA">
        <w:rPr>
          <w:rFonts w:ascii="Tahoma" w:hAnsi="Tahoma" w:cs="Tahoma"/>
          <w:sz w:val="18"/>
          <w:szCs w:val="18"/>
        </w:rPr>
        <w:t>FbC</w:t>
      </w:r>
      <w:proofErr w:type="spellEnd"/>
      <w:proofErr w:type="gramEnd"/>
      <w:r w:rsidR="00710EBA" w:rsidRPr="00710EBA">
        <w:rPr>
          <w:rFonts w:ascii="Tahoma" w:hAnsi="Tahoma" w:cs="Tahoma"/>
          <w:sz w:val="18"/>
          <w:szCs w:val="18"/>
        </w:rPr>
        <w:t xml:space="preserve"> Frýdek-Místek – akce Prague </w:t>
      </w:r>
      <w:proofErr w:type="spellStart"/>
      <w:r w:rsidR="00710EBA" w:rsidRPr="00710EBA">
        <w:rPr>
          <w:rFonts w:ascii="Tahoma" w:hAnsi="Tahoma" w:cs="Tahoma"/>
          <w:sz w:val="18"/>
          <w:szCs w:val="18"/>
        </w:rPr>
        <w:t>Games</w:t>
      </w:r>
      <w:proofErr w:type="spellEnd"/>
      <w:r w:rsidR="00710EBA" w:rsidRPr="00710EBA">
        <w:rPr>
          <w:rFonts w:ascii="Tahoma" w:hAnsi="Tahoma" w:cs="Tahoma"/>
          <w:sz w:val="18"/>
          <w:szCs w:val="18"/>
        </w:rPr>
        <w:t xml:space="preserve"> 2023</w:t>
      </w:r>
    </w:p>
    <w:p w14:paraId="049B99E6" w14:textId="178671D5" w:rsidR="00EB314B" w:rsidRDefault="00EB314B"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10EBA">
        <w:rPr>
          <w:rFonts w:ascii="Tahoma" w:hAnsi="Tahoma" w:cs="Tahoma"/>
          <w:sz w:val="18"/>
          <w:szCs w:val="18"/>
        </w:rPr>
        <w:tab/>
      </w:r>
      <w:r w:rsidRPr="00710EBA">
        <w:rPr>
          <w:rFonts w:ascii="Tahoma" w:hAnsi="Tahoma" w:cs="Tahoma"/>
          <w:sz w:val="18"/>
          <w:szCs w:val="18"/>
        </w:rPr>
        <w:tab/>
      </w:r>
      <w:r w:rsidRPr="00710EBA">
        <w:rPr>
          <w:rFonts w:ascii="Tahoma" w:hAnsi="Tahoma" w:cs="Tahoma"/>
          <w:sz w:val="18"/>
          <w:szCs w:val="18"/>
        </w:rPr>
        <w:tab/>
      </w:r>
      <w:r w:rsidR="00250315" w:rsidRPr="00710EBA">
        <w:rPr>
          <w:rFonts w:ascii="Tahoma" w:hAnsi="Tahoma" w:cs="Tahoma"/>
          <w:sz w:val="18"/>
          <w:szCs w:val="18"/>
        </w:rPr>
        <w:t>85</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Handicap</w:t>
      </w:r>
      <w:proofErr w:type="gramEnd"/>
      <w:r w:rsidRPr="00710EBA">
        <w:rPr>
          <w:rFonts w:ascii="Tahoma" w:hAnsi="Tahoma" w:cs="Tahoma"/>
          <w:sz w:val="18"/>
          <w:szCs w:val="18"/>
        </w:rPr>
        <w:t xml:space="preserve"> Škola života – sportovní olympiád</w:t>
      </w:r>
      <w:r w:rsidR="00E14B27" w:rsidRPr="00710EBA">
        <w:rPr>
          <w:rFonts w:ascii="Tahoma" w:hAnsi="Tahoma" w:cs="Tahoma"/>
          <w:sz w:val="18"/>
          <w:szCs w:val="18"/>
        </w:rPr>
        <w:t>a</w:t>
      </w:r>
      <w:r w:rsidRPr="00710EBA">
        <w:rPr>
          <w:rFonts w:ascii="Tahoma" w:hAnsi="Tahoma" w:cs="Tahoma"/>
          <w:sz w:val="18"/>
          <w:szCs w:val="18"/>
        </w:rPr>
        <w:t xml:space="preserve"> 202</w:t>
      </w:r>
      <w:r w:rsidR="00710EBA" w:rsidRPr="00710EBA">
        <w:rPr>
          <w:rFonts w:ascii="Tahoma" w:hAnsi="Tahoma" w:cs="Tahoma"/>
          <w:sz w:val="18"/>
          <w:szCs w:val="18"/>
        </w:rPr>
        <w:t>3</w:t>
      </w:r>
    </w:p>
    <w:p w14:paraId="51C88E07" w14:textId="3DFB7371" w:rsidR="00710EBA" w:rsidRPr="00710EBA" w:rsidRDefault="00710EBA" w:rsidP="001E7F5A">
      <w:pPr>
        <w:tabs>
          <w:tab w:val="right" w:pos="1701"/>
          <w:tab w:val="left" w:pos="1843"/>
          <w:tab w:val="right" w:pos="3402"/>
          <w:tab w:val="center" w:pos="3544"/>
          <w:tab w:val="left" w:pos="3686"/>
          <w:tab w:val="left" w:pos="4536"/>
        </w:tabs>
        <w:ind w:left="3686" w:hanging="3686"/>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80</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Handicap</w:t>
      </w:r>
      <w:proofErr w:type="gramEnd"/>
      <w:r w:rsidRPr="00710EBA">
        <w:rPr>
          <w:rFonts w:ascii="Tahoma" w:hAnsi="Tahoma" w:cs="Tahoma"/>
          <w:sz w:val="18"/>
          <w:szCs w:val="18"/>
        </w:rPr>
        <w:t xml:space="preserve"> </w:t>
      </w:r>
      <w:r>
        <w:rPr>
          <w:rFonts w:ascii="Tahoma" w:hAnsi="Tahoma" w:cs="Tahoma"/>
          <w:sz w:val="18"/>
          <w:szCs w:val="18"/>
        </w:rPr>
        <w:t>centrum Škola života FM o.p.s. – 19. ročník zimních her</w:t>
      </w:r>
    </w:p>
    <w:p w14:paraId="38252150" w14:textId="464CD408" w:rsidR="004905BC" w:rsidRPr="00CF333D" w:rsidRDefault="004905BC" w:rsidP="0064292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00710EBA" w:rsidRPr="00710EBA">
        <w:rPr>
          <w:rFonts w:ascii="Tahoma" w:hAnsi="Tahoma" w:cs="Tahoma"/>
          <w:sz w:val="18"/>
          <w:szCs w:val="18"/>
        </w:rPr>
        <w:t>5</w:t>
      </w:r>
      <w:r w:rsidRPr="00710EBA">
        <w:rPr>
          <w:rFonts w:ascii="Tahoma" w:hAnsi="Tahoma" w:cs="Tahoma"/>
          <w:sz w:val="18"/>
          <w:szCs w:val="18"/>
        </w:rPr>
        <w:t xml:space="preserve">0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t>JO</w:t>
      </w:r>
      <w:proofErr w:type="gramEnd"/>
      <w:r w:rsidRPr="00710EBA">
        <w:rPr>
          <w:rFonts w:ascii="Tahoma" w:hAnsi="Tahoma" w:cs="Tahoma"/>
          <w:sz w:val="18"/>
          <w:szCs w:val="18"/>
        </w:rPr>
        <w:t xml:space="preserve"> Tenisové tréninkové centrum z. s. </w:t>
      </w:r>
      <w:r w:rsidR="00E3299C" w:rsidRPr="00710EBA">
        <w:rPr>
          <w:rFonts w:ascii="Tahoma" w:hAnsi="Tahoma" w:cs="Tahoma"/>
          <w:sz w:val="18"/>
          <w:szCs w:val="18"/>
        </w:rPr>
        <w:t xml:space="preserve">- </w:t>
      </w:r>
      <w:r w:rsidR="00EB314B" w:rsidRPr="00710EBA">
        <w:rPr>
          <w:rFonts w:ascii="Tahoma" w:hAnsi="Tahoma" w:cs="Tahoma"/>
          <w:sz w:val="18"/>
          <w:szCs w:val="18"/>
        </w:rPr>
        <w:t>turnaj ITF 25000</w:t>
      </w:r>
    </w:p>
    <w:p w14:paraId="250666BE" w14:textId="4A37E1E8" w:rsidR="001E7F5A" w:rsidRDefault="0006390E" w:rsidP="001E7F5A">
      <w:pPr>
        <w:tabs>
          <w:tab w:val="right" w:pos="1701"/>
          <w:tab w:val="left" w:pos="1843"/>
          <w:tab w:val="right" w:pos="3402"/>
          <w:tab w:val="left" w:pos="3544"/>
          <w:tab w:val="left" w:pos="4536"/>
        </w:tabs>
        <w:ind w:left="3686" w:hanging="3544"/>
        <w:rPr>
          <w:rFonts w:ascii="Tahoma" w:hAnsi="Tahoma" w:cs="Tahoma"/>
          <w:sz w:val="18"/>
          <w:szCs w:val="18"/>
        </w:rPr>
      </w:pPr>
      <w:r w:rsidRPr="00710EBA">
        <w:rPr>
          <w:rFonts w:ascii="Tahoma" w:hAnsi="Tahoma" w:cs="Tahoma"/>
          <w:sz w:val="18"/>
          <w:szCs w:val="18"/>
        </w:rPr>
        <w:tab/>
      </w:r>
      <w:r w:rsidR="001E7F5A" w:rsidRPr="00710EBA">
        <w:rPr>
          <w:rFonts w:ascii="Tahoma" w:hAnsi="Tahoma" w:cs="Tahoma"/>
          <w:sz w:val="18"/>
          <w:szCs w:val="18"/>
        </w:rPr>
        <w:tab/>
      </w:r>
      <w:r w:rsidR="001E7F5A" w:rsidRPr="00710EBA">
        <w:rPr>
          <w:rFonts w:ascii="Tahoma" w:hAnsi="Tahoma" w:cs="Tahoma"/>
          <w:sz w:val="18"/>
          <w:szCs w:val="18"/>
        </w:rPr>
        <w:tab/>
      </w:r>
      <w:r w:rsidRPr="00710EBA">
        <w:rPr>
          <w:rFonts w:ascii="Tahoma" w:hAnsi="Tahoma" w:cs="Tahoma"/>
          <w:sz w:val="18"/>
          <w:szCs w:val="18"/>
        </w:rPr>
        <w:t xml:space="preserve"> </w:t>
      </w:r>
      <w:r w:rsidR="00710EBA" w:rsidRPr="00710EBA">
        <w:rPr>
          <w:rFonts w:ascii="Tahoma" w:hAnsi="Tahoma" w:cs="Tahoma"/>
          <w:sz w:val="18"/>
          <w:szCs w:val="18"/>
        </w:rPr>
        <w:t>1 67</w:t>
      </w:r>
      <w:r w:rsidR="00250315" w:rsidRPr="00710EBA">
        <w:rPr>
          <w:rFonts w:ascii="Tahoma" w:hAnsi="Tahoma" w:cs="Tahoma"/>
          <w:sz w:val="18"/>
          <w:szCs w:val="18"/>
        </w:rPr>
        <w:t>0</w:t>
      </w:r>
      <w:r w:rsidR="001E7F5A" w:rsidRPr="00710EBA">
        <w:rPr>
          <w:rFonts w:ascii="Tahoma" w:hAnsi="Tahoma" w:cs="Tahoma"/>
          <w:sz w:val="18"/>
          <w:szCs w:val="18"/>
        </w:rPr>
        <w:t xml:space="preserve"> tis. </w:t>
      </w:r>
      <w:proofErr w:type="gramStart"/>
      <w:r w:rsidR="001E7F5A" w:rsidRPr="00710EBA">
        <w:rPr>
          <w:rFonts w:ascii="Tahoma" w:hAnsi="Tahoma" w:cs="Tahoma"/>
          <w:sz w:val="18"/>
          <w:szCs w:val="18"/>
        </w:rPr>
        <w:t>Kč</w:t>
      </w:r>
      <w:r w:rsidR="001E7F5A" w:rsidRPr="00710EBA">
        <w:rPr>
          <w:rFonts w:ascii="Tahoma" w:hAnsi="Tahoma" w:cs="Tahoma"/>
          <w:sz w:val="18"/>
          <w:szCs w:val="18"/>
        </w:rPr>
        <w:tab/>
        <w:t>-</w:t>
      </w:r>
      <w:r w:rsidR="001E7F5A" w:rsidRPr="00710EBA">
        <w:rPr>
          <w:rFonts w:ascii="Tahoma" w:hAnsi="Tahoma" w:cs="Tahoma"/>
          <w:sz w:val="18"/>
          <w:szCs w:val="18"/>
        </w:rPr>
        <w:tab/>
        <w:t>Green</w:t>
      </w:r>
      <w:proofErr w:type="gramEnd"/>
      <w:r w:rsidR="001E7F5A" w:rsidRPr="00710EBA">
        <w:rPr>
          <w:rFonts w:ascii="Tahoma" w:hAnsi="Tahoma" w:cs="Tahoma"/>
          <w:sz w:val="18"/>
          <w:szCs w:val="18"/>
        </w:rPr>
        <w:t xml:space="preserve"> </w:t>
      </w:r>
      <w:proofErr w:type="spellStart"/>
      <w:r w:rsidR="001E7F5A" w:rsidRPr="00710EBA">
        <w:rPr>
          <w:rFonts w:ascii="Tahoma" w:hAnsi="Tahoma" w:cs="Tahoma"/>
          <w:sz w:val="18"/>
          <w:szCs w:val="18"/>
        </w:rPr>
        <w:t>Volley</w:t>
      </w:r>
      <w:proofErr w:type="spellEnd"/>
      <w:r w:rsidR="001E7F5A" w:rsidRPr="00710EBA">
        <w:rPr>
          <w:rFonts w:ascii="Tahoma" w:hAnsi="Tahoma" w:cs="Tahoma"/>
          <w:sz w:val="18"/>
          <w:szCs w:val="18"/>
        </w:rPr>
        <w:t xml:space="preserve"> </w:t>
      </w:r>
      <w:r w:rsidRPr="00710EBA">
        <w:rPr>
          <w:rFonts w:ascii="Tahoma" w:hAnsi="Tahoma" w:cs="Tahoma"/>
          <w:sz w:val="18"/>
          <w:szCs w:val="18"/>
        </w:rPr>
        <w:t>Frýdek-Místek</w:t>
      </w:r>
      <w:r w:rsidR="001E7F5A" w:rsidRPr="00710EBA">
        <w:rPr>
          <w:rFonts w:ascii="Tahoma" w:hAnsi="Tahoma" w:cs="Tahoma"/>
          <w:sz w:val="18"/>
          <w:szCs w:val="18"/>
        </w:rPr>
        <w:t xml:space="preserve">, z. s. </w:t>
      </w:r>
      <w:r w:rsidRPr="00710EBA">
        <w:rPr>
          <w:rFonts w:ascii="Tahoma" w:hAnsi="Tahoma" w:cs="Tahoma"/>
          <w:sz w:val="18"/>
          <w:szCs w:val="18"/>
        </w:rPr>
        <w:t xml:space="preserve">– </w:t>
      </w:r>
      <w:r w:rsidR="00250315" w:rsidRPr="00710EBA">
        <w:rPr>
          <w:rFonts w:ascii="Tahoma" w:hAnsi="Tahoma" w:cs="Tahoma"/>
          <w:sz w:val="18"/>
          <w:szCs w:val="18"/>
        </w:rPr>
        <w:t>náklady družstva dospělých volejbalistů</w:t>
      </w:r>
    </w:p>
    <w:p w14:paraId="5A1CA793" w14:textId="4F9D4DCE" w:rsidR="00710EBA" w:rsidRPr="00710EBA" w:rsidRDefault="00710EBA" w:rsidP="001E7F5A">
      <w:pPr>
        <w:tabs>
          <w:tab w:val="right" w:pos="1701"/>
          <w:tab w:val="left" w:pos="1843"/>
          <w:tab w:val="right" w:pos="3402"/>
          <w:tab w:val="left" w:pos="3544"/>
          <w:tab w:val="left" w:pos="4536"/>
        </w:tabs>
        <w:ind w:left="3686" w:hanging="3544"/>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17</w:t>
      </w:r>
      <w:r w:rsidRPr="00710EBA">
        <w:rPr>
          <w:rFonts w:ascii="Tahoma" w:hAnsi="Tahoma" w:cs="Tahoma"/>
          <w:sz w:val="18"/>
          <w:szCs w:val="18"/>
        </w:rPr>
        <w:t xml:space="preserve"> tis. </w:t>
      </w:r>
      <w:proofErr w:type="gramStart"/>
      <w:r w:rsidRPr="00710EBA">
        <w:rPr>
          <w:rFonts w:ascii="Tahoma" w:hAnsi="Tahoma" w:cs="Tahoma"/>
          <w:sz w:val="18"/>
          <w:szCs w:val="18"/>
        </w:rPr>
        <w:t>Kč</w:t>
      </w:r>
      <w:r w:rsidRPr="00710EBA">
        <w:rPr>
          <w:rFonts w:ascii="Tahoma" w:hAnsi="Tahoma" w:cs="Tahoma"/>
          <w:sz w:val="18"/>
          <w:szCs w:val="18"/>
        </w:rPr>
        <w:tab/>
        <w:t>-</w:t>
      </w:r>
      <w:r w:rsidRPr="00710EBA">
        <w:rPr>
          <w:rFonts w:ascii="Tahoma" w:hAnsi="Tahoma" w:cs="Tahoma"/>
          <w:sz w:val="18"/>
          <w:szCs w:val="18"/>
        </w:rPr>
        <w:tab/>
      </w:r>
      <w:r>
        <w:rPr>
          <w:rFonts w:ascii="Tahoma" w:hAnsi="Tahoma" w:cs="Tahoma"/>
          <w:sz w:val="18"/>
          <w:szCs w:val="18"/>
        </w:rPr>
        <w:t>AIKIDO</w:t>
      </w:r>
      <w:proofErr w:type="gramEnd"/>
      <w:r>
        <w:rPr>
          <w:rFonts w:ascii="Tahoma" w:hAnsi="Tahoma" w:cs="Tahoma"/>
          <w:sz w:val="18"/>
          <w:szCs w:val="18"/>
        </w:rPr>
        <w:t xml:space="preserve"> AIKIKAI Frýdek-Místek – 11. ročník školy</w:t>
      </w:r>
    </w:p>
    <w:p w14:paraId="42343050" w14:textId="22C401B8" w:rsidR="00717936" w:rsidRPr="00A12C76" w:rsidRDefault="00717936"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12C76">
        <w:rPr>
          <w:rFonts w:ascii="Tahoma" w:hAnsi="Tahoma" w:cs="Tahoma"/>
          <w:sz w:val="18"/>
          <w:szCs w:val="18"/>
        </w:rPr>
        <w:tab/>
        <w:t> 3</w:t>
      </w:r>
      <w:r w:rsidR="00A12C76" w:rsidRPr="00A12C76">
        <w:rPr>
          <w:rFonts w:ascii="Tahoma" w:hAnsi="Tahoma" w:cs="Tahoma"/>
          <w:sz w:val="18"/>
          <w:szCs w:val="18"/>
        </w:rPr>
        <w:t>6</w:t>
      </w:r>
      <w:r w:rsidRPr="00A12C76">
        <w:rPr>
          <w:rFonts w:ascii="Tahoma" w:hAnsi="Tahoma" w:cs="Tahoma"/>
          <w:sz w:val="18"/>
          <w:szCs w:val="18"/>
        </w:rPr>
        <w:t xml:space="preserve"> tis. </w:t>
      </w:r>
      <w:proofErr w:type="gramStart"/>
      <w:r w:rsidRPr="00A12C76">
        <w:rPr>
          <w:rFonts w:ascii="Tahoma" w:hAnsi="Tahoma" w:cs="Tahoma"/>
          <w:sz w:val="18"/>
          <w:szCs w:val="18"/>
        </w:rPr>
        <w:t>Kč</w:t>
      </w:r>
      <w:r w:rsidRPr="00A12C76">
        <w:rPr>
          <w:rFonts w:ascii="Tahoma" w:hAnsi="Tahoma" w:cs="Tahoma"/>
          <w:sz w:val="18"/>
          <w:szCs w:val="18"/>
        </w:rPr>
        <w:tab/>
        <w:t>-</w:t>
      </w:r>
      <w:r w:rsidRPr="00A12C76">
        <w:rPr>
          <w:rFonts w:ascii="Tahoma" w:hAnsi="Tahoma" w:cs="Tahoma"/>
          <w:sz w:val="18"/>
          <w:szCs w:val="18"/>
        </w:rPr>
        <w:tab/>
        <w:t>akce</w:t>
      </w:r>
      <w:proofErr w:type="gramEnd"/>
      <w:r w:rsidRPr="00A12C76">
        <w:rPr>
          <w:rFonts w:ascii="Tahoma" w:hAnsi="Tahoma" w:cs="Tahoma"/>
          <w:sz w:val="18"/>
          <w:szCs w:val="18"/>
        </w:rPr>
        <w:t xml:space="preserve"> realizované odborem </w:t>
      </w:r>
      <w:proofErr w:type="spellStart"/>
      <w:r w:rsidRPr="00A12C76">
        <w:rPr>
          <w:rFonts w:ascii="Tahoma" w:hAnsi="Tahoma" w:cs="Tahoma"/>
          <w:sz w:val="18"/>
          <w:szCs w:val="18"/>
        </w:rPr>
        <w:t>ŠKMaT</w:t>
      </w:r>
      <w:proofErr w:type="spellEnd"/>
      <w:r w:rsidRPr="00A12C76">
        <w:rPr>
          <w:rFonts w:ascii="Tahoma" w:hAnsi="Tahoma" w:cs="Tahoma"/>
          <w:sz w:val="18"/>
          <w:szCs w:val="18"/>
        </w:rPr>
        <w:t xml:space="preserve"> – „Běh mezi náměstími 202</w:t>
      </w:r>
      <w:r w:rsidR="00A12C76" w:rsidRPr="00A12C76">
        <w:rPr>
          <w:rFonts w:ascii="Tahoma" w:hAnsi="Tahoma" w:cs="Tahoma"/>
          <w:sz w:val="18"/>
          <w:szCs w:val="18"/>
        </w:rPr>
        <w:t>3</w:t>
      </w:r>
      <w:r w:rsidRPr="00A12C76">
        <w:rPr>
          <w:rFonts w:ascii="Tahoma" w:hAnsi="Tahoma" w:cs="Tahoma"/>
          <w:sz w:val="18"/>
          <w:szCs w:val="18"/>
        </w:rPr>
        <w:t>“</w:t>
      </w:r>
    </w:p>
    <w:p w14:paraId="5BF0FBE5" w14:textId="77777777" w:rsidR="003B6857" w:rsidRPr="00CF333D" w:rsidRDefault="003B6857" w:rsidP="00642929">
      <w:pPr>
        <w:tabs>
          <w:tab w:val="right" w:pos="1701"/>
          <w:tab w:val="left" w:pos="1843"/>
          <w:tab w:val="right" w:pos="3402"/>
          <w:tab w:val="center" w:pos="3544"/>
          <w:tab w:val="left" w:pos="3686"/>
          <w:tab w:val="left" w:pos="4536"/>
        </w:tabs>
        <w:ind w:left="2127" w:hanging="2127"/>
        <w:rPr>
          <w:highlight w:val="yellow"/>
        </w:rPr>
      </w:pPr>
    </w:p>
    <w:p w14:paraId="46FC6725" w14:textId="26ACB6FD"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D626B">
        <w:rPr>
          <w:rFonts w:ascii="Tahoma" w:hAnsi="Tahoma" w:cs="Tahoma"/>
          <w:b/>
          <w:sz w:val="18"/>
          <w:szCs w:val="18"/>
          <w:u w:val="single"/>
        </w:rPr>
        <w:t xml:space="preserve">Par. </w:t>
      </w:r>
      <w:proofErr w:type="gramStart"/>
      <w:r w:rsidRPr="001D626B">
        <w:rPr>
          <w:rFonts w:ascii="Tahoma" w:hAnsi="Tahoma" w:cs="Tahoma"/>
          <w:b/>
          <w:sz w:val="18"/>
          <w:szCs w:val="18"/>
          <w:u w:val="single"/>
        </w:rPr>
        <w:t>3421-Využití</w:t>
      </w:r>
      <w:proofErr w:type="gramEnd"/>
      <w:r w:rsidRPr="001D626B">
        <w:rPr>
          <w:rFonts w:ascii="Tahoma" w:hAnsi="Tahoma" w:cs="Tahoma"/>
          <w:b/>
          <w:sz w:val="18"/>
          <w:szCs w:val="18"/>
          <w:u w:val="single"/>
        </w:rPr>
        <w:t xml:space="preserve"> volného času dětí a mládeže</w:t>
      </w:r>
      <w:r w:rsidRPr="001D626B">
        <w:rPr>
          <w:rFonts w:ascii="Tahoma" w:hAnsi="Tahoma" w:cs="Tahoma"/>
          <w:b/>
          <w:sz w:val="18"/>
          <w:szCs w:val="18"/>
        </w:rPr>
        <w:t xml:space="preserve"> - plnění na </w:t>
      </w:r>
      <w:r w:rsidR="00690101" w:rsidRPr="001D626B">
        <w:rPr>
          <w:rFonts w:ascii="Tahoma" w:hAnsi="Tahoma" w:cs="Tahoma"/>
          <w:b/>
          <w:sz w:val="18"/>
          <w:szCs w:val="18"/>
        </w:rPr>
        <w:t>100</w:t>
      </w:r>
      <w:r w:rsidRPr="001D626B">
        <w:rPr>
          <w:rFonts w:ascii="Tahoma" w:hAnsi="Tahoma" w:cs="Tahoma"/>
          <w:b/>
          <w:sz w:val="18"/>
          <w:szCs w:val="18"/>
        </w:rPr>
        <w:t xml:space="preserve"> %</w:t>
      </w:r>
    </w:p>
    <w:p w14:paraId="5C0DBFF2" w14:textId="2A34335B"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D626B">
        <w:rPr>
          <w:rFonts w:ascii="Tahoma" w:hAnsi="Tahoma" w:cs="Tahoma"/>
          <w:b/>
          <w:sz w:val="18"/>
          <w:szCs w:val="18"/>
        </w:rPr>
        <w:t xml:space="preserve">Rozpočet: </w:t>
      </w:r>
      <w:r w:rsidR="001D626B" w:rsidRPr="001D626B">
        <w:rPr>
          <w:rFonts w:ascii="Tahoma" w:hAnsi="Tahoma" w:cs="Tahoma"/>
          <w:b/>
          <w:sz w:val="18"/>
          <w:szCs w:val="18"/>
        </w:rPr>
        <w:t>900</w:t>
      </w:r>
      <w:r w:rsidR="00855626" w:rsidRPr="001D626B">
        <w:rPr>
          <w:rFonts w:ascii="Tahoma" w:hAnsi="Tahoma" w:cs="Tahoma"/>
          <w:b/>
          <w:sz w:val="18"/>
          <w:szCs w:val="18"/>
        </w:rPr>
        <w:t xml:space="preserve"> tis. Kč</w:t>
      </w:r>
      <w:r w:rsidR="00855626" w:rsidRPr="001D626B">
        <w:rPr>
          <w:rFonts w:ascii="Tahoma" w:hAnsi="Tahoma" w:cs="Tahoma"/>
          <w:b/>
          <w:sz w:val="18"/>
          <w:szCs w:val="18"/>
        </w:rPr>
        <w:tab/>
      </w:r>
      <w:r w:rsidR="00855626" w:rsidRPr="001D626B">
        <w:rPr>
          <w:rFonts w:ascii="Tahoma" w:hAnsi="Tahoma" w:cs="Tahoma"/>
          <w:b/>
          <w:sz w:val="18"/>
          <w:szCs w:val="18"/>
        </w:rPr>
        <w:tab/>
      </w:r>
      <w:r w:rsidR="00855626" w:rsidRPr="001D626B">
        <w:rPr>
          <w:rFonts w:ascii="Tahoma" w:hAnsi="Tahoma" w:cs="Tahoma"/>
          <w:b/>
          <w:sz w:val="18"/>
          <w:szCs w:val="18"/>
        </w:rPr>
        <w:tab/>
      </w:r>
      <w:r w:rsidR="00855626" w:rsidRPr="001D626B">
        <w:rPr>
          <w:rFonts w:ascii="Tahoma" w:hAnsi="Tahoma" w:cs="Tahoma"/>
          <w:b/>
          <w:sz w:val="18"/>
          <w:szCs w:val="18"/>
        </w:rPr>
        <w:tab/>
      </w:r>
      <w:r w:rsidRPr="001D626B">
        <w:rPr>
          <w:rFonts w:ascii="Tahoma" w:hAnsi="Tahoma" w:cs="Tahoma"/>
          <w:b/>
          <w:sz w:val="18"/>
          <w:szCs w:val="18"/>
        </w:rPr>
        <w:t xml:space="preserve">Skutečnost: </w:t>
      </w:r>
      <w:r w:rsidR="001D626B" w:rsidRPr="001D626B">
        <w:rPr>
          <w:rFonts w:ascii="Tahoma" w:hAnsi="Tahoma" w:cs="Tahoma"/>
          <w:b/>
          <w:sz w:val="18"/>
          <w:szCs w:val="18"/>
        </w:rPr>
        <w:t>900</w:t>
      </w:r>
      <w:r w:rsidRPr="001D626B">
        <w:rPr>
          <w:rFonts w:ascii="Tahoma" w:hAnsi="Tahoma" w:cs="Tahoma"/>
          <w:b/>
          <w:sz w:val="18"/>
          <w:szCs w:val="18"/>
        </w:rPr>
        <w:t xml:space="preserve"> tis. Kč</w:t>
      </w:r>
    </w:p>
    <w:p w14:paraId="16898806" w14:textId="77777777"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626B">
        <w:rPr>
          <w:rFonts w:ascii="Tahoma" w:hAnsi="Tahoma" w:cs="Tahoma"/>
          <w:sz w:val="18"/>
          <w:szCs w:val="18"/>
        </w:rPr>
        <w:t>V tom:</w:t>
      </w:r>
    </w:p>
    <w:p w14:paraId="3534113E" w14:textId="55B719E1"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D626B">
        <w:rPr>
          <w:rFonts w:ascii="Tahoma" w:hAnsi="Tahoma" w:cs="Tahoma"/>
          <w:sz w:val="18"/>
          <w:szCs w:val="18"/>
        </w:rPr>
        <w:tab/>
      </w:r>
      <w:r w:rsidR="001D626B" w:rsidRPr="001D626B">
        <w:rPr>
          <w:rFonts w:ascii="Tahoma" w:hAnsi="Tahoma" w:cs="Tahoma"/>
          <w:sz w:val="18"/>
          <w:szCs w:val="18"/>
        </w:rPr>
        <w:t>900</w:t>
      </w:r>
      <w:r w:rsidRPr="001D626B">
        <w:rPr>
          <w:rFonts w:ascii="Tahoma" w:hAnsi="Tahoma" w:cs="Tahoma"/>
          <w:sz w:val="18"/>
          <w:szCs w:val="18"/>
        </w:rPr>
        <w:t xml:space="preserve"> tis. </w:t>
      </w:r>
      <w:proofErr w:type="gramStart"/>
      <w:r w:rsidRPr="001D626B">
        <w:rPr>
          <w:rFonts w:ascii="Tahoma" w:hAnsi="Tahoma" w:cs="Tahoma"/>
          <w:sz w:val="18"/>
          <w:szCs w:val="18"/>
        </w:rPr>
        <w:t>Kč</w:t>
      </w:r>
      <w:r w:rsidRPr="001D626B">
        <w:rPr>
          <w:rFonts w:ascii="Tahoma" w:hAnsi="Tahoma" w:cs="Tahoma"/>
          <w:sz w:val="18"/>
          <w:szCs w:val="18"/>
        </w:rPr>
        <w:tab/>
        <w:t>-</w:t>
      </w:r>
      <w:r w:rsidRPr="001D626B">
        <w:rPr>
          <w:rFonts w:ascii="Tahoma" w:hAnsi="Tahoma" w:cs="Tahoma"/>
          <w:sz w:val="18"/>
          <w:szCs w:val="18"/>
        </w:rPr>
        <w:tab/>
        <w:t>čerpání</w:t>
      </w:r>
      <w:proofErr w:type="gramEnd"/>
      <w:r w:rsidRPr="001D626B">
        <w:rPr>
          <w:rFonts w:ascii="Tahoma" w:hAnsi="Tahoma" w:cs="Tahoma"/>
          <w:sz w:val="18"/>
          <w:szCs w:val="18"/>
        </w:rPr>
        <w:t xml:space="preserve"> dotačního programu Podpora výchovy, vzdělávání a zájmových aktivit ve městě Frýdku-Místku v roce 20</w:t>
      </w:r>
      <w:r w:rsidR="005013A8" w:rsidRPr="001D626B">
        <w:rPr>
          <w:rFonts w:ascii="Tahoma" w:hAnsi="Tahoma" w:cs="Tahoma"/>
          <w:sz w:val="18"/>
          <w:szCs w:val="18"/>
        </w:rPr>
        <w:t>2</w:t>
      </w:r>
      <w:r w:rsidR="001D626B" w:rsidRPr="001D626B">
        <w:rPr>
          <w:rFonts w:ascii="Tahoma" w:hAnsi="Tahoma" w:cs="Tahoma"/>
          <w:sz w:val="18"/>
          <w:szCs w:val="18"/>
        </w:rPr>
        <w:t>3</w:t>
      </w:r>
      <w:r w:rsidRPr="001D626B">
        <w:rPr>
          <w:rFonts w:ascii="Tahoma" w:hAnsi="Tahoma" w:cs="Tahoma"/>
          <w:sz w:val="18"/>
          <w:szCs w:val="18"/>
        </w:rPr>
        <w:t xml:space="preserve"> – viz doplňující příloha č. 4</w:t>
      </w:r>
      <w:r w:rsidRPr="001D626B">
        <w:rPr>
          <w:rFonts w:ascii="Tahoma" w:hAnsi="Tahoma" w:cs="Tahoma"/>
          <w:b/>
          <w:sz w:val="18"/>
          <w:szCs w:val="18"/>
        </w:rPr>
        <w:t xml:space="preserve"> </w:t>
      </w:r>
      <w:r w:rsidR="00696093" w:rsidRPr="001D626B">
        <w:rPr>
          <w:rFonts w:ascii="Tahoma" w:hAnsi="Tahoma" w:cs="Tahoma"/>
          <w:sz w:val="18"/>
          <w:szCs w:val="18"/>
        </w:rPr>
        <w:t>k příloze č. 1</w:t>
      </w:r>
    </w:p>
    <w:p w14:paraId="737F7B34" w14:textId="77777777" w:rsidR="00A85364" w:rsidRPr="00CF333D" w:rsidRDefault="00A85364"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1E70EB0A" w14:textId="34FBF27C"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D626B">
        <w:rPr>
          <w:rFonts w:ascii="Tahoma" w:hAnsi="Tahoma" w:cs="Tahoma"/>
          <w:b/>
          <w:sz w:val="18"/>
          <w:szCs w:val="18"/>
          <w:u w:val="single"/>
        </w:rPr>
        <w:t xml:space="preserve">Par. </w:t>
      </w:r>
      <w:proofErr w:type="gramStart"/>
      <w:r w:rsidRPr="001D626B">
        <w:rPr>
          <w:rFonts w:ascii="Tahoma" w:hAnsi="Tahoma" w:cs="Tahoma"/>
          <w:b/>
          <w:sz w:val="18"/>
          <w:szCs w:val="18"/>
          <w:u w:val="single"/>
        </w:rPr>
        <w:t>3429-Ostatní</w:t>
      </w:r>
      <w:proofErr w:type="gramEnd"/>
      <w:r w:rsidRPr="001D626B">
        <w:rPr>
          <w:rFonts w:ascii="Tahoma" w:hAnsi="Tahoma" w:cs="Tahoma"/>
          <w:b/>
          <w:sz w:val="18"/>
          <w:szCs w:val="18"/>
          <w:u w:val="single"/>
        </w:rPr>
        <w:t xml:space="preserve"> zájmová činnost a rekreace</w:t>
      </w:r>
      <w:r w:rsidRPr="001D626B">
        <w:rPr>
          <w:rFonts w:ascii="Tahoma" w:hAnsi="Tahoma" w:cs="Tahoma"/>
          <w:b/>
          <w:sz w:val="18"/>
          <w:szCs w:val="18"/>
        </w:rPr>
        <w:t xml:space="preserve"> - plnění na </w:t>
      </w:r>
      <w:r w:rsidR="001D626B" w:rsidRPr="001D626B">
        <w:rPr>
          <w:rFonts w:ascii="Tahoma" w:hAnsi="Tahoma" w:cs="Tahoma"/>
          <w:b/>
          <w:sz w:val="18"/>
          <w:szCs w:val="18"/>
        </w:rPr>
        <w:t>40</w:t>
      </w:r>
      <w:r w:rsidRPr="001D626B">
        <w:rPr>
          <w:rFonts w:ascii="Tahoma" w:hAnsi="Tahoma" w:cs="Tahoma"/>
          <w:b/>
          <w:sz w:val="18"/>
          <w:szCs w:val="18"/>
        </w:rPr>
        <w:t xml:space="preserve"> %</w:t>
      </w:r>
    </w:p>
    <w:p w14:paraId="6CF5AE0E" w14:textId="6512738D"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D626B">
        <w:rPr>
          <w:rFonts w:ascii="Tahoma" w:hAnsi="Tahoma" w:cs="Tahoma"/>
          <w:b/>
          <w:sz w:val="18"/>
          <w:szCs w:val="18"/>
        </w:rPr>
        <w:t xml:space="preserve">Rozpočet: </w:t>
      </w:r>
      <w:r w:rsidR="001D626B" w:rsidRPr="001D626B">
        <w:rPr>
          <w:rFonts w:ascii="Tahoma" w:hAnsi="Tahoma" w:cs="Tahoma"/>
          <w:b/>
          <w:sz w:val="18"/>
          <w:szCs w:val="18"/>
        </w:rPr>
        <w:t>60</w:t>
      </w:r>
      <w:r w:rsidR="00855626" w:rsidRPr="001D626B">
        <w:rPr>
          <w:rFonts w:ascii="Tahoma" w:hAnsi="Tahoma" w:cs="Tahoma"/>
          <w:b/>
          <w:sz w:val="18"/>
          <w:szCs w:val="18"/>
        </w:rPr>
        <w:t xml:space="preserve"> tis. Kč</w:t>
      </w:r>
      <w:r w:rsidR="00855626" w:rsidRPr="001D626B">
        <w:rPr>
          <w:rFonts w:ascii="Tahoma" w:hAnsi="Tahoma" w:cs="Tahoma"/>
          <w:b/>
          <w:sz w:val="18"/>
          <w:szCs w:val="18"/>
        </w:rPr>
        <w:tab/>
      </w:r>
      <w:r w:rsidR="00855626" w:rsidRPr="001D626B">
        <w:rPr>
          <w:rFonts w:ascii="Tahoma" w:hAnsi="Tahoma" w:cs="Tahoma"/>
          <w:b/>
          <w:sz w:val="18"/>
          <w:szCs w:val="18"/>
        </w:rPr>
        <w:tab/>
      </w:r>
      <w:r w:rsidR="00855626" w:rsidRPr="001D626B">
        <w:rPr>
          <w:rFonts w:ascii="Tahoma" w:hAnsi="Tahoma" w:cs="Tahoma"/>
          <w:b/>
          <w:sz w:val="18"/>
          <w:szCs w:val="18"/>
        </w:rPr>
        <w:tab/>
      </w:r>
      <w:r w:rsidR="00855626" w:rsidRPr="001D626B">
        <w:rPr>
          <w:rFonts w:ascii="Tahoma" w:hAnsi="Tahoma" w:cs="Tahoma"/>
          <w:b/>
          <w:sz w:val="18"/>
          <w:szCs w:val="18"/>
        </w:rPr>
        <w:tab/>
      </w:r>
      <w:r w:rsidR="00855626" w:rsidRPr="001D626B">
        <w:rPr>
          <w:rFonts w:ascii="Tahoma" w:hAnsi="Tahoma" w:cs="Tahoma"/>
          <w:b/>
          <w:sz w:val="18"/>
          <w:szCs w:val="18"/>
        </w:rPr>
        <w:tab/>
      </w:r>
      <w:r w:rsidRPr="001D626B">
        <w:rPr>
          <w:rFonts w:ascii="Tahoma" w:hAnsi="Tahoma" w:cs="Tahoma"/>
          <w:b/>
          <w:sz w:val="18"/>
          <w:szCs w:val="18"/>
        </w:rPr>
        <w:t xml:space="preserve">Skutečnost: </w:t>
      </w:r>
      <w:r w:rsidR="001D626B" w:rsidRPr="001D626B">
        <w:rPr>
          <w:rFonts w:ascii="Tahoma" w:hAnsi="Tahoma" w:cs="Tahoma"/>
          <w:b/>
          <w:sz w:val="18"/>
          <w:szCs w:val="18"/>
        </w:rPr>
        <w:t>24</w:t>
      </w:r>
      <w:r w:rsidRPr="001D626B">
        <w:rPr>
          <w:rFonts w:ascii="Tahoma" w:hAnsi="Tahoma" w:cs="Tahoma"/>
          <w:b/>
          <w:sz w:val="18"/>
          <w:szCs w:val="18"/>
        </w:rPr>
        <w:t xml:space="preserve"> tis. Kč</w:t>
      </w:r>
    </w:p>
    <w:p w14:paraId="28233D9B" w14:textId="77777777"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626B">
        <w:rPr>
          <w:rFonts w:ascii="Tahoma" w:hAnsi="Tahoma" w:cs="Tahoma"/>
          <w:sz w:val="18"/>
          <w:szCs w:val="18"/>
        </w:rPr>
        <w:t>V tom:</w:t>
      </w:r>
    </w:p>
    <w:p w14:paraId="6AFF3A26" w14:textId="50EC584A" w:rsidR="00642929" w:rsidRPr="001D626B" w:rsidRDefault="00642929"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626B">
        <w:tab/>
      </w:r>
      <w:r w:rsidR="00690101" w:rsidRPr="001D626B">
        <w:t>4</w:t>
      </w:r>
      <w:r w:rsidRPr="001D626B">
        <w:rPr>
          <w:rFonts w:ascii="Tahoma" w:hAnsi="Tahoma" w:cs="Tahoma"/>
          <w:sz w:val="18"/>
          <w:szCs w:val="18"/>
        </w:rPr>
        <w:t xml:space="preserve"> tis. </w:t>
      </w:r>
      <w:proofErr w:type="gramStart"/>
      <w:r w:rsidRPr="001D626B">
        <w:rPr>
          <w:rFonts w:ascii="Tahoma" w:hAnsi="Tahoma" w:cs="Tahoma"/>
          <w:sz w:val="18"/>
          <w:szCs w:val="18"/>
        </w:rPr>
        <w:t>Kč</w:t>
      </w:r>
      <w:r w:rsidRPr="001D626B">
        <w:rPr>
          <w:rFonts w:ascii="Tahoma" w:hAnsi="Tahoma" w:cs="Tahoma"/>
          <w:sz w:val="18"/>
          <w:szCs w:val="18"/>
        </w:rPr>
        <w:tab/>
        <w:t>-</w:t>
      </w:r>
      <w:r w:rsidRPr="001D626B">
        <w:rPr>
          <w:rFonts w:ascii="Tahoma" w:hAnsi="Tahoma" w:cs="Tahoma"/>
          <w:sz w:val="18"/>
          <w:szCs w:val="18"/>
        </w:rPr>
        <w:tab/>
      </w:r>
      <w:r w:rsidR="00A2059A" w:rsidRPr="001D626B">
        <w:rPr>
          <w:rFonts w:ascii="Tahoma" w:hAnsi="Tahoma" w:cs="Tahoma"/>
          <w:sz w:val="18"/>
          <w:szCs w:val="18"/>
        </w:rPr>
        <w:t>nákup</w:t>
      </w:r>
      <w:proofErr w:type="gramEnd"/>
      <w:r w:rsidR="00A2059A" w:rsidRPr="001D626B">
        <w:rPr>
          <w:rFonts w:ascii="Tahoma" w:hAnsi="Tahoma" w:cs="Tahoma"/>
          <w:sz w:val="18"/>
          <w:szCs w:val="18"/>
        </w:rPr>
        <w:t xml:space="preserve"> </w:t>
      </w:r>
      <w:r w:rsidR="008105C7" w:rsidRPr="001D626B">
        <w:rPr>
          <w:rFonts w:ascii="Tahoma" w:hAnsi="Tahoma" w:cs="Tahoma"/>
          <w:sz w:val="18"/>
          <w:szCs w:val="18"/>
        </w:rPr>
        <w:t>služeb</w:t>
      </w:r>
      <w:r w:rsidR="00A2059A" w:rsidRPr="001D626B">
        <w:rPr>
          <w:rFonts w:ascii="Tahoma" w:hAnsi="Tahoma" w:cs="Tahoma"/>
          <w:sz w:val="18"/>
          <w:szCs w:val="18"/>
        </w:rPr>
        <w:t xml:space="preserve"> – </w:t>
      </w:r>
      <w:r w:rsidR="008105C7" w:rsidRPr="001D626B">
        <w:rPr>
          <w:rFonts w:ascii="Tahoma" w:hAnsi="Tahoma" w:cs="Tahoma"/>
          <w:sz w:val="18"/>
          <w:szCs w:val="18"/>
        </w:rPr>
        <w:t>odvoz odpadů z rozhledny v</w:t>
      </w:r>
      <w:r w:rsidR="00690101" w:rsidRPr="001D626B">
        <w:rPr>
          <w:rFonts w:ascii="Tahoma" w:hAnsi="Tahoma" w:cs="Tahoma"/>
          <w:sz w:val="18"/>
          <w:szCs w:val="18"/>
        </w:rPr>
        <w:t> </w:t>
      </w:r>
      <w:proofErr w:type="spellStart"/>
      <w:r w:rsidR="008105C7" w:rsidRPr="001D626B">
        <w:rPr>
          <w:rFonts w:ascii="Tahoma" w:hAnsi="Tahoma" w:cs="Tahoma"/>
          <w:sz w:val="18"/>
          <w:szCs w:val="18"/>
        </w:rPr>
        <w:t>Chlebovicích</w:t>
      </w:r>
      <w:proofErr w:type="spellEnd"/>
    </w:p>
    <w:p w14:paraId="292DFD12" w14:textId="35382180" w:rsidR="00A2059A" w:rsidRPr="001D626B" w:rsidRDefault="00A2059A" w:rsidP="00A2059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D626B">
        <w:tab/>
      </w:r>
      <w:r w:rsidR="001D626B" w:rsidRPr="001D626B">
        <w:t>20</w:t>
      </w:r>
      <w:r w:rsidRPr="001D626B">
        <w:rPr>
          <w:rFonts w:ascii="Tahoma" w:hAnsi="Tahoma" w:cs="Tahoma"/>
          <w:sz w:val="18"/>
          <w:szCs w:val="18"/>
        </w:rPr>
        <w:t xml:space="preserve"> tis. </w:t>
      </w:r>
      <w:proofErr w:type="gramStart"/>
      <w:r w:rsidRPr="001D626B">
        <w:rPr>
          <w:rFonts w:ascii="Tahoma" w:hAnsi="Tahoma" w:cs="Tahoma"/>
          <w:sz w:val="18"/>
          <w:szCs w:val="18"/>
        </w:rPr>
        <w:t>Kč</w:t>
      </w:r>
      <w:r w:rsidRPr="001D626B">
        <w:rPr>
          <w:rFonts w:ascii="Tahoma" w:hAnsi="Tahoma" w:cs="Tahoma"/>
          <w:sz w:val="18"/>
          <w:szCs w:val="18"/>
        </w:rPr>
        <w:tab/>
        <w:t>-</w:t>
      </w:r>
      <w:r w:rsidRPr="001D626B">
        <w:rPr>
          <w:rFonts w:ascii="Tahoma" w:hAnsi="Tahoma" w:cs="Tahoma"/>
          <w:sz w:val="18"/>
          <w:szCs w:val="18"/>
        </w:rPr>
        <w:tab/>
      </w:r>
      <w:r w:rsidR="008105C7" w:rsidRPr="001D626B">
        <w:rPr>
          <w:rFonts w:ascii="Tahoma" w:hAnsi="Tahoma" w:cs="Tahoma"/>
          <w:sz w:val="18"/>
          <w:szCs w:val="18"/>
        </w:rPr>
        <w:t>oprav</w:t>
      </w:r>
      <w:r w:rsidR="001D626B" w:rsidRPr="001D626B">
        <w:rPr>
          <w:rFonts w:ascii="Tahoma" w:hAnsi="Tahoma" w:cs="Tahoma"/>
          <w:sz w:val="18"/>
          <w:szCs w:val="18"/>
        </w:rPr>
        <w:t>a</w:t>
      </w:r>
      <w:proofErr w:type="gramEnd"/>
      <w:r w:rsidR="008105C7" w:rsidRPr="001D626B">
        <w:rPr>
          <w:rFonts w:ascii="Tahoma" w:hAnsi="Tahoma" w:cs="Tahoma"/>
          <w:sz w:val="18"/>
          <w:szCs w:val="18"/>
        </w:rPr>
        <w:t xml:space="preserve"> </w:t>
      </w:r>
      <w:r w:rsidR="001D626B" w:rsidRPr="001D626B">
        <w:rPr>
          <w:rFonts w:ascii="Tahoma" w:hAnsi="Tahoma" w:cs="Tahoma"/>
          <w:sz w:val="18"/>
          <w:szCs w:val="18"/>
        </w:rPr>
        <w:t xml:space="preserve">okovaných dveří a zárubně </w:t>
      </w:r>
      <w:r w:rsidR="008105C7" w:rsidRPr="001D626B">
        <w:rPr>
          <w:rFonts w:ascii="Tahoma" w:hAnsi="Tahoma" w:cs="Tahoma"/>
          <w:sz w:val="18"/>
          <w:szCs w:val="18"/>
        </w:rPr>
        <w:t xml:space="preserve">rozhledny v </w:t>
      </w:r>
      <w:proofErr w:type="spellStart"/>
      <w:r w:rsidR="008105C7" w:rsidRPr="001D626B">
        <w:rPr>
          <w:rFonts w:ascii="Tahoma" w:hAnsi="Tahoma" w:cs="Tahoma"/>
          <w:sz w:val="18"/>
          <w:szCs w:val="18"/>
        </w:rPr>
        <w:t>Chlebovicích</w:t>
      </w:r>
      <w:proofErr w:type="spellEnd"/>
    </w:p>
    <w:p w14:paraId="7BAC4A7C" w14:textId="77777777" w:rsidR="00A2059A" w:rsidRPr="00F6158B" w:rsidRDefault="00A2059A" w:rsidP="00642929">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77AB1BE" w14:textId="42F1639B" w:rsidR="00642929" w:rsidRPr="00F6158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6158B">
        <w:rPr>
          <w:rFonts w:ascii="Tahoma" w:hAnsi="Tahoma" w:cs="Tahoma"/>
          <w:b/>
          <w:sz w:val="18"/>
          <w:szCs w:val="18"/>
          <w:u w:val="single"/>
        </w:rPr>
        <w:t xml:space="preserve">Par. </w:t>
      </w:r>
      <w:proofErr w:type="gramStart"/>
      <w:r w:rsidRPr="00F6158B">
        <w:rPr>
          <w:rFonts w:ascii="Tahoma" w:hAnsi="Tahoma" w:cs="Tahoma"/>
          <w:b/>
          <w:sz w:val="18"/>
          <w:szCs w:val="18"/>
          <w:u w:val="single"/>
        </w:rPr>
        <w:t>3549-Ostatní</w:t>
      </w:r>
      <w:proofErr w:type="gramEnd"/>
      <w:r w:rsidRPr="00F6158B">
        <w:rPr>
          <w:rFonts w:ascii="Tahoma" w:hAnsi="Tahoma" w:cs="Tahoma"/>
          <w:b/>
          <w:sz w:val="18"/>
          <w:szCs w:val="18"/>
          <w:u w:val="single"/>
        </w:rPr>
        <w:t xml:space="preserve"> speciální zdravotnická péče</w:t>
      </w:r>
      <w:r w:rsidRPr="00F6158B">
        <w:rPr>
          <w:rFonts w:ascii="Tahoma" w:hAnsi="Tahoma" w:cs="Tahoma"/>
          <w:b/>
          <w:sz w:val="18"/>
          <w:szCs w:val="18"/>
        </w:rPr>
        <w:t xml:space="preserve"> </w:t>
      </w:r>
    </w:p>
    <w:p w14:paraId="4901A568" w14:textId="33E6CA43" w:rsidR="00642929" w:rsidRPr="00F6158B" w:rsidRDefault="00642929" w:rsidP="0064292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6158B">
        <w:rPr>
          <w:rFonts w:ascii="Tahoma" w:hAnsi="Tahoma" w:cs="Tahoma"/>
          <w:b/>
          <w:sz w:val="18"/>
          <w:szCs w:val="18"/>
        </w:rPr>
        <w:t xml:space="preserve">Rozpočet: </w:t>
      </w:r>
      <w:r w:rsidR="005A52E5" w:rsidRPr="00F6158B">
        <w:rPr>
          <w:rFonts w:ascii="Tahoma" w:hAnsi="Tahoma" w:cs="Tahoma"/>
          <w:b/>
          <w:sz w:val="18"/>
          <w:szCs w:val="18"/>
        </w:rPr>
        <w:t>1</w:t>
      </w:r>
      <w:r w:rsidR="00D46240" w:rsidRPr="00F6158B">
        <w:rPr>
          <w:rFonts w:ascii="Tahoma" w:hAnsi="Tahoma" w:cs="Tahoma"/>
          <w:b/>
          <w:sz w:val="18"/>
          <w:szCs w:val="18"/>
        </w:rPr>
        <w:t>0</w:t>
      </w:r>
      <w:r w:rsidR="00A46547" w:rsidRPr="00F6158B">
        <w:rPr>
          <w:rFonts w:ascii="Tahoma" w:hAnsi="Tahoma" w:cs="Tahoma"/>
          <w:b/>
          <w:sz w:val="18"/>
          <w:szCs w:val="18"/>
        </w:rPr>
        <w:t xml:space="preserve"> tis. Kč</w:t>
      </w:r>
      <w:r w:rsidR="00A46547" w:rsidRPr="00F6158B">
        <w:rPr>
          <w:rFonts w:ascii="Tahoma" w:hAnsi="Tahoma" w:cs="Tahoma"/>
          <w:b/>
          <w:sz w:val="18"/>
          <w:szCs w:val="18"/>
        </w:rPr>
        <w:tab/>
      </w:r>
      <w:r w:rsidR="00A46547" w:rsidRPr="00F6158B">
        <w:rPr>
          <w:rFonts w:ascii="Tahoma" w:hAnsi="Tahoma" w:cs="Tahoma"/>
          <w:b/>
          <w:sz w:val="18"/>
          <w:szCs w:val="18"/>
        </w:rPr>
        <w:tab/>
      </w:r>
      <w:r w:rsidR="00A46547" w:rsidRPr="00F6158B">
        <w:rPr>
          <w:rFonts w:ascii="Tahoma" w:hAnsi="Tahoma" w:cs="Tahoma"/>
          <w:b/>
          <w:sz w:val="18"/>
          <w:szCs w:val="18"/>
        </w:rPr>
        <w:tab/>
      </w:r>
      <w:r w:rsidR="00A46547" w:rsidRPr="00F6158B">
        <w:rPr>
          <w:rFonts w:ascii="Tahoma" w:hAnsi="Tahoma" w:cs="Tahoma"/>
          <w:b/>
          <w:sz w:val="18"/>
          <w:szCs w:val="18"/>
        </w:rPr>
        <w:tab/>
      </w:r>
      <w:r w:rsidR="00A46547" w:rsidRPr="00F6158B">
        <w:rPr>
          <w:rFonts w:ascii="Tahoma" w:hAnsi="Tahoma" w:cs="Tahoma"/>
          <w:b/>
          <w:sz w:val="18"/>
          <w:szCs w:val="18"/>
        </w:rPr>
        <w:tab/>
      </w:r>
      <w:r w:rsidRPr="00F6158B">
        <w:rPr>
          <w:rFonts w:ascii="Tahoma" w:hAnsi="Tahoma" w:cs="Tahoma"/>
          <w:b/>
          <w:sz w:val="18"/>
          <w:szCs w:val="18"/>
        </w:rPr>
        <w:t>Skutečnost</w:t>
      </w:r>
      <w:r w:rsidRPr="00F6158B">
        <w:rPr>
          <w:rFonts w:ascii="Tahoma" w:hAnsi="Tahoma" w:cs="Tahoma"/>
          <w:b/>
          <w:sz w:val="18"/>
          <w:szCs w:val="18"/>
          <w:shd w:val="clear" w:color="auto" w:fill="FFFFFF" w:themeFill="background1"/>
        </w:rPr>
        <w:t xml:space="preserve">: </w:t>
      </w:r>
      <w:r w:rsidR="00F6158B" w:rsidRPr="00F6158B">
        <w:rPr>
          <w:rFonts w:ascii="Tahoma" w:hAnsi="Tahoma" w:cs="Tahoma"/>
          <w:b/>
          <w:sz w:val="18"/>
          <w:szCs w:val="18"/>
          <w:shd w:val="clear" w:color="auto" w:fill="FFFFFF" w:themeFill="background1"/>
        </w:rPr>
        <w:t>0</w:t>
      </w:r>
      <w:r w:rsidRPr="00F6158B">
        <w:rPr>
          <w:rFonts w:ascii="Tahoma" w:hAnsi="Tahoma" w:cs="Tahoma"/>
          <w:b/>
          <w:sz w:val="18"/>
          <w:szCs w:val="18"/>
          <w:shd w:val="clear" w:color="auto" w:fill="FFFFFF" w:themeFill="background1"/>
        </w:rPr>
        <w:t xml:space="preserve"> tis. Kč</w:t>
      </w:r>
      <w:r w:rsidR="00D46240" w:rsidRPr="00F6158B">
        <w:rPr>
          <w:rFonts w:ascii="Tahoma" w:hAnsi="Tahoma" w:cs="Tahoma"/>
          <w:b/>
          <w:sz w:val="18"/>
          <w:szCs w:val="18"/>
        </w:rPr>
        <w:t xml:space="preserve">   </w:t>
      </w:r>
    </w:p>
    <w:p w14:paraId="6A25676E" w14:textId="77777777" w:rsidR="00237CD4" w:rsidRPr="00F6158B" w:rsidRDefault="00237CD4" w:rsidP="00727CDA">
      <w:pPr>
        <w:tabs>
          <w:tab w:val="right" w:pos="1701"/>
          <w:tab w:val="left" w:pos="1843"/>
          <w:tab w:val="left" w:pos="4536"/>
        </w:tabs>
        <w:ind w:left="0" w:firstLine="0"/>
        <w:rPr>
          <w:sz w:val="16"/>
          <w:szCs w:val="16"/>
        </w:rPr>
      </w:pPr>
    </w:p>
    <w:p w14:paraId="71E05832" w14:textId="26BDF560" w:rsidR="00F6158B" w:rsidRPr="00F6158B" w:rsidRDefault="00F6158B" w:rsidP="00727CDA">
      <w:pPr>
        <w:tabs>
          <w:tab w:val="right" w:pos="1701"/>
          <w:tab w:val="left" w:pos="1843"/>
          <w:tab w:val="left" w:pos="4536"/>
        </w:tabs>
        <w:ind w:left="0" w:firstLine="0"/>
        <w:rPr>
          <w:rFonts w:ascii="Tahoma" w:hAnsi="Tahoma" w:cs="Tahoma"/>
          <w:sz w:val="18"/>
          <w:szCs w:val="18"/>
        </w:rPr>
      </w:pPr>
      <w:r w:rsidRPr="00F6158B">
        <w:rPr>
          <w:rFonts w:ascii="Tahoma" w:hAnsi="Tahoma" w:cs="Tahoma"/>
          <w:sz w:val="18"/>
          <w:szCs w:val="18"/>
        </w:rPr>
        <w:t>Doprava dětí města Frýdek-Místek na ozdravný pobyt do Metylovic – nebylo nárokováno.</w:t>
      </w:r>
    </w:p>
    <w:p w14:paraId="2E2168B0" w14:textId="77777777" w:rsidR="00F6158B" w:rsidRPr="00CF333D" w:rsidRDefault="00F6158B" w:rsidP="00727CDA">
      <w:pPr>
        <w:tabs>
          <w:tab w:val="right" w:pos="1701"/>
          <w:tab w:val="left" w:pos="1843"/>
          <w:tab w:val="left" w:pos="4536"/>
        </w:tabs>
        <w:ind w:left="0" w:firstLine="0"/>
        <w:rPr>
          <w:sz w:val="16"/>
          <w:szCs w:val="16"/>
          <w:highlight w:val="yellow"/>
        </w:rPr>
      </w:pPr>
    </w:p>
    <w:p w14:paraId="2FA4F0BC" w14:textId="7B057B2A" w:rsidR="00D46240" w:rsidRPr="0007634E" w:rsidRDefault="00D46240" w:rsidP="00D46240">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7634E">
        <w:rPr>
          <w:rFonts w:ascii="Tahoma" w:hAnsi="Tahoma" w:cs="Tahoma"/>
          <w:b/>
          <w:sz w:val="18"/>
          <w:szCs w:val="18"/>
          <w:u w:val="single"/>
        </w:rPr>
        <w:t xml:space="preserve">Par. </w:t>
      </w:r>
      <w:proofErr w:type="gramStart"/>
      <w:r w:rsidRPr="0007634E">
        <w:rPr>
          <w:rFonts w:ascii="Tahoma" w:hAnsi="Tahoma" w:cs="Tahoma"/>
          <w:b/>
          <w:sz w:val="18"/>
          <w:szCs w:val="18"/>
          <w:u w:val="single"/>
        </w:rPr>
        <w:t>6</w:t>
      </w:r>
      <w:r w:rsidR="0007634E" w:rsidRPr="0007634E">
        <w:rPr>
          <w:rFonts w:ascii="Tahoma" w:hAnsi="Tahoma" w:cs="Tahoma"/>
          <w:b/>
          <w:sz w:val="18"/>
          <w:szCs w:val="18"/>
          <w:u w:val="single"/>
        </w:rPr>
        <w:t>402</w:t>
      </w:r>
      <w:r w:rsidRPr="0007634E">
        <w:rPr>
          <w:rFonts w:ascii="Tahoma" w:hAnsi="Tahoma" w:cs="Tahoma"/>
          <w:b/>
          <w:sz w:val="18"/>
          <w:szCs w:val="18"/>
          <w:u w:val="single"/>
        </w:rPr>
        <w:t>-</w:t>
      </w:r>
      <w:r w:rsidR="0007634E" w:rsidRPr="0007634E">
        <w:rPr>
          <w:rFonts w:ascii="Tahoma" w:hAnsi="Tahoma" w:cs="Tahoma"/>
          <w:b/>
          <w:sz w:val="18"/>
          <w:szCs w:val="18"/>
          <w:u w:val="single"/>
        </w:rPr>
        <w:t>Finanční</w:t>
      </w:r>
      <w:proofErr w:type="gramEnd"/>
      <w:r w:rsidR="0007634E" w:rsidRPr="0007634E">
        <w:rPr>
          <w:rFonts w:ascii="Tahoma" w:hAnsi="Tahoma" w:cs="Tahoma"/>
          <w:b/>
          <w:sz w:val="18"/>
          <w:szCs w:val="18"/>
          <w:u w:val="single"/>
        </w:rPr>
        <w:t xml:space="preserve"> vypořádání</w:t>
      </w:r>
      <w:r w:rsidRPr="0007634E">
        <w:rPr>
          <w:rFonts w:ascii="Tahoma" w:hAnsi="Tahoma" w:cs="Tahoma"/>
          <w:b/>
          <w:sz w:val="18"/>
          <w:szCs w:val="18"/>
        </w:rPr>
        <w:t xml:space="preserve"> - plnění na </w:t>
      </w:r>
      <w:r w:rsidR="0007634E" w:rsidRPr="0007634E">
        <w:rPr>
          <w:rFonts w:ascii="Tahoma" w:hAnsi="Tahoma" w:cs="Tahoma"/>
          <w:b/>
          <w:sz w:val="18"/>
          <w:szCs w:val="18"/>
        </w:rPr>
        <w:t>100</w:t>
      </w:r>
      <w:r w:rsidRPr="0007634E">
        <w:rPr>
          <w:rFonts w:ascii="Tahoma" w:hAnsi="Tahoma" w:cs="Tahoma"/>
          <w:b/>
          <w:sz w:val="18"/>
          <w:szCs w:val="18"/>
        </w:rPr>
        <w:t xml:space="preserve"> %</w:t>
      </w:r>
    </w:p>
    <w:p w14:paraId="65B41CF5" w14:textId="556B1441" w:rsidR="00D46240" w:rsidRPr="0007634E" w:rsidRDefault="00A46547" w:rsidP="00D46240">
      <w:pPr>
        <w:tabs>
          <w:tab w:val="right" w:pos="1701"/>
          <w:tab w:val="left" w:pos="1843"/>
          <w:tab w:val="right" w:pos="3402"/>
          <w:tab w:val="center" w:pos="3544"/>
          <w:tab w:val="left" w:pos="3686"/>
          <w:tab w:val="left" w:pos="4536"/>
        </w:tabs>
        <w:ind w:left="2127" w:hanging="2127"/>
        <w:rPr>
          <w:b/>
          <w:color w:val="FF0000"/>
        </w:rPr>
      </w:pPr>
      <w:r w:rsidRPr="0007634E">
        <w:rPr>
          <w:rFonts w:ascii="Tahoma" w:hAnsi="Tahoma" w:cs="Tahoma"/>
          <w:b/>
          <w:sz w:val="18"/>
          <w:szCs w:val="18"/>
        </w:rPr>
        <w:t xml:space="preserve">Rozpočet: </w:t>
      </w:r>
      <w:r w:rsidR="0007634E" w:rsidRPr="0007634E">
        <w:rPr>
          <w:rFonts w:ascii="Tahoma" w:hAnsi="Tahoma" w:cs="Tahoma"/>
          <w:b/>
          <w:sz w:val="18"/>
          <w:szCs w:val="18"/>
        </w:rPr>
        <w:t>108</w:t>
      </w:r>
      <w:r w:rsidRPr="0007634E">
        <w:rPr>
          <w:rFonts w:ascii="Tahoma" w:hAnsi="Tahoma" w:cs="Tahoma"/>
          <w:b/>
          <w:sz w:val="18"/>
          <w:szCs w:val="18"/>
        </w:rPr>
        <w:t xml:space="preserve"> tis. Kč</w:t>
      </w:r>
      <w:r w:rsidRPr="0007634E">
        <w:rPr>
          <w:rFonts w:ascii="Tahoma" w:hAnsi="Tahoma" w:cs="Tahoma"/>
          <w:b/>
          <w:sz w:val="18"/>
          <w:szCs w:val="18"/>
        </w:rPr>
        <w:tab/>
      </w:r>
      <w:r w:rsidRPr="0007634E">
        <w:rPr>
          <w:rFonts w:ascii="Tahoma" w:hAnsi="Tahoma" w:cs="Tahoma"/>
          <w:b/>
          <w:sz w:val="18"/>
          <w:szCs w:val="18"/>
        </w:rPr>
        <w:tab/>
      </w:r>
      <w:r w:rsidRPr="0007634E">
        <w:rPr>
          <w:rFonts w:ascii="Tahoma" w:hAnsi="Tahoma" w:cs="Tahoma"/>
          <w:b/>
          <w:sz w:val="18"/>
          <w:szCs w:val="18"/>
        </w:rPr>
        <w:tab/>
      </w:r>
      <w:r w:rsidRPr="0007634E">
        <w:rPr>
          <w:rFonts w:ascii="Tahoma" w:hAnsi="Tahoma" w:cs="Tahoma"/>
          <w:b/>
          <w:sz w:val="18"/>
          <w:szCs w:val="18"/>
        </w:rPr>
        <w:tab/>
      </w:r>
      <w:r w:rsidR="00D46240" w:rsidRPr="0007634E">
        <w:rPr>
          <w:rFonts w:ascii="Tahoma" w:hAnsi="Tahoma" w:cs="Tahoma"/>
          <w:b/>
          <w:sz w:val="18"/>
          <w:szCs w:val="18"/>
        </w:rPr>
        <w:t xml:space="preserve">Skutečnost: </w:t>
      </w:r>
      <w:r w:rsidR="0007634E" w:rsidRPr="0007634E">
        <w:rPr>
          <w:rFonts w:ascii="Tahoma" w:hAnsi="Tahoma" w:cs="Tahoma"/>
          <w:b/>
          <w:sz w:val="18"/>
          <w:szCs w:val="18"/>
        </w:rPr>
        <w:t>108</w:t>
      </w:r>
      <w:r w:rsidR="00D46240" w:rsidRPr="0007634E">
        <w:rPr>
          <w:rFonts w:ascii="Tahoma" w:hAnsi="Tahoma" w:cs="Tahoma"/>
          <w:b/>
          <w:sz w:val="18"/>
          <w:szCs w:val="18"/>
        </w:rPr>
        <w:t xml:space="preserve"> tis. Kč   </w:t>
      </w:r>
    </w:p>
    <w:p w14:paraId="49C7D9D7" w14:textId="77777777" w:rsidR="00D46240" w:rsidRPr="0007634E" w:rsidRDefault="00D46240" w:rsidP="00D4624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7634E">
        <w:rPr>
          <w:rFonts w:ascii="Tahoma" w:hAnsi="Tahoma" w:cs="Tahoma"/>
          <w:sz w:val="18"/>
          <w:szCs w:val="18"/>
        </w:rPr>
        <w:t>V tom:</w:t>
      </w:r>
    </w:p>
    <w:p w14:paraId="198B4201" w14:textId="793A9E4E" w:rsidR="00714189" w:rsidRPr="00370B6E" w:rsidRDefault="00714189" w:rsidP="00D4624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0B6E">
        <w:rPr>
          <w:rFonts w:ascii="Tahoma" w:hAnsi="Tahoma" w:cs="Tahoma"/>
          <w:sz w:val="18"/>
          <w:szCs w:val="18"/>
        </w:rPr>
        <w:tab/>
      </w:r>
      <w:r w:rsidR="00DC239F" w:rsidRPr="00370B6E">
        <w:rPr>
          <w:rFonts w:ascii="Tahoma" w:hAnsi="Tahoma" w:cs="Tahoma"/>
          <w:sz w:val="18"/>
          <w:szCs w:val="18"/>
        </w:rPr>
        <w:t>95</w:t>
      </w:r>
      <w:r w:rsidRPr="00370B6E">
        <w:rPr>
          <w:rFonts w:ascii="Tahoma" w:hAnsi="Tahoma" w:cs="Tahoma"/>
          <w:sz w:val="18"/>
          <w:szCs w:val="18"/>
        </w:rPr>
        <w:t xml:space="preserve"> tis. </w:t>
      </w:r>
      <w:proofErr w:type="gramStart"/>
      <w:r w:rsidRPr="00370B6E">
        <w:rPr>
          <w:rFonts w:ascii="Tahoma" w:hAnsi="Tahoma" w:cs="Tahoma"/>
          <w:sz w:val="18"/>
          <w:szCs w:val="18"/>
        </w:rPr>
        <w:t>Kč</w:t>
      </w:r>
      <w:r w:rsidRPr="00370B6E">
        <w:rPr>
          <w:rFonts w:ascii="Tahoma" w:hAnsi="Tahoma" w:cs="Tahoma"/>
          <w:sz w:val="18"/>
          <w:szCs w:val="18"/>
        </w:rPr>
        <w:tab/>
        <w:t>-</w:t>
      </w:r>
      <w:r w:rsidRPr="00370B6E">
        <w:rPr>
          <w:rFonts w:ascii="Tahoma" w:hAnsi="Tahoma" w:cs="Tahoma"/>
          <w:sz w:val="18"/>
          <w:szCs w:val="18"/>
        </w:rPr>
        <w:tab/>
      </w:r>
      <w:r w:rsidR="0007634E" w:rsidRPr="00370B6E">
        <w:rPr>
          <w:rFonts w:ascii="Tahoma" w:hAnsi="Tahoma" w:cs="Tahoma"/>
          <w:sz w:val="18"/>
          <w:szCs w:val="18"/>
        </w:rPr>
        <w:t>vratky</w:t>
      </w:r>
      <w:proofErr w:type="gramEnd"/>
      <w:r w:rsidR="0007634E" w:rsidRPr="00370B6E">
        <w:rPr>
          <w:rFonts w:ascii="Tahoma" w:hAnsi="Tahoma" w:cs="Tahoma"/>
          <w:sz w:val="18"/>
          <w:szCs w:val="18"/>
        </w:rPr>
        <w:t xml:space="preserve"> transferů poskytnutých z veřejných rozpočtů</w:t>
      </w:r>
    </w:p>
    <w:p w14:paraId="214910EA" w14:textId="4BD0FF5E" w:rsidR="00690101" w:rsidRPr="00370B6E" w:rsidRDefault="00690101" w:rsidP="0069010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0B6E">
        <w:rPr>
          <w:rFonts w:ascii="Tahoma" w:hAnsi="Tahoma" w:cs="Tahoma"/>
          <w:sz w:val="18"/>
          <w:szCs w:val="18"/>
        </w:rPr>
        <w:tab/>
      </w:r>
      <w:r w:rsidRPr="00370B6E">
        <w:rPr>
          <w:rFonts w:ascii="Tahoma" w:hAnsi="Tahoma" w:cs="Tahoma"/>
          <w:sz w:val="18"/>
          <w:szCs w:val="18"/>
        </w:rPr>
        <w:tab/>
        <w:t>z toho:</w:t>
      </w:r>
    </w:p>
    <w:p w14:paraId="1806B078" w14:textId="7DFA4C04" w:rsidR="00690101" w:rsidRPr="00370B6E" w:rsidRDefault="0007634E" w:rsidP="00690101">
      <w:pPr>
        <w:tabs>
          <w:tab w:val="right" w:pos="1701"/>
          <w:tab w:val="left" w:pos="1843"/>
          <w:tab w:val="right" w:pos="3402"/>
          <w:tab w:val="center" w:pos="3544"/>
          <w:tab w:val="left" w:pos="3686"/>
        </w:tabs>
        <w:ind w:left="3686" w:hanging="3510"/>
        <w:rPr>
          <w:rFonts w:ascii="Tahoma" w:hAnsi="Tahoma" w:cs="Tahoma"/>
          <w:sz w:val="18"/>
          <w:szCs w:val="18"/>
        </w:rPr>
      </w:pPr>
      <w:r w:rsidRPr="00370B6E">
        <w:rPr>
          <w:rFonts w:ascii="Tahoma" w:hAnsi="Tahoma" w:cs="Tahoma"/>
          <w:sz w:val="18"/>
          <w:szCs w:val="18"/>
        </w:rPr>
        <w:tab/>
      </w:r>
      <w:r w:rsidRPr="00370B6E">
        <w:rPr>
          <w:rFonts w:ascii="Tahoma" w:hAnsi="Tahoma" w:cs="Tahoma"/>
          <w:sz w:val="18"/>
          <w:szCs w:val="18"/>
        </w:rPr>
        <w:tab/>
      </w:r>
      <w:r w:rsidRPr="00370B6E">
        <w:rPr>
          <w:rFonts w:ascii="Tahoma" w:hAnsi="Tahoma" w:cs="Tahoma"/>
          <w:sz w:val="18"/>
          <w:szCs w:val="18"/>
        </w:rPr>
        <w:tab/>
        <w:t xml:space="preserve">95 tis. </w:t>
      </w:r>
      <w:proofErr w:type="gramStart"/>
      <w:r w:rsidRPr="00370B6E">
        <w:rPr>
          <w:rFonts w:ascii="Tahoma" w:hAnsi="Tahoma" w:cs="Tahoma"/>
          <w:sz w:val="18"/>
          <w:szCs w:val="18"/>
        </w:rPr>
        <w:t>Kč</w:t>
      </w:r>
      <w:r w:rsidRPr="00370B6E">
        <w:rPr>
          <w:rFonts w:ascii="Tahoma" w:hAnsi="Tahoma" w:cs="Tahoma"/>
          <w:sz w:val="18"/>
          <w:szCs w:val="18"/>
        </w:rPr>
        <w:tab/>
        <w:t>-</w:t>
      </w:r>
      <w:r w:rsidRPr="00370B6E">
        <w:rPr>
          <w:rFonts w:ascii="Tahoma" w:hAnsi="Tahoma" w:cs="Tahoma"/>
          <w:sz w:val="18"/>
          <w:szCs w:val="18"/>
        </w:rPr>
        <w:tab/>
        <w:t>ÚZ</w:t>
      </w:r>
      <w:proofErr w:type="gramEnd"/>
      <w:r w:rsidRPr="00370B6E">
        <w:rPr>
          <w:rFonts w:ascii="Tahoma" w:hAnsi="Tahoma" w:cs="Tahoma"/>
          <w:sz w:val="18"/>
          <w:szCs w:val="18"/>
        </w:rPr>
        <w:t xml:space="preserve"> 33063 – ZŠ a MŠ F-M </w:t>
      </w:r>
      <w:proofErr w:type="spellStart"/>
      <w:r w:rsidRPr="00370B6E">
        <w:rPr>
          <w:rFonts w:ascii="Tahoma" w:hAnsi="Tahoma" w:cs="Tahoma"/>
          <w:sz w:val="18"/>
          <w:szCs w:val="18"/>
        </w:rPr>
        <w:t>Chlebovice</w:t>
      </w:r>
      <w:proofErr w:type="spellEnd"/>
    </w:p>
    <w:p w14:paraId="76419DCB" w14:textId="1A52DF7C" w:rsidR="00DC239F" w:rsidRPr="00370B6E" w:rsidRDefault="00DC239F" w:rsidP="00DC23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0B6E">
        <w:rPr>
          <w:rFonts w:ascii="Tahoma" w:hAnsi="Tahoma" w:cs="Tahoma"/>
          <w:sz w:val="18"/>
          <w:szCs w:val="18"/>
        </w:rPr>
        <w:tab/>
        <w:t xml:space="preserve">13 tis. </w:t>
      </w:r>
      <w:proofErr w:type="gramStart"/>
      <w:r w:rsidRPr="00370B6E">
        <w:rPr>
          <w:rFonts w:ascii="Tahoma" w:hAnsi="Tahoma" w:cs="Tahoma"/>
          <w:sz w:val="18"/>
          <w:szCs w:val="18"/>
        </w:rPr>
        <w:t>Kč</w:t>
      </w:r>
      <w:r w:rsidRPr="00370B6E">
        <w:rPr>
          <w:rFonts w:ascii="Tahoma" w:hAnsi="Tahoma" w:cs="Tahoma"/>
          <w:sz w:val="18"/>
          <w:szCs w:val="18"/>
        </w:rPr>
        <w:tab/>
        <w:t>-</w:t>
      </w:r>
      <w:r w:rsidRPr="00370B6E">
        <w:rPr>
          <w:rFonts w:ascii="Tahoma" w:hAnsi="Tahoma" w:cs="Tahoma"/>
          <w:sz w:val="18"/>
          <w:szCs w:val="18"/>
        </w:rPr>
        <w:tab/>
        <w:t>výdaje</w:t>
      </w:r>
      <w:proofErr w:type="gramEnd"/>
      <w:r w:rsidRPr="00370B6E">
        <w:rPr>
          <w:rFonts w:ascii="Tahoma" w:hAnsi="Tahoma" w:cs="Tahoma"/>
          <w:sz w:val="18"/>
          <w:szCs w:val="18"/>
        </w:rPr>
        <w:t xml:space="preserve"> z finančního vypořádání mezi krajem a obcemi</w:t>
      </w:r>
    </w:p>
    <w:p w14:paraId="40C0679A" w14:textId="4412589E" w:rsidR="00DC239F" w:rsidRPr="00370B6E" w:rsidRDefault="00DC239F" w:rsidP="00DC23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0B6E">
        <w:rPr>
          <w:rFonts w:ascii="Tahoma" w:hAnsi="Tahoma" w:cs="Tahoma"/>
          <w:sz w:val="18"/>
          <w:szCs w:val="18"/>
        </w:rPr>
        <w:tab/>
      </w:r>
      <w:r w:rsidRPr="00370B6E">
        <w:rPr>
          <w:rFonts w:ascii="Tahoma" w:hAnsi="Tahoma" w:cs="Tahoma"/>
          <w:sz w:val="18"/>
          <w:szCs w:val="18"/>
        </w:rPr>
        <w:tab/>
        <w:t>z toho:</w:t>
      </w:r>
    </w:p>
    <w:p w14:paraId="36432C6B" w14:textId="77777777" w:rsidR="00DC239F" w:rsidRPr="00370B6E" w:rsidRDefault="00DC239F" w:rsidP="00DC239F">
      <w:pPr>
        <w:tabs>
          <w:tab w:val="right" w:pos="1701"/>
          <w:tab w:val="left" w:pos="1843"/>
          <w:tab w:val="right" w:pos="3402"/>
          <w:tab w:val="center" w:pos="3544"/>
          <w:tab w:val="left" w:pos="3686"/>
        </w:tabs>
        <w:ind w:left="3686" w:hanging="3510"/>
        <w:rPr>
          <w:rFonts w:ascii="Tahoma" w:hAnsi="Tahoma" w:cs="Tahoma"/>
          <w:sz w:val="18"/>
          <w:szCs w:val="18"/>
        </w:rPr>
      </w:pPr>
      <w:r w:rsidRPr="00370B6E">
        <w:rPr>
          <w:rFonts w:ascii="Tahoma" w:hAnsi="Tahoma" w:cs="Tahoma"/>
          <w:sz w:val="18"/>
          <w:szCs w:val="18"/>
        </w:rPr>
        <w:tab/>
      </w:r>
      <w:r w:rsidRPr="00370B6E">
        <w:rPr>
          <w:rFonts w:ascii="Tahoma" w:hAnsi="Tahoma" w:cs="Tahoma"/>
          <w:sz w:val="18"/>
          <w:szCs w:val="18"/>
        </w:rPr>
        <w:tab/>
      </w:r>
      <w:r w:rsidRPr="00370B6E">
        <w:rPr>
          <w:rFonts w:ascii="Tahoma" w:hAnsi="Tahoma" w:cs="Tahoma"/>
          <w:sz w:val="18"/>
          <w:szCs w:val="18"/>
        </w:rPr>
        <w:tab/>
        <w:t xml:space="preserve">13 tis. </w:t>
      </w:r>
      <w:proofErr w:type="gramStart"/>
      <w:r w:rsidRPr="00370B6E">
        <w:rPr>
          <w:rFonts w:ascii="Tahoma" w:hAnsi="Tahoma" w:cs="Tahoma"/>
          <w:sz w:val="18"/>
          <w:szCs w:val="18"/>
        </w:rPr>
        <w:t>Kč</w:t>
      </w:r>
      <w:r w:rsidRPr="00370B6E">
        <w:rPr>
          <w:rFonts w:ascii="Tahoma" w:hAnsi="Tahoma" w:cs="Tahoma"/>
          <w:sz w:val="18"/>
          <w:szCs w:val="18"/>
        </w:rPr>
        <w:tab/>
        <w:t>-</w:t>
      </w:r>
      <w:r w:rsidRPr="00370B6E">
        <w:rPr>
          <w:rFonts w:ascii="Tahoma" w:hAnsi="Tahoma" w:cs="Tahoma"/>
          <w:sz w:val="18"/>
          <w:szCs w:val="18"/>
        </w:rPr>
        <w:tab/>
        <w:t>ÚZ</w:t>
      </w:r>
      <w:proofErr w:type="gramEnd"/>
      <w:r w:rsidRPr="00370B6E">
        <w:rPr>
          <w:rFonts w:ascii="Tahoma" w:hAnsi="Tahoma" w:cs="Tahoma"/>
          <w:sz w:val="18"/>
          <w:szCs w:val="18"/>
        </w:rPr>
        <w:t xml:space="preserve"> 33166 – Středisko volného času Klíč</w:t>
      </w:r>
    </w:p>
    <w:p w14:paraId="6BF21299" w14:textId="77777777" w:rsidR="00DC239F" w:rsidRPr="00CF333D" w:rsidRDefault="00DC239F" w:rsidP="00DC239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1DFCA51" w14:textId="71F2C83A" w:rsidR="0097698B" w:rsidRPr="000F2B80" w:rsidRDefault="0097698B" w:rsidP="00E47C56">
      <w:pPr>
        <w:ind w:left="0" w:firstLine="0"/>
        <w:rPr>
          <w:rFonts w:ascii="Tahoma" w:hAnsi="Tahoma" w:cs="Tahoma"/>
          <w:sz w:val="18"/>
          <w:szCs w:val="18"/>
        </w:rPr>
      </w:pPr>
      <w:r w:rsidRPr="000F2B80">
        <w:rPr>
          <w:rFonts w:ascii="Tahoma" w:hAnsi="Tahoma" w:cs="Tahoma"/>
          <w:b/>
          <w:bCs/>
          <w:sz w:val="18"/>
          <w:szCs w:val="18"/>
        </w:rPr>
        <w:t>Celkový komentář:</w:t>
      </w:r>
    </w:p>
    <w:p w14:paraId="54ACC578" w14:textId="59AE2D5D" w:rsidR="00D7549A" w:rsidRPr="00CF333D" w:rsidRDefault="00B763E6" w:rsidP="00E47C56">
      <w:pPr>
        <w:ind w:left="0" w:firstLine="0"/>
        <w:rPr>
          <w:rFonts w:ascii="Tahoma" w:hAnsi="Tahoma" w:cs="Tahoma"/>
          <w:sz w:val="18"/>
          <w:szCs w:val="18"/>
          <w:highlight w:val="yellow"/>
        </w:rPr>
      </w:pPr>
      <w:r w:rsidRPr="000F2B80">
        <w:rPr>
          <w:rFonts w:ascii="Tahoma" w:hAnsi="Tahoma" w:cs="Tahoma"/>
          <w:sz w:val="18"/>
          <w:szCs w:val="18"/>
        </w:rPr>
        <w:t xml:space="preserve">Celkové výdaje za ORJ </w:t>
      </w:r>
      <w:proofErr w:type="gramStart"/>
      <w:r w:rsidRPr="000F2B80">
        <w:rPr>
          <w:rFonts w:ascii="Tahoma" w:hAnsi="Tahoma" w:cs="Tahoma"/>
          <w:sz w:val="18"/>
          <w:szCs w:val="18"/>
        </w:rPr>
        <w:t>06-Odbor</w:t>
      </w:r>
      <w:proofErr w:type="gramEnd"/>
      <w:r w:rsidRPr="000F2B80">
        <w:rPr>
          <w:rFonts w:ascii="Tahoma" w:hAnsi="Tahoma" w:cs="Tahoma"/>
          <w:sz w:val="18"/>
          <w:szCs w:val="18"/>
        </w:rPr>
        <w:t xml:space="preserve"> školství, kultury, mládeže a tělovýchovy dosáhly v roce 202</w:t>
      </w:r>
      <w:r w:rsidR="00827D89" w:rsidRPr="000F2B80">
        <w:rPr>
          <w:rFonts w:ascii="Tahoma" w:hAnsi="Tahoma" w:cs="Tahoma"/>
          <w:sz w:val="18"/>
          <w:szCs w:val="18"/>
        </w:rPr>
        <w:t>3</w:t>
      </w:r>
      <w:r w:rsidRPr="000F2B80">
        <w:rPr>
          <w:rFonts w:ascii="Tahoma" w:hAnsi="Tahoma" w:cs="Tahoma"/>
          <w:sz w:val="18"/>
          <w:szCs w:val="18"/>
        </w:rPr>
        <w:t xml:space="preserve"> výše </w:t>
      </w:r>
      <w:r w:rsidR="00B045B3" w:rsidRPr="000F2B80">
        <w:rPr>
          <w:rFonts w:ascii="Tahoma" w:hAnsi="Tahoma" w:cs="Tahoma"/>
          <w:sz w:val="18"/>
          <w:szCs w:val="18"/>
        </w:rPr>
        <w:t>2</w:t>
      </w:r>
      <w:r w:rsidR="00827D89" w:rsidRPr="000F2B80">
        <w:rPr>
          <w:rFonts w:ascii="Tahoma" w:hAnsi="Tahoma" w:cs="Tahoma"/>
          <w:sz w:val="18"/>
          <w:szCs w:val="18"/>
        </w:rPr>
        <w:t>87</w:t>
      </w:r>
      <w:r w:rsidRPr="000F2B80">
        <w:rPr>
          <w:rFonts w:ascii="Tahoma" w:hAnsi="Tahoma" w:cs="Tahoma"/>
          <w:sz w:val="18"/>
          <w:szCs w:val="18"/>
        </w:rPr>
        <w:t> </w:t>
      </w:r>
      <w:r w:rsidR="00827D89" w:rsidRPr="000F2B80">
        <w:rPr>
          <w:rFonts w:ascii="Tahoma" w:hAnsi="Tahoma" w:cs="Tahoma"/>
          <w:sz w:val="18"/>
          <w:szCs w:val="18"/>
        </w:rPr>
        <w:t>190</w:t>
      </w:r>
      <w:r w:rsidRPr="000F2B80">
        <w:rPr>
          <w:rFonts w:ascii="Tahoma" w:hAnsi="Tahoma" w:cs="Tahoma"/>
          <w:sz w:val="18"/>
          <w:szCs w:val="18"/>
        </w:rPr>
        <w:t xml:space="preserve"> tis. Kč, </w:t>
      </w:r>
      <w:r w:rsidRPr="0086105E">
        <w:rPr>
          <w:rFonts w:ascii="Tahoma" w:hAnsi="Tahoma" w:cs="Tahoma"/>
          <w:sz w:val="18"/>
          <w:szCs w:val="18"/>
        </w:rPr>
        <w:t xml:space="preserve">tj. </w:t>
      </w:r>
      <w:r w:rsidR="00261EDD" w:rsidRPr="0086105E">
        <w:rPr>
          <w:rFonts w:ascii="Tahoma" w:hAnsi="Tahoma" w:cs="Tahoma"/>
          <w:sz w:val="18"/>
          <w:szCs w:val="18"/>
        </w:rPr>
        <w:t>1</w:t>
      </w:r>
      <w:r w:rsidR="000F2B80" w:rsidRPr="0086105E">
        <w:rPr>
          <w:rFonts w:ascii="Tahoma" w:hAnsi="Tahoma" w:cs="Tahoma"/>
          <w:sz w:val="18"/>
          <w:szCs w:val="18"/>
        </w:rPr>
        <w:t>6</w:t>
      </w:r>
      <w:r w:rsidR="00261EDD" w:rsidRPr="0086105E">
        <w:rPr>
          <w:rFonts w:ascii="Tahoma" w:hAnsi="Tahoma" w:cs="Tahoma"/>
          <w:sz w:val="18"/>
          <w:szCs w:val="18"/>
        </w:rPr>
        <w:t>,</w:t>
      </w:r>
      <w:r w:rsidR="000F2B80" w:rsidRPr="0086105E">
        <w:rPr>
          <w:rFonts w:ascii="Tahoma" w:hAnsi="Tahoma" w:cs="Tahoma"/>
          <w:sz w:val="18"/>
          <w:szCs w:val="18"/>
        </w:rPr>
        <w:t>83</w:t>
      </w:r>
      <w:r w:rsidR="00261EDD" w:rsidRPr="0086105E">
        <w:rPr>
          <w:rFonts w:ascii="Tahoma" w:hAnsi="Tahoma" w:cs="Tahoma"/>
          <w:sz w:val="18"/>
          <w:szCs w:val="18"/>
        </w:rPr>
        <w:t xml:space="preserve"> % </w:t>
      </w:r>
      <w:r w:rsidRPr="0086105E">
        <w:rPr>
          <w:rFonts w:ascii="Tahoma" w:hAnsi="Tahoma" w:cs="Tahoma"/>
          <w:sz w:val="18"/>
          <w:szCs w:val="18"/>
        </w:rPr>
        <w:t>celkových výdajů města. Ve srovnání s upraveným rozpočtem roku 202</w:t>
      </w:r>
      <w:r w:rsidR="000F2B80" w:rsidRPr="0086105E">
        <w:rPr>
          <w:rFonts w:ascii="Tahoma" w:hAnsi="Tahoma" w:cs="Tahoma"/>
          <w:sz w:val="18"/>
          <w:szCs w:val="18"/>
        </w:rPr>
        <w:t>3</w:t>
      </w:r>
      <w:r w:rsidRPr="0086105E">
        <w:rPr>
          <w:rFonts w:ascii="Tahoma" w:hAnsi="Tahoma" w:cs="Tahoma"/>
          <w:sz w:val="18"/>
          <w:szCs w:val="18"/>
        </w:rPr>
        <w:t xml:space="preserve"> nebylo čerpá</w:t>
      </w:r>
      <w:r w:rsidR="00261EDD" w:rsidRPr="0086105E">
        <w:rPr>
          <w:rFonts w:ascii="Tahoma" w:hAnsi="Tahoma" w:cs="Tahoma"/>
          <w:sz w:val="18"/>
          <w:szCs w:val="18"/>
        </w:rPr>
        <w:t xml:space="preserve">no </w:t>
      </w:r>
      <w:r w:rsidR="000F2B80" w:rsidRPr="0086105E">
        <w:rPr>
          <w:rFonts w:ascii="Tahoma" w:hAnsi="Tahoma" w:cs="Tahoma"/>
          <w:sz w:val="18"/>
          <w:szCs w:val="18"/>
        </w:rPr>
        <w:t>9</w:t>
      </w:r>
      <w:r w:rsidR="00261EDD" w:rsidRPr="0086105E">
        <w:rPr>
          <w:rFonts w:ascii="Tahoma" w:hAnsi="Tahoma" w:cs="Tahoma"/>
          <w:sz w:val="18"/>
          <w:szCs w:val="18"/>
        </w:rPr>
        <w:t> </w:t>
      </w:r>
      <w:r w:rsidR="000F2B80" w:rsidRPr="0086105E">
        <w:rPr>
          <w:rFonts w:ascii="Tahoma" w:hAnsi="Tahoma" w:cs="Tahoma"/>
          <w:sz w:val="18"/>
          <w:szCs w:val="18"/>
        </w:rPr>
        <w:t>140</w:t>
      </w:r>
      <w:r w:rsidR="00261EDD" w:rsidRPr="0086105E">
        <w:rPr>
          <w:rFonts w:ascii="Tahoma" w:hAnsi="Tahoma" w:cs="Tahoma"/>
          <w:sz w:val="18"/>
          <w:szCs w:val="18"/>
        </w:rPr>
        <w:t xml:space="preserve"> tis. Kč. </w:t>
      </w:r>
      <w:r w:rsidR="00D7549A" w:rsidRPr="0086105E">
        <w:rPr>
          <w:rFonts w:ascii="Tahoma" w:hAnsi="Tahoma" w:cs="Tahoma"/>
          <w:sz w:val="18"/>
          <w:szCs w:val="18"/>
        </w:rPr>
        <w:t xml:space="preserve">Nevyčerpané </w:t>
      </w:r>
      <w:r w:rsidR="00261EDD" w:rsidRPr="0086105E">
        <w:rPr>
          <w:rFonts w:ascii="Tahoma" w:hAnsi="Tahoma" w:cs="Tahoma"/>
          <w:sz w:val="18"/>
          <w:szCs w:val="18"/>
        </w:rPr>
        <w:t xml:space="preserve">finanční </w:t>
      </w:r>
      <w:r w:rsidR="00D7549A" w:rsidRPr="0086105E">
        <w:rPr>
          <w:rFonts w:ascii="Tahoma" w:hAnsi="Tahoma" w:cs="Tahoma"/>
          <w:sz w:val="18"/>
          <w:szCs w:val="18"/>
        </w:rPr>
        <w:t xml:space="preserve">prostředky ve výši </w:t>
      </w:r>
      <w:r w:rsidR="0086105E" w:rsidRPr="0086105E">
        <w:rPr>
          <w:rFonts w:ascii="Tahoma" w:hAnsi="Tahoma" w:cs="Tahoma"/>
          <w:sz w:val="18"/>
          <w:szCs w:val="18"/>
        </w:rPr>
        <w:t>2 042,16</w:t>
      </w:r>
      <w:r w:rsidR="00D7549A" w:rsidRPr="0086105E">
        <w:rPr>
          <w:rFonts w:ascii="Tahoma" w:hAnsi="Tahoma" w:cs="Tahoma"/>
          <w:sz w:val="18"/>
          <w:szCs w:val="18"/>
        </w:rPr>
        <w:t xml:space="preserve"> tis. Kč byly v rámci 1. změny rozpočtu </w:t>
      </w:r>
      <w:r w:rsidR="00261EDD" w:rsidRPr="0086105E">
        <w:rPr>
          <w:rFonts w:ascii="Tahoma" w:hAnsi="Tahoma" w:cs="Tahoma"/>
          <w:sz w:val="18"/>
          <w:szCs w:val="18"/>
        </w:rPr>
        <w:t xml:space="preserve">účelově </w:t>
      </w:r>
      <w:r w:rsidR="00D7549A" w:rsidRPr="0086105E">
        <w:rPr>
          <w:rFonts w:ascii="Tahoma" w:hAnsi="Tahoma" w:cs="Tahoma"/>
          <w:sz w:val="18"/>
          <w:szCs w:val="18"/>
        </w:rPr>
        <w:t>přesunuty do rozpočtu roku 202</w:t>
      </w:r>
      <w:r w:rsidR="0086105E" w:rsidRPr="0086105E">
        <w:rPr>
          <w:rFonts w:ascii="Tahoma" w:hAnsi="Tahoma" w:cs="Tahoma"/>
          <w:sz w:val="18"/>
          <w:szCs w:val="18"/>
        </w:rPr>
        <w:t>4</w:t>
      </w:r>
      <w:r w:rsidR="00D7549A" w:rsidRPr="0086105E">
        <w:rPr>
          <w:rFonts w:ascii="Tahoma" w:hAnsi="Tahoma" w:cs="Tahoma"/>
          <w:sz w:val="18"/>
          <w:szCs w:val="18"/>
        </w:rPr>
        <w:t>.</w:t>
      </w:r>
    </w:p>
    <w:p w14:paraId="2AFAE081" w14:textId="77777777" w:rsidR="00717936" w:rsidRPr="00CF333D" w:rsidRDefault="00717936" w:rsidP="00653F7B">
      <w:pPr>
        <w:tabs>
          <w:tab w:val="left" w:pos="3969"/>
          <w:tab w:val="right" w:pos="9072"/>
        </w:tabs>
        <w:rPr>
          <w:rFonts w:ascii="Tahoma" w:hAnsi="Tahoma" w:cs="Tahoma"/>
          <w:i/>
          <w:sz w:val="22"/>
          <w:szCs w:val="22"/>
          <w:highlight w:val="yellow"/>
          <w:u w:val="single"/>
        </w:rPr>
      </w:pPr>
    </w:p>
    <w:p w14:paraId="5029620A" w14:textId="77777777" w:rsidR="00717936" w:rsidRDefault="00717936" w:rsidP="00653F7B">
      <w:pPr>
        <w:tabs>
          <w:tab w:val="left" w:pos="3969"/>
          <w:tab w:val="right" w:pos="9072"/>
        </w:tabs>
        <w:rPr>
          <w:rFonts w:ascii="Tahoma" w:hAnsi="Tahoma" w:cs="Tahoma"/>
          <w:i/>
          <w:sz w:val="22"/>
          <w:szCs w:val="22"/>
          <w:highlight w:val="yellow"/>
          <w:u w:val="single"/>
        </w:rPr>
      </w:pPr>
    </w:p>
    <w:p w14:paraId="023A1F98" w14:textId="77777777" w:rsidR="0086105E" w:rsidRDefault="0086105E" w:rsidP="00653F7B">
      <w:pPr>
        <w:tabs>
          <w:tab w:val="left" w:pos="3969"/>
          <w:tab w:val="right" w:pos="9072"/>
        </w:tabs>
        <w:rPr>
          <w:rFonts w:ascii="Tahoma" w:hAnsi="Tahoma" w:cs="Tahoma"/>
          <w:i/>
          <w:sz w:val="22"/>
          <w:szCs w:val="22"/>
          <w:highlight w:val="yellow"/>
          <w:u w:val="single"/>
        </w:rPr>
      </w:pPr>
    </w:p>
    <w:p w14:paraId="03B4F277" w14:textId="77777777" w:rsidR="0086105E" w:rsidRDefault="0086105E" w:rsidP="00653F7B">
      <w:pPr>
        <w:tabs>
          <w:tab w:val="left" w:pos="3969"/>
          <w:tab w:val="right" w:pos="9072"/>
        </w:tabs>
        <w:rPr>
          <w:rFonts w:ascii="Tahoma" w:hAnsi="Tahoma" w:cs="Tahoma"/>
          <w:i/>
          <w:sz w:val="22"/>
          <w:szCs w:val="22"/>
          <w:highlight w:val="yellow"/>
          <w:u w:val="single"/>
        </w:rPr>
      </w:pPr>
    </w:p>
    <w:p w14:paraId="0A2B2AF5" w14:textId="77777777" w:rsidR="0086105E" w:rsidRDefault="0086105E" w:rsidP="00653F7B">
      <w:pPr>
        <w:tabs>
          <w:tab w:val="left" w:pos="3969"/>
          <w:tab w:val="right" w:pos="9072"/>
        </w:tabs>
        <w:rPr>
          <w:rFonts w:ascii="Tahoma" w:hAnsi="Tahoma" w:cs="Tahoma"/>
          <w:i/>
          <w:sz w:val="22"/>
          <w:szCs w:val="22"/>
          <w:highlight w:val="yellow"/>
          <w:u w:val="single"/>
        </w:rPr>
      </w:pPr>
    </w:p>
    <w:p w14:paraId="7FE8D10B" w14:textId="77777777" w:rsidR="0086105E" w:rsidRDefault="0086105E" w:rsidP="00653F7B">
      <w:pPr>
        <w:tabs>
          <w:tab w:val="left" w:pos="3969"/>
          <w:tab w:val="right" w:pos="9072"/>
        </w:tabs>
        <w:rPr>
          <w:rFonts w:ascii="Tahoma" w:hAnsi="Tahoma" w:cs="Tahoma"/>
          <w:i/>
          <w:sz w:val="22"/>
          <w:szCs w:val="22"/>
          <w:highlight w:val="yellow"/>
          <w:u w:val="single"/>
        </w:rPr>
      </w:pPr>
    </w:p>
    <w:p w14:paraId="5C2691A2" w14:textId="77777777" w:rsidR="0086105E" w:rsidRPr="00CF333D" w:rsidRDefault="0086105E" w:rsidP="00653F7B">
      <w:pPr>
        <w:tabs>
          <w:tab w:val="left" w:pos="3969"/>
          <w:tab w:val="right" w:pos="9072"/>
        </w:tabs>
        <w:rPr>
          <w:rFonts w:ascii="Tahoma" w:hAnsi="Tahoma" w:cs="Tahoma"/>
          <w:i/>
          <w:sz w:val="22"/>
          <w:szCs w:val="22"/>
          <w:highlight w:val="yellow"/>
          <w:u w:val="single"/>
        </w:rPr>
      </w:pPr>
    </w:p>
    <w:p w14:paraId="2E96A148" w14:textId="77777777" w:rsidR="00717936" w:rsidRPr="00CF333D" w:rsidRDefault="00717936" w:rsidP="00653F7B">
      <w:pPr>
        <w:tabs>
          <w:tab w:val="left" w:pos="3969"/>
          <w:tab w:val="right" w:pos="9072"/>
        </w:tabs>
        <w:rPr>
          <w:rFonts w:ascii="Tahoma" w:hAnsi="Tahoma" w:cs="Tahoma"/>
          <w:i/>
          <w:sz w:val="22"/>
          <w:szCs w:val="22"/>
          <w:highlight w:val="yellow"/>
          <w:u w:val="single"/>
        </w:rPr>
      </w:pPr>
    </w:p>
    <w:p w14:paraId="5D6F79D8" w14:textId="5EA30228" w:rsidR="00653F7B" w:rsidRPr="00254ED8" w:rsidRDefault="00653F7B" w:rsidP="00653F7B">
      <w:pPr>
        <w:tabs>
          <w:tab w:val="left" w:pos="3969"/>
          <w:tab w:val="right" w:pos="9072"/>
        </w:tabs>
        <w:rPr>
          <w:rFonts w:ascii="Tahoma" w:hAnsi="Tahoma" w:cs="Tahoma"/>
        </w:rPr>
      </w:pPr>
      <w:r w:rsidRPr="00254ED8">
        <w:rPr>
          <w:rFonts w:ascii="Tahoma" w:hAnsi="Tahoma" w:cs="Tahoma"/>
          <w:i/>
          <w:sz w:val="22"/>
          <w:szCs w:val="22"/>
          <w:u w:val="single"/>
        </w:rPr>
        <w:lastRenderedPageBreak/>
        <w:t xml:space="preserve">ORJ </w:t>
      </w:r>
      <w:proofErr w:type="gramStart"/>
      <w:r w:rsidRPr="00254ED8">
        <w:rPr>
          <w:rFonts w:ascii="Tahoma" w:hAnsi="Tahoma" w:cs="Tahoma"/>
          <w:i/>
          <w:sz w:val="22"/>
          <w:szCs w:val="22"/>
          <w:u w:val="single"/>
        </w:rPr>
        <w:t>07-Odbor</w:t>
      </w:r>
      <w:proofErr w:type="gramEnd"/>
      <w:r w:rsidRPr="00254ED8">
        <w:rPr>
          <w:rFonts w:ascii="Tahoma" w:hAnsi="Tahoma" w:cs="Tahoma"/>
          <w:i/>
          <w:sz w:val="22"/>
          <w:szCs w:val="22"/>
          <w:u w:val="single"/>
        </w:rPr>
        <w:t xml:space="preserve"> dopravy a silničního hospodářství</w:t>
      </w:r>
    </w:p>
    <w:p w14:paraId="18A23374" w14:textId="77777777" w:rsidR="00653F7B" w:rsidRPr="00CF333D" w:rsidRDefault="00653F7B" w:rsidP="00653F7B">
      <w:pPr>
        <w:tabs>
          <w:tab w:val="left" w:pos="3969"/>
          <w:tab w:val="right" w:pos="9072"/>
        </w:tabs>
        <w:rPr>
          <w:rFonts w:ascii="Comic Sans MS" w:hAnsi="Comic Sans MS"/>
          <w:highlight w:val="yellow"/>
        </w:rPr>
      </w:pPr>
    </w:p>
    <w:p w14:paraId="219CB6C5" w14:textId="1DF89284" w:rsidR="00653F7B" w:rsidRPr="00254ED8" w:rsidRDefault="00653F7B" w:rsidP="00653F7B">
      <w:pPr>
        <w:tabs>
          <w:tab w:val="left" w:pos="3969"/>
          <w:tab w:val="right" w:pos="9072"/>
        </w:tabs>
        <w:rPr>
          <w:rFonts w:ascii="Tahoma" w:hAnsi="Tahoma" w:cs="Tahoma"/>
          <w:b/>
          <w:sz w:val="18"/>
          <w:szCs w:val="18"/>
        </w:rPr>
      </w:pPr>
      <w:r w:rsidRPr="00254ED8">
        <w:rPr>
          <w:rFonts w:ascii="Tahoma" w:hAnsi="Tahoma" w:cs="Tahoma"/>
          <w:b/>
          <w:sz w:val="18"/>
          <w:szCs w:val="18"/>
        </w:rPr>
        <w:t xml:space="preserve">Rozpočet: </w:t>
      </w:r>
      <w:r w:rsidR="00C669B6" w:rsidRPr="00254ED8">
        <w:rPr>
          <w:rFonts w:ascii="Tahoma" w:hAnsi="Tahoma" w:cs="Tahoma"/>
          <w:b/>
          <w:sz w:val="18"/>
          <w:szCs w:val="18"/>
        </w:rPr>
        <w:t>3</w:t>
      </w:r>
      <w:r w:rsidR="00254ED8" w:rsidRPr="00254ED8">
        <w:rPr>
          <w:rFonts w:ascii="Tahoma" w:hAnsi="Tahoma" w:cs="Tahoma"/>
          <w:b/>
          <w:sz w:val="18"/>
          <w:szCs w:val="18"/>
        </w:rPr>
        <w:t>76</w:t>
      </w:r>
      <w:r w:rsidR="0097698B" w:rsidRPr="00254ED8">
        <w:rPr>
          <w:rFonts w:ascii="Tahoma" w:hAnsi="Tahoma" w:cs="Tahoma"/>
          <w:b/>
          <w:sz w:val="18"/>
          <w:szCs w:val="18"/>
        </w:rPr>
        <w:t xml:space="preserve"> </w:t>
      </w:r>
      <w:r w:rsidR="00254ED8" w:rsidRPr="00254ED8">
        <w:rPr>
          <w:rFonts w:ascii="Tahoma" w:hAnsi="Tahoma" w:cs="Tahoma"/>
          <w:b/>
          <w:sz w:val="18"/>
          <w:szCs w:val="18"/>
        </w:rPr>
        <w:t>501</w:t>
      </w:r>
      <w:r w:rsidRPr="00254ED8">
        <w:rPr>
          <w:rFonts w:ascii="Tahoma" w:hAnsi="Tahoma" w:cs="Tahoma"/>
          <w:b/>
          <w:sz w:val="18"/>
          <w:szCs w:val="18"/>
        </w:rPr>
        <w:t xml:space="preserve"> tis. Kč</w:t>
      </w:r>
      <w:r w:rsidRPr="00254ED8">
        <w:rPr>
          <w:rFonts w:ascii="Tahoma" w:hAnsi="Tahoma" w:cs="Tahoma"/>
          <w:b/>
          <w:sz w:val="18"/>
          <w:szCs w:val="18"/>
        </w:rPr>
        <w:tab/>
        <w:t xml:space="preserve">Skutečnost: </w:t>
      </w:r>
      <w:r w:rsidR="00254ED8" w:rsidRPr="00254ED8">
        <w:rPr>
          <w:rFonts w:ascii="Tahoma" w:hAnsi="Tahoma" w:cs="Tahoma"/>
          <w:b/>
          <w:sz w:val="18"/>
          <w:szCs w:val="18"/>
        </w:rPr>
        <w:t>330</w:t>
      </w:r>
      <w:r w:rsidR="0097698B" w:rsidRPr="00254ED8">
        <w:rPr>
          <w:rFonts w:ascii="Tahoma" w:hAnsi="Tahoma" w:cs="Tahoma"/>
          <w:b/>
          <w:sz w:val="18"/>
          <w:szCs w:val="18"/>
        </w:rPr>
        <w:t xml:space="preserve"> </w:t>
      </w:r>
      <w:r w:rsidR="00254ED8" w:rsidRPr="00254ED8">
        <w:rPr>
          <w:rFonts w:ascii="Tahoma" w:hAnsi="Tahoma" w:cs="Tahoma"/>
          <w:b/>
          <w:sz w:val="18"/>
          <w:szCs w:val="18"/>
        </w:rPr>
        <w:t>356</w:t>
      </w:r>
      <w:r w:rsidRPr="00254ED8">
        <w:rPr>
          <w:rFonts w:ascii="Tahoma" w:hAnsi="Tahoma" w:cs="Tahoma"/>
          <w:b/>
          <w:sz w:val="18"/>
          <w:szCs w:val="18"/>
        </w:rPr>
        <w:t xml:space="preserve"> tis. Kč</w:t>
      </w:r>
      <w:r w:rsidRPr="00254ED8">
        <w:rPr>
          <w:rFonts w:ascii="Tahoma" w:hAnsi="Tahoma" w:cs="Tahoma"/>
          <w:b/>
          <w:sz w:val="18"/>
          <w:szCs w:val="18"/>
        </w:rPr>
        <w:tab/>
      </w:r>
      <w:r w:rsidR="00254ED8" w:rsidRPr="00254ED8">
        <w:rPr>
          <w:rFonts w:ascii="Tahoma" w:hAnsi="Tahoma" w:cs="Tahoma"/>
          <w:b/>
          <w:sz w:val="18"/>
          <w:szCs w:val="18"/>
        </w:rPr>
        <w:t>88</w:t>
      </w:r>
      <w:r w:rsidRPr="00254ED8">
        <w:rPr>
          <w:rFonts w:ascii="Tahoma" w:hAnsi="Tahoma" w:cs="Tahoma"/>
          <w:b/>
          <w:sz w:val="18"/>
          <w:szCs w:val="18"/>
        </w:rPr>
        <w:t xml:space="preserve"> %</w:t>
      </w:r>
    </w:p>
    <w:p w14:paraId="141C5DF0" w14:textId="77777777" w:rsidR="00653F7B" w:rsidRPr="00CF333D" w:rsidRDefault="00653F7B" w:rsidP="00653F7B">
      <w:pPr>
        <w:tabs>
          <w:tab w:val="left" w:pos="3969"/>
          <w:tab w:val="right" w:pos="9072"/>
        </w:tabs>
        <w:rPr>
          <w:b/>
          <w:highlight w:val="yellow"/>
        </w:rPr>
      </w:pPr>
    </w:p>
    <w:p w14:paraId="1F4C86C6" w14:textId="4B6C32BD" w:rsidR="00653F7B" w:rsidRPr="00254ED8" w:rsidRDefault="00653F7B" w:rsidP="00653F7B">
      <w:pPr>
        <w:tabs>
          <w:tab w:val="left" w:pos="3969"/>
          <w:tab w:val="right" w:pos="9072"/>
        </w:tabs>
        <w:rPr>
          <w:rFonts w:ascii="Tahoma" w:hAnsi="Tahoma" w:cs="Tahoma"/>
          <w:b/>
          <w:sz w:val="18"/>
          <w:szCs w:val="18"/>
        </w:rPr>
      </w:pPr>
      <w:r w:rsidRPr="00254ED8">
        <w:rPr>
          <w:rFonts w:ascii="Tahoma" w:hAnsi="Tahoma" w:cs="Tahoma"/>
          <w:b/>
          <w:sz w:val="18"/>
          <w:szCs w:val="18"/>
          <w:u w:val="single"/>
        </w:rPr>
        <w:t xml:space="preserve">Par. </w:t>
      </w:r>
      <w:proofErr w:type="gramStart"/>
      <w:r w:rsidRPr="00254ED8">
        <w:rPr>
          <w:rFonts w:ascii="Tahoma" w:hAnsi="Tahoma" w:cs="Tahoma"/>
          <w:b/>
          <w:sz w:val="18"/>
          <w:szCs w:val="18"/>
          <w:u w:val="single"/>
        </w:rPr>
        <w:t>2212-Silnice</w:t>
      </w:r>
      <w:proofErr w:type="gramEnd"/>
      <w:r w:rsidRPr="00254ED8">
        <w:rPr>
          <w:rFonts w:ascii="Tahoma" w:hAnsi="Tahoma" w:cs="Tahoma"/>
          <w:b/>
          <w:sz w:val="18"/>
          <w:szCs w:val="18"/>
        </w:rPr>
        <w:t xml:space="preserve"> - plnění na </w:t>
      </w:r>
      <w:r w:rsidR="000C537A" w:rsidRPr="00254ED8">
        <w:rPr>
          <w:rFonts w:ascii="Tahoma" w:hAnsi="Tahoma" w:cs="Tahoma"/>
          <w:b/>
          <w:sz w:val="18"/>
          <w:szCs w:val="18"/>
        </w:rPr>
        <w:t>8</w:t>
      </w:r>
      <w:r w:rsidR="00254ED8" w:rsidRPr="00254ED8">
        <w:rPr>
          <w:rFonts w:ascii="Tahoma" w:hAnsi="Tahoma" w:cs="Tahoma"/>
          <w:b/>
          <w:sz w:val="18"/>
          <w:szCs w:val="18"/>
        </w:rPr>
        <w:t>3</w:t>
      </w:r>
      <w:r w:rsidRPr="00254ED8">
        <w:rPr>
          <w:rFonts w:ascii="Tahoma" w:hAnsi="Tahoma" w:cs="Tahoma"/>
          <w:b/>
          <w:sz w:val="18"/>
          <w:szCs w:val="18"/>
        </w:rPr>
        <w:t xml:space="preserve"> %</w:t>
      </w:r>
    </w:p>
    <w:p w14:paraId="55DB1173" w14:textId="7374A7A7" w:rsidR="00653F7B" w:rsidRPr="00254ED8" w:rsidRDefault="00653F7B" w:rsidP="00653F7B">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54ED8">
        <w:rPr>
          <w:rFonts w:ascii="Tahoma" w:hAnsi="Tahoma" w:cs="Tahoma"/>
          <w:b/>
          <w:sz w:val="18"/>
          <w:szCs w:val="18"/>
        </w:rPr>
        <w:t xml:space="preserve">Rozpočet: </w:t>
      </w:r>
      <w:r w:rsidR="00254ED8" w:rsidRPr="00254ED8">
        <w:rPr>
          <w:rFonts w:ascii="Tahoma" w:hAnsi="Tahoma" w:cs="Tahoma"/>
          <w:b/>
          <w:sz w:val="18"/>
          <w:szCs w:val="18"/>
        </w:rPr>
        <w:t>82</w:t>
      </w:r>
      <w:r w:rsidR="0097698B" w:rsidRPr="00254ED8">
        <w:rPr>
          <w:rFonts w:ascii="Tahoma" w:hAnsi="Tahoma" w:cs="Tahoma"/>
          <w:b/>
          <w:sz w:val="18"/>
          <w:szCs w:val="18"/>
        </w:rPr>
        <w:t xml:space="preserve"> </w:t>
      </w:r>
      <w:r w:rsidR="00254ED8" w:rsidRPr="00254ED8">
        <w:rPr>
          <w:rFonts w:ascii="Tahoma" w:hAnsi="Tahoma" w:cs="Tahoma"/>
          <w:b/>
          <w:sz w:val="18"/>
          <w:szCs w:val="18"/>
        </w:rPr>
        <w:t>569</w:t>
      </w:r>
      <w:r w:rsidRPr="00254ED8">
        <w:rPr>
          <w:rFonts w:ascii="Tahoma" w:hAnsi="Tahoma" w:cs="Tahoma"/>
          <w:b/>
          <w:sz w:val="18"/>
          <w:szCs w:val="18"/>
        </w:rPr>
        <w:t xml:space="preserve"> tis. Kč</w:t>
      </w:r>
      <w:r w:rsidRPr="00254ED8">
        <w:rPr>
          <w:rFonts w:ascii="Tahoma" w:hAnsi="Tahoma" w:cs="Tahoma"/>
          <w:b/>
          <w:sz w:val="18"/>
          <w:szCs w:val="18"/>
        </w:rPr>
        <w:tab/>
      </w:r>
      <w:r w:rsidRPr="00254ED8">
        <w:rPr>
          <w:rFonts w:ascii="Tahoma" w:hAnsi="Tahoma" w:cs="Tahoma"/>
          <w:b/>
          <w:sz w:val="18"/>
          <w:szCs w:val="18"/>
        </w:rPr>
        <w:tab/>
      </w:r>
      <w:r w:rsidRPr="00254ED8">
        <w:rPr>
          <w:rFonts w:ascii="Tahoma" w:hAnsi="Tahoma" w:cs="Tahoma"/>
          <w:b/>
          <w:sz w:val="18"/>
          <w:szCs w:val="18"/>
        </w:rPr>
        <w:tab/>
      </w:r>
      <w:r w:rsidR="005F5C70" w:rsidRPr="00254ED8">
        <w:rPr>
          <w:rFonts w:ascii="Tahoma" w:hAnsi="Tahoma" w:cs="Tahoma"/>
          <w:b/>
          <w:sz w:val="18"/>
          <w:szCs w:val="18"/>
        </w:rPr>
        <w:t xml:space="preserve">     </w:t>
      </w:r>
      <w:r w:rsidRPr="00254ED8">
        <w:rPr>
          <w:rFonts w:ascii="Tahoma" w:hAnsi="Tahoma" w:cs="Tahoma"/>
          <w:b/>
          <w:sz w:val="18"/>
          <w:szCs w:val="18"/>
        </w:rPr>
        <w:t xml:space="preserve">Skutečnost: </w:t>
      </w:r>
      <w:r w:rsidR="00254ED8" w:rsidRPr="00254ED8">
        <w:rPr>
          <w:rFonts w:ascii="Tahoma" w:hAnsi="Tahoma" w:cs="Tahoma"/>
          <w:b/>
          <w:sz w:val="18"/>
          <w:szCs w:val="18"/>
        </w:rPr>
        <w:t>68</w:t>
      </w:r>
      <w:r w:rsidR="0097698B" w:rsidRPr="00254ED8">
        <w:rPr>
          <w:rFonts w:ascii="Tahoma" w:hAnsi="Tahoma" w:cs="Tahoma"/>
          <w:b/>
          <w:sz w:val="18"/>
          <w:szCs w:val="18"/>
        </w:rPr>
        <w:t xml:space="preserve"> </w:t>
      </w:r>
      <w:r w:rsidR="00254ED8" w:rsidRPr="00254ED8">
        <w:rPr>
          <w:rFonts w:ascii="Tahoma" w:hAnsi="Tahoma" w:cs="Tahoma"/>
          <w:b/>
          <w:sz w:val="18"/>
          <w:szCs w:val="18"/>
        </w:rPr>
        <w:t>17</w:t>
      </w:r>
      <w:r w:rsidR="001A7D26" w:rsidRPr="00E05725">
        <w:rPr>
          <w:rFonts w:ascii="Tahoma" w:hAnsi="Tahoma" w:cs="Tahoma"/>
          <w:b/>
          <w:sz w:val="18"/>
          <w:szCs w:val="18"/>
        </w:rPr>
        <w:t>9</w:t>
      </w:r>
      <w:r w:rsidRPr="00254ED8">
        <w:rPr>
          <w:rFonts w:ascii="Tahoma" w:hAnsi="Tahoma" w:cs="Tahoma"/>
          <w:b/>
          <w:sz w:val="18"/>
          <w:szCs w:val="18"/>
        </w:rPr>
        <w:t xml:space="preserve"> tis. Kč</w:t>
      </w:r>
    </w:p>
    <w:p w14:paraId="50395978" w14:textId="131BFB59" w:rsidR="00653F7B" w:rsidRPr="00254ED8"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54ED8">
        <w:rPr>
          <w:rFonts w:ascii="Tahoma" w:hAnsi="Tahoma" w:cs="Tahoma"/>
          <w:sz w:val="18"/>
          <w:szCs w:val="18"/>
        </w:rPr>
        <w:t>V tom:</w:t>
      </w:r>
    </w:p>
    <w:p w14:paraId="69F7C44D" w14:textId="79ADE1CF" w:rsidR="003D338E" w:rsidRPr="005B79E7"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B79E7">
        <w:rPr>
          <w:rFonts w:ascii="Tahoma" w:hAnsi="Tahoma" w:cs="Tahoma"/>
          <w:sz w:val="18"/>
          <w:szCs w:val="18"/>
        </w:rPr>
        <w:tab/>
      </w:r>
      <w:r w:rsidR="001A7D26" w:rsidRPr="001A7D26">
        <w:rPr>
          <w:rFonts w:ascii="Tahoma" w:hAnsi="Tahoma" w:cs="Tahoma"/>
          <w:sz w:val="18"/>
          <w:szCs w:val="18"/>
        </w:rPr>
        <w:t>9</w:t>
      </w:r>
      <w:r w:rsidR="003D338E" w:rsidRPr="005B79E7">
        <w:rPr>
          <w:rFonts w:ascii="Tahoma" w:hAnsi="Tahoma" w:cs="Tahoma"/>
          <w:sz w:val="18"/>
          <w:szCs w:val="18"/>
        </w:rPr>
        <w:t xml:space="preserve"> tis. </w:t>
      </w:r>
      <w:proofErr w:type="gramStart"/>
      <w:r w:rsidR="003D338E" w:rsidRPr="005B79E7">
        <w:rPr>
          <w:rFonts w:ascii="Tahoma" w:hAnsi="Tahoma" w:cs="Tahoma"/>
          <w:sz w:val="18"/>
          <w:szCs w:val="18"/>
        </w:rPr>
        <w:t>Kč</w:t>
      </w:r>
      <w:r w:rsidR="003D338E" w:rsidRPr="005B79E7">
        <w:rPr>
          <w:rFonts w:ascii="Tahoma" w:hAnsi="Tahoma" w:cs="Tahoma"/>
          <w:sz w:val="18"/>
          <w:szCs w:val="18"/>
        </w:rPr>
        <w:tab/>
        <w:t>-</w:t>
      </w:r>
      <w:r w:rsidR="003D338E" w:rsidRPr="005B79E7">
        <w:rPr>
          <w:rFonts w:ascii="Tahoma" w:hAnsi="Tahoma" w:cs="Tahoma"/>
          <w:sz w:val="18"/>
          <w:szCs w:val="18"/>
        </w:rPr>
        <w:tab/>
        <w:t>nájemné</w:t>
      </w:r>
      <w:proofErr w:type="gramEnd"/>
    </w:p>
    <w:p w14:paraId="44BEA995" w14:textId="24687D45" w:rsidR="00653F7B" w:rsidRPr="005B79E7" w:rsidRDefault="003D338E"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B79E7">
        <w:rPr>
          <w:rFonts w:ascii="Tahoma" w:hAnsi="Tahoma" w:cs="Tahoma"/>
          <w:sz w:val="18"/>
          <w:szCs w:val="18"/>
        </w:rPr>
        <w:tab/>
      </w:r>
      <w:r w:rsidR="005B79E7" w:rsidRPr="005B79E7">
        <w:rPr>
          <w:rFonts w:ascii="Tahoma" w:hAnsi="Tahoma" w:cs="Tahoma"/>
          <w:sz w:val="18"/>
          <w:szCs w:val="18"/>
        </w:rPr>
        <w:t>154</w:t>
      </w:r>
      <w:r w:rsidR="00653F7B" w:rsidRPr="005B79E7">
        <w:rPr>
          <w:rFonts w:ascii="Tahoma" w:hAnsi="Tahoma" w:cs="Tahoma"/>
          <w:sz w:val="18"/>
          <w:szCs w:val="18"/>
        </w:rPr>
        <w:t xml:space="preserve"> tis. </w:t>
      </w:r>
      <w:proofErr w:type="gramStart"/>
      <w:r w:rsidR="00653F7B" w:rsidRPr="005B79E7">
        <w:rPr>
          <w:rFonts w:ascii="Tahoma" w:hAnsi="Tahoma" w:cs="Tahoma"/>
          <w:sz w:val="18"/>
          <w:szCs w:val="18"/>
        </w:rPr>
        <w:t>Kč</w:t>
      </w:r>
      <w:r w:rsidR="00653F7B" w:rsidRPr="005B79E7">
        <w:rPr>
          <w:rFonts w:ascii="Tahoma" w:hAnsi="Tahoma" w:cs="Tahoma"/>
          <w:sz w:val="18"/>
          <w:szCs w:val="18"/>
        </w:rPr>
        <w:tab/>
        <w:t>-</w:t>
      </w:r>
      <w:r w:rsidR="00653F7B" w:rsidRPr="005B79E7">
        <w:rPr>
          <w:rFonts w:ascii="Tahoma" w:hAnsi="Tahoma" w:cs="Tahoma"/>
          <w:sz w:val="18"/>
          <w:szCs w:val="18"/>
        </w:rPr>
        <w:tab/>
        <w:t>posudky</w:t>
      </w:r>
      <w:proofErr w:type="gramEnd"/>
      <w:r w:rsidR="00653F7B" w:rsidRPr="005B79E7">
        <w:rPr>
          <w:rFonts w:ascii="Tahoma" w:hAnsi="Tahoma" w:cs="Tahoma"/>
          <w:sz w:val="18"/>
          <w:szCs w:val="18"/>
        </w:rPr>
        <w:t>, studie</w:t>
      </w:r>
    </w:p>
    <w:p w14:paraId="72275FC6" w14:textId="77777777" w:rsidR="005B79E7" w:rsidRPr="00F828D2" w:rsidRDefault="00223121" w:rsidP="0022312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005B79E7" w:rsidRPr="00F828D2">
        <w:rPr>
          <w:rFonts w:ascii="Tahoma" w:hAnsi="Tahoma" w:cs="Tahoma"/>
          <w:sz w:val="18"/>
          <w:szCs w:val="18"/>
        </w:rPr>
        <w:t>27</w:t>
      </w:r>
      <w:r w:rsidRPr="00F828D2">
        <w:rPr>
          <w:rFonts w:ascii="Tahoma" w:hAnsi="Tahoma" w:cs="Tahoma"/>
          <w:sz w:val="18"/>
          <w:szCs w:val="18"/>
        </w:rPr>
        <w:t> </w:t>
      </w:r>
      <w:r w:rsidR="005B79E7" w:rsidRPr="00F828D2">
        <w:rPr>
          <w:rFonts w:ascii="Tahoma" w:hAnsi="Tahoma" w:cs="Tahoma"/>
          <w:sz w:val="18"/>
          <w:szCs w:val="18"/>
        </w:rPr>
        <w:t>355</w:t>
      </w:r>
      <w:r w:rsidRPr="00F828D2">
        <w:rPr>
          <w:rFonts w:ascii="Tahoma" w:hAnsi="Tahoma" w:cs="Tahoma"/>
          <w:sz w:val="18"/>
          <w:szCs w:val="18"/>
        </w:rPr>
        <w:t xml:space="preserve">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nákup</w:t>
      </w:r>
      <w:proofErr w:type="gramEnd"/>
      <w:r w:rsidRPr="00F828D2">
        <w:rPr>
          <w:rFonts w:ascii="Tahoma" w:hAnsi="Tahoma" w:cs="Tahoma"/>
          <w:sz w:val="18"/>
          <w:szCs w:val="18"/>
        </w:rPr>
        <w:t xml:space="preserve"> ostatních služeb </w:t>
      </w:r>
    </w:p>
    <w:p w14:paraId="43FCC60F" w14:textId="3F485CA3"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t>z toho:</w:t>
      </w:r>
    </w:p>
    <w:p w14:paraId="5FF0B6A6" w14:textId="40248097"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96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čištění</w:t>
      </w:r>
      <w:proofErr w:type="gramEnd"/>
      <w:r w:rsidRPr="00F828D2">
        <w:rPr>
          <w:rFonts w:ascii="Tahoma" w:hAnsi="Tahoma" w:cs="Tahoma"/>
          <w:sz w:val="18"/>
          <w:szCs w:val="18"/>
        </w:rPr>
        <w:t xml:space="preserve"> a hloubení příkop</w:t>
      </w:r>
    </w:p>
    <w:p w14:paraId="5BC1D50C" w14:textId="5AB7EBF1"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8 997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strojní</w:t>
      </w:r>
      <w:proofErr w:type="gramEnd"/>
      <w:r w:rsidRPr="00F828D2">
        <w:rPr>
          <w:rFonts w:ascii="Tahoma" w:hAnsi="Tahoma" w:cs="Tahoma"/>
          <w:sz w:val="18"/>
          <w:szCs w:val="18"/>
        </w:rPr>
        <w:t xml:space="preserve"> čištění vozovek</w:t>
      </w:r>
    </w:p>
    <w:p w14:paraId="1C4A3FE7" w14:textId="6AA025A1"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2 509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jarní</w:t>
      </w:r>
      <w:proofErr w:type="gramEnd"/>
      <w:r w:rsidRPr="00F828D2">
        <w:rPr>
          <w:rFonts w:ascii="Tahoma" w:hAnsi="Tahoma" w:cs="Tahoma"/>
          <w:sz w:val="18"/>
          <w:szCs w:val="18"/>
        </w:rPr>
        <w:t xml:space="preserve"> úklid</w:t>
      </w:r>
    </w:p>
    <w:p w14:paraId="080D6981" w14:textId="2051D442"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11 997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zimní</w:t>
      </w:r>
      <w:proofErr w:type="gramEnd"/>
      <w:r w:rsidRPr="00F828D2">
        <w:rPr>
          <w:rFonts w:ascii="Tahoma" w:hAnsi="Tahoma" w:cs="Tahoma"/>
          <w:sz w:val="18"/>
          <w:szCs w:val="18"/>
        </w:rPr>
        <w:t xml:space="preserve"> údržba</w:t>
      </w:r>
    </w:p>
    <w:p w14:paraId="42E51E49" w14:textId="0F9E6B3B"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1 606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inženýrská</w:t>
      </w:r>
      <w:proofErr w:type="gramEnd"/>
      <w:r w:rsidRPr="00F828D2">
        <w:rPr>
          <w:rFonts w:ascii="Tahoma" w:hAnsi="Tahoma" w:cs="Tahoma"/>
          <w:sz w:val="18"/>
          <w:szCs w:val="18"/>
        </w:rPr>
        <w:t xml:space="preserve"> činnost – silnice</w:t>
      </w:r>
    </w:p>
    <w:p w14:paraId="33967FEF" w14:textId="18C9188B"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17 tis. Kč</w:t>
      </w:r>
      <w:r w:rsidRPr="00F828D2">
        <w:rPr>
          <w:rFonts w:ascii="Tahoma" w:hAnsi="Tahoma" w:cs="Tahoma"/>
          <w:sz w:val="18"/>
          <w:szCs w:val="18"/>
        </w:rPr>
        <w:tab/>
        <w:t>-</w:t>
      </w:r>
      <w:r w:rsidRPr="00F828D2">
        <w:rPr>
          <w:rFonts w:ascii="Tahoma" w:hAnsi="Tahoma" w:cs="Tahoma"/>
          <w:sz w:val="18"/>
          <w:szCs w:val="18"/>
        </w:rPr>
        <w:tab/>
        <w:t>P.D. oprav komunikací</w:t>
      </w:r>
    </w:p>
    <w:p w14:paraId="48D4794A" w14:textId="5B0DC17F"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73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čištění</w:t>
      </w:r>
      <w:proofErr w:type="gramEnd"/>
      <w:r w:rsidRPr="00F828D2">
        <w:rPr>
          <w:rFonts w:ascii="Tahoma" w:hAnsi="Tahoma" w:cs="Tahoma"/>
          <w:sz w:val="18"/>
          <w:szCs w:val="18"/>
        </w:rPr>
        <w:t xml:space="preserve"> vpusti</w:t>
      </w:r>
    </w:p>
    <w:p w14:paraId="595921BF" w14:textId="3ED1C0E3" w:rsidR="005B79E7" w:rsidRPr="00F828D2" w:rsidRDefault="005B79E7"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00F828D2" w:rsidRPr="00F828D2">
        <w:rPr>
          <w:rFonts w:ascii="Tahoma" w:hAnsi="Tahoma" w:cs="Tahoma"/>
          <w:sz w:val="18"/>
          <w:szCs w:val="18"/>
        </w:rPr>
        <w:t>1</w:t>
      </w:r>
      <w:r w:rsidRPr="00F828D2">
        <w:rPr>
          <w:rFonts w:ascii="Tahoma" w:hAnsi="Tahoma" w:cs="Tahoma"/>
          <w:sz w:val="18"/>
          <w:szCs w:val="18"/>
        </w:rPr>
        <w:t xml:space="preserve"> </w:t>
      </w:r>
      <w:r w:rsidR="00F828D2" w:rsidRPr="00F828D2">
        <w:rPr>
          <w:rFonts w:ascii="Tahoma" w:hAnsi="Tahoma" w:cs="Tahoma"/>
          <w:sz w:val="18"/>
          <w:szCs w:val="18"/>
        </w:rPr>
        <w:t>270</w:t>
      </w:r>
      <w:r w:rsidRPr="00F828D2">
        <w:rPr>
          <w:rFonts w:ascii="Tahoma" w:hAnsi="Tahoma" w:cs="Tahoma"/>
          <w:sz w:val="18"/>
          <w:szCs w:val="18"/>
        </w:rPr>
        <w:t xml:space="preserve">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r>
      <w:r w:rsidR="00F828D2" w:rsidRPr="00F828D2">
        <w:rPr>
          <w:rFonts w:ascii="Tahoma" w:hAnsi="Tahoma" w:cs="Tahoma"/>
          <w:sz w:val="18"/>
          <w:szCs w:val="18"/>
        </w:rPr>
        <w:t>vedení</w:t>
      </w:r>
      <w:proofErr w:type="gramEnd"/>
      <w:r w:rsidR="00F828D2" w:rsidRPr="00F828D2">
        <w:rPr>
          <w:rFonts w:ascii="Tahoma" w:hAnsi="Tahoma" w:cs="Tahoma"/>
          <w:sz w:val="18"/>
          <w:szCs w:val="18"/>
        </w:rPr>
        <w:t xml:space="preserve"> pasportu</w:t>
      </w:r>
    </w:p>
    <w:p w14:paraId="5A3B8DC5" w14:textId="7D1530B2" w:rsidR="00F828D2" w:rsidRPr="00F828D2" w:rsidRDefault="00F828D2"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2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ořezy</w:t>
      </w:r>
      <w:proofErr w:type="gramEnd"/>
      <w:r w:rsidRPr="00F828D2">
        <w:rPr>
          <w:rFonts w:ascii="Tahoma" w:hAnsi="Tahoma" w:cs="Tahoma"/>
          <w:sz w:val="18"/>
          <w:szCs w:val="18"/>
        </w:rPr>
        <w:t xml:space="preserve"> stromů a keřů</w:t>
      </w:r>
    </w:p>
    <w:p w14:paraId="03C83E21" w14:textId="3AAFE56F" w:rsidR="00F828D2" w:rsidRPr="00F828D2" w:rsidRDefault="00F828D2"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t xml:space="preserve">452 tis. </w:t>
      </w:r>
      <w:proofErr w:type="gramStart"/>
      <w:r w:rsidRPr="00F828D2">
        <w:rPr>
          <w:rFonts w:ascii="Tahoma" w:hAnsi="Tahoma" w:cs="Tahoma"/>
          <w:sz w:val="18"/>
          <w:szCs w:val="18"/>
        </w:rPr>
        <w:t>Kč</w:t>
      </w:r>
      <w:r w:rsidRPr="00F828D2">
        <w:rPr>
          <w:rFonts w:ascii="Tahoma" w:hAnsi="Tahoma" w:cs="Tahoma"/>
          <w:sz w:val="18"/>
          <w:szCs w:val="18"/>
        </w:rPr>
        <w:tab/>
        <w:t>-</w:t>
      </w:r>
      <w:r w:rsidRPr="00F828D2">
        <w:rPr>
          <w:rFonts w:ascii="Tahoma" w:hAnsi="Tahoma" w:cs="Tahoma"/>
          <w:sz w:val="18"/>
          <w:szCs w:val="18"/>
        </w:rPr>
        <w:tab/>
        <w:t>odvoz</w:t>
      </w:r>
      <w:proofErr w:type="gramEnd"/>
      <w:r w:rsidRPr="00F828D2">
        <w:rPr>
          <w:rFonts w:ascii="Tahoma" w:hAnsi="Tahoma" w:cs="Tahoma"/>
          <w:sz w:val="18"/>
          <w:szCs w:val="18"/>
        </w:rPr>
        <w:t xml:space="preserve"> z čištění komunikací</w:t>
      </w:r>
    </w:p>
    <w:p w14:paraId="1FECDAFA" w14:textId="73170882" w:rsidR="00F828D2" w:rsidRPr="000B5712" w:rsidRDefault="00F828D2" w:rsidP="005B79E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F828D2">
        <w:rPr>
          <w:rFonts w:ascii="Tahoma" w:hAnsi="Tahoma" w:cs="Tahoma"/>
          <w:sz w:val="18"/>
          <w:szCs w:val="18"/>
        </w:rPr>
        <w:tab/>
      </w:r>
      <w:r w:rsidRPr="000B5712">
        <w:rPr>
          <w:rFonts w:ascii="Tahoma" w:hAnsi="Tahoma" w:cs="Tahoma"/>
          <w:sz w:val="18"/>
          <w:szCs w:val="18"/>
        </w:rPr>
        <w:t xml:space="preserve">336 tis. </w:t>
      </w:r>
      <w:proofErr w:type="gramStart"/>
      <w:r w:rsidRPr="000B5712">
        <w:rPr>
          <w:rFonts w:ascii="Tahoma" w:hAnsi="Tahoma" w:cs="Tahoma"/>
          <w:sz w:val="18"/>
          <w:szCs w:val="18"/>
        </w:rPr>
        <w:t>Kč</w:t>
      </w:r>
      <w:r w:rsidRPr="000B5712">
        <w:rPr>
          <w:rFonts w:ascii="Tahoma" w:hAnsi="Tahoma" w:cs="Tahoma"/>
          <w:sz w:val="18"/>
          <w:szCs w:val="18"/>
        </w:rPr>
        <w:tab/>
        <w:t>-</w:t>
      </w:r>
      <w:r w:rsidRPr="000B5712">
        <w:rPr>
          <w:rFonts w:ascii="Tahoma" w:hAnsi="Tahoma" w:cs="Tahoma"/>
          <w:sz w:val="18"/>
          <w:szCs w:val="18"/>
        </w:rPr>
        <w:tab/>
        <w:t>revize</w:t>
      </w:r>
      <w:proofErr w:type="gramEnd"/>
      <w:r w:rsidRPr="000B5712">
        <w:rPr>
          <w:rFonts w:ascii="Tahoma" w:hAnsi="Tahoma" w:cs="Tahoma"/>
          <w:sz w:val="18"/>
          <w:szCs w:val="18"/>
        </w:rPr>
        <w:t xml:space="preserve"> mostů</w:t>
      </w:r>
    </w:p>
    <w:p w14:paraId="0E80799A" w14:textId="5FA9D788" w:rsidR="00653F7B" w:rsidRPr="000B5712"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712">
        <w:rPr>
          <w:rFonts w:ascii="Tahoma" w:hAnsi="Tahoma" w:cs="Tahoma"/>
          <w:sz w:val="18"/>
          <w:szCs w:val="18"/>
        </w:rPr>
        <w:tab/>
      </w:r>
      <w:r w:rsidR="000B5712" w:rsidRPr="000B5712">
        <w:rPr>
          <w:rFonts w:ascii="Tahoma" w:hAnsi="Tahoma" w:cs="Tahoma"/>
          <w:sz w:val="18"/>
          <w:szCs w:val="18"/>
        </w:rPr>
        <w:t>32</w:t>
      </w:r>
      <w:r w:rsidR="00223121" w:rsidRPr="000B5712">
        <w:rPr>
          <w:rFonts w:ascii="Tahoma" w:hAnsi="Tahoma" w:cs="Tahoma"/>
          <w:sz w:val="18"/>
          <w:szCs w:val="18"/>
        </w:rPr>
        <w:t xml:space="preserve"> </w:t>
      </w:r>
      <w:r w:rsidR="000B5712" w:rsidRPr="000B5712">
        <w:rPr>
          <w:rFonts w:ascii="Tahoma" w:hAnsi="Tahoma" w:cs="Tahoma"/>
          <w:sz w:val="18"/>
          <w:szCs w:val="18"/>
        </w:rPr>
        <w:t>926</w:t>
      </w:r>
      <w:r w:rsidRPr="000B5712">
        <w:rPr>
          <w:rFonts w:ascii="Tahoma" w:hAnsi="Tahoma" w:cs="Tahoma"/>
          <w:sz w:val="18"/>
          <w:szCs w:val="18"/>
        </w:rPr>
        <w:t xml:space="preserve"> tis. </w:t>
      </w:r>
      <w:proofErr w:type="gramStart"/>
      <w:r w:rsidRPr="000B5712">
        <w:rPr>
          <w:rFonts w:ascii="Tahoma" w:hAnsi="Tahoma" w:cs="Tahoma"/>
          <w:sz w:val="18"/>
          <w:szCs w:val="18"/>
        </w:rPr>
        <w:t>Kč</w:t>
      </w:r>
      <w:r w:rsidRPr="000B5712">
        <w:rPr>
          <w:rFonts w:ascii="Tahoma" w:hAnsi="Tahoma" w:cs="Tahoma"/>
          <w:sz w:val="18"/>
          <w:szCs w:val="18"/>
        </w:rPr>
        <w:tab/>
        <w:t>-</w:t>
      </w:r>
      <w:r w:rsidRPr="000B5712">
        <w:rPr>
          <w:rFonts w:ascii="Tahoma" w:hAnsi="Tahoma" w:cs="Tahoma"/>
          <w:sz w:val="18"/>
          <w:szCs w:val="18"/>
        </w:rPr>
        <w:tab/>
        <w:t>opravy</w:t>
      </w:r>
      <w:proofErr w:type="gramEnd"/>
      <w:r w:rsidRPr="000B5712">
        <w:rPr>
          <w:rFonts w:ascii="Tahoma" w:hAnsi="Tahoma" w:cs="Tahoma"/>
          <w:sz w:val="18"/>
          <w:szCs w:val="18"/>
        </w:rPr>
        <w:t xml:space="preserve"> a udržování</w:t>
      </w:r>
    </w:p>
    <w:p w14:paraId="71C5BF0A" w14:textId="77777777" w:rsidR="00653F7B" w:rsidRPr="000B5712"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712">
        <w:rPr>
          <w:rFonts w:ascii="Tahoma" w:hAnsi="Tahoma" w:cs="Tahoma"/>
          <w:sz w:val="18"/>
          <w:szCs w:val="18"/>
        </w:rPr>
        <w:tab/>
      </w:r>
      <w:r w:rsidRPr="000B5712">
        <w:rPr>
          <w:rFonts w:ascii="Tahoma" w:hAnsi="Tahoma" w:cs="Tahoma"/>
          <w:sz w:val="18"/>
          <w:szCs w:val="18"/>
        </w:rPr>
        <w:tab/>
        <w:t>z toho:</w:t>
      </w:r>
    </w:p>
    <w:p w14:paraId="12903884" w14:textId="6DBCBDA7" w:rsidR="009C1509" w:rsidRPr="000B5712"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712">
        <w:rPr>
          <w:rFonts w:ascii="Tahoma" w:hAnsi="Tahoma" w:cs="Tahoma"/>
          <w:sz w:val="18"/>
          <w:szCs w:val="18"/>
        </w:rPr>
        <w:tab/>
      </w:r>
      <w:r w:rsidRPr="000B5712">
        <w:rPr>
          <w:rFonts w:ascii="Tahoma" w:hAnsi="Tahoma" w:cs="Tahoma"/>
          <w:sz w:val="18"/>
          <w:szCs w:val="18"/>
        </w:rPr>
        <w:tab/>
      </w:r>
      <w:r w:rsidRPr="000B5712">
        <w:rPr>
          <w:rFonts w:ascii="Tahoma" w:hAnsi="Tahoma" w:cs="Tahoma"/>
          <w:sz w:val="18"/>
          <w:szCs w:val="18"/>
        </w:rPr>
        <w:tab/>
      </w:r>
      <w:r w:rsidRPr="000B5712">
        <w:rPr>
          <w:rFonts w:ascii="Tahoma" w:hAnsi="Tahoma" w:cs="Tahoma"/>
          <w:sz w:val="18"/>
          <w:szCs w:val="18"/>
        </w:rPr>
        <w:tab/>
      </w:r>
      <w:r w:rsidR="000B5712" w:rsidRPr="000B5712">
        <w:rPr>
          <w:rFonts w:ascii="Tahoma" w:hAnsi="Tahoma" w:cs="Tahoma"/>
          <w:sz w:val="18"/>
          <w:szCs w:val="18"/>
        </w:rPr>
        <w:t>14</w:t>
      </w:r>
      <w:r w:rsidR="009C1509" w:rsidRPr="000B5712">
        <w:rPr>
          <w:rFonts w:ascii="Tahoma" w:hAnsi="Tahoma" w:cs="Tahoma"/>
          <w:sz w:val="18"/>
          <w:szCs w:val="18"/>
        </w:rPr>
        <w:t xml:space="preserve"> </w:t>
      </w:r>
      <w:r w:rsidR="000B5712" w:rsidRPr="000B5712">
        <w:rPr>
          <w:rFonts w:ascii="Tahoma" w:hAnsi="Tahoma" w:cs="Tahoma"/>
          <w:sz w:val="18"/>
          <w:szCs w:val="18"/>
        </w:rPr>
        <w:t>663</w:t>
      </w:r>
      <w:r w:rsidRPr="000B5712">
        <w:rPr>
          <w:rFonts w:ascii="Tahoma" w:hAnsi="Tahoma" w:cs="Tahoma"/>
          <w:sz w:val="18"/>
          <w:szCs w:val="18"/>
        </w:rPr>
        <w:t xml:space="preserve"> tis. </w:t>
      </w:r>
      <w:proofErr w:type="gramStart"/>
      <w:r w:rsidRPr="000B5712">
        <w:rPr>
          <w:rFonts w:ascii="Tahoma" w:hAnsi="Tahoma" w:cs="Tahoma"/>
          <w:sz w:val="18"/>
          <w:szCs w:val="18"/>
        </w:rPr>
        <w:t>Kč</w:t>
      </w:r>
      <w:r w:rsidRPr="000B5712">
        <w:rPr>
          <w:rFonts w:ascii="Tahoma" w:hAnsi="Tahoma" w:cs="Tahoma"/>
          <w:sz w:val="18"/>
          <w:szCs w:val="18"/>
        </w:rPr>
        <w:tab/>
        <w:t>-</w:t>
      </w:r>
      <w:r w:rsidRPr="000B5712">
        <w:rPr>
          <w:rFonts w:ascii="Tahoma" w:hAnsi="Tahoma" w:cs="Tahoma"/>
          <w:sz w:val="18"/>
          <w:szCs w:val="18"/>
        </w:rPr>
        <w:tab/>
      </w:r>
      <w:r w:rsidR="009C1509" w:rsidRPr="000B5712">
        <w:rPr>
          <w:rFonts w:ascii="Tahoma" w:hAnsi="Tahoma" w:cs="Tahoma"/>
          <w:sz w:val="18"/>
          <w:szCs w:val="18"/>
        </w:rPr>
        <w:t>opravy</w:t>
      </w:r>
      <w:proofErr w:type="gramEnd"/>
      <w:r w:rsidR="009C1509" w:rsidRPr="000B5712">
        <w:rPr>
          <w:rFonts w:ascii="Tahoma" w:hAnsi="Tahoma" w:cs="Tahoma"/>
          <w:sz w:val="18"/>
          <w:szCs w:val="18"/>
        </w:rPr>
        <w:t xml:space="preserve"> výtluků, MK, jejich příslušenství, opravy mostů, odvoz odpadů </w:t>
      </w:r>
    </w:p>
    <w:p w14:paraId="4A3EE861" w14:textId="7E7EE086" w:rsidR="00653F7B" w:rsidRPr="000B5712" w:rsidRDefault="009C1509"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712">
        <w:rPr>
          <w:rFonts w:ascii="Tahoma" w:hAnsi="Tahoma" w:cs="Tahoma"/>
          <w:sz w:val="18"/>
          <w:szCs w:val="18"/>
        </w:rPr>
        <w:t xml:space="preserve">                                                                  z výtluků a opravy účelových komunikací</w:t>
      </w:r>
    </w:p>
    <w:p w14:paraId="6A65B3EB" w14:textId="20E5531B" w:rsidR="00653F7B" w:rsidRPr="000B5712"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712">
        <w:rPr>
          <w:rFonts w:ascii="Tahoma" w:hAnsi="Tahoma" w:cs="Tahoma"/>
          <w:sz w:val="18"/>
          <w:szCs w:val="18"/>
        </w:rPr>
        <w:tab/>
      </w:r>
      <w:r w:rsidRPr="000B5712">
        <w:rPr>
          <w:rFonts w:ascii="Tahoma" w:hAnsi="Tahoma" w:cs="Tahoma"/>
          <w:sz w:val="18"/>
          <w:szCs w:val="18"/>
        </w:rPr>
        <w:tab/>
      </w:r>
      <w:r w:rsidRPr="00131382">
        <w:rPr>
          <w:rFonts w:ascii="Tahoma" w:hAnsi="Tahoma" w:cs="Tahoma"/>
          <w:sz w:val="18"/>
          <w:szCs w:val="18"/>
        </w:rPr>
        <w:tab/>
      </w:r>
      <w:r w:rsidRPr="00131382">
        <w:rPr>
          <w:rFonts w:ascii="Tahoma" w:hAnsi="Tahoma" w:cs="Tahoma"/>
          <w:sz w:val="18"/>
          <w:szCs w:val="18"/>
        </w:rPr>
        <w:tab/>
      </w:r>
      <w:r w:rsidR="000B5712" w:rsidRPr="00131382">
        <w:rPr>
          <w:rFonts w:ascii="Tahoma" w:hAnsi="Tahoma" w:cs="Tahoma"/>
          <w:sz w:val="18"/>
          <w:szCs w:val="18"/>
        </w:rPr>
        <w:t>94</w:t>
      </w:r>
      <w:r w:rsidR="00232D6C" w:rsidRPr="00131382">
        <w:rPr>
          <w:rFonts w:ascii="Tahoma" w:hAnsi="Tahoma" w:cs="Tahoma"/>
          <w:sz w:val="18"/>
          <w:szCs w:val="18"/>
        </w:rPr>
        <w:t>3</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0B5712">
        <w:rPr>
          <w:rFonts w:ascii="Tahoma" w:hAnsi="Tahoma" w:cs="Tahoma"/>
          <w:sz w:val="18"/>
          <w:szCs w:val="18"/>
        </w:rPr>
        <w:tab/>
        <w:t>oprava</w:t>
      </w:r>
      <w:proofErr w:type="gramEnd"/>
      <w:r w:rsidRPr="000B5712">
        <w:rPr>
          <w:rFonts w:ascii="Tahoma" w:hAnsi="Tahoma" w:cs="Tahoma"/>
          <w:sz w:val="18"/>
          <w:szCs w:val="18"/>
        </w:rPr>
        <w:t xml:space="preserve"> </w:t>
      </w:r>
      <w:r w:rsidR="000B5712" w:rsidRPr="000B5712">
        <w:rPr>
          <w:rFonts w:ascii="Tahoma" w:hAnsi="Tahoma" w:cs="Tahoma"/>
          <w:sz w:val="18"/>
          <w:szCs w:val="18"/>
        </w:rPr>
        <w:t>komunikace ul. Bezručova</w:t>
      </w:r>
    </w:p>
    <w:p w14:paraId="5AB420AD" w14:textId="6D7BA572" w:rsidR="00653F7B" w:rsidRPr="005C75DE"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C75DE">
        <w:rPr>
          <w:rFonts w:ascii="Tahoma" w:hAnsi="Tahoma" w:cs="Tahoma"/>
          <w:sz w:val="18"/>
          <w:szCs w:val="18"/>
        </w:rPr>
        <w:tab/>
      </w:r>
      <w:r w:rsidRPr="005C75DE">
        <w:rPr>
          <w:rFonts w:ascii="Tahoma" w:hAnsi="Tahoma" w:cs="Tahoma"/>
          <w:sz w:val="18"/>
          <w:szCs w:val="18"/>
        </w:rPr>
        <w:tab/>
      </w:r>
      <w:r w:rsidRPr="005C75DE">
        <w:rPr>
          <w:rFonts w:ascii="Tahoma" w:hAnsi="Tahoma" w:cs="Tahoma"/>
          <w:sz w:val="18"/>
          <w:szCs w:val="18"/>
        </w:rPr>
        <w:tab/>
      </w:r>
      <w:r w:rsidRPr="005C75DE">
        <w:rPr>
          <w:rFonts w:ascii="Tahoma" w:hAnsi="Tahoma" w:cs="Tahoma"/>
          <w:sz w:val="18"/>
          <w:szCs w:val="18"/>
        </w:rPr>
        <w:tab/>
      </w:r>
      <w:r w:rsidR="005C75DE" w:rsidRPr="005C75DE">
        <w:rPr>
          <w:rFonts w:ascii="Tahoma" w:hAnsi="Tahoma" w:cs="Tahoma"/>
          <w:sz w:val="18"/>
          <w:szCs w:val="18"/>
        </w:rPr>
        <w:t>3</w:t>
      </w:r>
      <w:r w:rsidR="00CD6089" w:rsidRPr="005C75DE">
        <w:rPr>
          <w:rFonts w:ascii="Tahoma" w:hAnsi="Tahoma" w:cs="Tahoma"/>
          <w:sz w:val="18"/>
          <w:szCs w:val="18"/>
        </w:rPr>
        <w:t xml:space="preserve"> </w:t>
      </w:r>
      <w:r w:rsidR="005C75DE" w:rsidRPr="005C75DE">
        <w:rPr>
          <w:rFonts w:ascii="Tahoma" w:hAnsi="Tahoma" w:cs="Tahoma"/>
          <w:sz w:val="18"/>
          <w:szCs w:val="18"/>
        </w:rPr>
        <w:t>722</w:t>
      </w:r>
      <w:r w:rsidRPr="005C75DE">
        <w:rPr>
          <w:rFonts w:ascii="Tahoma" w:hAnsi="Tahoma" w:cs="Tahoma"/>
          <w:sz w:val="18"/>
          <w:szCs w:val="18"/>
        </w:rPr>
        <w:t xml:space="preserve"> tis. </w:t>
      </w:r>
      <w:proofErr w:type="gramStart"/>
      <w:r w:rsidRPr="005C75DE">
        <w:rPr>
          <w:rFonts w:ascii="Tahoma" w:hAnsi="Tahoma" w:cs="Tahoma"/>
          <w:sz w:val="18"/>
          <w:szCs w:val="18"/>
        </w:rPr>
        <w:t>Kč</w:t>
      </w:r>
      <w:r w:rsidRPr="005C75DE">
        <w:rPr>
          <w:rFonts w:ascii="Tahoma" w:hAnsi="Tahoma" w:cs="Tahoma"/>
          <w:sz w:val="18"/>
          <w:szCs w:val="18"/>
        </w:rPr>
        <w:tab/>
        <w:t>-</w:t>
      </w:r>
      <w:r w:rsidRPr="005C75DE">
        <w:rPr>
          <w:rFonts w:ascii="Tahoma" w:hAnsi="Tahoma" w:cs="Tahoma"/>
          <w:sz w:val="18"/>
          <w:szCs w:val="18"/>
        </w:rPr>
        <w:tab/>
      </w:r>
      <w:r w:rsidR="005C75DE" w:rsidRPr="005C75DE">
        <w:rPr>
          <w:rFonts w:ascii="Tahoma" w:hAnsi="Tahoma" w:cs="Tahoma"/>
          <w:sz w:val="18"/>
          <w:szCs w:val="18"/>
        </w:rPr>
        <w:t>oprava</w:t>
      </w:r>
      <w:proofErr w:type="gramEnd"/>
      <w:r w:rsidR="005C75DE" w:rsidRPr="005C75DE">
        <w:rPr>
          <w:rFonts w:ascii="Tahoma" w:hAnsi="Tahoma" w:cs="Tahoma"/>
          <w:sz w:val="18"/>
          <w:szCs w:val="18"/>
        </w:rPr>
        <w:t xml:space="preserve"> komunikace ul. Tolstého</w:t>
      </w:r>
    </w:p>
    <w:p w14:paraId="4B5672AD" w14:textId="5F9F0E32"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5C75DE">
        <w:rPr>
          <w:rFonts w:ascii="Tahoma" w:hAnsi="Tahoma" w:cs="Tahoma"/>
          <w:sz w:val="18"/>
          <w:szCs w:val="18"/>
        </w:rPr>
        <w:tab/>
      </w:r>
      <w:r w:rsidRPr="005C75DE">
        <w:rPr>
          <w:rFonts w:ascii="Tahoma" w:hAnsi="Tahoma" w:cs="Tahoma"/>
          <w:sz w:val="18"/>
          <w:szCs w:val="18"/>
        </w:rPr>
        <w:tab/>
      </w:r>
      <w:r w:rsidRPr="005C75DE">
        <w:rPr>
          <w:rFonts w:ascii="Tahoma" w:hAnsi="Tahoma" w:cs="Tahoma"/>
          <w:sz w:val="18"/>
          <w:szCs w:val="18"/>
        </w:rPr>
        <w:tab/>
      </w:r>
      <w:r w:rsidRPr="005C75DE">
        <w:rPr>
          <w:rFonts w:ascii="Tahoma" w:hAnsi="Tahoma" w:cs="Tahoma"/>
          <w:sz w:val="18"/>
          <w:szCs w:val="18"/>
        </w:rPr>
        <w:tab/>
      </w:r>
      <w:r w:rsidR="00724C37" w:rsidRPr="005C75DE">
        <w:rPr>
          <w:rFonts w:ascii="Tahoma" w:hAnsi="Tahoma" w:cs="Tahoma"/>
          <w:sz w:val="18"/>
          <w:szCs w:val="18"/>
        </w:rPr>
        <w:t xml:space="preserve"> </w:t>
      </w:r>
      <w:r w:rsidR="005C75DE" w:rsidRPr="005C75DE">
        <w:rPr>
          <w:rFonts w:ascii="Tahoma" w:hAnsi="Tahoma" w:cs="Tahoma"/>
          <w:sz w:val="18"/>
          <w:szCs w:val="18"/>
        </w:rPr>
        <w:t>159</w:t>
      </w:r>
      <w:r w:rsidRPr="005C75DE">
        <w:rPr>
          <w:rFonts w:ascii="Tahoma" w:hAnsi="Tahoma" w:cs="Tahoma"/>
          <w:sz w:val="18"/>
          <w:szCs w:val="18"/>
        </w:rPr>
        <w:t xml:space="preserve"> tis. </w:t>
      </w:r>
      <w:proofErr w:type="gramStart"/>
      <w:r w:rsidRPr="005C75DE">
        <w:rPr>
          <w:rFonts w:ascii="Tahoma" w:hAnsi="Tahoma" w:cs="Tahoma"/>
          <w:sz w:val="18"/>
          <w:szCs w:val="18"/>
        </w:rPr>
        <w:t>Kč</w:t>
      </w:r>
      <w:r w:rsidRPr="005C75DE">
        <w:rPr>
          <w:rFonts w:ascii="Tahoma" w:hAnsi="Tahoma" w:cs="Tahoma"/>
          <w:sz w:val="18"/>
          <w:szCs w:val="18"/>
        </w:rPr>
        <w:tab/>
        <w:t>-</w:t>
      </w:r>
      <w:r w:rsidRPr="005C75DE">
        <w:rPr>
          <w:rFonts w:ascii="Tahoma" w:hAnsi="Tahoma" w:cs="Tahoma"/>
          <w:sz w:val="18"/>
          <w:szCs w:val="18"/>
        </w:rPr>
        <w:tab/>
        <w:t>oprava</w:t>
      </w:r>
      <w:proofErr w:type="gramEnd"/>
      <w:r w:rsidRPr="005C75DE">
        <w:rPr>
          <w:rFonts w:ascii="Tahoma" w:hAnsi="Tahoma" w:cs="Tahoma"/>
          <w:sz w:val="18"/>
          <w:szCs w:val="18"/>
        </w:rPr>
        <w:t xml:space="preserve"> </w:t>
      </w:r>
      <w:r w:rsidR="005C75DE" w:rsidRPr="005C75DE">
        <w:rPr>
          <w:rFonts w:ascii="Tahoma" w:hAnsi="Tahoma" w:cs="Tahoma"/>
          <w:sz w:val="18"/>
          <w:szCs w:val="18"/>
        </w:rPr>
        <w:t xml:space="preserve">MK podél potoka </w:t>
      </w:r>
      <w:proofErr w:type="spellStart"/>
      <w:r w:rsidR="005C75DE" w:rsidRPr="005C75DE">
        <w:rPr>
          <w:rFonts w:ascii="Tahoma" w:hAnsi="Tahoma" w:cs="Tahoma"/>
          <w:sz w:val="18"/>
          <w:szCs w:val="18"/>
        </w:rPr>
        <w:t>Vlčok</w:t>
      </w:r>
      <w:proofErr w:type="spellEnd"/>
    </w:p>
    <w:p w14:paraId="4E7A2AEB" w14:textId="714B64FE"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330082" w:rsidRPr="00F647F0">
        <w:rPr>
          <w:rFonts w:ascii="Tahoma" w:eastAsiaTheme="minorHAnsi" w:hAnsi="Tahoma" w:cs="Tahoma"/>
          <w:sz w:val="18"/>
          <w:szCs w:val="18"/>
          <w:lang w:eastAsia="en-US"/>
        </w:rPr>
        <w:t xml:space="preserve">1 </w:t>
      </w:r>
      <w:r w:rsidR="00F647F0" w:rsidRPr="00F647F0">
        <w:rPr>
          <w:rFonts w:ascii="Tahoma" w:eastAsiaTheme="minorHAnsi" w:hAnsi="Tahoma" w:cs="Tahoma"/>
          <w:sz w:val="18"/>
          <w:szCs w:val="18"/>
          <w:lang w:eastAsia="en-US"/>
        </w:rPr>
        <w:t>139</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oprava</w:t>
      </w:r>
      <w:proofErr w:type="gramEnd"/>
      <w:r w:rsidR="00F647F0" w:rsidRPr="00F647F0">
        <w:rPr>
          <w:rFonts w:ascii="Tahoma" w:eastAsiaTheme="minorHAnsi" w:hAnsi="Tahoma" w:cs="Tahoma"/>
          <w:sz w:val="18"/>
          <w:szCs w:val="18"/>
          <w:lang w:eastAsia="en-US"/>
        </w:rPr>
        <w:t xml:space="preserve"> spojovacích komunikací v </w:t>
      </w:r>
      <w:proofErr w:type="spellStart"/>
      <w:r w:rsidR="00F647F0" w:rsidRPr="00F647F0">
        <w:rPr>
          <w:rFonts w:ascii="Tahoma" w:eastAsiaTheme="minorHAnsi" w:hAnsi="Tahoma" w:cs="Tahoma"/>
          <w:sz w:val="18"/>
          <w:szCs w:val="18"/>
          <w:lang w:eastAsia="en-US"/>
        </w:rPr>
        <w:t>Chlebovicích</w:t>
      </w:r>
      <w:proofErr w:type="spellEnd"/>
    </w:p>
    <w:p w14:paraId="3FCD4B91" w14:textId="28289DE5"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330082" w:rsidRPr="00F647F0">
        <w:rPr>
          <w:rFonts w:ascii="Tahoma" w:eastAsiaTheme="minorHAnsi" w:hAnsi="Tahoma" w:cs="Tahoma"/>
          <w:sz w:val="18"/>
          <w:szCs w:val="18"/>
          <w:lang w:eastAsia="en-US"/>
        </w:rPr>
        <w:t xml:space="preserve">1 </w:t>
      </w:r>
      <w:r w:rsidR="00F647F0" w:rsidRPr="00F647F0">
        <w:rPr>
          <w:rFonts w:ascii="Tahoma" w:eastAsiaTheme="minorHAnsi" w:hAnsi="Tahoma" w:cs="Tahoma"/>
          <w:sz w:val="18"/>
          <w:szCs w:val="18"/>
          <w:lang w:eastAsia="en-US"/>
        </w:rPr>
        <w:t>122</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komunikace</w:t>
      </w:r>
      <w:r w:rsidR="00CD6089"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ul. Topolová a chodníku ul. Topolová, Javorová</w:t>
      </w:r>
    </w:p>
    <w:p w14:paraId="41D8DD7B" w14:textId="4899DE27" w:rsidR="00C95B05" w:rsidRPr="00F647F0"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126</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mostů M-26, Frýdek a M-1, P.N.D.</w:t>
      </w:r>
    </w:p>
    <w:p w14:paraId="37B58F6D" w14:textId="6EE68D27" w:rsidR="00C95B05" w:rsidRPr="00F647F0"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836</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komunikace </w:t>
      </w:r>
      <w:r w:rsidR="00F647F0" w:rsidRPr="00F647F0">
        <w:rPr>
          <w:rFonts w:ascii="Tahoma" w:eastAsiaTheme="minorHAnsi" w:hAnsi="Tahoma" w:cs="Tahoma"/>
          <w:sz w:val="18"/>
          <w:szCs w:val="18"/>
          <w:lang w:eastAsia="en-US"/>
        </w:rPr>
        <w:t>na ul. Fr. Linharta, Josefa Lady</w:t>
      </w:r>
    </w:p>
    <w:p w14:paraId="4B4C16F9" w14:textId="6D2E0AE1"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187</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 xml:space="preserve">komunikace k domům č.p. 217, 47, 378, k. </w:t>
      </w:r>
      <w:proofErr w:type="spellStart"/>
      <w:r w:rsidR="00F647F0" w:rsidRPr="00F647F0">
        <w:rPr>
          <w:rFonts w:ascii="Tahoma" w:eastAsiaTheme="minorHAnsi" w:hAnsi="Tahoma" w:cs="Tahoma"/>
          <w:sz w:val="18"/>
          <w:szCs w:val="18"/>
          <w:lang w:eastAsia="en-US"/>
        </w:rPr>
        <w:t>ú.</w:t>
      </w:r>
      <w:proofErr w:type="spellEnd"/>
      <w:r w:rsidR="00F647F0" w:rsidRPr="00F647F0">
        <w:rPr>
          <w:rFonts w:ascii="Tahoma" w:eastAsiaTheme="minorHAnsi" w:hAnsi="Tahoma" w:cs="Tahoma"/>
          <w:sz w:val="18"/>
          <w:szCs w:val="18"/>
          <w:lang w:eastAsia="en-US"/>
        </w:rPr>
        <w:t xml:space="preserve"> Skalice</w:t>
      </w:r>
    </w:p>
    <w:p w14:paraId="411A2825" w14:textId="1BDC853E" w:rsidR="00C95B05" w:rsidRPr="00F647F0"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1 457</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komunikace </w:t>
      </w:r>
      <w:r w:rsidR="00F647F0" w:rsidRPr="00F647F0">
        <w:rPr>
          <w:rFonts w:ascii="Tahoma" w:eastAsiaTheme="minorHAnsi" w:hAnsi="Tahoma" w:cs="Tahoma"/>
          <w:sz w:val="18"/>
          <w:szCs w:val="18"/>
          <w:lang w:eastAsia="en-US"/>
        </w:rPr>
        <w:t>ul. K Zahrádkám vč. křižovatky u moštárny</w:t>
      </w:r>
    </w:p>
    <w:p w14:paraId="2382FD8B" w14:textId="487924C9"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932</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00E07DBD"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autobusového zálivu ul. Frýdlantská, směr Frýdlant</w:t>
      </w:r>
    </w:p>
    <w:p w14:paraId="734578C3" w14:textId="3FEE9F0E" w:rsidR="00C95B05" w:rsidRPr="00F647F0"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E07DBD"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386</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t>oprava</w:t>
      </w:r>
      <w:proofErr w:type="gramEnd"/>
      <w:r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komunikace směr od hlavní cesty k domu č.p. 284, Skalice</w:t>
      </w:r>
    </w:p>
    <w:p w14:paraId="4B36C4AE" w14:textId="5BFCC68E" w:rsidR="00C95B05" w:rsidRPr="00CF333D" w:rsidRDefault="00C95B05"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highlight w:val="yellow"/>
          <w:lang w:eastAsia="en-US"/>
        </w:rPr>
      </w:pP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Pr="00F647F0">
        <w:rPr>
          <w:rFonts w:ascii="Tahoma" w:eastAsiaTheme="minorHAnsi" w:hAnsi="Tahoma" w:cs="Tahoma"/>
          <w:sz w:val="18"/>
          <w:szCs w:val="18"/>
          <w:lang w:eastAsia="en-US"/>
        </w:rPr>
        <w:tab/>
      </w:r>
      <w:r w:rsidR="00110820"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3</w:t>
      </w:r>
      <w:r w:rsidR="00063BE1" w:rsidRPr="00F647F0">
        <w:rPr>
          <w:rFonts w:ascii="Tahoma" w:eastAsiaTheme="minorHAnsi" w:hAnsi="Tahoma" w:cs="Tahoma"/>
          <w:sz w:val="18"/>
          <w:szCs w:val="18"/>
          <w:lang w:eastAsia="en-US"/>
        </w:rPr>
        <w:t xml:space="preserve"> </w:t>
      </w:r>
      <w:r w:rsidR="00F647F0" w:rsidRPr="00F647F0">
        <w:rPr>
          <w:rFonts w:ascii="Tahoma" w:eastAsiaTheme="minorHAnsi" w:hAnsi="Tahoma" w:cs="Tahoma"/>
          <w:sz w:val="18"/>
          <w:szCs w:val="18"/>
          <w:lang w:eastAsia="en-US"/>
        </w:rPr>
        <w:t>136</w:t>
      </w:r>
      <w:r w:rsidRPr="00F647F0">
        <w:rPr>
          <w:rFonts w:ascii="Tahoma" w:eastAsiaTheme="minorHAnsi" w:hAnsi="Tahoma" w:cs="Tahoma"/>
          <w:sz w:val="18"/>
          <w:szCs w:val="18"/>
          <w:lang w:eastAsia="en-US"/>
        </w:rPr>
        <w:t xml:space="preserve"> tis. </w:t>
      </w:r>
      <w:proofErr w:type="gramStart"/>
      <w:r w:rsidRPr="00F647F0">
        <w:rPr>
          <w:rFonts w:ascii="Tahoma" w:eastAsiaTheme="minorHAnsi" w:hAnsi="Tahoma" w:cs="Tahoma"/>
          <w:sz w:val="18"/>
          <w:szCs w:val="18"/>
          <w:lang w:eastAsia="en-US"/>
        </w:rPr>
        <w:t>Kč</w:t>
      </w:r>
      <w:r w:rsidRPr="00F647F0">
        <w:rPr>
          <w:rFonts w:ascii="Tahoma" w:eastAsiaTheme="minorHAnsi" w:hAnsi="Tahoma" w:cs="Tahoma"/>
          <w:sz w:val="18"/>
          <w:szCs w:val="18"/>
          <w:lang w:eastAsia="en-US"/>
        </w:rPr>
        <w:tab/>
        <w:t>-</w:t>
      </w:r>
      <w:r w:rsidRPr="00F647F0">
        <w:rPr>
          <w:rFonts w:ascii="Tahoma" w:eastAsiaTheme="minorHAnsi" w:hAnsi="Tahoma" w:cs="Tahoma"/>
          <w:sz w:val="18"/>
          <w:szCs w:val="18"/>
          <w:lang w:eastAsia="en-US"/>
        </w:rPr>
        <w:tab/>
      </w:r>
      <w:r w:rsidR="00F647F0" w:rsidRPr="00F647F0">
        <w:rPr>
          <w:rFonts w:ascii="Tahoma" w:eastAsiaTheme="minorHAnsi" w:hAnsi="Tahoma" w:cs="Tahoma"/>
          <w:sz w:val="18"/>
          <w:szCs w:val="18"/>
          <w:lang w:eastAsia="en-US"/>
        </w:rPr>
        <w:t>oprava</w:t>
      </w:r>
      <w:proofErr w:type="gramEnd"/>
      <w:r w:rsidR="00F647F0" w:rsidRPr="00F647F0">
        <w:rPr>
          <w:rFonts w:ascii="Tahoma" w:eastAsiaTheme="minorHAnsi" w:hAnsi="Tahoma" w:cs="Tahoma"/>
          <w:sz w:val="18"/>
          <w:szCs w:val="18"/>
          <w:lang w:eastAsia="en-US"/>
        </w:rPr>
        <w:t xml:space="preserve"> části komunikace ul. Ostravská</w:t>
      </w:r>
    </w:p>
    <w:p w14:paraId="31A0D970" w14:textId="61A6301E" w:rsidR="00E07DBD" w:rsidRPr="00CF333D" w:rsidRDefault="00E07DBD" w:rsidP="00653F7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232D6C">
        <w:rPr>
          <w:rFonts w:ascii="Tahoma" w:hAnsi="Tahoma" w:cs="Tahoma"/>
          <w:sz w:val="18"/>
          <w:szCs w:val="18"/>
        </w:rPr>
        <w:tab/>
      </w:r>
      <w:r w:rsidRPr="00232D6C">
        <w:rPr>
          <w:rFonts w:ascii="Tahoma" w:hAnsi="Tahoma" w:cs="Tahoma"/>
          <w:sz w:val="18"/>
          <w:szCs w:val="18"/>
        </w:rPr>
        <w:tab/>
      </w:r>
      <w:r w:rsidRPr="00232D6C">
        <w:rPr>
          <w:rFonts w:ascii="Tahoma" w:hAnsi="Tahoma" w:cs="Tahoma"/>
          <w:sz w:val="18"/>
          <w:szCs w:val="18"/>
        </w:rPr>
        <w:tab/>
      </w:r>
      <w:r w:rsidRPr="00232D6C">
        <w:rPr>
          <w:rFonts w:ascii="Tahoma" w:hAnsi="Tahoma" w:cs="Tahoma"/>
          <w:sz w:val="18"/>
          <w:szCs w:val="18"/>
        </w:rPr>
        <w:tab/>
      </w:r>
      <w:r w:rsidR="00F647F0" w:rsidRPr="00232D6C">
        <w:rPr>
          <w:rFonts w:ascii="Tahoma" w:hAnsi="Tahoma" w:cs="Tahoma"/>
          <w:sz w:val="18"/>
          <w:szCs w:val="18"/>
        </w:rPr>
        <w:t>3 125</w:t>
      </w:r>
      <w:r w:rsidRPr="00232D6C">
        <w:rPr>
          <w:rFonts w:ascii="Tahoma" w:hAnsi="Tahoma" w:cs="Tahoma"/>
          <w:sz w:val="18"/>
          <w:szCs w:val="18"/>
        </w:rPr>
        <w:t xml:space="preserve"> tis. </w:t>
      </w:r>
      <w:proofErr w:type="gramStart"/>
      <w:r w:rsidRPr="00232D6C">
        <w:rPr>
          <w:rFonts w:ascii="Tahoma" w:hAnsi="Tahoma" w:cs="Tahoma"/>
          <w:sz w:val="18"/>
          <w:szCs w:val="18"/>
        </w:rPr>
        <w:t>Kč</w:t>
      </w:r>
      <w:r w:rsidRPr="00232D6C">
        <w:rPr>
          <w:rFonts w:ascii="Tahoma" w:hAnsi="Tahoma" w:cs="Tahoma"/>
          <w:sz w:val="18"/>
          <w:szCs w:val="18"/>
        </w:rPr>
        <w:tab/>
        <w:t>-</w:t>
      </w:r>
      <w:r w:rsidRPr="00232D6C">
        <w:rPr>
          <w:rFonts w:ascii="Tahoma" w:hAnsi="Tahoma" w:cs="Tahoma"/>
          <w:sz w:val="18"/>
          <w:szCs w:val="18"/>
        </w:rPr>
        <w:tab/>
      </w:r>
      <w:r w:rsidR="00232D6C" w:rsidRPr="00232D6C">
        <w:rPr>
          <w:rFonts w:ascii="Tahoma" w:hAnsi="Tahoma" w:cs="Tahoma"/>
          <w:sz w:val="18"/>
          <w:szCs w:val="18"/>
        </w:rPr>
        <w:t>oprava</w:t>
      </w:r>
      <w:proofErr w:type="gramEnd"/>
      <w:r w:rsidR="00232D6C" w:rsidRPr="00232D6C">
        <w:rPr>
          <w:rFonts w:ascii="Tahoma" w:hAnsi="Tahoma" w:cs="Tahoma"/>
          <w:sz w:val="18"/>
          <w:szCs w:val="18"/>
        </w:rPr>
        <w:t xml:space="preserve"> komunikace a chodníku ul. Na Kopci, Javorová, Habrová</w:t>
      </w:r>
    </w:p>
    <w:p w14:paraId="5D6C491E" w14:textId="0738FDA9" w:rsidR="00063BE1" w:rsidRDefault="00063BE1"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32D6C">
        <w:rPr>
          <w:rFonts w:ascii="Tahoma" w:hAnsi="Tahoma" w:cs="Tahoma"/>
          <w:sz w:val="18"/>
          <w:szCs w:val="18"/>
        </w:rPr>
        <w:tab/>
      </w:r>
      <w:r w:rsidRPr="00232D6C">
        <w:rPr>
          <w:rFonts w:ascii="Tahoma" w:hAnsi="Tahoma" w:cs="Tahoma"/>
          <w:sz w:val="18"/>
          <w:szCs w:val="18"/>
        </w:rPr>
        <w:tab/>
      </w:r>
      <w:r w:rsidRPr="00232D6C">
        <w:rPr>
          <w:rFonts w:ascii="Tahoma" w:hAnsi="Tahoma" w:cs="Tahoma"/>
          <w:sz w:val="18"/>
          <w:szCs w:val="18"/>
        </w:rPr>
        <w:tab/>
      </w:r>
      <w:r w:rsidRPr="00232D6C">
        <w:rPr>
          <w:rFonts w:ascii="Tahoma" w:hAnsi="Tahoma" w:cs="Tahoma"/>
          <w:sz w:val="18"/>
          <w:szCs w:val="18"/>
        </w:rPr>
        <w:tab/>
      </w:r>
      <w:r w:rsidR="00232D6C" w:rsidRPr="00232D6C">
        <w:rPr>
          <w:rFonts w:ascii="Tahoma" w:hAnsi="Tahoma" w:cs="Tahoma"/>
          <w:sz w:val="18"/>
          <w:szCs w:val="18"/>
        </w:rPr>
        <w:t>993</w:t>
      </w:r>
      <w:r w:rsidRPr="00232D6C">
        <w:rPr>
          <w:rFonts w:ascii="Tahoma" w:hAnsi="Tahoma" w:cs="Tahoma"/>
          <w:sz w:val="18"/>
          <w:szCs w:val="18"/>
        </w:rPr>
        <w:t xml:space="preserve"> tis. </w:t>
      </w:r>
      <w:proofErr w:type="gramStart"/>
      <w:r w:rsidRPr="00232D6C">
        <w:rPr>
          <w:rFonts w:ascii="Tahoma" w:hAnsi="Tahoma" w:cs="Tahoma"/>
          <w:sz w:val="18"/>
          <w:szCs w:val="18"/>
        </w:rPr>
        <w:t>Kč</w:t>
      </w:r>
      <w:r w:rsidRPr="00232D6C">
        <w:rPr>
          <w:rFonts w:ascii="Tahoma" w:hAnsi="Tahoma" w:cs="Tahoma"/>
          <w:sz w:val="18"/>
          <w:szCs w:val="18"/>
        </w:rPr>
        <w:tab/>
        <w:t>-</w:t>
      </w:r>
      <w:r w:rsidRPr="00232D6C">
        <w:rPr>
          <w:rFonts w:ascii="Tahoma" w:hAnsi="Tahoma" w:cs="Tahoma"/>
          <w:sz w:val="18"/>
          <w:szCs w:val="18"/>
        </w:rPr>
        <w:tab/>
      </w:r>
      <w:r w:rsidR="00232D6C" w:rsidRPr="00232D6C">
        <w:rPr>
          <w:rFonts w:ascii="Tahoma" w:hAnsi="Tahoma" w:cs="Tahoma"/>
          <w:sz w:val="18"/>
          <w:szCs w:val="18"/>
        </w:rPr>
        <w:t>oprava</w:t>
      </w:r>
      <w:proofErr w:type="gramEnd"/>
      <w:r w:rsidR="00232D6C" w:rsidRPr="00232D6C">
        <w:rPr>
          <w:rFonts w:ascii="Tahoma" w:hAnsi="Tahoma" w:cs="Tahoma"/>
          <w:sz w:val="18"/>
          <w:szCs w:val="18"/>
        </w:rPr>
        <w:t xml:space="preserve"> komunikace a chodníku ul. J. K. Tyla</w:t>
      </w:r>
    </w:p>
    <w:p w14:paraId="15B3E3E7" w14:textId="7B457834" w:rsidR="00765E0B" w:rsidRPr="005B2CDE" w:rsidRDefault="00765E0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5E0B">
        <w:rPr>
          <w:rFonts w:ascii="Tahoma" w:eastAsiaTheme="minorHAnsi" w:hAnsi="Tahoma" w:cs="Tahoma"/>
          <w:sz w:val="18"/>
          <w:szCs w:val="18"/>
          <w:lang w:eastAsia="en-US"/>
        </w:rPr>
        <w:tab/>
      </w:r>
      <w:r w:rsidRPr="005B2CDE">
        <w:rPr>
          <w:rFonts w:ascii="Tahoma" w:eastAsiaTheme="minorHAnsi" w:hAnsi="Tahoma" w:cs="Tahoma"/>
          <w:sz w:val="18"/>
          <w:szCs w:val="18"/>
          <w:lang w:eastAsia="en-US"/>
        </w:rPr>
        <w:t xml:space="preserve">1 500 tis. </w:t>
      </w:r>
      <w:proofErr w:type="gramStart"/>
      <w:r w:rsidRPr="005B2CDE">
        <w:rPr>
          <w:rFonts w:ascii="Tahoma" w:eastAsiaTheme="minorHAnsi" w:hAnsi="Tahoma" w:cs="Tahoma"/>
          <w:sz w:val="18"/>
          <w:szCs w:val="18"/>
          <w:lang w:eastAsia="en-US"/>
        </w:rPr>
        <w:t>Kč</w:t>
      </w:r>
      <w:r w:rsidRPr="005B2CDE">
        <w:rPr>
          <w:rFonts w:ascii="Tahoma" w:eastAsiaTheme="minorHAnsi" w:hAnsi="Tahoma" w:cs="Tahoma"/>
          <w:sz w:val="18"/>
          <w:szCs w:val="18"/>
          <w:lang w:eastAsia="en-US"/>
        </w:rPr>
        <w:tab/>
        <w:t>-</w:t>
      </w:r>
      <w:r w:rsidRPr="005B2CDE">
        <w:rPr>
          <w:rFonts w:ascii="Tahoma" w:eastAsiaTheme="minorHAnsi" w:hAnsi="Tahoma" w:cs="Tahoma"/>
          <w:sz w:val="18"/>
          <w:szCs w:val="18"/>
          <w:lang w:eastAsia="en-US"/>
        </w:rPr>
        <w:tab/>
        <w:t>neinvestiční</w:t>
      </w:r>
      <w:proofErr w:type="gramEnd"/>
      <w:r w:rsidRPr="005B2CDE">
        <w:rPr>
          <w:rFonts w:ascii="Tahoma" w:eastAsiaTheme="minorHAnsi" w:hAnsi="Tahoma" w:cs="Tahoma"/>
          <w:sz w:val="18"/>
          <w:szCs w:val="18"/>
          <w:lang w:eastAsia="en-US"/>
        </w:rPr>
        <w:t xml:space="preserve"> dotace obci Dobrá na opravu mostu mezi obcemi Dobrá a Skalice</w:t>
      </w:r>
    </w:p>
    <w:p w14:paraId="669898EA" w14:textId="19FFCD8C" w:rsidR="00B07FD4" w:rsidRPr="005B2CDE" w:rsidRDefault="006E3683"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5B2CDE">
        <w:rPr>
          <w:rFonts w:ascii="Tahoma" w:eastAsiaTheme="minorHAnsi" w:hAnsi="Tahoma" w:cs="Tahoma"/>
          <w:sz w:val="18"/>
          <w:szCs w:val="18"/>
          <w:lang w:eastAsia="en-US"/>
        </w:rPr>
        <w:tab/>
      </w:r>
      <w:r w:rsidR="00110820" w:rsidRPr="005B2CDE">
        <w:rPr>
          <w:rFonts w:ascii="Tahoma" w:eastAsiaTheme="minorHAnsi" w:hAnsi="Tahoma" w:cs="Tahoma"/>
          <w:sz w:val="18"/>
          <w:szCs w:val="18"/>
          <w:lang w:eastAsia="en-US"/>
        </w:rPr>
        <w:t xml:space="preserve"> </w:t>
      </w:r>
      <w:r w:rsidR="005B2CDE" w:rsidRPr="005B2CDE">
        <w:rPr>
          <w:rFonts w:ascii="Tahoma" w:eastAsiaTheme="minorHAnsi" w:hAnsi="Tahoma" w:cs="Tahoma"/>
          <w:sz w:val="18"/>
          <w:szCs w:val="18"/>
          <w:lang w:eastAsia="en-US"/>
        </w:rPr>
        <w:t>6</w:t>
      </w:r>
      <w:r w:rsidR="00FD1E1D" w:rsidRPr="005B2CDE">
        <w:rPr>
          <w:rFonts w:ascii="Tahoma" w:eastAsiaTheme="minorHAnsi" w:hAnsi="Tahoma" w:cs="Tahoma"/>
          <w:sz w:val="18"/>
          <w:szCs w:val="18"/>
          <w:lang w:eastAsia="en-US"/>
        </w:rPr>
        <w:t xml:space="preserve"> 2</w:t>
      </w:r>
      <w:r w:rsidR="005B2CDE" w:rsidRPr="005B2CDE">
        <w:rPr>
          <w:rFonts w:ascii="Tahoma" w:eastAsiaTheme="minorHAnsi" w:hAnsi="Tahoma" w:cs="Tahoma"/>
          <w:sz w:val="18"/>
          <w:szCs w:val="18"/>
          <w:lang w:eastAsia="en-US"/>
        </w:rPr>
        <w:t>35</w:t>
      </w:r>
      <w:r w:rsidR="00B07FD4" w:rsidRPr="005B2CDE">
        <w:rPr>
          <w:rFonts w:ascii="Tahoma" w:eastAsiaTheme="minorHAnsi" w:hAnsi="Tahoma" w:cs="Tahoma"/>
          <w:sz w:val="18"/>
          <w:szCs w:val="18"/>
          <w:lang w:eastAsia="en-US"/>
        </w:rPr>
        <w:t xml:space="preserve"> tis. </w:t>
      </w:r>
      <w:proofErr w:type="gramStart"/>
      <w:r w:rsidR="00B07FD4" w:rsidRPr="005B2CDE">
        <w:rPr>
          <w:rFonts w:ascii="Tahoma" w:eastAsiaTheme="minorHAnsi" w:hAnsi="Tahoma" w:cs="Tahoma"/>
          <w:sz w:val="18"/>
          <w:szCs w:val="18"/>
          <w:lang w:eastAsia="en-US"/>
        </w:rPr>
        <w:t>Kč</w:t>
      </w:r>
      <w:r w:rsidR="00B07FD4" w:rsidRPr="005B2CDE">
        <w:rPr>
          <w:rFonts w:ascii="Tahoma" w:eastAsiaTheme="minorHAnsi" w:hAnsi="Tahoma" w:cs="Tahoma"/>
          <w:sz w:val="18"/>
          <w:szCs w:val="18"/>
          <w:lang w:eastAsia="en-US"/>
        </w:rPr>
        <w:tab/>
        <w:t>-</w:t>
      </w:r>
      <w:r w:rsidR="00B07FD4" w:rsidRPr="005B2CDE">
        <w:rPr>
          <w:rFonts w:ascii="Tahoma" w:eastAsiaTheme="minorHAnsi" w:hAnsi="Tahoma" w:cs="Tahoma"/>
          <w:sz w:val="18"/>
          <w:szCs w:val="18"/>
          <w:lang w:eastAsia="en-US"/>
        </w:rPr>
        <w:tab/>
        <w:t>investiční</w:t>
      </w:r>
      <w:proofErr w:type="gramEnd"/>
      <w:r w:rsidR="00B07FD4" w:rsidRPr="005B2CDE">
        <w:rPr>
          <w:rFonts w:ascii="Tahoma" w:eastAsiaTheme="minorHAnsi" w:hAnsi="Tahoma" w:cs="Tahoma"/>
          <w:sz w:val="18"/>
          <w:szCs w:val="18"/>
          <w:lang w:eastAsia="en-US"/>
        </w:rPr>
        <w:t xml:space="preserve"> </w:t>
      </w:r>
      <w:r w:rsidR="004E4553" w:rsidRPr="005B2CDE">
        <w:rPr>
          <w:rFonts w:ascii="Tahoma" w:eastAsiaTheme="minorHAnsi" w:hAnsi="Tahoma" w:cs="Tahoma"/>
          <w:sz w:val="18"/>
          <w:szCs w:val="18"/>
          <w:lang w:eastAsia="en-US"/>
        </w:rPr>
        <w:t xml:space="preserve">výdaje </w:t>
      </w:r>
      <w:r w:rsidRPr="005B2CDE">
        <w:rPr>
          <w:rFonts w:ascii="Tahoma" w:eastAsiaTheme="minorHAnsi" w:hAnsi="Tahoma" w:cs="Tahoma"/>
          <w:sz w:val="18"/>
          <w:szCs w:val="18"/>
          <w:lang w:eastAsia="en-US"/>
        </w:rPr>
        <w:t>(jedná se o přípravu investičních akcí – zpracování projektových dokumentací)</w:t>
      </w:r>
    </w:p>
    <w:p w14:paraId="072F331C" w14:textId="77777777" w:rsidR="00B07FD4" w:rsidRPr="005B2CDE" w:rsidRDefault="00B07FD4" w:rsidP="00653F7B">
      <w:pPr>
        <w:tabs>
          <w:tab w:val="right" w:pos="1701"/>
          <w:tab w:val="left" w:pos="1843"/>
          <w:tab w:val="right" w:pos="3402"/>
          <w:tab w:val="center" w:pos="3544"/>
          <w:tab w:val="left" w:pos="3686"/>
          <w:tab w:val="left" w:pos="4536"/>
        </w:tabs>
        <w:ind w:left="2127" w:hanging="2127"/>
        <w:rPr>
          <w:rFonts w:ascii="Tahoma" w:eastAsiaTheme="minorHAnsi" w:hAnsi="Tahoma" w:cs="Tahoma"/>
          <w:sz w:val="18"/>
          <w:szCs w:val="18"/>
          <w:lang w:eastAsia="en-US"/>
        </w:rPr>
      </w:pPr>
      <w:r w:rsidRPr="005B2CDE">
        <w:rPr>
          <w:rFonts w:ascii="Tahoma" w:eastAsiaTheme="minorHAnsi" w:hAnsi="Tahoma" w:cs="Tahoma"/>
          <w:sz w:val="18"/>
          <w:szCs w:val="18"/>
          <w:lang w:eastAsia="en-US"/>
        </w:rPr>
        <w:tab/>
      </w:r>
      <w:r w:rsidRPr="005B2CDE">
        <w:rPr>
          <w:rFonts w:ascii="Tahoma" w:eastAsiaTheme="minorHAnsi" w:hAnsi="Tahoma" w:cs="Tahoma"/>
          <w:sz w:val="18"/>
          <w:szCs w:val="18"/>
          <w:lang w:eastAsia="en-US"/>
        </w:rPr>
        <w:tab/>
        <w:t>z toho:</w:t>
      </w:r>
    </w:p>
    <w:p w14:paraId="38C87471" w14:textId="766C9AB1" w:rsidR="00B07FD4" w:rsidRPr="009C595D" w:rsidRDefault="00B07FD4"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eastAsiaTheme="minorHAnsi" w:hAnsi="Tahoma" w:cs="Tahoma"/>
          <w:sz w:val="18"/>
          <w:szCs w:val="18"/>
          <w:lang w:eastAsia="en-US"/>
        </w:rPr>
        <w:tab/>
      </w:r>
      <w:r w:rsidRPr="009C595D">
        <w:rPr>
          <w:rFonts w:ascii="Tahoma" w:eastAsiaTheme="minorHAnsi" w:hAnsi="Tahoma" w:cs="Tahoma"/>
          <w:sz w:val="18"/>
          <w:szCs w:val="18"/>
          <w:lang w:eastAsia="en-US"/>
        </w:rPr>
        <w:tab/>
      </w:r>
      <w:r w:rsidRPr="009C595D">
        <w:rPr>
          <w:rFonts w:ascii="Tahoma" w:eastAsiaTheme="minorHAnsi" w:hAnsi="Tahoma" w:cs="Tahoma"/>
          <w:sz w:val="18"/>
          <w:szCs w:val="18"/>
          <w:lang w:eastAsia="en-US"/>
        </w:rPr>
        <w:tab/>
      </w:r>
      <w:r w:rsidR="00110820" w:rsidRPr="009C595D">
        <w:rPr>
          <w:rFonts w:ascii="Tahoma" w:eastAsiaTheme="minorHAnsi" w:hAnsi="Tahoma" w:cs="Tahoma"/>
          <w:sz w:val="18"/>
          <w:szCs w:val="18"/>
          <w:lang w:eastAsia="en-US"/>
        </w:rPr>
        <w:t xml:space="preserve"> </w:t>
      </w:r>
      <w:r w:rsidR="009C595D" w:rsidRPr="00F00198">
        <w:rPr>
          <w:rFonts w:ascii="Tahoma" w:eastAsiaTheme="minorHAnsi" w:hAnsi="Tahoma" w:cs="Tahoma"/>
          <w:sz w:val="18"/>
          <w:szCs w:val="18"/>
          <w:lang w:eastAsia="en-US"/>
        </w:rPr>
        <w:t>126</w:t>
      </w:r>
      <w:r w:rsidR="004E4553" w:rsidRPr="00F00198">
        <w:rPr>
          <w:rFonts w:ascii="Tahoma" w:hAnsi="Tahoma" w:cs="Tahoma"/>
          <w:sz w:val="18"/>
          <w:szCs w:val="18"/>
        </w:rPr>
        <w:t xml:space="preserve"> t</w:t>
      </w:r>
      <w:r w:rsidRPr="00F00198">
        <w:rPr>
          <w:rFonts w:ascii="Tahoma" w:hAnsi="Tahoma" w:cs="Tahoma"/>
          <w:sz w:val="18"/>
          <w:szCs w:val="18"/>
        </w:rPr>
        <w:t>is. Kč</w:t>
      </w:r>
      <w:r w:rsidRPr="00F00198">
        <w:rPr>
          <w:rFonts w:ascii="Tahoma" w:hAnsi="Tahoma" w:cs="Tahoma"/>
          <w:sz w:val="18"/>
          <w:szCs w:val="18"/>
        </w:rPr>
        <w:tab/>
        <w:t>-</w:t>
      </w:r>
      <w:r w:rsidRPr="00F00198">
        <w:rPr>
          <w:rFonts w:ascii="Tahoma" w:hAnsi="Tahoma" w:cs="Tahoma"/>
          <w:sz w:val="18"/>
          <w:szCs w:val="18"/>
        </w:rPr>
        <w:tab/>
      </w:r>
      <w:r w:rsidR="0004298C" w:rsidRPr="00F00198">
        <w:rPr>
          <w:rFonts w:ascii="Tahoma" w:hAnsi="Tahoma" w:cs="Tahoma"/>
          <w:sz w:val="18"/>
          <w:szCs w:val="18"/>
        </w:rPr>
        <w:t>„</w:t>
      </w:r>
      <w:r w:rsidR="00FD1E1D" w:rsidRPr="00F00198">
        <w:rPr>
          <w:rFonts w:ascii="Tahoma" w:hAnsi="Tahoma" w:cs="Tahoma"/>
          <w:sz w:val="18"/>
          <w:szCs w:val="18"/>
        </w:rPr>
        <w:t>Rekonstrukce ul. Těšínská</w:t>
      </w:r>
      <w:r w:rsidR="00E75F15" w:rsidRPr="00F00198">
        <w:rPr>
          <w:rFonts w:ascii="Tahoma" w:hAnsi="Tahoma" w:cs="Tahoma"/>
          <w:sz w:val="18"/>
          <w:szCs w:val="18"/>
        </w:rPr>
        <w:t>“</w:t>
      </w:r>
    </w:p>
    <w:p w14:paraId="6411144E" w14:textId="415AEE15" w:rsidR="004E4553" w:rsidRPr="009C595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8520D2" w:rsidRPr="009C595D">
        <w:rPr>
          <w:rFonts w:ascii="Tahoma" w:hAnsi="Tahoma" w:cs="Tahoma"/>
          <w:sz w:val="18"/>
          <w:szCs w:val="18"/>
        </w:rPr>
        <w:t>1</w:t>
      </w:r>
      <w:r w:rsidR="009C595D" w:rsidRPr="009C595D">
        <w:rPr>
          <w:rFonts w:ascii="Tahoma" w:hAnsi="Tahoma" w:cs="Tahoma"/>
          <w:sz w:val="18"/>
          <w:szCs w:val="18"/>
        </w:rPr>
        <w:t>8</w:t>
      </w:r>
      <w:r w:rsidRPr="009C595D">
        <w:rPr>
          <w:rFonts w:ascii="Tahoma" w:hAnsi="Tahoma" w:cs="Tahoma"/>
          <w:sz w:val="18"/>
          <w:szCs w:val="18"/>
        </w:rPr>
        <w:t xml:space="preserve"> tis. </w:t>
      </w:r>
      <w:proofErr w:type="gramStart"/>
      <w:r w:rsidRPr="009C595D">
        <w:rPr>
          <w:rFonts w:ascii="Tahoma" w:hAnsi="Tahoma" w:cs="Tahoma"/>
          <w:sz w:val="18"/>
          <w:szCs w:val="18"/>
        </w:rPr>
        <w:t>Kč</w:t>
      </w:r>
      <w:r w:rsidRPr="009C595D">
        <w:rPr>
          <w:rFonts w:ascii="Tahoma" w:hAnsi="Tahoma" w:cs="Tahoma"/>
          <w:sz w:val="18"/>
          <w:szCs w:val="18"/>
        </w:rPr>
        <w:tab/>
        <w:t>-</w:t>
      </w:r>
      <w:r w:rsidRPr="009C595D">
        <w:rPr>
          <w:rFonts w:ascii="Tahoma" w:hAnsi="Tahoma" w:cs="Tahoma"/>
          <w:sz w:val="18"/>
          <w:szCs w:val="18"/>
        </w:rPr>
        <w:tab/>
      </w:r>
      <w:r w:rsidR="00D47B09" w:rsidRPr="009C595D">
        <w:rPr>
          <w:rFonts w:ascii="Tahoma" w:hAnsi="Tahoma" w:cs="Tahoma"/>
          <w:sz w:val="18"/>
          <w:szCs w:val="18"/>
        </w:rPr>
        <w:t>PD</w:t>
      </w:r>
      <w:proofErr w:type="gramEnd"/>
      <w:r w:rsidR="00D47B09" w:rsidRPr="009C595D">
        <w:rPr>
          <w:rFonts w:ascii="Tahoma" w:hAnsi="Tahoma" w:cs="Tahoma"/>
          <w:sz w:val="18"/>
          <w:szCs w:val="18"/>
        </w:rPr>
        <w:t xml:space="preserve"> - </w:t>
      </w:r>
      <w:r w:rsidRPr="009C595D">
        <w:rPr>
          <w:rFonts w:ascii="Tahoma" w:hAnsi="Tahoma" w:cs="Tahoma"/>
          <w:sz w:val="18"/>
          <w:szCs w:val="18"/>
        </w:rPr>
        <w:t>„</w:t>
      </w:r>
      <w:r w:rsidR="008520D2" w:rsidRPr="009C595D">
        <w:rPr>
          <w:rFonts w:ascii="Tahoma" w:hAnsi="Tahoma" w:cs="Tahoma"/>
          <w:sz w:val="18"/>
          <w:szCs w:val="18"/>
        </w:rPr>
        <w:t>Výstavba autobusového zálivu P.N.D. u lesa</w:t>
      </w:r>
      <w:r w:rsidR="00E75F15" w:rsidRPr="009C595D">
        <w:rPr>
          <w:rFonts w:ascii="Tahoma" w:hAnsi="Tahoma" w:cs="Tahoma"/>
          <w:sz w:val="18"/>
          <w:szCs w:val="18"/>
        </w:rPr>
        <w:t>“</w:t>
      </w:r>
    </w:p>
    <w:p w14:paraId="2CB8DAB8" w14:textId="6DE318F9" w:rsidR="004E4553" w:rsidRPr="00CF333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F00198">
        <w:rPr>
          <w:rFonts w:ascii="Tahoma" w:hAnsi="Tahoma" w:cs="Tahoma"/>
          <w:sz w:val="18"/>
          <w:szCs w:val="18"/>
        </w:rPr>
        <w:t>479</w:t>
      </w:r>
      <w:r w:rsidRPr="00F00198">
        <w:rPr>
          <w:rFonts w:ascii="Tahoma" w:hAnsi="Tahoma" w:cs="Tahoma"/>
          <w:sz w:val="18"/>
          <w:szCs w:val="18"/>
        </w:rPr>
        <w:t xml:space="preserve"> tis. Kč</w:t>
      </w:r>
      <w:r w:rsidRPr="00F00198">
        <w:rPr>
          <w:rFonts w:ascii="Tahoma" w:hAnsi="Tahoma" w:cs="Tahoma"/>
          <w:sz w:val="18"/>
          <w:szCs w:val="18"/>
        </w:rPr>
        <w:tab/>
        <w:t>-</w:t>
      </w:r>
      <w:r w:rsidRPr="00F00198">
        <w:rPr>
          <w:rFonts w:ascii="Tahoma" w:hAnsi="Tahoma" w:cs="Tahoma"/>
          <w:sz w:val="18"/>
          <w:szCs w:val="18"/>
        </w:rPr>
        <w:tab/>
      </w:r>
      <w:r w:rsidR="008520D2" w:rsidRPr="00F00198">
        <w:rPr>
          <w:rFonts w:ascii="Tahoma" w:hAnsi="Tahoma" w:cs="Tahoma"/>
          <w:sz w:val="18"/>
          <w:szCs w:val="18"/>
        </w:rPr>
        <w:t>„</w:t>
      </w:r>
      <w:r w:rsidR="009C595D" w:rsidRPr="00F00198">
        <w:rPr>
          <w:rFonts w:ascii="Tahoma" w:hAnsi="Tahoma" w:cs="Tahoma"/>
          <w:sz w:val="18"/>
          <w:szCs w:val="18"/>
        </w:rPr>
        <w:t>Stavební úpravy domu č.p. 1083 ul. Těšínská na sídlo MP</w:t>
      </w:r>
      <w:r w:rsidR="00E75F15" w:rsidRPr="00F00198">
        <w:rPr>
          <w:rFonts w:ascii="Tahoma" w:hAnsi="Tahoma" w:cs="Tahoma"/>
          <w:sz w:val="18"/>
          <w:szCs w:val="18"/>
        </w:rPr>
        <w:t>“</w:t>
      </w:r>
    </w:p>
    <w:p w14:paraId="4231F190" w14:textId="169F110D" w:rsidR="004E4553" w:rsidRPr="009C595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F00198">
        <w:rPr>
          <w:rFonts w:ascii="Tahoma" w:hAnsi="Tahoma" w:cs="Tahoma"/>
          <w:sz w:val="18"/>
          <w:szCs w:val="18"/>
        </w:rPr>
        <w:t>4 252</w:t>
      </w:r>
      <w:r w:rsidRPr="00F00198">
        <w:rPr>
          <w:rFonts w:ascii="Tahoma" w:hAnsi="Tahoma" w:cs="Tahoma"/>
          <w:sz w:val="18"/>
          <w:szCs w:val="18"/>
          <w:shd w:val="clear" w:color="auto" w:fill="FFFFFF" w:themeFill="background1"/>
        </w:rPr>
        <w:t xml:space="preserve"> tis. Kč</w:t>
      </w:r>
      <w:r w:rsidRPr="00F00198">
        <w:rPr>
          <w:rFonts w:ascii="Tahoma" w:hAnsi="Tahoma" w:cs="Tahoma"/>
          <w:sz w:val="18"/>
          <w:szCs w:val="18"/>
        </w:rPr>
        <w:tab/>
        <w:t>-</w:t>
      </w:r>
      <w:r w:rsidRPr="00F00198">
        <w:rPr>
          <w:rFonts w:ascii="Tahoma" w:hAnsi="Tahoma" w:cs="Tahoma"/>
          <w:sz w:val="18"/>
          <w:szCs w:val="18"/>
        </w:rPr>
        <w:tab/>
      </w:r>
      <w:r w:rsidR="008520D2" w:rsidRPr="00F00198">
        <w:rPr>
          <w:rFonts w:ascii="Tahoma" w:hAnsi="Tahoma" w:cs="Tahoma"/>
          <w:sz w:val="18"/>
          <w:szCs w:val="18"/>
        </w:rPr>
        <w:t>„</w:t>
      </w:r>
      <w:r w:rsidR="009C595D" w:rsidRPr="00F00198">
        <w:rPr>
          <w:rFonts w:ascii="Tahoma" w:hAnsi="Tahoma" w:cs="Tahoma"/>
          <w:sz w:val="18"/>
          <w:szCs w:val="18"/>
        </w:rPr>
        <w:t xml:space="preserve">Rekonstrukce komunikace pozemek </w:t>
      </w:r>
      <w:proofErr w:type="spellStart"/>
      <w:r w:rsidR="009C595D" w:rsidRPr="00F00198">
        <w:rPr>
          <w:rFonts w:ascii="Tahoma" w:hAnsi="Tahoma" w:cs="Tahoma"/>
          <w:sz w:val="18"/>
          <w:szCs w:val="18"/>
        </w:rPr>
        <w:t>p.č</w:t>
      </w:r>
      <w:proofErr w:type="spellEnd"/>
      <w:r w:rsidR="009C595D" w:rsidRPr="00F00198">
        <w:rPr>
          <w:rFonts w:ascii="Tahoma" w:hAnsi="Tahoma" w:cs="Tahoma"/>
          <w:sz w:val="18"/>
          <w:szCs w:val="18"/>
        </w:rPr>
        <w:t>.</w:t>
      </w:r>
      <w:r w:rsidR="00EA72CB">
        <w:rPr>
          <w:rFonts w:ascii="Tahoma" w:hAnsi="Tahoma" w:cs="Tahoma"/>
          <w:sz w:val="18"/>
          <w:szCs w:val="18"/>
        </w:rPr>
        <w:t xml:space="preserve"> </w:t>
      </w:r>
      <w:r w:rsidR="009C595D" w:rsidRPr="00F00198">
        <w:rPr>
          <w:rFonts w:ascii="Tahoma" w:hAnsi="Tahoma" w:cs="Tahoma"/>
          <w:sz w:val="18"/>
          <w:szCs w:val="18"/>
        </w:rPr>
        <w:t xml:space="preserve">6114/2, k. </w:t>
      </w:r>
      <w:proofErr w:type="spellStart"/>
      <w:r w:rsidR="009C595D" w:rsidRPr="00F00198">
        <w:rPr>
          <w:rFonts w:ascii="Tahoma" w:hAnsi="Tahoma" w:cs="Tahoma"/>
          <w:sz w:val="18"/>
          <w:szCs w:val="18"/>
        </w:rPr>
        <w:t>ú.</w:t>
      </w:r>
      <w:proofErr w:type="spellEnd"/>
      <w:r w:rsidR="009C595D" w:rsidRPr="00F00198">
        <w:rPr>
          <w:rFonts w:ascii="Tahoma" w:hAnsi="Tahoma" w:cs="Tahoma"/>
          <w:sz w:val="18"/>
          <w:szCs w:val="18"/>
        </w:rPr>
        <w:t xml:space="preserve"> Frýdek</w:t>
      </w:r>
      <w:r w:rsidRPr="00F00198">
        <w:rPr>
          <w:rFonts w:ascii="Tahoma" w:hAnsi="Tahoma" w:cs="Tahoma"/>
          <w:sz w:val="18"/>
          <w:szCs w:val="18"/>
        </w:rPr>
        <w:t>“</w:t>
      </w:r>
    </w:p>
    <w:p w14:paraId="439CD3E8" w14:textId="6F5DEF85" w:rsidR="004E4553" w:rsidRPr="009C595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9C595D">
        <w:rPr>
          <w:rFonts w:ascii="Tahoma" w:hAnsi="Tahoma" w:cs="Tahoma"/>
          <w:sz w:val="18"/>
          <w:szCs w:val="18"/>
        </w:rPr>
        <w:t>13</w:t>
      </w:r>
      <w:r w:rsidRPr="009C595D">
        <w:rPr>
          <w:rFonts w:ascii="Tahoma" w:hAnsi="Tahoma" w:cs="Tahoma"/>
          <w:sz w:val="18"/>
          <w:szCs w:val="18"/>
        </w:rPr>
        <w:t xml:space="preserve"> tis. </w:t>
      </w:r>
      <w:proofErr w:type="gramStart"/>
      <w:r w:rsidRPr="009C595D">
        <w:rPr>
          <w:rFonts w:ascii="Tahoma" w:hAnsi="Tahoma" w:cs="Tahoma"/>
          <w:sz w:val="18"/>
          <w:szCs w:val="18"/>
        </w:rPr>
        <w:t>Kč</w:t>
      </w:r>
      <w:r w:rsidRPr="009C595D">
        <w:rPr>
          <w:rFonts w:ascii="Tahoma" w:hAnsi="Tahoma" w:cs="Tahoma"/>
          <w:sz w:val="18"/>
          <w:szCs w:val="18"/>
        </w:rPr>
        <w:tab/>
        <w:t>-</w:t>
      </w:r>
      <w:r w:rsidRPr="009C595D">
        <w:rPr>
          <w:rFonts w:ascii="Tahoma" w:hAnsi="Tahoma" w:cs="Tahoma"/>
          <w:sz w:val="18"/>
          <w:szCs w:val="18"/>
        </w:rPr>
        <w:tab/>
      </w:r>
      <w:r w:rsidR="00D47B09" w:rsidRPr="009C595D">
        <w:rPr>
          <w:rFonts w:ascii="Tahoma" w:hAnsi="Tahoma" w:cs="Tahoma"/>
          <w:sz w:val="18"/>
          <w:szCs w:val="18"/>
        </w:rPr>
        <w:t>PD</w:t>
      </w:r>
      <w:proofErr w:type="gramEnd"/>
      <w:r w:rsidR="00D47B09" w:rsidRPr="009C595D">
        <w:rPr>
          <w:rFonts w:ascii="Tahoma" w:hAnsi="Tahoma" w:cs="Tahoma"/>
          <w:sz w:val="18"/>
          <w:szCs w:val="18"/>
        </w:rPr>
        <w:t xml:space="preserve"> - </w:t>
      </w:r>
      <w:r w:rsidR="00DB450C" w:rsidRPr="009C595D">
        <w:rPr>
          <w:rFonts w:ascii="Tahoma" w:hAnsi="Tahoma" w:cs="Tahoma"/>
          <w:sz w:val="18"/>
          <w:szCs w:val="18"/>
        </w:rPr>
        <w:t>„</w:t>
      </w:r>
      <w:r w:rsidR="008520D2" w:rsidRPr="009C595D">
        <w:rPr>
          <w:rFonts w:ascii="Tahoma" w:hAnsi="Tahoma" w:cs="Tahoma"/>
          <w:sz w:val="18"/>
          <w:szCs w:val="18"/>
        </w:rPr>
        <w:t xml:space="preserve">Rekonstrukce komunikace </w:t>
      </w:r>
      <w:proofErr w:type="spellStart"/>
      <w:r w:rsidR="008520D2" w:rsidRPr="009C595D">
        <w:rPr>
          <w:rFonts w:ascii="Tahoma" w:hAnsi="Tahoma" w:cs="Tahoma"/>
          <w:sz w:val="18"/>
          <w:szCs w:val="18"/>
        </w:rPr>
        <w:t>p</w:t>
      </w:r>
      <w:r w:rsidR="00EA72CB">
        <w:rPr>
          <w:rFonts w:ascii="Tahoma" w:hAnsi="Tahoma" w:cs="Tahoma"/>
          <w:sz w:val="18"/>
          <w:szCs w:val="18"/>
        </w:rPr>
        <w:t>.</w:t>
      </w:r>
      <w:r w:rsidR="008520D2" w:rsidRPr="009C595D">
        <w:rPr>
          <w:rFonts w:ascii="Tahoma" w:hAnsi="Tahoma" w:cs="Tahoma"/>
          <w:sz w:val="18"/>
          <w:szCs w:val="18"/>
        </w:rPr>
        <w:t>č</w:t>
      </w:r>
      <w:proofErr w:type="spellEnd"/>
      <w:r w:rsidR="008520D2" w:rsidRPr="009C595D">
        <w:rPr>
          <w:rFonts w:ascii="Tahoma" w:hAnsi="Tahoma" w:cs="Tahoma"/>
          <w:sz w:val="18"/>
          <w:szCs w:val="18"/>
        </w:rPr>
        <w:t xml:space="preserve">. 5415, k. </w:t>
      </w:r>
      <w:proofErr w:type="spellStart"/>
      <w:r w:rsidR="008520D2" w:rsidRPr="009C595D">
        <w:rPr>
          <w:rFonts w:ascii="Tahoma" w:hAnsi="Tahoma" w:cs="Tahoma"/>
          <w:sz w:val="18"/>
          <w:szCs w:val="18"/>
        </w:rPr>
        <w:t>ú.</w:t>
      </w:r>
      <w:proofErr w:type="spellEnd"/>
      <w:r w:rsidR="008520D2" w:rsidRPr="009C595D">
        <w:rPr>
          <w:rFonts w:ascii="Tahoma" w:hAnsi="Tahoma" w:cs="Tahoma"/>
          <w:sz w:val="18"/>
          <w:szCs w:val="18"/>
        </w:rPr>
        <w:t xml:space="preserve"> Frýdek</w:t>
      </w:r>
      <w:r w:rsidRPr="009C595D">
        <w:rPr>
          <w:rFonts w:ascii="Tahoma" w:hAnsi="Tahoma" w:cs="Tahoma"/>
          <w:sz w:val="18"/>
          <w:szCs w:val="18"/>
        </w:rPr>
        <w:t>“</w:t>
      </w:r>
    </w:p>
    <w:p w14:paraId="4E658ACB" w14:textId="717FEDBD" w:rsidR="004E4553" w:rsidRPr="009C595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8520D2" w:rsidRPr="009C595D">
        <w:rPr>
          <w:rFonts w:ascii="Tahoma" w:hAnsi="Tahoma" w:cs="Tahoma"/>
          <w:sz w:val="18"/>
          <w:szCs w:val="18"/>
        </w:rPr>
        <w:t>1</w:t>
      </w:r>
      <w:r w:rsidR="009C595D" w:rsidRPr="009C595D">
        <w:rPr>
          <w:rFonts w:ascii="Tahoma" w:hAnsi="Tahoma" w:cs="Tahoma"/>
          <w:sz w:val="18"/>
          <w:szCs w:val="18"/>
        </w:rPr>
        <w:t>5</w:t>
      </w:r>
      <w:r w:rsidRPr="009C595D">
        <w:rPr>
          <w:rFonts w:ascii="Tahoma" w:hAnsi="Tahoma" w:cs="Tahoma"/>
          <w:sz w:val="18"/>
          <w:szCs w:val="18"/>
        </w:rPr>
        <w:t xml:space="preserve"> tis. </w:t>
      </w:r>
      <w:proofErr w:type="gramStart"/>
      <w:r w:rsidRPr="009C595D">
        <w:rPr>
          <w:rFonts w:ascii="Tahoma" w:hAnsi="Tahoma" w:cs="Tahoma"/>
          <w:sz w:val="18"/>
          <w:szCs w:val="18"/>
        </w:rPr>
        <w:t>Kč</w:t>
      </w:r>
      <w:r w:rsidRPr="009C595D">
        <w:rPr>
          <w:rFonts w:ascii="Tahoma" w:hAnsi="Tahoma" w:cs="Tahoma"/>
          <w:sz w:val="18"/>
          <w:szCs w:val="18"/>
        </w:rPr>
        <w:tab/>
        <w:t>-</w:t>
      </w:r>
      <w:r w:rsidRPr="009C595D">
        <w:rPr>
          <w:rFonts w:ascii="Tahoma" w:hAnsi="Tahoma" w:cs="Tahoma"/>
          <w:sz w:val="18"/>
          <w:szCs w:val="18"/>
        </w:rPr>
        <w:tab/>
      </w:r>
      <w:r w:rsidR="00812970" w:rsidRPr="009C595D">
        <w:rPr>
          <w:rFonts w:ascii="Tahoma" w:hAnsi="Tahoma" w:cs="Tahoma"/>
          <w:sz w:val="18"/>
          <w:szCs w:val="18"/>
        </w:rPr>
        <w:t>PD</w:t>
      </w:r>
      <w:proofErr w:type="gramEnd"/>
      <w:r w:rsidR="00812970" w:rsidRPr="009C595D">
        <w:rPr>
          <w:rFonts w:ascii="Tahoma" w:hAnsi="Tahoma" w:cs="Tahoma"/>
          <w:sz w:val="18"/>
          <w:szCs w:val="18"/>
        </w:rPr>
        <w:t xml:space="preserve"> - </w:t>
      </w:r>
      <w:r w:rsidR="008520D2" w:rsidRPr="009C595D">
        <w:rPr>
          <w:rFonts w:ascii="Tahoma" w:hAnsi="Tahoma" w:cs="Tahoma"/>
          <w:sz w:val="18"/>
          <w:szCs w:val="18"/>
        </w:rPr>
        <w:t>„</w:t>
      </w:r>
      <w:r w:rsidR="009C595D" w:rsidRPr="009C595D">
        <w:rPr>
          <w:rFonts w:ascii="Tahoma" w:hAnsi="Tahoma" w:cs="Tahoma"/>
          <w:sz w:val="18"/>
          <w:szCs w:val="18"/>
        </w:rPr>
        <w:t xml:space="preserve">Příjezdová komunikace pro Hospic, k. </w:t>
      </w:r>
      <w:proofErr w:type="spellStart"/>
      <w:r w:rsidR="009C595D" w:rsidRPr="009C595D">
        <w:rPr>
          <w:rFonts w:ascii="Tahoma" w:hAnsi="Tahoma" w:cs="Tahoma"/>
          <w:sz w:val="18"/>
          <w:szCs w:val="18"/>
        </w:rPr>
        <w:t>ú.</w:t>
      </w:r>
      <w:proofErr w:type="spellEnd"/>
      <w:r w:rsidR="009C595D" w:rsidRPr="009C595D">
        <w:rPr>
          <w:rFonts w:ascii="Tahoma" w:hAnsi="Tahoma" w:cs="Tahoma"/>
          <w:sz w:val="18"/>
          <w:szCs w:val="18"/>
        </w:rPr>
        <w:t xml:space="preserve"> Frýdek</w:t>
      </w:r>
      <w:r w:rsidRPr="009C595D">
        <w:rPr>
          <w:rFonts w:ascii="Tahoma" w:hAnsi="Tahoma" w:cs="Tahoma"/>
          <w:sz w:val="18"/>
          <w:szCs w:val="18"/>
        </w:rPr>
        <w:t>“</w:t>
      </w:r>
    </w:p>
    <w:p w14:paraId="4FF7174D" w14:textId="5BE057BD" w:rsidR="004E4553" w:rsidRPr="009C595D" w:rsidRDefault="004E4553" w:rsidP="00B07FD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F00198">
        <w:rPr>
          <w:rFonts w:ascii="Tahoma" w:hAnsi="Tahoma" w:cs="Tahoma"/>
          <w:sz w:val="18"/>
          <w:szCs w:val="18"/>
        </w:rPr>
        <w:t>9</w:t>
      </w:r>
      <w:r w:rsidR="008520D2" w:rsidRPr="00F00198">
        <w:rPr>
          <w:rFonts w:ascii="Tahoma" w:hAnsi="Tahoma" w:cs="Tahoma"/>
          <w:sz w:val="18"/>
          <w:szCs w:val="18"/>
        </w:rPr>
        <w:t>8</w:t>
      </w:r>
      <w:r w:rsidRPr="00F00198">
        <w:rPr>
          <w:rFonts w:ascii="Tahoma" w:hAnsi="Tahoma" w:cs="Tahoma"/>
          <w:sz w:val="18"/>
          <w:szCs w:val="18"/>
        </w:rPr>
        <w:t xml:space="preserve"> tis. Kč</w:t>
      </w:r>
      <w:r w:rsidRPr="00F00198">
        <w:rPr>
          <w:rFonts w:ascii="Tahoma" w:hAnsi="Tahoma" w:cs="Tahoma"/>
          <w:sz w:val="18"/>
          <w:szCs w:val="18"/>
        </w:rPr>
        <w:tab/>
        <w:t>-</w:t>
      </w:r>
      <w:r w:rsidRPr="00F00198">
        <w:rPr>
          <w:rFonts w:ascii="Tahoma" w:hAnsi="Tahoma" w:cs="Tahoma"/>
          <w:sz w:val="18"/>
          <w:szCs w:val="18"/>
        </w:rPr>
        <w:tab/>
      </w:r>
      <w:r w:rsidR="00EB47FD" w:rsidRPr="00F00198">
        <w:rPr>
          <w:rFonts w:ascii="Tahoma" w:hAnsi="Tahoma" w:cs="Tahoma"/>
          <w:sz w:val="18"/>
          <w:szCs w:val="18"/>
        </w:rPr>
        <w:t>„</w:t>
      </w:r>
      <w:r w:rsidR="009C595D" w:rsidRPr="00F00198">
        <w:rPr>
          <w:rFonts w:ascii="Tahoma" w:hAnsi="Tahoma" w:cs="Tahoma"/>
          <w:sz w:val="18"/>
          <w:szCs w:val="18"/>
        </w:rPr>
        <w:t>Rekonstrukce komunikace P.N.D.</w:t>
      </w:r>
      <w:r w:rsidR="00EB47FD" w:rsidRPr="00F00198">
        <w:rPr>
          <w:rFonts w:ascii="Tahoma" w:hAnsi="Tahoma" w:cs="Tahoma"/>
          <w:sz w:val="18"/>
          <w:szCs w:val="18"/>
        </w:rPr>
        <w:t>“</w:t>
      </w:r>
    </w:p>
    <w:p w14:paraId="2DB2B81C" w14:textId="7A36818D" w:rsidR="008520D2" w:rsidRPr="009C595D" w:rsidRDefault="008520D2" w:rsidP="008520D2">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9C595D">
        <w:rPr>
          <w:rFonts w:ascii="Tahoma" w:hAnsi="Tahoma" w:cs="Tahoma"/>
          <w:sz w:val="18"/>
          <w:szCs w:val="18"/>
        </w:rPr>
        <w:t>215</w:t>
      </w:r>
      <w:r w:rsidRPr="009C595D">
        <w:rPr>
          <w:rFonts w:ascii="Tahoma" w:hAnsi="Tahoma" w:cs="Tahoma"/>
          <w:sz w:val="18"/>
          <w:szCs w:val="18"/>
        </w:rPr>
        <w:t xml:space="preserve"> tis. </w:t>
      </w:r>
      <w:proofErr w:type="gramStart"/>
      <w:r w:rsidRPr="009C595D">
        <w:rPr>
          <w:rFonts w:ascii="Tahoma" w:hAnsi="Tahoma" w:cs="Tahoma"/>
          <w:sz w:val="18"/>
          <w:szCs w:val="18"/>
        </w:rPr>
        <w:t>Kč</w:t>
      </w:r>
      <w:r w:rsidRPr="009C595D">
        <w:rPr>
          <w:rFonts w:ascii="Tahoma" w:hAnsi="Tahoma" w:cs="Tahoma"/>
          <w:sz w:val="18"/>
          <w:szCs w:val="18"/>
        </w:rPr>
        <w:tab/>
        <w:t>-</w:t>
      </w:r>
      <w:r w:rsidRPr="009C595D">
        <w:rPr>
          <w:rFonts w:ascii="Tahoma" w:hAnsi="Tahoma" w:cs="Tahoma"/>
          <w:sz w:val="18"/>
          <w:szCs w:val="18"/>
        </w:rPr>
        <w:tab/>
      </w:r>
      <w:r w:rsidR="00D47B09" w:rsidRPr="009C595D">
        <w:rPr>
          <w:rFonts w:ascii="Tahoma" w:hAnsi="Tahoma" w:cs="Tahoma"/>
          <w:sz w:val="18"/>
          <w:szCs w:val="18"/>
        </w:rPr>
        <w:t>PD</w:t>
      </w:r>
      <w:proofErr w:type="gramEnd"/>
      <w:r w:rsidR="00D47B09" w:rsidRPr="009C595D">
        <w:rPr>
          <w:rFonts w:ascii="Tahoma" w:hAnsi="Tahoma" w:cs="Tahoma"/>
          <w:sz w:val="18"/>
          <w:szCs w:val="18"/>
        </w:rPr>
        <w:t xml:space="preserve"> - </w:t>
      </w:r>
      <w:r w:rsidRPr="009C595D">
        <w:rPr>
          <w:rFonts w:ascii="Tahoma" w:hAnsi="Tahoma" w:cs="Tahoma"/>
          <w:sz w:val="18"/>
          <w:szCs w:val="18"/>
        </w:rPr>
        <w:t xml:space="preserve">„Rekonstrukce komunikace na </w:t>
      </w:r>
      <w:proofErr w:type="spellStart"/>
      <w:r w:rsidRPr="009C595D">
        <w:rPr>
          <w:rFonts w:ascii="Tahoma" w:hAnsi="Tahoma" w:cs="Tahoma"/>
          <w:sz w:val="18"/>
          <w:szCs w:val="18"/>
        </w:rPr>
        <w:t>Lysůvkách</w:t>
      </w:r>
      <w:proofErr w:type="spellEnd"/>
      <w:r w:rsidRPr="009C595D">
        <w:rPr>
          <w:rFonts w:ascii="Tahoma" w:hAnsi="Tahoma" w:cs="Tahoma"/>
          <w:sz w:val="18"/>
          <w:szCs w:val="18"/>
        </w:rPr>
        <w:t>“</w:t>
      </w:r>
    </w:p>
    <w:p w14:paraId="7B6AA05F" w14:textId="11E6E34F" w:rsidR="008520D2" w:rsidRDefault="008520D2" w:rsidP="008520D2">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9C595D">
        <w:rPr>
          <w:rFonts w:ascii="Tahoma" w:hAnsi="Tahoma" w:cs="Tahoma"/>
          <w:sz w:val="18"/>
          <w:szCs w:val="18"/>
        </w:rPr>
        <w:tab/>
      </w:r>
      <w:r w:rsidRPr="009C595D">
        <w:rPr>
          <w:rFonts w:ascii="Tahoma" w:hAnsi="Tahoma" w:cs="Tahoma"/>
          <w:sz w:val="18"/>
          <w:szCs w:val="18"/>
        </w:rPr>
        <w:tab/>
      </w:r>
      <w:r w:rsidRPr="009C595D">
        <w:rPr>
          <w:rFonts w:ascii="Tahoma" w:hAnsi="Tahoma" w:cs="Tahoma"/>
          <w:sz w:val="18"/>
          <w:szCs w:val="18"/>
        </w:rPr>
        <w:tab/>
      </w:r>
      <w:r w:rsidR="009C595D" w:rsidRPr="009C595D">
        <w:rPr>
          <w:rFonts w:ascii="Tahoma" w:hAnsi="Tahoma" w:cs="Tahoma"/>
          <w:sz w:val="18"/>
          <w:szCs w:val="18"/>
        </w:rPr>
        <w:t>266</w:t>
      </w:r>
      <w:r w:rsidRPr="009C595D">
        <w:rPr>
          <w:rFonts w:ascii="Tahoma" w:hAnsi="Tahoma" w:cs="Tahoma"/>
          <w:sz w:val="18"/>
          <w:szCs w:val="18"/>
        </w:rPr>
        <w:t xml:space="preserve"> tis. </w:t>
      </w:r>
      <w:proofErr w:type="gramStart"/>
      <w:r w:rsidRPr="009C595D">
        <w:rPr>
          <w:rFonts w:ascii="Tahoma" w:hAnsi="Tahoma" w:cs="Tahoma"/>
          <w:sz w:val="18"/>
          <w:szCs w:val="18"/>
        </w:rPr>
        <w:t>Kč</w:t>
      </w:r>
      <w:r w:rsidRPr="009C595D">
        <w:rPr>
          <w:rFonts w:ascii="Tahoma" w:hAnsi="Tahoma" w:cs="Tahoma"/>
          <w:sz w:val="18"/>
          <w:szCs w:val="18"/>
        </w:rPr>
        <w:tab/>
        <w:t>-</w:t>
      </w:r>
      <w:r w:rsidRPr="009C595D">
        <w:rPr>
          <w:rFonts w:ascii="Tahoma" w:hAnsi="Tahoma" w:cs="Tahoma"/>
          <w:sz w:val="18"/>
          <w:szCs w:val="18"/>
        </w:rPr>
        <w:tab/>
      </w:r>
      <w:r w:rsidR="00D47B09" w:rsidRPr="009C595D">
        <w:rPr>
          <w:rFonts w:ascii="Tahoma" w:hAnsi="Tahoma" w:cs="Tahoma"/>
          <w:sz w:val="18"/>
          <w:szCs w:val="18"/>
        </w:rPr>
        <w:t>PD</w:t>
      </w:r>
      <w:proofErr w:type="gramEnd"/>
      <w:r w:rsidR="00D47B09" w:rsidRPr="009C595D">
        <w:rPr>
          <w:rFonts w:ascii="Tahoma" w:hAnsi="Tahoma" w:cs="Tahoma"/>
          <w:sz w:val="18"/>
          <w:szCs w:val="18"/>
        </w:rPr>
        <w:t xml:space="preserve"> - </w:t>
      </w:r>
      <w:r w:rsidRPr="009C595D">
        <w:rPr>
          <w:rFonts w:ascii="Tahoma" w:hAnsi="Tahoma" w:cs="Tahoma"/>
          <w:sz w:val="18"/>
          <w:szCs w:val="18"/>
        </w:rPr>
        <w:t>„</w:t>
      </w:r>
      <w:r w:rsidR="009C595D" w:rsidRPr="009C595D">
        <w:rPr>
          <w:rFonts w:ascii="Tahoma" w:hAnsi="Tahoma" w:cs="Tahoma"/>
          <w:sz w:val="18"/>
          <w:szCs w:val="18"/>
        </w:rPr>
        <w:t xml:space="preserve">Rekonstrukce místní komunikace – Lískovec, </w:t>
      </w:r>
      <w:proofErr w:type="spellStart"/>
      <w:r w:rsidR="009C595D" w:rsidRPr="009C595D">
        <w:rPr>
          <w:rFonts w:ascii="Tahoma" w:hAnsi="Tahoma" w:cs="Tahoma"/>
          <w:sz w:val="18"/>
          <w:szCs w:val="18"/>
        </w:rPr>
        <w:t>Gajerovice</w:t>
      </w:r>
      <w:proofErr w:type="spellEnd"/>
      <w:r w:rsidR="009C595D" w:rsidRPr="009C595D">
        <w:rPr>
          <w:rFonts w:ascii="Tahoma" w:hAnsi="Tahoma" w:cs="Tahoma"/>
          <w:sz w:val="18"/>
          <w:szCs w:val="18"/>
        </w:rPr>
        <w:t xml:space="preserve"> </w:t>
      </w:r>
    </w:p>
    <w:p w14:paraId="6035D08A" w14:textId="3710FA13" w:rsidR="009C595D" w:rsidRDefault="009C595D" w:rsidP="008520D2">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00198">
        <w:rPr>
          <w:rFonts w:ascii="Tahoma" w:hAnsi="Tahoma" w:cs="Tahoma"/>
          <w:sz w:val="18"/>
          <w:szCs w:val="18"/>
        </w:rPr>
        <w:t xml:space="preserve">18 tis. </w:t>
      </w:r>
      <w:proofErr w:type="gramStart"/>
      <w:r w:rsidRPr="00F00198">
        <w:rPr>
          <w:rFonts w:ascii="Tahoma" w:hAnsi="Tahoma" w:cs="Tahoma"/>
          <w:sz w:val="18"/>
          <w:szCs w:val="18"/>
        </w:rPr>
        <w:t>Kč</w:t>
      </w:r>
      <w:r w:rsidRPr="00F00198">
        <w:rPr>
          <w:rFonts w:ascii="Tahoma" w:hAnsi="Tahoma" w:cs="Tahoma"/>
          <w:sz w:val="18"/>
          <w:szCs w:val="18"/>
        </w:rPr>
        <w:tab/>
        <w:t>-</w:t>
      </w:r>
      <w:r w:rsidRPr="00F00198">
        <w:rPr>
          <w:rFonts w:ascii="Tahoma" w:hAnsi="Tahoma" w:cs="Tahoma"/>
          <w:sz w:val="18"/>
          <w:szCs w:val="18"/>
        </w:rPr>
        <w:tab/>
        <w:t>PD</w:t>
      </w:r>
      <w:proofErr w:type="gramEnd"/>
      <w:r w:rsidRPr="00F00198">
        <w:rPr>
          <w:rFonts w:ascii="Tahoma" w:hAnsi="Tahoma" w:cs="Tahoma"/>
          <w:sz w:val="18"/>
          <w:szCs w:val="18"/>
        </w:rPr>
        <w:t xml:space="preserve"> - „</w:t>
      </w:r>
      <w:r>
        <w:rPr>
          <w:rFonts w:ascii="Tahoma" w:hAnsi="Tahoma" w:cs="Tahoma"/>
          <w:sz w:val="18"/>
          <w:szCs w:val="18"/>
        </w:rPr>
        <w:t xml:space="preserve">Vybudování odvodnění místní komunikace </w:t>
      </w:r>
      <w:proofErr w:type="spellStart"/>
      <w:r w:rsidR="00F00198">
        <w:rPr>
          <w:rFonts w:ascii="Tahoma" w:hAnsi="Tahoma" w:cs="Tahoma"/>
          <w:sz w:val="18"/>
          <w:szCs w:val="18"/>
        </w:rPr>
        <w:t>p.č</w:t>
      </w:r>
      <w:proofErr w:type="spellEnd"/>
      <w:r w:rsidR="00F00198">
        <w:rPr>
          <w:rFonts w:ascii="Tahoma" w:hAnsi="Tahoma" w:cs="Tahoma"/>
          <w:sz w:val="18"/>
          <w:szCs w:val="18"/>
        </w:rPr>
        <w:t xml:space="preserve">. 4409, k. </w:t>
      </w:r>
      <w:proofErr w:type="spellStart"/>
      <w:r w:rsidR="00F00198">
        <w:rPr>
          <w:rFonts w:ascii="Tahoma" w:hAnsi="Tahoma" w:cs="Tahoma"/>
          <w:sz w:val="18"/>
          <w:szCs w:val="18"/>
        </w:rPr>
        <w:t>ú.</w:t>
      </w:r>
      <w:proofErr w:type="spellEnd"/>
      <w:r w:rsidR="00F00198">
        <w:rPr>
          <w:rFonts w:ascii="Tahoma" w:hAnsi="Tahoma" w:cs="Tahoma"/>
          <w:sz w:val="18"/>
          <w:szCs w:val="18"/>
        </w:rPr>
        <w:t xml:space="preserve"> Lískovec</w:t>
      </w:r>
      <w:r>
        <w:rPr>
          <w:rFonts w:ascii="Tahoma" w:hAnsi="Tahoma" w:cs="Tahoma"/>
          <w:sz w:val="18"/>
          <w:szCs w:val="18"/>
        </w:rPr>
        <w:t>“</w:t>
      </w:r>
    </w:p>
    <w:p w14:paraId="7F7BF08F" w14:textId="3F99530C" w:rsidR="009C595D" w:rsidRDefault="009C595D" w:rsidP="008520D2">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00198">
        <w:rPr>
          <w:rFonts w:ascii="Tahoma" w:hAnsi="Tahoma" w:cs="Tahoma"/>
          <w:sz w:val="18"/>
          <w:szCs w:val="18"/>
        </w:rPr>
        <w:t>585 tis. Kč</w:t>
      </w:r>
      <w:r w:rsidRPr="00F00198">
        <w:rPr>
          <w:rFonts w:ascii="Tahoma" w:hAnsi="Tahoma" w:cs="Tahoma"/>
          <w:sz w:val="18"/>
          <w:szCs w:val="18"/>
        </w:rPr>
        <w:tab/>
        <w:t>-</w:t>
      </w:r>
      <w:r w:rsidRPr="00F00198">
        <w:rPr>
          <w:rFonts w:ascii="Tahoma" w:hAnsi="Tahoma" w:cs="Tahoma"/>
          <w:sz w:val="18"/>
          <w:szCs w:val="18"/>
        </w:rPr>
        <w:tab/>
        <w:t>„Rekonstrukce komunikace ul. Na Štěpnici“</w:t>
      </w:r>
    </w:p>
    <w:p w14:paraId="1F56ABA9" w14:textId="32C825B1" w:rsidR="009C595D" w:rsidRPr="009C595D" w:rsidRDefault="009C595D" w:rsidP="008520D2">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F00198">
        <w:rPr>
          <w:rFonts w:ascii="Tahoma" w:hAnsi="Tahoma" w:cs="Tahoma"/>
          <w:sz w:val="18"/>
          <w:szCs w:val="18"/>
        </w:rPr>
        <w:t>150 tis. Kč</w:t>
      </w:r>
      <w:r w:rsidRPr="00F00198">
        <w:rPr>
          <w:rFonts w:ascii="Tahoma" w:hAnsi="Tahoma" w:cs="Tahoma"/>
          <w:sz w:val="18"/>
          <w:szCs w:val="18"/>
        </w:rPr>
        <w:tab/>
        <w:t>-</w:t>
      </w:r>
      <w:r w:rsidRPr="00F00198">
        <w:rPr>
          <w:rFonts w:ascii="Tahoma" w:hAnsi="Tahoma" w:cs="Tahoma"/>
          <w:sz w:val="18"/>
          <w:szCs w:val="18"/>
        </w:rPr>
        <w:tab/>
        <w:t xml:space="preserve">„Výstavba autobusového zálivu u průmyslové zóny </w:t>
      </w:r>
      <w:proofErr w:type="spellStart"/>
      <w:r w:rsidRPr="00F00198">
        <w:rPr>
          <w:rFonts w:ascii="Tahoma" w:hAnsi="Tahoma" w:cs="Tahoma"/>
          <w:sz w:val="18"/>
          <w:szCs w:val="18"/>
        </w:rPr>
        <w:t>Chlebovice</w:t>
      </w:r>
      <w:proofErr w:type="spellEnd"/>
      <w:r w:rsidRPr="00F00198">
        <w:rPr>
          <w:rFonts w:ascii="Tahoma" w:hAnsi="Tahoma" w:cs="Tahoma"/>
          <w:sz w:val="18"/>
          <w:szCs w:val="18"/>
        </w:rPr>
        <w:t>“</w:t>
      </w:r>
    </w:p>
    <w:p w14:paraId="3BEB4E9D" w14:textId="29E498D4" w:rsidR="00653F7B" w:rsidRPr="009C595D" w:rsidRDefault="00653F7B" w:rsidP="00F75CAE">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4ECA7AFD" w14:textId="59E84177" w:rsidR="00ED74E5" w:rsidRPr="00CF333D" w:rsidRDefault="00ED74E5" w:rsidP="00ED74E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F00C9D">
        <w:rPr>
          <w:rFonts w:ascii="Tahoma" w:hAnsi="Tahoma" w:cs="Tahoma"/>
          <w:sz w:val="18"/>
          <w:szCs w:val="18"/>
        </w:rPr>
        <w:t xml:space="preserve">Celkové výdaje na par. </w:t>
      </w:r>
      <w:proofErr w:type="gramStart"/>
      <w:r w:rsidRPr="00F00C9D">
        <w:rPr>
          <w:rFonts w:ascii="Tahoma" w:hAnsi="Tahoma" w:cs="Tahoma"/>
          <w:sz w:val="18"/>
          <w:szCs w:val="18"/>
        </w:rPr>
        <w:t>2212-Silnice</w:t>
      </w:r>
      <w:proofErr w:type="gramEnd"/>
      <w:r w:rsidRPr="00F00C9D">
        <w:rPr>
          <w:rFonts w:ascii="Tahoma" w:hAnsi="Tahoma" w:cs="Tahoma"/>
          <w:sz w:val="18"/>
          <w:szCs w:val="18"/>
        </w:rPr>
        <w:t xml:space="preserve"> dosáhly v roce 202</w:t>
      </w:r>
      <w:r w:rsidR="00F00C9D" w:rsidRPr="00F00C9D">
        <w:rPr>
          <w:rFonts w:ascii="Tahoma" w:hAnsi="Tahoma" w:cs="Tahoma"/>
          <w:sz w:val="18"/>
          <w:szCs w:val="18"/>
        </w:rPr>
        <w:t>3</w:t>
      </w:r>
      <w:r w:rsidRPr="00F00C9D">
        <w:rPr>
          <w:rFonts w:ascii="Tahoma" w:hAnsi="Tahoma" w:cs="Tahoma"/>
          <w:sz w:val="18"/>
          <w:szCs w:val="18"/>
        </w:rPr>
        <w:t xml:space="preserve"> výše </w:t>
      </w:r>
      <w:r w:rsidR="00F00C9D" w:rsidRPr="00F00C9D">
        <w:rPr>
          <w:rFonts w:ascii="Tahoma" w:hAnsi="Tahoma" w:cs="Tahoma"/>
          <w:sz w:val="18"/>
          <w:szCs w:val="18"/>
        </w:rPr>
        <w:t>68</w:t>
      </w:r>
      <w:r w:rsidRPr="00F00C9D">
        <w:rPr>
          <w:rFonts w:ascii="Tahoma" w:hAnsi="Tahoma" w:cs="Tahoma"/>
          <w:sz w:val="18"/>
          <w:szCs w:val="18"/>
        </w:rPr>
        <w:t xml:space="preserve"> </w:t>
      </w:r>
      <w:r w:rsidR="00F00C9D" w:rsidRPr="00F00C9D">
        <w:rPr>
          <w:rFonts w:ascii="Tahoma" w:hAnsi="Tahoma" w:cs="Tahoma"/>
          <w:sz w:val="18"/>
          <w:szCs w:val="18"/>
        </w:rPr>
        <w:t>178</w:t>
      </w:r>
      <w:r w:rsidRPr="00F00C9D">
        <w:rPr>
          <w:rFonts w:ascii="Tahoma" w:hAnsi="Tahoma" w:cs="Tahoma"/>
          <w:sz w:val="18"/>
          <w:szCs w:val="18"/>
        </w:rPr>
        <w:t xml:space="preserve"> tis. Kč. Ve srovnání s upraveným rozpočtem </w:t>
      </w:r>
      <w:r w:rsidRPr="00041BDD">
        <w:rPr>
          <w:rFonts w:ascii="Tahoma" w:hAnsi="Tahoma" w:cs="Tahoma"/>
          <w:sz w:val="18"/>
          <w:szCs w:val="18"/>
        </w:rPr>
        <w:t>roku 202</w:t>
      </w:r>
      <w:r w:rsidR="00F00C9D" w:rsidRPr="00041BDD">
        <w:rPr>
          <w:rFonts w:ascii="Tahoma" w:hAnsi="Tahoma" w:cs="Tahoma"/>
          <w:sz w:val="18"/>
          <w:szCs w:val="18"/>
        </w:rPr>
        <w:t>3</w:t>
      </w:r>
      <w:r w:rsidRPr="00041BDD">
        <w:rPr>
          <w:rFonts w:ascii="Tahoma" w:hAnsi="Tahoma" w:cs="Tahoma"/>
          <w:sz w:val="18"/>
          <w:szCs w:val="18"/>
        </w:rPr>
        <w:t xml:space="preserve"> nebylo čerpáno 1</w:t>
      </w:r>
      <w:r w:rsidR="00F00C9D" w:rsidRPr="00041BDD">
        <w:rPr>
          <w:rFonts w:ascii="Tahoma" w:hAnsi="Tahoma" w:cs="Tahoma"/>
          <w:sz w:val="18"/>
          <w:szCs w:val="18"/>
        </w:rPr>
        <w:t>4</w:t>
      </w:r>
      <w:r w:rsidRPr="00041BDD">
        <w:rPr>
          <w:rFonts w:ascii="Tahoma" w:hAnsi="Tahoma" w:cs="Tahoma"/>
          <w:sz w:val="18"/>
          <w:szCs w:val="18"/>
        </w:rPr>
        <w:t xml:space="preserve"> </w:t>
      </w:r>
      <w:r w:rsidR="00F00C9D" w:rsidRPr="00041BDD">
        <w:rPr>
          <w:rFonts w:ascii="Tahoma" w:hAnsi="Tahoma" w:cs="Tahoma"/>
          <w:sz w:val="18"/>
          <w:szCs w:val="18"/>
        </w:rPr>
        <w:t>391</w:t>
      </w:r>
      <w:r w:rsidRPr="00041BDD">
        <w:rPr>
          <w:rFonts w:ascii="Tahoma" w:hAnsi="Tahoma" w:cs="Tahoma"/>
          <w:sz w:val="18"/>
          <w:szCs w:val="18"/>
        </w:rPr>
        <w:t xml:space="preserve"> tis. Kč. </w:t>
      </w:r>
      <w:r w:rsidR="008E62D2" w:rsidRPr="00041BDD">
        <w:rPr>
          <w:rFonts w:ascii="Tahoma" w:hAnsi="Tahoma" w:cs="Tahoma"/>
          <w:sz w:val="18"/>
          <w:szCs w:val="18"/>
        </w:rPr>
        <w:t xml:space="preserve">Nižší plnění </w:t>
      </w:r>
      <w:r w:rsidR="00261EDD" w:rsidRPr="00041BDD">
        <w:rPr>
          <w:rFonts w:ascii="Tahoma" w:hAnsi="Tahoma" w:cs="Tahoma"/>
          <w:sz w:val="18"/>
          <w:szCs w:val="18"/>
        </w:rPr>
        <w:t>bylo</w:t>
      </w:r>
      <w:r w:rsidR="008E62D2" w:rsidRPr="00041BDD">
        <w:rPr>
          <w:rFonts w:ascii="Tahoma" w:hAnsi="Tahoma" w:cs="Tahoma"/>
          <w:sz w:val="18"/>
          <w:szCs w:val="18"/>
        </w:rPr>
        <w:t xml:space="preserve"> zejména na pol. </w:t>
      </w:r>
      <w:proofErr w:type="gramStart"/>
      <w:r w:rsidR="008B38F6" w:rsidRPr="00041BDD">
        <w:rPr>
          <w:rFonts w:ascii="Tahoma" w:hAnsi="Tahoma" w:cs="Tahoma"/>
          <w:sz w:val="18"/>
          <w:szCs w:val="18"/>
        </w:rPr>
        <w:t>6121-Stavby</w:t>
      </w:r>
      <w:proofErr w:type="gramEnd"/>
      <w:r w:rsidR="008B38F6" w:rsidRPr="00041BDD">
        <w:rPr>
          <w:rFonts w:ascii="Tahoma" w:hAnsi="Tahoma" w:cs="Tahoma"/>
          <w:sz w:val="18"/>
          <w:szCs w:val="18"/>
        </w:rPr>
        <w:t>, kde nedošlo k vyčerpání schválených finančních prostředků na projektových dokumentacích (fakturace proběhne v polovině roku 202</w:t>
      </w:r>
      <w:r w:rsidR="00041BDD" w:rsidRPr="00041BDD">
        <w:rPr>
          <w:rFonts w:ascii="Tahoma" w:hAnsi="Tahoma" w:cs="Tahoma"/>
          <w:sz w:val="18"/>
          <w:szCs w:val="18"/>
        </w:rPr>
        <w:t>4</w:t>
      </w:r>
      <w:r w:rsidR="008B38F6" w:rsidRPr="00041BDD">
        <w:rPr>
          <w:rFonts w:ascii="Tahoma" w:hAnsi="Tahoma" w:cs="Tahoma"/>
          <w:sz w:val="18"/>
          <w:szCs w:val="18"/>
        </w:rPr>
        <w:t>). Dále se v roce 202</w:t>
      </w:r>
      <w:r w:rsidR="00041BDD" w:rsidRPr="00041BDD">
        <w:rPr>
          <w:rFonts w:ascii="Tahoma" w:hAnsi="Tahoma" w:cs="Tahoma"/>
          <w:sz w:val="18"/>
          <w:szCs w:val="18"/>
        </w:rPr>
        <w:t>3</w:t>
      </w:r>
      <w:r w:rsidR="008B38F6" w:rsidRPr="00041BDD">
        <w:rPr>
          <w:rFonts w:ascii="Tahoma" w:hAnsi="Tahoma" w:cs="Tahoma"/>
          <w:sz w:val="18"/>
          <w:szCs w:val="18"/>
        </w:rPr>
        <w:t xml:space="preserve"> nerealizoval</w:t>
      </w:r>
      <w:r w:rsidR="00041BDD">
        <w:rPr>
          <w:rFonts w:ascii="Tahoma" w:hAnsi="Tahoma" w:cs="Tahoma"/>
          <w:sz w:val="18"/>
          <w:szCs w:val="18"/>
        </w:rPr>
        <w:t>y</w:t>
      </w:r>
      <w:r w:rsidR="008B38F6" w:rsidRPr="00041BDD">
        <w:rPr>
          <w:rFonts w:ascii="Tahoma" w:hAnsi="Tahoma" w:cs="Tahoma"/>
          <w:sz w:val="18"/>
          <w:szCs w:val="18"/>
        </w:rPr>
        <w:t xml:space="preserve"> investiční akce „</w:t>
      </w:r>
      <w:r w:rsidR="00041BDD" w:rsidRPr="00041BDD">
        <w:rPr>
          <w:rFonts w:ascii="Tahoma" w:hAnsi="Tahoma" w:cs="Tahoma"/>
          <w:sz w:val="18"/>
          <w:szCs w:val="18"/>
        </w:rPr>
        <w:t>Výstavba autobusového zálivu P.N.D. u lesa</w:t>
      </w:r>
      <w:r w:rsidR="008B38F6" w:rsidRPr="00041BDD">
        <w:rPr>
          <w:rFonts w:ascii="Tahoma" w:hAnsi="Tahoma" w:cs="Tahoma"/>
          <w:sz w:val="18"/>
          <w:szCs w:val="18"/>
        </w:rPr>
        <w:t>“</w:t>
      </w:r>
      <w:r w:rsidR="00041BDD" w:rsidRPr="00041BDD">
        <w:rPr>
          <w:rFonts w:ascii="Tahoma" w:hAnsi="Tahoma" w:cs="Tahoma"/>
          <w:sz w:val="18"/>
          <w:szCs w:val="18"/>
        </w:rPr>
        <w:t xml:space="preserve"> a „Nové vedení trasy sil. III/4848, ul. </w:t>
      </w:r>
      <w:proofErr w:type="spellStart"/>
      <w:r w:rsidR="00041BDD" w:rsidRPr="00041BDD">
        <w:rPr>
          <w:rFonts w:ascii="Tahoma" w:hAnsi="Tahoma" w:cs="Tahoma"/>
          <w:sz w:val="18"/>
          <w:szCs w:val="18"/>
        </w:rPr>
        <w:t>Palkovická</w:t>
      </w:r>
      <w:proofErr w:type="spellEnd"/>
      <w:r w:rsidR="00041BDD" w:rsidRPr="00041BDD">
        <w:rPr>
          <w:rFonts w:ascii="Tahoma" w:hAnsi="Tahoma" w:cs="Tahoma"/>
          <w:sz w:val="18"/>
          <w:szCs w:val="18"/>
        </w:rPr>
        <w:t xml:space="preserve"> – sjezd“</w:t>
      </w:r>
      <w:r w:rsidR="008B38F6" w:rsidRPr="00041BDD">
        <w:rPr>
          <w:rFonts w:ascii="Tahoma" w:hAnsi="Tahoma" w:cs="Tahoma"/>
          <w:sz w:val="18"/>
          <w:szCs w:val="18"/>
        </w:rPr>
        <w:t xml:space="preserve"> </w:t>
      </w:r>
      <w:r w:rsidR="00041BDD" w:rsidRPr="00041BDD">
        <w:rPr>
          <w:rFonts w:ascii="Tahoma" w:hAnsi="Tahoma" w:cs="Tahoma"/>
          <w:sz w:val="18"/>
          <w:szCs w:val="18"/>
        </w:rPr>
        <w:t xml:space="preserve">z důvodu nepříznivých klimatických podmínek </w:t>
      </w:r>
      <w:r w:rsidR="008B38F6" w:rsidRPr="00041BDD">
        <w:rPr>
          <w:rFonts w:ascii="Tahoma" w:hAnsi="Tahoma" w:cs="Tahoma"/>
          <w:sz w:val="18"/>
          <w:szCs w:val="18"/>
        </w:rPr>
        <w:t xml:space="preserve">(realizace proběhne </w:t>
      </w:r>
      <w:r w:rsidR="00041BDD" w:rsidRPr="00041BDD">
        <w:rPr>
          <w:rFonts w:ascii="Tahoma" w:hAnsi="Tahoma" w:cs="Tahoma"/>
          <w:sz w:val="18"/>
          <w:szCs w:val="18"/>
        </w:rPr>
        <w:br/>
      </w:r>
      <w:r w:rsidR="008B38F6" w:rsidRPr="00C27A19">
        <w:rPr>
          <w:rFonts w:ascii="Tahoma" w:hAnsi="Tahoma" w:cs="Tahoma"/>
          <w:sz w:val="18"/>
          <w:szCs w:val="18"/>
        </w:rPr>
        <w:lastRenderedPageBreak/>
        <w:t>v r. 202</w:t>
      </w:r>
      <w:r w:rsidR="00041BDD" w:rsidRPr="00C27A19">
        <w:rPr>
          <w:rFonts w:ascii="Tahoma" w:hAnsi="Tahoma" w:cs="Tahoma"/>
          <w:sz w:val="18"/>
          <w:szCs w:val="18"/>
        </w:rPr>
        <w:t>4</w:t>
      </w:r>
      <w:r w:rsidR="008B38F6" w:rsidRPr="00C27A19">
        <w:rPr>
          <w:rFonts w:ascii="Tahoma" w:hAnsi="Tahoma" w:cs="Tahoma"/>
          <w:sz w:val="18"/>
          <w:szCs w:val="18"/>
        </w:rPr>
        <w:t>).</w:t>
      </w:r>
      <w:r w:rsidRPr="00C27A19">
        <w:rPr>
          <w:rFonts w:ascii="Tahoma" w:hAnsi="Tahoma" w:cs="Tahoma"/>
          <w:sz w:val="18"/>
          <w:szCs w:val="18"/>
        </w:rPr>
        <w:t xml:space="preserve"> Nevyčerpané finanční prostředky v celkové výši </w:t>
      </w:r>
      <w:r w:rsidR="00BC1D39" w:rsidRPr="00C27A19">
        <w:rPr>
          <w:rFonts w:ascii="Tahoma" w:hAnsi="Tahoma" w:cs="Tahoma"/>
          <w:sz w:val="18"/>
          <w:szCs w:val="18"/>
        </w:rPr>
        <w:t>6</w:t>
      </w:r>
      <w:r w:rsidR="00D47B09" w:rsidRPr="00C27A19">
        <w:rPr>
          <w:rFonts w:ascii="Tahoma" w:hAnsi="Tahoma" w:cs="Tahoma"/>
          <w:sz w:val="18"/>
          <w:szCs w:val="18"/>
        </w:rPr>
        <w:t xml:space="preserve"> </w:t>
      </w:r>
      <w:r w:rsidR="00BC1D39" w:rsidRPr="00C27A19">
        <w:rPr>
          <w:rFonts w:ascii="Tahoma" w:hAnsi="Tahoma" w:cs="Tahoma"/>
          <w:sz w:val="18"/>
          <w:szCs w:val="18"/>
        </w:rPr>
        <w:t>171</w:t>
      </w:r>
      <w:r w:rsidRPr="00C27A19">
        <w:rPr>
          <w:rFonts w:ascii="Tahoma" w:hAnsi="Tahoma" w:cs="Tahoma"/>
          <w:sz w:val="18"/>
          <w:szCs w:val="18"/>
        </w:rPr>
        <w:t xml:space="preserve">,00 tis. Kč byly v rámci 1. změny rozpočtu </w:t>
      </w:r>
      <w:r w:rsidR="00261EDD" w:rsidRPr="00C27A19">
        <w:rPr>
          <w:rFonts w:ascii="Tahoma" w:hAnsi="Tahoma" w:cs="Tahoma"/>
          <w:sz w:val="18"/>
          <w:szCs w:val="18"/>
        </w:rPr>
        <w:t xml:space="preserve">účelově </w:t>
      </w:r>
      <w:r w:rsidRPr="00C27A19">
        <w:rPr>
          <w:rFonts w:ascii="Tahoma" w:hAnsi="Tahoma" w:cs="Tahoma"/>
          <w:sz w:val="18"/>
          <w:szCs w:val="18"/>
        </w:rPr>
        <w:t>přesunuty do rozpočtu r. 202</w:t>
      </w:r>
      <w:r w:rsidR="00BC1D39" w:rsidRPr="00C27A19">
        <w:rPr>
          <w:rFonts w:ascii="Tahoma" w:hAnsi="Tahoma" w:cs="Tahoma"/>
          <w:sz w:val="18"/>
          <w:szCs w:val="18"/>
        </w:rPr>
        <w:t>4</w:t>
      </w:r>
      <w:r w:rsidRPr="00C27A19">
        <w:rPr>
          <w:rFonts w:ascii="Tahoma" w:hAnsi="Tahoma" w:cs="Tahoma"/>
          <w:sz w:val="18"/>
          <w:szCs w:val="18"/>
        </w:rPr>
        <w:t>.</w:t>
      </w:r>
    </w:p>
    <w:p w14:paraId="220B9B80" w14:textId="77777777" w:rsidR="00EB47FD" w:rsidRDefault="00EB47FD" w:rsidP="00ED74E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4D33B8AC" w14:textId="70A720A4" w:rsidR="00653F7B" w:rsidRPr="00766F69" w:rsidRDefault="00653F7B" w:rsidP="00653F7B">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766F69">
        <w:rPr>
          <w:rFonts w:ascii="Tahoma" w:hAnsi="Tahoma" w:cs="Tahoma"/>
          <w:b/>
          <w:sz w:val="18"/>
          <w:szCs w:val="18"/>
          <w:u w:val="single"/>
        </w:rPr>
        <w:t xml:space="preserve">Par. </w:t>
      </w:r>
      <w:proofErr w:type="gramStart"/>
      <w:r w:rsidRPr="00766F69">
        <w:rPr>
          <w:rFonts w:ascii="Tahoma" w:hAnsi="Tahoma" w:cs="Tahoma"/>
          <w:b/>
          <w:sz w:val="18"/>
          <w:szCs w:val="18"/>
          <w:u w:val="single"/>
        </w:rPr>
        <w:t>2219-Ostatní</w:t>
      </w:r>
      <w:proofErr w:type="gramEnd"/>
      <w:r w:rsidRPr="00766F69">
        <w:rPr>
          <w:rFonts w:ascii="Tahoma" w:hAnsi="Tahoma" w:cs="Tahoma"/>
          <w:b/>
          <w:sz w:val="18"/>
          <w:szCs w:val="18"/>
          <w:u w:val="single"/>
        </w:rPr>
        <w:t xml:space="preserve"> záležitosti pozemních komunikací</w:t>
      </w:r>
      <w:r w:rsidRPr="00766F69">
        <w:rPr>
          <w:rFonts w:ascii="Tahoma" w:hAnsi="Tahoma" w:cs="Tahoma"/>
          <w:b/>
          <w:sz w:val="18"/>
          <w:szCs w:val="18"/>
        </w:rPr>
        <w:t xml:space="preserve"> - plnění na </w:t>
      </w:r>
      <w:r w:rsidR="008B38F6" w:rsidRPr="00766F69">
        <w:rPr>
          <w:rFonts w:ascii="Tahoma" w:hAnsi="Tahoma" w:cs="Tahoma"/>
          <w:b/>
          <w:sz w:val="18"/>
          <w:szCs w:val="18"/>
        </w:rPr>
        <w:t>6</w:t>
      </w:r>
      <w:r w:rsidR="00766F69" w:rsidRPr="00766F69">
        <w:rPr>
          <w:rFonts w:ascii="Tahoma" w:hAnsi="Tahoma" w:cs="Tahoma"/>
          <w:b/>
          <w:sz w:val="18"/>
          <w:szCs w:val="18"/>
        </w:rPr>
        <w:t>5</w:t>
      </w:r>
      <w:r w:rsidR="00B44623" w:rsidRPr="00766F69">
        <w:rPr>
          <w:rFonts w:ascii="Tahoma" w:hAnsi="Tahoma" w:cs="Tahoma"/>
          <w:b/>
          <w:sz w:val="18"/>
          <w:szCs w:val="18"/>
        </w:rPr>
        <w:t xml:space="preserve"> </w:t>
      </w:r>
      <w:r w:rsidRPr="00766F69">
        <w:rPr>
          <w:rFonts w:ascii="Tahoma" w:hAnsi="Tahoma" w:cs="Tahoma"/>
          <w:b/>
          <w:sz w:val="18"/>
          <w:szCs w:val="18"/>
        </w:rPr>
        <w:t>%</w:t>
      </w:r>
    </w:p>
    <w:p w14:paraId="54407DF1" w14:textId="6E8C5DBE" w:rsidR="00653F7B" w:rsidRPr="00766F69" w:rsidRDefault="00653F7B" w:rsidP="00653F7B">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766F69">
        <w:rPr>
          <w:rFonts w:ascii="Tahoma" w:hAnsi="Tahoma" w:cs="Tahoma"/>
          <w:b/>
          <w:sz w:val="18"/>
          <w:szCs w:val="18"/>
        </w:rPr>
        <w:t xml:space="preserve">Rozpočet: </w:t>
      </w:r>
      <w:r w:rsidR="00766F69" w:rsidRPr="00766F69">
        <w:rPr>
          <w:rFonts w:ascii="Tahoma" w:hAnsi="Tahoma" w:cs="Tahoma"/>
          <w:b/>
          <w:sz w:val="18"/>
          <w:szCs w:val="18"/>
        </w:rPr>
        <w:t>47</w:t>
      </w:r>
      <w:r w:rsidR="008E62D2" w:rsidRPr="00766F69">
        <w:rPr>
          <w:rFonts w:ascii="Tahoma" w:hAnsi="Tahoma" w:cs="Tahoma"/>
          <w:b/>
          <w:sz w:val="18"/>
          <w:szCs w:val="18"/>
        </w:rPr>
        <w:t xml:space="preserve"> </w:t>
      </w:r>
      <w:r w:rsidR="00766F69" w:rsidRPr="00766F69">
        <w:rPr>
          <w:rFonts w:ascii="Tahoma" w:hAnsi="Tahoma" w:cs="Tahoma"/>
          <w:b/>
          <w:sz w:val="18"/>
          <w:szCs w:val="18"/>
        </w:rPr>
        <w:t>519</w:t>
      </w:r>
      <w:r w:rsidRPr="00766F69">
        <w:rPr>
          <w:rFonts w:ascii="Tahoma" w:hAnsi="Tahoma" w:cs="Tahoma"/>
          <w:b/>
          <w:sz w:val="18"/>
          <w:szCs w:val="18"/>
        </w:rPr>
        <w:t xml:space="preserve"> tis. Kč</w:t>
      </w:r>
      <w:r w:rsidRPr="00766F69">
        <w:rPr>
          <w:rFonts w:ascii="Tahoma" w:hAnsi="Tahoma" w:cs="Tahoma"/>
          <w:b/>
          <w:sz w:val="18"/>
          <w:szCs w:val="18"/>
        </w:rPr>
        <w:tab/>
      </w:r>
      <w:r w:rsidRPr="00766F69">
        <w:rPr>
          <w:rFonts w:ascii="Tahoma" w:hAnsi="Tahoma" w:cs="Tahoma"/>
          <w:b/>
          <w:sz w:val="18"/>
          <w:szCs w:val="18"/>
        </w:rPr>
        <w:tab/>
      </w:r>
      <w:r w:rsidRPr="00766F69">
        <w:rPr>
          <w:rFonts w:ascii="Tahoma" w:hAnsi="Tahoma" w:cs="Tahoma"/>
          <w:b/>
          <w:sz w:val="18"/>
          <w:szCs w:val="18"/>
        </w:rPr>
        <w:tab/>
      </w:r>
      <w:r w:rsidRPr="00766F69">
        <w:rPr>
          <w:rFonts w:ascii="Tahoma" w:hAnsi="Tahoma" w:cs="Tahoma"/>
          <w:b/>
          <w:sz w:val="18"/>
          <w:szCs w:val="18"/>
        </w:rPr>
        <w:tab/>
        <w:t xml:space="preserve">Skutečnost: </w:t>
      </w:r>
      <w:r w:rsidR="00766F69" w:rsidRPr="00766F69">
        <w:rPr>
          <w:rFonts w:ascii="Tahoma" w:hAnsi="Tahoma" w:cs="Tahoma"/>
          <w:b/>
          <w:sz w:val="18"/>
          <w:szCs w:val="18"/>
        </w:rPr>
        <w:t>30</w:t>
      </w:r>
      <w:r w:rsidR="008E62D2" w:rsidRPr="00766F69">
        <w:rPr>
          <w:rFonts w:ascii="Tahoma" w:hAnsi="Tahoma" w:cs="Tahoma"/>
          <w:b/>
          <w:sz w:val="18"/>
          <w:szCs w:val="18"/>
        </w:rPr>
        <w:t xml:space="preserve"> </w:t>
      </w:r>
      <w:r w:rsidR="00766F69" w:rsidRPr="00766F69">
        <w:rPr>
          <w:rFonts w:ascii="Tahoma" w:hAnsi="Tahoma" w:cs="Tahoma"/>
          <w:b/>
          <w:sz w:val="18"/>
          <w:szCs w:val="18"/>
        </w:rPr>
        <w:t>787</w:t>
      </w:r>
      <w:r w:rsidRPr="00766F69">
        <w:rPr>
          <w:rFonts w:ascii="Tahoma" w:hAnsi="Tahoma" w:cs="Tahoma"/>
          <w:b/>
          <w:sz w:val="18"/>
          <w:szCs w:val="18"/>
        </w:rPr>
        <w:t xml:space="preserve"> tis. Kč</w:t>
      </w:r>
    </w:p>
    <w:p w14:paraId="492C7020" w14:textId="04658BCA" w:rsidR="00653F7B" w:rsidRPr="00766F69" w:rsidRDefault="00653F7B" w:rsidP="00653F7B">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66F69">
        <w:rPr>
          <w:rFonts w:ascii="Tahoma" w:hAnsi="Tahoma" w:cs="Tahoma"/>
          <w:sz w:val="18"/>
          <w:szCs w:val="18"/>
        </w:rPr>
        <w:t>V tom:</w:t>
      </w:r>
    </w:p>
    <w:p w14:paraId="48D652D7" w14:textId="0F091BC5" w:rsidR="00653F7B" w:rsidRPr="00766F69"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00766F69" w:rsidRPr="00766F69">
        <w:rPr>
          <w:rFonts w:ascii="Tahoma" w:hAnsi="Tahoma" w:cs="Tahoma"/>
          <w:sz w:val="18"/>
          <w:szCs w:val="18"/>
        </w:rPr>
        <w:t>440</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posudky</w:t>
      </w:r>
      <w:proofErr w:type="gramEnd"/>
      <w:r w:rsidRPr="00766F69">
        <w:rPr>
          <w:rFonts w:ascii="Tahoma" w:hAnsi="Tahoma" w:cs="Tahoma"/>
          <w:sz w:val="18"/>
          <w:szCs w:val="18"/>
        </w:rPr>
        <w:t>, studie</w:t>
      </w:r>
      <w:r w:rsidR="00766F69">
        <w:rPr>
          <w:rFonts w:ascii="Tahoma" w:hAnsi="Tahoma" w:cs="Tahoma"/>
          <w:sz w:val="18"/>
          <w:szCs w:val="18"/>
        </w:rPr>
        <w:t xml:space="preserve"> (vyhodnocení nového parkování ve městě a dopravně </w:t>
      </w:r>
      <w:proofErr w:type="spellStart"/>
      <w:r w:rsidR="00766F69">
        <w:rPr>
          <w:rFonts w:ascii="Tahoma" w:hAnsi="Tahoma" w:cs="Tahoma"/>
          <w:sz w:val="18"/>
          <w:szCs w:val="18"/>
        </w:rPr>
        <w:t>org</w:t>
      </w:r>
      <w:proofErr w:type="spellEnd"/>
      <w:r w:rsidR="00766F69">
        <w:rPr>
          <w:rFonts w:ascii="Tahoma" w:hAnsi="Tahoma" w:cs="Tahoma"/>
          <w:sz w:val="18"/>
          <w:szCs w:val="18"/>
        </w:rPr>
        <w:t xml:space="preserve">. řešení </w:t>
      </w:r>
      <w:r w:rsidR="00766F69" w:rsidRPr="00766F69">
        <w:rPr>
          <w:rFonts w:ascii="Tahoma" w:hAnsi="Tahoma" w:cs="Tahoma"/>
          <w:sz w:val="18"/>
          <w:szCs w:val="18"/>
        </w:rPr>
        <w:t>parkování na ul. Slezská)</w:t>
      </w:r>
    </w:p>
    <w:p w14:paraId="50885DDE" w14:textId="77777777" w:rsidR="00766F69" w:rsidRDefault="005B0B9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t>1</w:t>
      </w:r>
      <w:r w:rsidR="00766F69" w:rsidRPr="00766F69">
        <w:rPr>
          <w:rFonts w:ascii="Tahoma" w:hAnsi="Tahoma" w:cs="Tahoma"/>
          <w:sz w:val="18"/>
          <w:szCs w:val="18"/>
        </w:rPr>
        <w:t>7</w:t>
      </w:r>
      <w:r w:rsidRPr="00766F69">
        <w:rPr>
          <w:rFonts w:ascii="Tahoma" w:hAnsi="Tahoma" w:cs="Tahoma"/>
          <w:sz w:val="18"/>
          <w:szCs w:val="18"/>
        </w:rPr>
        <w:t> </w:t>
      </w:r>
      <w:r w:rsidR="00766F69" w:rsidRPr="00766F69">
        <w:rPr>
          <w:rFonts w:ascii="Tahoma" w:hAnsi="Tahoma" w:cs="Tahoma"/>
          <w:sz w:val="18"/>
          <w:szCs w:val="18"/>
        </w:rPr>
        <w:t>188</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nákup</w:t>
      </w:r>
      <w:proofErr w:type="gramEnd"/>
      <w:r w:rsidRPr="00766F69">
        <w:rPr>
          <w:rFonts w:ascii="Tahoma" w:hAnsi="Tahoma" w:cs="Tahoma"/>
          <w:sz w:val="18"/>
          <w:szCs w:val="18"/>
        </w:rPr>
        <w:t xml:space="preserve"> ostatních služeb </w:t>
      </w:r>
    </w:p>
    <w:p w14:paraId="17ECD451" w14:textId="5A691DBD"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t>z toho:</w:t>
      </w:r>
    </w:p>
    <w:p w14:paraId="1FCEE3E9" w14:textId="0E1B1841"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284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odvoz</w:t>
      </w:r>
      <w:proofErr w:type="gramEnd"/>
      <w:r w:rsidRPr="00766F69">
        <w:rPr>
          <w:rFonts w:ascii="Tahoma" w:hAnsi="Tahoma" w:cs="Tahoma"/>
          <w:sz w:val="18"/>
          <w:szCs w:val="18"/>
        </w:rPr>
        <w:t xml:space="preserve"> z čištění chodníků</w:t>
      </w:r>
    </w:p>
    <w:p w14:paraId="411B1EA0" w14:textId="57005C3E" w:rsid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325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PD</w:t>
      </w:r>
      <w:proofErr w:type="gramEnd"/>
      <w:r w:rsidRPr="00766F69">
        <w:rPr>
          <w:rFonts w:ascii="Tahoma" w:hAnsi="Tahoma" w:cs="Tahoma"/>
          <w:sz w:val="18"/>
          <w:szCs w:val="18"/>
        </w:rPr>
        <w:t xml:space="preserve"> – oprav chodníků</w:t>
      </w:r>
    </w:p>
    <w:p w14:paraId="722817A9" w14:textId="5A00BF0D"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252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úklid</w:t>
      </w:r>
      <w:proofErr w:type="gramEnd"/>
      <w:r w:rsidRPr="00766F69">
        <w:rPr>
          <w:rFonts w:ascii="Tahoma" w:hAnsi="Tahoma" w:cs="Tahoma"/>
          <w:sz w:val="18"/>
          <w:szCs w:val="18"/>
        </w:rPr>
        <w:t xml:space="preserve"> vnitrobloků</w:t>
      </w:r>
    </w:p>
    <w:p w14:paraId="5D0CBA55" w14:textId="7CA63398"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2 509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rajonové</w:t>
      </w:r>
      <w:proofErr w:type="gramEnd"/>
      <w:r w:rsidRPr="00766F69">
        <w:rPr>
          <w:rFonts w:ascii="Tahoma" w:hAnsi="Tahoma" w:cs="Tahoma"/>
          <w:sz w:val="18"/>
          <w:szCs w:val="18"/>
        </w:rPr>
        <w:t xml:space="preserve"> čištění a blokové čištění</w:t>
      </w:r>
    </w:p>
    <w:p w14:paraId="635E72EA" w14:textId="3AF85212"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7 641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zimní</w:t>
      </w:r>
      <w:proofErr w:type="gramEnd"/>
      <w:r w:rsidRPr="00766F69">
        <w:rPr>
          <w:rFonts w:ascii="Tahoma" w:hAnsi="Tahoma" w:cs="Tahoma"/>
          <w:sz w:val="18"/>
          <w:szCs w:val="18"/>
        </w:rPr>
        <w:t xml:space="preserve"> údržba</w:t>
      </w:r>
    </w:p>
    <w:p w14:paraId="0D288321" w14:textId="660D5B19"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3 742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čištění</w:t>
      </w:r>
      <w:proofErr w:type="gramEnd"/>
      <w:r w:rsidRPr="00766F69">
        <w:rPr>
          <w:rFonts w:ascii="Tahoma" w:hAnsi="Tahoma" w:cs="Tahoma"/>
          <w:sz w:val="18"/>
          <w:szCs w:val="18"/>
        </w:rPr>
        <w:t xml:space="preserve"> chodníků a jejich součástí</w:t>
      </w:r>
    </w:p>
    <w:p w14:paraId="4886F980" w14:textId="70F3D10E"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719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inženýrská</w:t>
      </w:r>
      <w:proofErr w:type="gramEnd"/>
      <w:r w:rsidRPr="00766F69">
        <w:rPr>
          <w:rFonts w:ascii="Tahoma" w:hAnsi="Tahoma" w:cs="Tahoma"/>
          <w:sz w:val="18"/>
          <w:szCs w:val="18"/>
        </w:rPr>
        <w:t xml:space="preserve"> činnost – zásahy do chodníků</w:t>
      </w:r>
    </w:p>
    <w:p w14:paraId="4D1D1598" w14:textId="3A159252"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32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zaměření</w:t>
      </w:r>
      <w:proofErr w:type="gramEnd"/>
      <w:r w:rsidRPr="00766F69">
        <w:rPr>
          <w:rFonts w:ascii="Tahoma" w:hAnsi="Tahoma" w:cs="Tahoma"/>
          <w:sz w:val="18"/>
          <w:szCs w:val="18"/>
        </w:rPr>
        <w:t xml:space="preserve"> a geometrické plány</w:t>
      </w:r>
    </w:p>
    <w:p w14:paraId="23635479" w14:textId="566A73A9"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1 255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jarní</w:t>
      </w:r>
      <w:proofErr w:type="gramEnd"/>
      <w:r w:rsidRPr="00766F69">
        <w:rPr>
          <w:rFonts w:ascii="Tahoma" w:hAnsi="Tahoma" w:cs="Tahoma"/>
          <w:sz w:val="18"/>
          <w:szCs w:val="18"/>
        </w:rPr>
        <w:t xml:space="preserve"> úklid</w:t>
      </w:r>
    </w:p>
    <w:p w14:paraId="6065503C" w14:textId="6FC8B504"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252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čištění</w:t>
      </w:r>
      <w:proofErr w:type="gramEnd"/>
      <w:r w:rsidRPr="00766F69">
        <w:rPr>
          <w:rFonts w:ascii="Tahoma" w:hAnsi="Tahoma" w:cs="Tahoma"/>
          <w:sz w:val="18"/>
          <w:szCs w:val="18"/>
        </w:rPr>
        <w:t xml:space="preserve"> cyklostezek</w:t>
      </w:r>
    </w:p>
    <w:p w14:paraId="6D7479D9" w14:textId="35DB0C40" w:rsidR="00766F69" w:rsidRP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58 tis. Kč</w:t>
      </w:r>
      <w:r w:rsidRPr="00766F69">
        <w:rPr>
          <w:rFonts w:ascii="Tahoma" w:hAnsi="Tahoma" w:cs="Tahoma"/>
          <w:sz w:val="18"/>
          <w:szCs w:val="18"/>
        </w:rPr>
        <w:tab/>
        <w:t>-</w:t>
      </w:r>
      <w:r w:rsidRPr="00766F69">
        <w:rPr>
          <w:rFonts w:ascii="Tahoma" w:hAnsi="Tahoma" w:cs="Tahoma"/>
          <w:sz w:val="18"/>
          <w:szCs w:val="18"/>
        </w:rPr>
        <w:tab/>
      </w:r>
      <w:proofErr w:type="gramStart"/>
      <w:r w:rsidRPr="00766F69">
        <w:rPr>
          <w:rFonts w:ascii="Tahoma" w:hAnsi="Tahoma" w:cs="Tahoma"/>
          <w:sz w:val="18"/>
          <w:szCs w:val="18"/>
        </w:rPr>
        <w:t>PP .</w:t>
      </w:r>
      <w:proofErr w:type="gramEnd"/>
      <w:r w:rsidRPr="00766F69">
        <w:rPr>
          <w:rFonts w:ascii="Tahoma" w:hAnsi="Tahoma" w:cs="Tahoma"/>
          <w:sz w:val="18"/>
          <w:szCs w:val="18"/>
        </w:rPr>
        <w:t xml:space="preserve"> oprava lávky u Lidlu</w:t>
      </w:r>
    </w:p>
    <w:p w14:paraId="3951D9FF" w14:textId="73FC4946" w:rsidR="00766F69" w:rsidRDefault="00766F69" w:rsidP="00766F6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t xml:space="preserve">119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PP</w:t>
      </w:r>
      <w:proofErr w:type="gramEnd"/>
      <w:r w:rsidRPr="00766F69">
        <w:rPr>
          <w:rFonts w:ascii="Tahoma" w:hAnsi="Tahoma" w:cs="Tahoma"/>
          <w:sz w:val="18"/>
          <w:szCs w:val="18"/>
        </w:rPr>
        <w:t xml:space="preserve"> – oprava lávky Revoluční</w:t>
      </w:r>
    </w:p>
    <w:p w14:paraId="2C24C3F5" w14:textId="3F951A39" w:rsidR="00653F7B" w:rsidRPr="00766F69"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00766F69" w:rsidRPr="00766F69">
        <w:rPr>
          <w:rFonts w:ascii="Tahoma" w:hAnsi="Tahoma" w:cs="Tahoma"/>
          <w:sz w:val="18"/>
          <w:szCs w:val="18"/>
        </w:rPr>
        <w:t>9</w:t>
      </w:r>
      <w:r w:rsidR="005B0B9B" w:rsidRPr="00766F69">
        <w:rPr>
          <w:rFonts w:ascii="Tahoma" w:hAnsi="Tahoma" w:cs="Tahoma"/>
          <w:sz w:val="18"/>
          <w:szCs w:val="18"/>
        </w:rPr>
        <w:t xml:space="preserve"> </w:t>
      </w:r>
      <w:r w:rsidR="00766F69" w:rsidRPr="00766F69">
        <w:rPr>
          <w:rFonts w:ascii="Tahoma" w:hAnsi="Tahoma" w:cs="Tahoma"/>
          <w:sz w:val="18"/>
          <w:szCs w:val="18"/>
        </w:rPr>
        <w:t>709</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opravy</w:t>
      </w:r>
      <w:proofErr w:type="gramEnd"/>
      <w:r w:rsidRPr="00766F69">
        <w:rPr>
          <w:rFonts w:ascii="Tahoma" w:hAnsi="Tahoma" w:cs="Tahoma"/>
          <w:sz w:val="18"/>
          <w:szCs w:val="18"/>
        </w:rPr>
        <w:t xml:space="preserve"> a udržování</w:t>
      </w:r>
    </w:p>
    <w:p w14:paraId="197E62D3" w14:textId="7484DA89" w:rsidR="00653F7B" w:rsidRPr="00766F69"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t>z toho:</w:t>
      </w:r>
    </w:p>
    <w:p w14:paraId="27C0C07E" w14:textId="442E4739" w:rsidR="005B0B9B" w:rsidRPr="0032757B" w:rsidRDefault="005B0B9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757B">
        <w:rPr>
          <w:rFonts w:ascii="Tahoma" w:hAnsi="Tahoma" w:cs="Tahoma"/>
          <w:sz w:val="18"/>
          <w:szCs w:val="18"/>
        </w:rPr>
        <w:tab/>
      </w:r>
      <w:r w:rsidRPr="0032757B">
        <w:rPr>
          <w:rFonts w:ascii="Tahoma" w:hAnsi="Tahoma" w:cs="Tahoma"/>
          <w:sz w:val="18"/>
          <w:szCs w:val="18"/>
        </w:rPr>
        <w:tab/>
      </w:r>
      <w:r w:rsidRPr="0032757B">
        <w:rPr>
          <w:rFonts w:ascii="Tahoma" w:hAnsi="Tahoma" w:cs="Tahoma"/>
          <w:sz w:val="18"/>
          <w:szCs w:val="18"/>
        </w:rPr>
        <w:tab/>
      </w:r>
      <w:r w:rsidRPr="0032757B">
        <w:rPr>
          <w:rFonts w:ascii="Tahoma" w:hAnsi="Tahoma" w:cs="Tahoma"/>
          <w:sz w:val="18"/>
          <w:szCs w:val="18"/>
        </w:rPr>
        <w:tab/>
      </w:r>
      <w:r w:rsidR="0032757B" w:rsidRPr="00131382">
        <w:rPr>
          <w:rFonts w:ascii="Tahoma" w:hAnsi="Tahoma" w:cs="Tahoma"/>
          <w:sz w:val="18"/>
          <w:szCs w:val="18"/>
        </w:rPr>
        <w:t>6</w:t>
      </w:r>
      <w:r w:rsidRPr="00131382">
        <w:rPr>
          <w:rFonts w:ascii="Tahoma" w:hAnsi="Tahoma" w:cs="Tahoma"/>
          <w:sz w:val="18"/>
          <w:szCs w:val="18"/>
        </w:rPr>
        <w:t> </w:t>
      </w:r>
      <w:r w:rsidR="0032757B" w:rsidRPr="00131382">
        <w:rPr>
          <w:rFonts w:ascii="Tahoma" w:hAnsi="Tahoma" w:cs="Tahoma"/>
          <w:sz w:val="18"/>
          <w:szCs w:val="18"/>
        </w:rPr>
        <w:t>205</w:t>
      </w:r>
      <w:r w:rsidRPr="00131382">
        <w:rPr>
          <w:rFonts w:ascii="Tahoma" w:hAnsi="Tahoma" w:cs="Tahoma"/>
          <w:sz w:val="18"/>
          <w:szCs w:val="18"/>
        </w:rPr>
        <w:t xml:space="preserve"> tis. </w:t>
      </w:r>
      <w:proofErr w:type="gramStart"/>
      <w:r w:rsidRPr="0032757B">
        <w:rPr>
          <w:rFonts w:ascii="Tahoma" w:hAnsi="Tahoma" w:cs="Tahoma"/>
          <w:sz w:val="18"/>
          <w:szCs w:val="18"/>
        </w:rPr>
        <w:t>Kč</w:t>
      </w:r>
      <w:r w:rsidRPr="0032757B">
        <w:rPr>
          <w:rFonts w:ascii="Tahoma" w:hAnsi="Tahoma" w:cs="Tahoma"/>
          <w:sz w:val="18"/>
          <w:szCs w:val="18"/>
        </w:rPr>
        <w:tab/>
        <w:t>-</w:t>
      </w:r>
      <w:r w:rsidRPr="0032757B">
        <w:rPr>
          <w:rFonts w:ascii="Tahoma" w:hAnsi="Tahoma" w:cs="Tahoma"/>
          <w:sz w:val="18"/>
          <w:szCs w:val="18"/>
        </w:rPr>
        <w:tab/>
        <w:t>opravy</w:t>
      </w:r>
      <w:proofErr w:type="gramEnd"/>
      <w:r w:rsidRPr="0032757B">
        <w:rPr>
          <w:rFonts w:ascii="Tahoma" w:hAnsi="Tahoma" w:cs="Tahoma"/>
          <w:sz w:val="18"/>
          <w:szCs w:val="18"/>
        </w:rPr>
        <w:t xml:space="preserve"> schodů, zábradlí, lávek, opravy a udržování chodníků</w:t>
      </w:r>
    </w:p>
    <w:p w14:paraId="20A203CF" w14:textId="3B9F1D1B" w:rsidR="0077225D" w:rsidRDefault="0077225D"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000D43CC" w:rsidRPr="00766F69">
        <w:rPr>
          <w:rFonts w:ascii="Tahoma" w:hAnsi="Tahoma" w:cs="Tahoma"/>
          <w:sz w:val="18"/>
          <w:szCs w:val="18"/>
        </w:rPr>
        <w:t xml:space="preserve"> </w:t>
      </w:r>
      <w:r w:rsidR="00766F69" w:rsidRPr="00766F69">
        <w:rPr>
          <w:rFonts w:ascii="Tahoma" w:hAnsi="Tahoma" w:cs="Tahoma"/>
          <w:sz w:val="18"/>
          <w:szCs w:val="18"/>
        </w:rPr>
        <w:t>710</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r>
      <w:r w:rsidR="00766F69" w:rsidRPr="00766F69">
        <w:rPr>
          <w:rFonts w:ascii="Tahoma" w:hAnsi="Tahoma" w:cs="Tahoma"/>
          <w:sz w:val="18"/>
          <w:szCs w:val="18"/>
        </w:rPr>
        <w:t>oprava</w:t>
      </w:r>
      <w:proofErr w:type="gramEnd"/>
      <w:r w:rsidR="00766F69" w:rsidRPr="00766F69">
        <w:rPr>
          <w:rFonts w:ascii="Tahoma" w:hAnsi="Tahoma" w:cs="Tahoma"/>
          <w:sz w:val="18"/>
          <w:szCs w:val="18"/>
        </w:rPr>
        <w:t xml:space="preserve"> části komunikace a chodníku – ul. </w:t>
      </w:r>
      <w:proofErr w:type="spellStart"/>
      <w:r w:rsidR="00766F69" w:rsidRPr="00766F69">
        <w:rPr>
          <w:rFonts w:ascii="Tahoma" w:hAnsi="Tahoma" w:cs="Tahoma"/>
          <w:sz w:val="18"/>
          <w:szCs w:val="18"/>
        </w:rPr>
        <w:t>Třanovského</w:t>
      </w:r>
      <w:proofErr w:type="spellEnd"/>
    </w:p>
    <w:p w14:paraId="5BFFBA99" w14:textId="119AF3B7" w:rsidR="00766F69" w:rsidRPr="00766F69" w:rsidRDefault="00766F69"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766F69">
        <w:rPr>
          <w:rFonts w:ascii="Tahoma" w:hAnsi="Tahoma" w:cs="Tahoma"/>
          <w:sz w:val="18"/>
          <w:szCs w:val="18"/>
        </w:rPr>
        <w:t xml:space="preserve"> </w:t>
      </w:r>
      <w:r>
        <w:rPr>
          <w:rFonts w:ascii="Tahoma" w:hAnsi="Tahoma" w:cs="Tahoma"/>
          <w:sz w:val="18"/>
          <w:szCs w:val="18"/>
        </w:rPr>
        <w:t>1 002</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oprava</w:t>
      </w:r>
      <w:proofErr w:type="gramEnd"/>
      <w:r w:rsidRPr="00766F69">
        <w:rPr>
          <w:rFonts w:ascii="Tahoma" w:hAnsi="Tahoma" w:cs="Tahoma"/>
          <w:sz w:val="18"/>
          <w:szCs w:val="18"/>
        </w:rPr>
        <w:t xml:space="preserve"> komunikace </w:t>
      </w:r>
      <w:r>
        <w:rPr>
          <w:rFonts w:ascii="Tahoma" w:hAnsi="Tahoma" w:cs="Tahoma"/>
          <w:sz w:val="18"/>
          <w:szCs w:val="18"/>
        </w:rPr>
        <w:t>ul. Topolová a chodníku ul. Topolová, Javorová</w:t>
      </w:r>
    </w:p>
    <w:p w14:paraId="0B1FA2FC" w14:textId="28E942FC" w:rsidR="005B0B9B" w:rsidRPr="00766F69" w:rsidRDefault="005B0B9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00766F69" w:rsidRPr="00766F69">
        <w:rPr>
          <w:rFonts w:ascii="Tahoma" w:hAnsi="Tahoma" w:cs="Tahoma"/>
          <w:sz w:val="18"/>
          <w:szCs w:val="18"/>
        </w:rPr>
        <w:t>107</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t>oprava</w:t>
      </w:r>
      <w:proofErr w:type="gramEnd"/>
      <w:r w:rsidRPr="00766F69">
        <w:rPr>
          <w:rFonts w:ascii="Tahoma" w:hAnsi="Tahoma" w:cs="Tahoma"/>
          <w:sz w:val="18"/>
          <w:szCs w:val="18"/>
        </w:rPr>
        <w:t xml:space="preserve"> </w:t>
      </w:r>
      <w:r w:rsidR="00766F69" w:rsidRPr="00766F69">
        <w:rPr>
          <w:rFonts w:ascii="Tahoma" w:hAnsi="Tahoma" w:cs="Tahoma"/>
          <w:sz w:val="18"/>
          <w:szCs w:val="18"/>
        </w:rPr>
        <w:t>– nástupiště autobusové zastávky „U Václavíků“</w:t>
      </w:r>
    </w:p>
    <w:p w14:paraId="571D5C94" w14:textId="2EA353E6" w:rsidR="009947E3" w:rsidRDefault="009947E3"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Pr="00766F69">
        <w:rPr>
          <w:rFonts w:ascii="Tahoma" w:hAnsi="Tahoma" w:cs="Tahoma"/>
          <w:sz w:val="18"/>
          <w:szCs w:val="18"/>
        </w:rPr>
        <w:tab/>
      </w:r>
      <w:r w:rsidR="00D05478" w:rsidRPr="00766F69">
        <w:rPr>
          <w:rFonts w:ascii="Tahoma" w:hAnsi="Tahoma" w:cs="Tahoma"/>
          <w:sz w:val="18"/>
          <w:szCs w:val="18"/>
        </w:rPr>
        <w:t>5</w:t>
      </w:r>
      <w:r w:rsidR="00766F69" w:rsidRPr="00766F69">
        <w:rPr>
          <w:rFonts w:ascii="Tahoma" w:hAnsi="Tahoma" w:cs="Tahoma"/>
          <w:sz w:val="18"/>
          <w:szCs w:val="18"/>
        </w:rPr>
        <w:t>59</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r>
      <w:r w:rsidR="00766F69" w:rsidRPr="00766F69">
        <w:rPr>
          <w:rFonts w:ascii="Tahoma" w:hAnsi="Tahoma" w:cs="Tahoma"/>
          <w:sz w:val="18"/>
          <w:szCs w:val="18"/>
        </w:rPr>
        <w:t>oprava</w:t>
      </w:r>
      <w:proofErr w:type="gramEnd"/>
      <w:r w:rsidR="00766F69" w:rsidRPr="00766F69">
        <w:rPr>
          <w:rFonts w:ascii="Tahoma" w:hAnsi="Tahoma" w:cs="Tahoma"/>
          <w:sz w:val="18"/>
          <w:szCs w:val="18"/>
        </w:rPr>
        <w:t xml:space="preserve"> komunikace a chodníku ul. Na Kopci, Javorová, Habrová</w:t>
      </w:r>
    </w:p>
    <w:p w14:paraId="1D46555D" w14:textId="5901DDB7" w:rsidR="00766F69" w:rsidRPr="00766F69" w:rsidRDefault="00766F69"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F69">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w:t>
      </w:r>
      <w:r w:rsidRPr="00766F69">
        <w:rPr>
          <w:rFonts w:ascii="Tahoma" w:hAnsi="Tahoma" w:cs="Tahoma"/>
          <w:sz w:val="18"/>
          <w:szCs w:val="18"/>
        </w:rPr>
        <w:t xml:space="preserve"> </w:t>
      </w:r>
      <w:r>
        <w:rPr>
          <w:rFonts w:ascii="Tahoma" w:hAnsi="Tahoma" w:cs="Tahoma"/>
          <w:sz w:val="18"/>
          <w:szCs w:val="18"/>
        </w:rPr>
        <w:t>126</w:t>
      </w:r>
      <w:r w:rsidRPr="00766F69">
        <w:rPr>
          <w:rFonts w:ascii="Tahoma" w:hAnsi="Tahoma" w:cs="Tahoma"/>
          <w:sz w:val="18"/>
          <w:szCs w:val="18"/>
        </w:rPr>
        <w:t xml:space="preserve"> tis. </w:t>
      </w:r>
      <w:proofErr w:type="gramStart"/>
      <w:r w:rsidRPr="00766F69">
        <w:rPr>
          <w:rFonts w:ascii="Tahoma" w:hAnsi="Tahoma" w:cs="Tahoma"/>
          <w:sz w:val="18"/>
          <w:szCs w:val="18"/>
        </w:rPr>
        <w:t>Kč</w:t>
      </w:r>
      <w:r w:rsidRPr="00766F69">
        <w:rPr>
          <w:rFonts w:ascii="Tahoma" w:hAnsi="Tahoma" w:cs="Tahoma"/>
          <w:sz w:val="18"/>
          <w:szCs w:val="18"/>
        </w:rPr>
        <w:tab/>
        <w:t>-</w:t>
      </w:r>
      <w:r w:rsidRPr="00766F69">
        <w:rPr>
          <w:rFonts w:ascii="Tahoma" w:hAnsi="Tahoma" w:cs="Tahoma"/>
          <w:sz w:val="18"/>
          <w:szCs w:val="18"/>
        </w:rPr>
        <w:tab/>
      </w:r>
      <w:r>
        <w:rPr>
          <w:rFonts w:ascii="Tahoma" w:hAnsi="Tahoma" w:cs="Tahoma"/>
          <w:sz w:val="18"/>
          <w:szCs w:val="18"/>
        </w:rPr>
        <w:t>oprava</w:t>
      </w:r>
      <w:proofErr w:type="gramEnd"/>
      <w:r>
        <w:rPr>
          <w:rFonts w:ascii="Tahoma" w:hAnsi="Tahoma" w:cs="Tahoma"/>
          <w:sz w:val="18"/>
          <w:szCs w:val="18"/>
        </w:rPr>
        <w:t xml:space="preserve"> komunikace a chodníku ul. J. K. Tyla</w:t>
      </w:r>
    </w:p>
    <w:p w14:paraId="1999596A" w14:textId="28785669" w:rsidR="00653F7B" w:rsidRPr="0032757B"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757B">
        <w:rPr>
          <w:rFonts w:ascii="Tahoma" w:hAnsi="Tahoma" w:cs="Tahoma"/>
          <w:sz w:val="18"/>
          <w:szCs w:val="18"/>
        </w:rPr>
        <w:tab/>
      </w:r>
      <w:r w:rsidR="0032757B" w:rsidRPr="0032757B">
        <w:rPr>
          <w:rFonts w:ascii="Tahoma" w:hAnsi="Tahoma" w:cs="Tahoma"/>
          <w:sz w:val="18"/>
          <w:szCs w:val="18"/>
        </w:rPr>
        <w:t>3 450</w:t>
      </w:r>
      <w:r w:rsidRPr="0032757B">
        <w:rPr>
          <w:rFonts w:ascii="Tahoma" w:hAnsi="Tahoma" w:cs="Tahoma"/>
          <w:sz w:val="18"/>
          <w:szCs w:val="18"/>
        </w:rPr>
        <w:t xml:space="preserve"> tis. </w:t>
      </w:r>
      <w:proofErr w:type="gramStart"/>
      <w:r w:rsidRPr="0032757B">
        <w:rPr>
          <w:rFonts w:ascii="Tahoma" w:hAnsi="Tahoma" w:cs="Tahoma"/>
          <w:sz w:val="18"/>
          <w:szCs w:val="18"/>
        </w:rPr>
        <w:t>Kč</w:t>
      </w:r>
      <w:r w:rsidRPr="0032757B">
        <w:rPr>
          <w:rFonts w:ascii="Tahoma" w:hAnsi="Tahoma" w:cs="Tahoma"/>
          <w:sz w:val="18"/>
          <w:szCs w:val="18"/>
        </w:rPr>
        <w:tab/>
        <w:t>-</w:t>
      </w:r>
      <w:r w:rsidRPr="0032757B">
        <w:rPr>
          <w:rFonts w:ascii="Tahoma" w:hAnsi="Tahoma" w:cs="Tahoma"/>
          <w:sz w:val="18"/>
          <w:szCs w:val="18"/>
        </w:rPr>
        <w:tab/>
        <w:t>investiční</w:t>
      </w:r>
      <w:proofErr w:type="gramEnd"/>
      <w:r w:rsidRPr="0032757B">
        <w:rPr>
          <w:rFonts w:ascii="Tahoma" w:hAnsi="Tahoma" w:cs="Tahoma"/>
          <w:sz w:val="18"/>
          <w:szCs w:val="18"/>
        </w:rPr>
        <w:t xml:space="preserve"> akce</w:t>
      </w:r>
      <w:r w:rsidR="009947E3" w:rsidRPr="0032757B">
        <w:rPr>
          <w:rFonts w:ascii="Tahoma" w:hAnsi="Tahoma" w:cs="Tahoma"/>
          <w:sz w:val="18"/>
          <w:szCs w:val="18"/>
        </w:rPr>
        <w:t xml:space="preserve"> (jedná se o investiční akce týkající se chodníků, cyklostezek a parkovišť)</w:t>
      </w:r>
    </w:p>
    <w:p w14:paraId="2B07FE2B" w14:textId="77777777" w:rsidR="00653F7B" w:rsidRPr="0032757B"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2757B">
        <w:rPr>
          <w:rFonts w:ascii="Tahoma" w:hAnsi="Tahoma" w:cs="Tahoma"/>
          <w:sz w:val="18"/>
          <w:szCs w:val="18"/>
        </w:rPr>
        <w:tab/>
      </w:r>
      <w:r w:rsidRPr="0032757B">
        <w:rPr>
          <w:rFonts w:ascii="Tahoma" w:hAnsi="Tahoma" w:cs="Tahoma"/>
          <w:sz w:val="18"/>
          <w:szCs w:val="18"/>
        </w:rPr>
        <w:tab/>
        <w:t>z toho:</w:t>
      </w:r>
    </w:p>
    <w:p w14:paraId="6CAE761C" w14:textId="58E3DE63" w:rsidR="00C43E69" w:rsidRPr="00DB59C0" w:rsidRDefault="00C43E69"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B59C0" w:rsidRPr="00DB59C0">
        <w:rPr>
          <w:rFonts w:ascii="Tahoma" w:hAnsi="Tahoma" w:cs="Tahoma"/>
          <w:sz w:val="18"/>
          <w:szCs w:val="18"/>
        </w:rPr>
        <w:t>92</w:t>
      </w:r>
      <w:r w:rsidRPr="00DB59C0">
        <w:rPr>
          <w:rFonts w:ascii="Tahoma" w:hAnsi="Tahoma" w:cs="Tahoma"/>
          <w:sz w:val="18"/>
          <w:szCs w:val="18"/>
        </w:rPr>
        <w:t xml:space="preserve"> tis. </w:t>
      </w:r>
      <w:proofErr w:type="gramStart"/>
      <w:r w:rsidRPr="00DB59C0">
        <w:rPr>
          <w:rFonts w:ascii="Tahoma" w:hAnsi="Tahoma" w:cs="Tahoma"/>
          <w:sz w:val="18"/>
          <w:szCs w:val="18"/>
        </w:rPr>
        <w:t>Kč</w:t>
      </w:r>
      <w:r w:rsidRPr="00DB59C0">
        <w:rPr>
          <w:rFonts w:ascii="Tahoma" w:hAnsi="Tahoma" w:cs="Tahoma"/>
          <w:sz w:val="18"/>
          <w:szCs w:val="18"/>
        </w:rPr>
        <w:tab/>
        <w:t>-</w:t>
      </w:r>
      <w:r w:rsidRPr="00DB59C0">
        <w:rPr>
          <w:rFonts w:ascii="Tahoma" w:hAnsi="Tahoma" w:cs="Tahoma"/>
          <w:sz w:val="18"/>
          <w:szCs w:val="18"/>
        </w:rPr>
        <w:tab/>
      </w:r>
      <w:r w:rsidR="007010E2" w:rsidRPr="00DB59C0">
        <w:rPr>
          <w:rFonts w:ascii="Tahoma" w:hAnsi="Tahoma" w:cs="Tahoma"/>
          <w:sz w:val="18"/>
          <w:szCs w:val="18"/>
        </w:rPr>
        <w:t>PD</w:t>
      </w:r>
      <w:proofErr w:type="gramEnd"/>
      <w:r w:rsidR="007010E2" w:rsidRPr="00DB59C0">
        <w:rPr>
          <w:rFonts w:ascii="Tahoma" w:hAnsi="Tahoma" w:cs="Tahoma"/>
          <w:sz w:val="18"/>
          <w:szCs w:val="18"/>
        </w:rPr>
        <w:t xml:space="preserve"> - </w:t>
      </w:r>
      <w:r w:rsidRPr="00DB59C0">
        <w:rPr>
          <w:rFonts w:ascii="Tahoma" w:hAnsi="Tahoma" w:cs="Tahoma"/>
          <w:sz w:val="18"/>
          <w:szCs w:val="18"/>
        </w:rPr>
        <w:t>„</w:t>
      </w:r>
      <w:r w:rsidR="00D05478" w:rsidRPr="00DB59C0">
        <w:rPr>
          <w:rFonts w:ascii="Tahoma" w:hAnsi="Tahoma" w:cs="Tahoma"/>
          <w:sz w:val="18"/>
          <w:szCs w:val="18"/>
        </w:rPr>
        <w:t xml:space="preserve">Výstavba </w:t>
      </w:r>
      <w:r w:rsidR="00DB59C0" w:rsidRPr="00DB59C0">
        <w:rPr>
          <w:rFonts w:ascii="Tahoma" w:hAnsi="Tahoma" w:cs="Tahoma"/>
          <w:sz w:val="18"/>
          <w:szCs w:val="18"/>
        </w:rPr>
        <w:t>parkovacích míst na ul. Těšínská</w:t>
      </w:r>
      <w:r w:rsidRPr="00DB59C0">
        <w:rPr>
          <w:rFonts w:ascii="Tahoma" w:hAnsi="Tahoma" w:cs="Tahoma"/>
          <w:sz w:val="18"/>
          <w:szCs w:val="18"/>
        </w:rPr>
        <w:t>“</w:t>
      </w:r>
    </w:p>
    <w:p w14:paraId="543705AA" w14:textId="71716196" w:rsidR="009947E3" w:rsidRPr="00DB59C0" w:rsidRDefault="00C43E69" w:rsidP="00D1672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05478" w:rsidRPr="00DB59C0">
        <w:rPr>
          <w:rFonts w:ascii="Tahoma" w:hAnsi="Tahoma" w:cs="Tahoma"/>
          <w:sz w:val="18"/>
          <w:szCs w:val="18"/>
        </w:rPr>
        <w:t>9</w:t>
      </w:r>
      <w:r w:rsidR="00DB59C0" w:rsidRPr="00DB59C0">
        <w:rPr>
          <w:rFonts w:ascii="Tahoma" w:hAnsi="Tahoma" w:cs="Tahoma"/>
          <w:sz w:val="18"/>
          <w:szCs w:val="18"/>
        </w:rPr>
        <w:t>9</w:t>
      </w:r>
      <w:r w:rsidRPr="00DB59C0">
        <w:rPr>
          <w:rFonts w:ascii="Tahoma" w:hAnsi="Tahoma" w:cs="Tahoma"/>
          <w:sz w:val="18"/>
          <w:szCs w:val="18"/>
        </w:rPr>
        <w:t xml:space="preserve"> tis. </w:t>
      </w:r>
      <w:proofErr w:type="gramStart"/>
      <w:r w:rsidRPr="00DB59C0">
        <w:rPr>
          <w:rFonts w:ascii="Tahoma" w:hAnsi="Tahoma" w:cs="Tahoma"/>
          <w:sz w:val="18"/>
          <w:szCs w:val="18"/>
        </w:rPr>
        <w:t>Kč</w:t>
      </w:r>
      <w:r w:rsidRPr="00DB59C0">
        <w:rPr>
          <w:rFonts w:ascii="Tahoma" w:hAnsi="Tahoma" w:cs="Tahoma"/>
          <w:sz w:val="18"/>
          <w:szCs w:val="18"/>
        </w:rPr>
        <w:tab/>
        <w:t>-</w:t>
      </w:r>
      <w:r w:rsidRPr="00DB59C0">
        <w:rPr>
          <w:rFonts w:ascii="Tahoma" w:hAnsi="Tahoma" w:cs="Tahoma"/>
          <w:sz w:val="18"/>
          <w:szCs w:val="18"/>
        </w:rPr>
        <w:tab/>
      </w:r>
      <w:r w:rsidR="00280A09" w:rsidRPr="00DB59C0">
        <w:rPr>
          <w:rFonts w:ascii="Tahoma" w:hAnsi="Tahoma" w:cs="Tahoma"/>
          <w:sz w:val="18"/>
          <w:szCs w:val="18"/>
        </w:rPr>
        <w:t>PD</w:t>
      </w:r>
      <w:proofErr w:type="gramEnd"/>
      <w:r w:rsidR="00280A09" w:rsidRPr="00DB59C0">
        <w:rPr>
          <w:rFonts w:ascii="Tahoma" w:hAnsi="Tahoma" w:cs="Tahoma"/>
          <w:sz w:val="18"/>
          <w:szCs w:val="18"/>
        </w:rPr>
        <w:t xml:space="preserve"> - </w:t>
      </w:r>
      <w:r w:rsidR="004330BF" w:rsidRPr="00DB59C0">
        <w:rPr>
          <w:rFonts w:ascii="Tahoma" w:hAnsi="Tahoma" w:cs="Tahoma"/>
          <w:sz w:val="18"/>
          <w:szCs w:val="18"/>
        </w:rPr>
        <w:t>„</w:t>
      </w:r>
      <w:r w:rsidR="00D6044A" w:rsidRPr="00DB59C0">
        <w:rPr>
          <w:rFonts w:ascii="Tahoma" w:hAnsi="Tahoma" w:cs="Tahoma"/>
          <w:sz w:val="18"/>
          <w:szCs w:val="18"/>
        </w:rPr>
        <w:t xml:space="preserve">Výstavba </w:t>
      </w:r>
      <w:r w:rsidR="00D05478" w:rsidRPr="00DB59C0">
        <w:rPr>
          <w:rFonts w:ascii="Tahoma" w:hAnsi="Tahoma" w:cs="Tahoma"/>
          <w:sz w:val="18"/>
          <w:szCs w:val="18"/>
        </w:rPr>
        <w:t>chodníku u</w:t>
      </w:r>
      <w:r w:rsidR="00DB59C0" w:rsidRPr="00DB59C0">
        <w:rPr>
          <w:rFonts w:ascii="Tahoma" w:hAnsi="Tahoma" w:cs="Tahoma"/>
          <w:sz w:val="18"/>
          <w:szCs w:val="18"/>
        </w:rPr>
        <w:t>l. Hálkova k domu č</w:t>
      </w:r>
      <w:r w:rsidR="00EA72CB">
        <w:rPr>
          <w:rFonts w:ascii="Tahoma" w:hAnsi="Tahoma" w:cs="Tahoma"/>
          <w:sz w:val="18"/>
          <w:szCs w:val="18"/>
        </w:rPr>
        <w:t>.</w:t>
      </w:r>
      <w:r w:rsidR="00DB59C0" w:rsidRPr="00DB59C0">
        <w:rPr>
          <w:rFonts w:ascii="Tahoma" w:hAnsi="Tahoma" w:cs="Tahoma"/>
          <w:sz w:val="18"/>
          <w:szCs w:val="18"/>
        </w:rPr>
        <w:t>p. 934</w:t>
      </w:r>
      <w:r w:rsidR="009947E3" w:rsidRPr="00DB59C0">
        <w:rPr>
          <w:rFonts w:ascii="Tahoma" w:hAnsi="Tahoma" w:cs="Tahoma"/>
          <w:sz w:val="18"/>
          <w:szCs w:val="18"/>
        </w:rPr>
        <w:t>“</w:t>
      </w:r>
    </w:p>
    <w:p w14:paraId="20A3E2FB" w14:textId="330BE195" w:rsidR="0074632D" w:rsidRPr="00DB59C0" w:rsidRDefault="0074632D"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B59C0" w:rsidRPr="00DB59C0">
        <w:rPr>
          <w:rFonts w:ascii="Tahoma" w:hAnsi="Tahoma" w:cs="Tahoma"/>
          <w:sz w:val="18"/>
          <w:szCs w:val="18"/>
        </w:rPr>
        <w:t>1 967</w:t>
      </w:r>
      <w:r w:rsidRPr="00DB59C0">
        <w:rPr>
          <w:rFonts w:ascii="Tahoma" w:hAnsi="Tahoma" w:cs="Tahoma"/>
          <w:sz w:val="18"/>
          <w:szCs w:val="18"/>
          <w:shd w:val="clear" w:color="auto" w:fill="FFFFFF" w:themeFill="background1"/>
        </w:rPr>
        <w:t xml:space="preserve"> tis. Kč</w:t>
      </w:r>
      <w:r w:rsidRPr="00DB59C0">
        <w:rPr>
          <w:rFonts w:ascii="Tahoma" w:hAnsi="Tahoma" w:cs="Tahoma"/>
          <w:sz w:val="18"/>
          <w:szCs w:val="18"/>
        </w:rPr>
        <w:tab/>
        <w:t>-</w:t>
      </w:r>
      <w:r w:rsidRPr="00DB59C0">
        <w:rPr>
          <w:rFonts w:ascii="Tahoma" w:hAnsi="Tahoma" w:cs="Tahoma"/>
          <w:sz w:val="18"/>
          <w:szCs w:val="18"/>
        </w:rPr>
        <w:tab/>
        <w:t>„</w:t>
      </w:r>
      <w:r w:rsidR="00D6044A" w:rsidRPr="00DB59C0">
        <w:rPr>
          <w:rFonts w:ascii="Tahoma" w:hAnsi="Tahoma" w:cs="Tahoma"/>
          <w:sz w:val="18"/>
          <w:szCs w:val="18"/>
        </w:rPr>
        <w:t xml:space="preserve">Výstavba parkovacích míst ve Skalici u </w:t>
      </w:r>
      <w:r w:rsidR="00D05478" w:rsidRPr="00DB59C0">
        <w:rPr>
          <w:rFonts w:ascii="Tahoma" w:hAnsi="Tahoma" w:cs="Tahoma"/>
          <w:sz w:val="18"/>
          <w:szCs w:val="18"/>
        </w:rPr>
        <w:t>ZŠ</w:t>
      </w:r>
      <w:r w:rsidRPr="00DB59C0">
        <w:rPr>
          <w:rFonts w:ascii="Tahoma" w:hAnsi="Tahoma" w:cs="Tahoma"/>
          <w:sz w:val="18"/>
          <w:szCs w:val="18"/>
        </w:rPr>
        <w:t>“</w:t>
      </w:r>
    </w:p>
    <w:p w14:paraId="49EBFD7D" w14:textId="139B8FD3" w:rsidR="0074632D" w:rsidRPr="00DB59C0" w:rsidRDefault="0074632D"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B59C0" w:rsidRPr="00DB59C0">
        <w:rPr>
          <w:rFonts w:ascii="Tahoma" w:hAnsi="Tahoma" w:cs="Tahoma"/>
          <w:sz w:val="18"/>
          <w:szCs w:val="18"/>
        </w:rPr>
        <w:t>739</w:t>
      </w:r>
      <w:r w:rsidRPr="00DB59C0">
        <w:rPr>
          <w:rFonts w:ascii="Tahoma" w:hAnsi="Tahoma" w:cs="Tahoma"/>
          <w:sz w:val="18"/>
          <w:szCs w:val="18"/>
        </w:rPr>
        <w:t xml:space="preserve"> tis. </w:t>
      </w:r>
      <w:proofErr w:type="gramStart"/>
      <w:r w:rsidRPr="00DB59C0">
        <w:rPr>
          <w:rFonts w:ascii="Tahoma" w:hAnsi="Tahoma" w:cs="Tahoma"/>
          <w:sz w:val="18"/>
          <w:szCs w:val="18"/>
        </w:rPr>
        <w:t>Kč</w:t>
      </w:r>
      <w:r w:rsidRPr="00DB59C0">
        <w:rPr>
          <w:rFonts w:ascii="Tahoma" w:hAnsi="Tahoma" w:cs="Tahoma"/>
          <w:sz w:val="18"/>
          <w:szCs w:val="18"/>
        </w:rPr>
        <w:tab/>
        <w:t>-</w:t>
      </w:r>
      <w:r w:rsidRPr="00DB59C0">
        <w:rPr>
          <w:rFonts w:ascii="Tahoma" w:hAnsi="Tahoma" w:cs="Tahoma"/>
          <w:sz w:val="18"/>
          <w:szCs w:val="18"/>
        </w:rPr>
        <w:tab/>
      </w:r>
      <w:r w:rsidR="00280A09" w:rsidRPr="00DB59C0">
        <w:rPr>
          <w:rFonts w:ascii="Tahoma" w:hAnsi="Tahoma" w:cs="Tahoma"/>
          <w:sz w:val="18"/>
          <w:szCs w:val="18"/>
        </w:rPr>
        <w:t>PD</w:t>
      </w:r>
      <w:proofErr w:type="gramEnd"/>
      <w:r w:rsidR="00280A09" w:rsidRPr="00DB59C0">
        <w:rPr>
          <w:rFonts w:ascii="Tahoma" w:hAnsi="Tahoma" w:cs="Tahoma"/>
          <w:sz w:val="18"/>
          <w:szCs w:val="18"/>
        </w:rPr>
        <w:t xml:space="preserve"> - </w:t>
      </w:r>
      <w:r w:rsidR="00D16723" w:rsidRPr="00DB59C0">
        <w:rPr>
          <w:rFonts w:ascii="Tahoma" w:hAnsi="Tahoma" w:cs="Tahoma"/>
          <w:sz w:val="18"/>
          <w:szCs w:val="18"/>
        </w:rPr>
        <w:t xml:space="preserve">„Výstavba </w:t>
      </w:r>
      <w:r w:rsidR="00DB59C0" w:rsidRPr="00DB59C0">
        <w:rPr>
          <w:rFonts w:ascii="Tahoma" w:hAnsi="Tahoma" w:cs="Tahoma"/>
          <w:sz w:val="18"/>
          <w:szCs w:val="18"/>
        </w:rPr>
        <w:t>parkoviště naproti židovského hřbitova</w:t>
      </w:r>
      <w:r w:rsidR="00D35AE3" w:rsidRPr="00DB59C0">
        <w:rPr>
          <w:rFonts w:ascii="Tahoma" w:hAnsi="Tahoma" w:cs="Tahoma"/>
          <w:sz w:val="18"/>
          <w:szCs w:val="18"/>
        </w:rPr>
        <w:t>“</w:t>
      </w:r>
    </w:p>
    <w:p w14:paraId="40ED87AB" w14:textId="6A77171E" w:rsidR="00DB59C0" w:rsidRPr="00DB59C0" w:rsidRDefault="0074632D" w:rsidP="00DB59C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B59C0" w:rsidRPr="00DB59C0">
        <w:rPr>
          <w:rFonts w:ascii="Tahoma" w:hAnsi="Tahoma" w:cs="Tahoma"/>
          <w:sz w:val="18"/>
          <w:szCs w:val="18"/>
        </w:rPr>
        <w:t xml:space="preserve">214 </w:t>
      </w:r>
      <w:r w:rsidRPr="00DB59C0">
        <w:rPr>
          <w:rFonts w:ascii="Tahoma" w:hAnsi="Tahoma" w:cs="Tahoma"/>
          <w:sz w:val="18"/>
          <w:szCs w:val="18"/>
        </w:rPr>
        <w:t>tis. Kč</w:t>
      </w:r>
      <w:r w:rsidRPr="00DB59C0">
        <w:rPr>
          <w:rFonts w:ascii="Tahoma" w:hAnsi="Tahoma" w:cs="Tahoma"/>
          <w:sz w:val="18"/>
          <w:szCs w:val="18"/>
        </w:rPr>
        <w:tab/>
        <w:t>-</w:t>
      </w:r>
      <w:r w:rsidRPr="00DB59C0">
        <w:rPr>
          <w:rFonts w:ascii="Tahoma" w:hAnsi="Tahoma" w:cs="Tahoma"/>
          <w:sz w:val="18"/>
          <w:szCs w:val="18"/>
        </w:rPr>
        <w:tab/>
      </w:r>
      <w:r w:rsidR="00D16723" w:rsidRPr="00DB59C0">
        <w:rPr>
          <w:rFonts w:ascii="Tahoma" w:hAnsi="Tahoma" w:cs="Tahoma"/>
          <w:sz w:val="18"/>
          <w:szCs w:val="18"/>
        </w:rPr>
        <w:t>„</w:t>
      </w:r>
      <w:r w:rsidR="00DB59C0" w:rsidRPr="00DB59C0">
        <w:rPr>
          <w:rFonts w:ascii="Tahoma" w:hAnsi="Tahoma" w:cs="Tahoma"/>
          <w:sz w:val="18"/>
          <w:szCs w:val="18"/>
        </w:rPr>
        <w:t xml:space="preserve">Výstavba zídky u domu č.p. 120 Pod školou vč. demolice </w:t>
      </w:r>
    </w:p>
    <w:p w14:paraId="1334ED35" w14:textId="57E31928" w:rsidR="0074632D" w:rsidRPr="00DB59C0" w:rsidRDefault="00DB59C0" w:rsidP="00DB59C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 xml:space="preserve">                                                                  schodiště</w:t>
      </w:r>
      <w:r w:rsidR="009569F8" w:rsidRPr="00DB59C0">
        <w:rPr>
          <w:rFonts w:ascii="Tahoma" w:hAnsi="Tahoma" w:cs="Tahoma"/>
          <w:sz w:val="18"/>
          <w:szCs w:val="18"/>
        </w:rPr>
        <w:t>“</w:t>
      </w:r>
    </w:p>
    <w:p w14:paraId="254897A0" w14:textId="14FAC60F" w:rsidR="00D05478" w:rsidRPr="00DB59C0" w:rsidRDefault="009569F8"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Pr="00DB59C0">
        <w:rPr>
          <w:rFonts w:ascii="Tahoma" w:hAnsi="Tahoma" w:cs="Tahoma"/>
          <w:sz w:val="18"/>
          <w:szCs w:val="18"/>
        </w:rPr>
        <w:tab/>
      </w:r>
      <w:r w:rsidR="00DB59C0" w:rsidRPr="00DB59C0">
        <w:rPr>
          <w:rFonts w:ascii="Tahoma" w:hAnsi="Tahoma" w:cs="Tahoma"/>
          <w:sz w:val="18"/>
          <w:szCs w:val="18"/>
        </w:rPr>
        <w:t>339</w:t>
      </w:r>
      <w:r w:rsidRPr="00DB59C0">
        <w:rPr>
          <w:rFonts w:ascii="Tahoma" w:hAnsi="Tahoma" w:cs="Tahoma"/>
          <w:sz w:val="18"/>
          <w:szCs w:val="18"/>
        </w:rPr>
        <w:t xml:space="preserve"> tis. </w:t>
      </w:r>
      <w:proofErr w:type="gramStart"/>
      <w:r w:rsidRPr="00DB59C0">
        <w:rPr>
          <w:rFonts w:ascii="Tahoma" w:hAnsi="Tahoma" w:cs="Tahoma"/>
          <w:sz w:val="18"/>
          <w:szCs w:val="18"/>
        </w:rPr>
        <w:t>Kč</w:t>
      </w:r>
      <w:r w:rsidRPr="00DB59C0">
        <w:rPr>
          <w:rFonts w:ascii="Tahoma" w:hAnsi="Tahoma" w:cs="Tahoma"/>
          <w:sz w:val="18"/>
          <w:szCs w:val="18"/>
        </w:rPr>
        <w:tab/>
        <w:t>-</w:t>
      </w:r>
      <w:r w:rsidRPr="00DB59C0">
        <w:rPr>
          <w:rFonts w:ascii="Tahoma" w:hAnsi="Tahoma" w:cs="Tahoma"/>
          <w:sz w:val="18"/>
          <w:szCs w:val="18"/>
        </w:rPr>
        <w:tab/>
      </w:r>
      <w:r w:rsidR="00280A09" w:rsidRPr="00DB59C0">
        <w:rPr>
          <w:rFonts w:ascii="Tahoma" w:hAnsi="Tahoma" w:cs="Tahoma"/>
          <w:sz w:val="18"/>
          <w:szCs w:val="18"/>
        </w:rPr>
        <w:t>PD</w:t>
      </w:r>
      <w:proofErr w:type="gramEnd"/>
      <w:r w:rsidR="00280A09" w:rsidRPr="00DB59C0">
        <w:rPr>
          <w:rFonts w:ascii="Tahoma" w:hAnsi="Tahoma" w:cs="Tahoma"/>
          <w:sz w:val="18"/>
          <w:szCs w:val="18"/>
        </w:rPr>
        <w:t xml:space="preserve"> - </w:t>
      </w:r>
      <w:r w:rsidRPr="00DB59C0">
        <w:rPr>
          <w:rFonts w:ascii="Tahoma" w:hAnsi="Tahoma" w:cs="Tahoma"/>
          <w:sz w:val="18"/>
          <w:szCs w:val="18"/>
        </w:rPr>
        <w:t>„</w:t>
      </w:r>
      <w:r w:rsidR="00DB59C0" w:rsidRPr="00DB59C0">
        <w:rPr>
          <w:rFonts w:ascii="Tahoma" w:hAnsi="Tahoma" w:cs="Tahoma"/>
          <w:sz w:val="18"/>
          <w:szCs w:val="18"/>
        </w:rPr>
        <w:t>Rezidentní parkování na sídliště Slezská</w:t>
      </w:r>
      <w:r w:rsidRPr="00DB59C0">
        <w:rPr>
          <w:rFonts w:ascii="Tahoma" w:hAnsi="Tahoma" w:cs="Tahoma"/>
          <w:sz w:val="18"/>
          <w:szCs w:val="18"/>
        </w:rPr>
        <w:t>“</w:t>
      </w:r>
    </w:p>
    <w:p w14:paraId="26A22DC1" w14:textId="77777777" w:rsidR="00D05478" w:rsidRPr="00CF333D" w:rsidRDefault="00D05478" w:rsidP="00DE76A8">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4FDBBD74" w14:textId="4252E158" w:rsidR="00ED74E5" w:rsidRDefault="00ED74E5" w:rsidP="00ED74E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EA56B2">
        <w:rPr>
          <w:rFonts w:ascii="Tahoma" w:hAnsi="Tahoma" w:cs="Tahoma"/>
          <w:sz w:val="18"/>
          <w:szCs w:val="18"/>
        </w:rPr>
        <w:t xml:space="preserve">Celkové výdaje na par. </w:t>
      </w:r>
      <w:proofErr w:type="gramStart"/>
      <w:r w:rsidRPr="00EA56B2">
        <w:rPr>
          <w:rFonts w:ascii="Tahoma" w:hAnsi="Tahoma" w:cs="Tahoma"/>
          <w:sz w:val="18"/>
          <w:szCs w:val="18"/>
        </w:rPr>
        <w:t>2219-Ostatní</w:t>
      </w:r>
      <w:proofErr w:type="gramEnd"/>
      <w:r w:rsidRPr="00EA56B2">
        <w:rPr>
          <w:rFonts w:ascii="Tahoma" w:hAnsi="Tahoma" w:cs="Tahoma"/>
          <w:sz w:val="18"/>
          <w:szCs w:val="18"/>
        </w:rPr>
        <w:t xml:space="preserve"> záležitosti pozemních komunikací dosáhly v roce 202</w:t>
      </w:r>
      <w:r w:rsidR="00EA56B2" w:rsidRPr="00EA56B2">
        <w:rPr>
          <w:rFonts w:ascii="Tahoma" w:hAnsi="Tahoma" w:cs="Tahoma"/>
          <w:sz w:val="18"/>
          <w:szCs w:val="18"/>
        </w:rPr>
        <w:t>3</w:t>
      </w:r>
      <w:r w:rsidRPr="00EA56B2">
        <w:rPr>
          <w:rFonts w:ascii="Tahoma" w:hAnsi="Tahoma" w:cs="Tahoma"/>
          <w:sz w:val="18"/>
          <w:szCs w:val="18"/>
        </w:rPr>
        <w:t xml:space="preserve"> výše </w:t>
      </w:r>
      <w:r w:rsidR="00EA56B2" w:rsidRPr="00EA56B2">
        <w:rPr>
          <w:rFonts w:ascii="Tahoma" w:hAnsi="Tahoma" w:cs="Tahoma"/>
          <w:sz w:val="18"/>
          <w:szCs w:val="18"/>
        </w:rPr>
        <w:t>30</w:t>
      </w:r>
      <w:r w:rsidRPr="00EA56B2">
        <w:rPr>
          <w:rFonts w:ascii="Tahoma" w:hAnsi="Tahoma" w:cs="Tahoma"/>
          <w:sz w:val="18"/>
          <w:szCs w:val="18"/>
        </w:rPr>
        <w:t xml:space="preserve"> </w:t>
      </w:r>
      <w:r w:rsidR="00EA56B2" w:rsidRPr="00EA56B2">
        <w:rPr>
          <w:rFonts w:ascii="Tahoma" w:hAnsi="Tahoma" w:cs="Tahoma"/>
          <w:sz w:val="18"/>
          <w:szCs w:val="18"/>
        </w:rPr>
        <w:t>787</w:t>
      </w:r>
      <w:r w:rsidRPr="00EA56B2">
        <w:rPr>
          <w:rFonts w:ascii="Tahoma" w:hAnsi="Tahoma" w:cs="Tahoma"/>
          <w:sz w:val="18"/>
          <w:szCs w:val="18"/>
        </w:rPr>
        <w:t xml:space="preserve"> tis. Kč. </w:t>
      </w:r>
      <w:r w:rsidR="00EA56B2">
        <w:rPr>
          <w:rFonts w:ascii="Tahoma" w:hAnsi="Tahoma" w:cs="Tahoma"/>
          <w:sz w:val="18"/>
          <w:szCs w:val="18"/>
        </w:rPr>
        <w:br/>
      </w:r>
      <w:r w:rsidRPr="00EA56B2">
        <w:rPr>
          <w:rFonts w:ascii="Tahoma" w:hAnsi="Tahoma" w:cs="Tahoma"/>
          <w:sz w:val="18"/>
          <w:szCs w:val="18"/>
        </w:rPr>
        <w:t>Ve srovnání s upraveným rozpočtem roku 202</w:t>
      </w:r>
      <w:r w:rsidR="00EA56B2" w:rsidRPr="00EA56B2">
        <w:rPr>
          <w:rFonts w:ascii="Tahoma" w:hAnsi="Tahoma" w:cs="Tahoma"/>
          <w:sz w:val="18"/>
          <w:szCs w:val="18"/>
        </w:rPr>
        <w:t>3</w:t>
      </w:r>
      <w:r w:rsidRPr="00EA56B2">
        <w:rPr>
          <w:rFonts w:ascii="Tahoma" w:hAnsi="Tahoma" w:cs="Tahoma"/>
          <w:sz w:val="18"/>
          <w:szCs w:val="18"/>
        </w:rPr>
        <w:t xml:space="preserve"> nebylo čerpáno </w:t>
      </w:r>
      <w:r w:rsidR="00E726DB" w:rsidRPr="00EA56B2">
        <w:rPr>
          <w:rFonts w:ascii="Tahoma" w:hAnsi="Tahoma" w:cs="Tahoma"/>
          <w:sz w:val="18"/>
          <w:szCs w:val="18"/>
        </w:rPr>
        <w:t>1</w:t>
      </w:r>
      <w:r w:rsidR="00EA56B2" w:rsidRPr="00EA56B2">
        <w:rPr>
          <w:rFonts w:ascii="Tahoma" w:hAnsi="Tahoma" w:cs="Tahoma"/>
          <w:sz w:val="18"/>
          <w:szCs w:val="18"/>
        </w:rPr>
        <w:t>6</w:t>
      </w:r>
      <w:r w:rsidRPr="00EA56B2">
        <w:rPr>
          <w:rFonts w:ascii="Tahoma" w:hAnsi="Tahoma" w:cs="Tahoma"/>
          <w:sz w:val="18"/>
          <w:szCs w:val="18"/>
        </w:rPr>
        <w:t xml:space="preserve"> </w:t>
      </w:r>
      <w:r w:rsidR="00EA56B2" w:rsidRPr="00EA56B2">
        <w:rPr>
          <w:rFonts w:ascii="Tahoma" w:hAnsi="Tahoma" w:cs="Tahoma"/>
          <w:sz w:val="18"/>
          <w:szCs w:val="18"/>
        </w:rPr>
        <w:t>732</w:t>
      </w:r>
      <w:r w:rsidRPr="00EA56B2">
        <w:rPr>
          <w:rFonts w:ascii="Tahoma" w:hAnsi="Tahoma" w:cs="Tahoma"/>
          <w:sz w:val="18"/>
          <w:szCs w:val="18"/>
        </w:rPr>
        <w:t xml:space="preserve"> tis. Kč. </w:t>
      </w:r>
      <w:r w:rsidR="0058519E" w:rsidRPr="00EA56B2">
        <w:rPr>
          <w:rFonts w:ascii="Tahoma" w:hAnsi="Tahoma" w:cs="Tahoma"/>
          <w:sz w:val="18"/>
          <w:szCs w:val="18"/>
        </w:rPr>
        <w:t xml:space="preserve">Nižší plnění </w:t>
      </w:r>
      <w:r w:rsidR="00261EDD" w:rsidRPr="00EA56B2">
        <w:rPr>
          <w:rFonts w:ascii="Tahoma" w:hAnsi="Tahoma" w:cs="Tahoma"/>
          <w:sz w:val="18"/>
          <w:szCs w:val="18"/>
        </w:rPr>
        <w:t>bylo</w:t>
      </w:r>
      <w:r w:rsidR="0058519E" w:rsidRPr="00EA56B2">
        <w:rPr>
          <w:rFonts w:ascii="Tahoma" w:hAnsi="Tahoma" w:cs="Tahoma"/>
          <w:sz w:val="18"/>
          <w:szCs w:val="18"/>
        </w:rPr>
        <w:t xml:space="preserve"> na opravách chodníků, nedošlo k realizaci veškerých plánovaných oprav stávajících chodníků </w:t>
      </w:r>
      <w:r w:rsidR="00FF54B0" w:rsidRPr="00EA56B2">
        <w:rPr>
          <w:rFonts w:ascii="Tahoma" w:hAnsi="Tahoma" w:cs="Tahoma"/>
          <w:sz w:val="18"/>
          <w:szCs w:val="18"/>
        </w:rPr>
        <w:t>a schodišť a nedošlo k realizaci oprav –</w:t>
      </w:r>
      <w:r w:rsidR="00413C01">
        <w:rPr>
          <w:rFonts w:ascii="Tahoma" w:hAnsi="Tahoma" w:cs="Tahoma"/>
          <w:sz w:val="18"/>
          <w:szCs w:val="18"/>
        </w:rPr>
        <w:t xml:space="preserve"> </w:t>
      </w:r>
      <w:r w:rsidR="00EA56B2" w:rsidRPr="00EA56B2">
        <w:rPr>
          <w:rFonts w:ascii="Tahoma" w:hAnsi="Tahoma" w:cs="Tahoma"/>
          <w:sz w:val="18"/>
          <w:szCs w:val="18"/>
        </w:rPr>
        <w:t>chodníku na ul. K Hájku</w:t>
      </w:r>
      <w:r w:rsidR="00606B8C" w:rsidRPr="00EA56B2">
        <w:rPr>
          <w:rFonts w:ascii="Tahoma" w:hAnsi="Tahoma" w:cs="Tahoma"/>
          <w:sz w:val="18"/>
          <w:szCs w:val="18"/>
        </w:rPr>
        <w:t xml:space="preserve">, dále opravy chodníku ul. </w:t>
      </w:r>
      <w:r w:rsidR="00EA56B2" w:rsidRPr="00EA56B2">
        <w:rPr>
          <w:rFonts w:ascii="Tahoma" w:hAnsi="Tahoma" w:cs="Tahoma"/>
          <w:sz w:val="18"/>
          <w:szCs w:val="18"/>
        </w:rPr>
        <w:t>Tolstého a opravy schodiště ul. Zelená z důvodu nepříznivých klimatických podmínek</w:t>
      </w:r>
      <w:r w:rsidR="00606B8C" w:rsidRPr="00EA56B2">
        <w:rPr>
          <w:rFonts w:ascii="Tahoma" w:hAnsi="Tahoma" w:cs="Tahoma"/>
          <w:sz w:val="18"/>
          <w:szCs w:val="18"/>
        </w:rPr>
        <w:t>. R</w:t>
      </w:r>
      <w:r w:rsidR="00FF54B0" w:rsidRPr="00EA56B2">
        <w:rPr>
          <w:rFonts w:ascii="Tahoma" w:hAnsi="Tahoma" w:cs="Tahoma"/>
          <w:sz w:val="18"/>
          <w:szCs w:val="18"/>
        </w:rPr>
        <w:t>ealizace</w:t>
      </w:r>
      <w:r w:rsidR="00606B8C" w:rsidRPr="00EA56B2">
        <w:rPr>
          <w:rFonts w:ascii="Tahoma" w:hAnsi="Tahoma" w:cs="Tahoma"/>
          <w:sz w:val="18"/>
          <w:szCs w:val="18"/>
        </w:rPr>
        <w:t xml:space="preserve"> </w:t>
      </w:r>
      <w:r w:rsidR="00FF54B0" w:rsidRPr="00EA56B2">
        <w:rPr>
          <w:rFonts w:ascii="Tahoma" w:hAnsi="Tahoma" w:cs="Tahoma"/>
          <w:sz w:val="18"/>
          <w:szCs w:val="18"/>
        </w:rPr>
        <w:t>bude</w:t>
      </w:r>
      <w:r w:rsidR="00606B8C" w:rsidRPr="00EA56B2">
        <w:rPr>
          <w:rFonts w:ascii="Tahoma" w:hAnsi="Tahoma" w:cs="Tahoma"/>
          <w:sz w:val="18"/>
          <w:szCs w:val="18"/>
        </w:rPr>
        <w:t xml:space="preserve"> </w:t>
      </w:r>
      <w:r w:rsidR="00FF54B0" w:rsidRPr="00EA56B2">
        <w:rPr>
          <w:rFonts w:ascii="Tahoma" w:hAnsi="Tahoma" w:cs="Tahoma"/>
          <w:sz w:val="18"/>
          <w:szCs w:val="18"/>
        </w:rPr>
        <w:t>v r. 202</w:t>
      </w:r>
      <w:r w:rsidR="00EA56B2" w:rsidRPr="00EA56B2">
        <w:rPr>
          <w:rFonts w:ascii="Tahoma" w:hAnsi="Tahoma" w:cs="Tahoma"/>
          <w:sz w:val="18"/>
          <w:szCs w:val="18"/>
        </w:rPr>
        <w:t>4</w:t>
      </w:r>
      <w:r w:rsidR="00FF54B0" w:rsidRPr="00EA56B2">
        <w:rPr>
          <w:rFonts w:ascii="Tahoma" w:hAnsi="Tahoma" w:cs="Tahoma"/>
          <w:sz w:val="18"/>
          <w:szCs w:val="18"/>
        </w:rPr>
        <w:t>.</w:t>
      </w:r>
      <w:r w:rsidRPr="00EA56B2">
        <w:rPr>
          <w:rFonts w:ascii="Tahoma" w:hAnsi="Tahoma" w:cs="Tahoma"/>
          <w:sz w:val="18"/>
          <w:szCs w:val="18"/>
        </w:rPr>
        <w:t xml:space="preserve"> </w:t>
      </w:r>
      <w:r w:rsidR="00EA56B2">
        <w:rPr>
          <w:rFonts w:ascii="Tahoma" w:hAnsi="Tahoma" w:cs="Tahoma"/>
          <w:sz w:val="18"/>
          <w:szCs w:val="18"/>
        </w:rPr>
        <w:t xml:space="preserve">Dále nižší plnění bylo zejména na pol. </w:t>
      </w:r>
      <w:proofErr w:type="gramStart"/>
      <w:r w:rsidR="00EA56B2">
        <w:rPr>
          <w:rFonts w:ascii="Tahoma" w:hAnsi="Tahoma" w:cs="Tahoma"/>
          <w:sz w:val="18"/>
          <w:szCs w:val="18"/>
        </w:rPr>
        <w:t>6121-Stavby</w:t>
      </w:r>
      <w:proofErr w:type="gramEnd"/>
      <w:r w:rsidR="00EA56B2">
        <w:rPr>
          <w:rFonts w:ascii="Tahoma" w:hAnsi="Tahoma" w:cs="Tahoma"/>
          <w:sz w:val="18"/>
          <w:szCs w:val="18"/>
        </w:rPr>
        <w:t xml:space="preserve">, kde nedošlo k vyčerpání schválených finančních prostředků na projektových dokumentacích (fakturace proběhnou v polovině roku 2024). Nerealizovala se akce „Rozšíření chodníku ul. Frýdlantská </w:t>
      </w:r>
      <w:proofErr w:type="gramStart"/>
      <w:r w:rsidR="00EA56B2">
        <w:rPr>
          <w:rFonts w:ascii="Tahoma" w:hAnsi="Tahoma" w:cs="Tahoma"/>
          <w:sz w:val="18"/>
          <w:szCs w:val="18"/>
        </w:rPr>
        <w:t>„ a</w:t>
      </w:r>
      <w:proofErr w:type="gramEnd"/>
      <w:r w:rsidR="00EA56B2">
        <w:rPr>
          <w:rFonts w:ascii="Tahoma" w:hAnsi="Tahoma" w:cs="Tahoma"/>
          <w:sz w:val="18"/>
          <w:szCs w:val="18"/>
        </w:rPr>
        <w:t xml:space="preserve"> „Nové vedení trasy sil. III/4848, ul. </w:t>
      </w:r>
      <w:proofErr w:type="spellStart"/>
      <w:r w:rsidR="00EA56B2">
        <w:rPr>
          <w:rFonts w:ascii="Tahoma" w:hAnsi="Tahoma" w:cs="Tahoma"/>
          <w:sz w:val="18"/>
          <w:szCs w:val="18"/>
        </w:rPr>
        <w:t>Palkovická</w:t>
      </w:r>
      <w:proofErr w:type="spellEnd"/>
      <w:r w:rsidR="00EA56B2">
        <w:rPr>
          <w:rFonts w:ascii="Tahoma" w:hAnsi="Tahoma" w:cs="Tahoma"/>
          <w:sz w:val="18"/>
          <w:szCs w:val="18"/>
        </w:rPr>
        <w:t xml:space="preserve"> – chodník“ z důvodu nepříznivých klimatických podmínek. Realizace bude v r. 2024</w:t>
      </w:r>
      <w:r w:rsidR="00EA56B2" w:rsidRPr="00C27A19">
        <w:rPr>
          <w:rFonts w:ascii="Tahoma" w:hAnsi="Tahoma" w:cs="Tahoma"/>
          <w:sz w:val="18"/>
          <w:szCs w:val="18"/>
        </w:rPr>
        <w:t xml:space="preserve">. </w:t>
      </w:r>
      <w:r w:rsidRPr="00C27A19">
        <w:rPr>
          <w:rFonts w:ascii="Tahoma" w:hAnsi="Tahoma" w:cs="Tahoma"/>
          <w:sz w:val="18"/>
          <w:szCs w:val="18"/>
        </w:rPr>
        <w:t xml:space="preserve">Nevyčerpané finanční prostředky v celkové výši </w:t>
      </w:r>
      <w:r w:rsidR="00BC1D39" w:rsidRPr="00C27A19">
        <w:rPr>
          <w:rFonts w:ascii="Tahoma" w:hAnsi="Tahoma" w:cs="Tahoma"/>
          <w:sz w:val="18"/>
          <w:szCs w:val="18"/>
        </w:rPr>
        <w:t>3</w:t>
      </w:r>
      <w:r w:rsidR="001978DF" w:rsidRPr="00C27A19">
        <w:rPr>
          <w:rFonts w:ascii="Tahoma" w:hAnsi="Tahoma" w:cs="Tahoma"/>
          <w:sz w:val="18"/>
          <w:szCs w:val="18"/>
        </w:rPr>
        <w:t xml:space="preserve"> </w:t>
      </w:r>
      <w:r w:rsidR="00BC1D39" w:rsidRPr="00C27A19">
        <w:rPr>
          <w:rFonts w:ascii="Tahoma" w:hAnsi="Tahoma" w:cs="Tahoma"/>
          <w:sz w:val="18"/>
          <w:szCs w:val="18"/>
        </w:rPr>
        <w:t>106</w:t>
      </w:r>
      <w:r w:rsidRPr="00C27A19">
        <w:rPr>
          <w:rFonts w:ascii="Tahoma" w:hAnsi="Tahoma" w:cs="Tahoma"/>
          <w:sz w:val="18"/>
          <w:szCs w:val="18"/>
        </w:rPr>
        <w:t xml:space="preserve">,00 tis. Kč byly v rámci 1. změny rozpočtu </w:t>
      </w:r>
      <w:r w:rsidR="00261EDD" w:rsidRPr="00C27A19">
        <w:rPr>
          <w:rFonts w:ascii="Tahoma" w:hAnsi="Tahoma" w:cs="Tahoma"/>
          <w:sz w:val="18"/>
          <w:szCs w:val="18"/>
        </w:rPr>
        <w:t xml:space="preserve">účelově </w:t>
      </w:r>
      <w:r w:rsidRPr="00C27A19">
        <w:rPr>
          <w:rFonts w:ascii="Tahoma" w:hAnsi="Tahoma" w:cs="Tahoma"/>
          <w:sz w:val="18"/>
          <w:szCs w:val="18"/>
        </w:rPr>
        <w:t>přesunuty do rozpočtu r. 202</w:t>
      </w:r>
      <w:r w:rsidR="00BC1D39" w:rsidRPr="00C27A19">
        <w:rPr>
          <w:rFonts w:ascii="Tahoma" w:hAnsi="Tahoma" w:cs="Tahoma"/>
          <w:sz w:val="18"/>
          <w:szCs w:val="18"/>
        </w:rPr>
        <w:t>4</w:t>
      </w:r>
      <w:r w:rsidRPr="00C27A19">
        <w:rPr>
          <w:rFonts w:ascii="Tahoma" w:hAnsi="Tahoma" w:cs="Tahoma"/>
          <w:sz w:val="18"/>
          <w:szCs w:val="18"/>
        </w:rPr>
        <w:t>.</w:t>
      </w:r>
    </w:p>
    <w:p w14:paraId="06CB95F9" w14:textId="77777777" w:rsidR="00766F69" w:rsidRPr="00CF333D" w:rsidRDefault="00766F69" w:rsidP="00ED74E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5B96A1CA" w14:textId="30D78DBF" w:rsidR="00653F7B" w:rsidRPr="00FD19F4" w:rsidRDefault="00653F7B" w:rsidP="00653F7B">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FD19F4">
        <w:rPr>
          <w:rFonts w:ascii="Tahoma" w:hAnsi="Tahoma" w:cs="Tahoma"/>
          <w:b/>
          <w:sz w:val="18"/>
          <w:szCs w:val="18"/>
          <w:u w:val="single"/>
        </w:rPr>
        <w:t xml:space="preserve">Par. </w:t>
      </w:r>
      <w:proofErr w:type="gramStart"/>
      <w:r w:rsidRPr="00FD19F4">
        <w:rPr>
          <w:rFonts w:ascii="Tahoma" w:hAnsi="Tahoma" w:cs="Tahoma"/>
          <w:b/>
          <w:sz w:val="18"/>
          <w:szCs w:val="18"/>
          <w:u w:val="single"/>
        </w:rPr>
        <w:t>2221-Provoz</w:t>
      </w:r>
      <w:proofErr w:type="gramEnd"/>
      <w:r w:rsidRPr="00FD19F4">
        <w:rPr>
          <w:rFonts w:ascii="Tahoma" w:hAnsi="Tahoma" w:cs="Tahoma"/>
          <w:b/>
          <w:sz w:val="18"/>
          <w:szCs w:val="18"/>
          <w:u w:val="single"/>
        </w:rPr>
        <w:t xml:space="preserve"> veřejné silniční dopravy</w:t>
      </w:r>
      <w:r w:rsidRPr="00FD19F4">
        <w:rPr>
          <w:rFonts w:ascii="Tahoma" w:hAnsi="Tahoma" w:cs="Tahoma"/>
          <w:b/>
          <w:sz w:val="18"/>
          <w:szCs w:val="18"/>
        </w:rPr>
        <w:t xml:space="preserve"> - plnění na </w:t>
      </w:r>
      <w:r w:rsidR="00FD19F4" w:rsidRPr="00FD19F4">
        <w:rPr>
          <w:rFonts w:ascii="Tahoma" w:hAnsi="Tahoma" w:cs="Tahoma"/>
          <w:b/>
          <w:sz w:val="18"/>
          <w:szCs w:val="18"/>
        </w:rPr>
        <w:t>85</w:t>
      </w:r>
      <w:r w:rsidRPr="00FD19F4">
        <w:rPr>
          <w:rFonts w:ascii="Tahoma" w:hAnsi="Tahoma" w:cs="Tahoma"/>
          <w:b/>
          <w:sz w:val="18"/>
          <w:szCs w:val="18"/>
        </w:rPr>
        <w:t xml:space="preserve"> %</w:t>
      </w:r>
    </w:p>
    <w:p w14:paraId="3CC99CBF" w14:textId="43F812F3" w:rsidR="00653F7B" w:rsidRPr="00FD19F4" w:rsidRDefault="00653F7B" w:rsidP="00653F7B">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FD19F4">
        <w:rPr>
          <w:rFonts w:ascii="Tahoma" w:hAnsi="Tahoma" w:cs="Tahoma"/>
          <w:b/>
          <w:sz w:val="18"/>
          <w:szCs w:val="18"/>
        </w:rPr>
        <w:t xml:space="preserve">Rozpočet: </w:t>
      </w:r>
      <w:r w:rsidR="00EA33B0" w:rsidRPr="00FD19F4">
        <w:rPr>
          <w:rFonts w:ascii="Tahoma" w:hAnsi="Tahoma" w:cs="Tahoma"/>
          <w:b/>
          <w:sz w:val="18"/>
          <w:szCs w:val="18"/>
        </w:rPr>
        <w:t xml:space="preserve">1 </w:t>
      </w:r>
      <w:r w:rsidR="00FD19F4" w:rsidRPr="00FD19F4">
        <w:rPr>
          <w:rFonts w:ascii="Tahoma" w:hAnsi="Tahoma" w:cs="Tahoma"/>
          <w:b/>
          <w:sz w:val="18"/>
          <w:szCs w:val="18"/>
        </w:rPr>
        <w:t>481</w:t>
      </w:r>
      <w:r w:rsidRPr="00FD19F4">
        <w:rPr>
          <w:rFonts w:ascii="Tahoma" w:hAnsi="Tahoma" w:cs="Tahoma"/>
          <w:b/>
          <w:sz w:val="18"/>
          <w:szCs w:val="18"/>
        </w:rPr>
        <w:t xml:space="preserve"> tis. Kč</w:t>
      </w:r>
      <w:r w:rsidRPr="00FD19F4">
        <w:rPr>
          <w:rFonts w:ascii="Tahoma" w:hAnsi="Tahoma" w:cs="Tahoma"/>
          <w:b/>
          <w:sz w:val="18"/>
          <w:szCs w:val="18"/>
        </w:rPr>
        <w:tab/>
      </w:r>
      <w:r w:rsidRPr="00FD19F4">
        <w:rPr>
          <w:rFonts w:ascii="Tahoma" w:hAnsi="Tahoma" w:cs="Tahoma"/>
          <w:b/>
          <w:sz w:val="18"/>
          <w:szCs w:val="18"/>
        </w:rPr>
        <w:tab/>
      </w:r>
      <w:r w:rsidR="00263AFA" w:rsidRPr="00FD19F4">
        <w:rPr>
          <w:rFonts w:ascii="Tahoma" w:hAnsi="Tahoma" w:cs="Tahoma"/>
          <w:b/>
          <w:sz w:val="18"/>
          <w:szCs w:val="18"/>
        </w:rPr>
        <w:tab/>
      </w:r>
      <w:r w:rsidRPr="00FD19F4">
        <w:rPr>
          <w:rFonts w:ascii="Tahoma" w:hAnsi="Tahoma" w:cs="Tahoma"/>
          <w:b/>
          <w:sz w:val="18"/>
          <w:szCs w:val="18"/>
        </w:rPr>
        <w:tab/>
        <w:t xml:space="preserve">Skutečnost: </w:t>
      </w:r>
      <w:r w:rsidR="00606B8C" w:rsidRPr="00FD19F4">
        <w:rPr>
          <w:rFonts w:ascii="Tahoma" w:hAnsi="Tahoma" w:cs="Tahoma"/>
          <w:b/>
          <w:sz w:val="18"/>
          <w:szCs w:val="18"/>
        </w:rPr>
        <w:t xml:space="preserve">1 </w:t>
      </w:r>
      <w:r w:rsidR="00FD19F4" w:rsidRPr="00FD19F4">
        <w:rPr>
          <w:rFonts w:ascii="Tahoma" w:hAnsi="Tahoma" w:cs="Tahoma"/>
          <w:b/>
          <w:sz w:val="18"/>
          <w:szCs w:val="18"/>
        </w:rPr>
        <w:t>254</w:t>
      </w:r>
      <w:r w:rsidRPr="00FD19F4">
        <w:rPr>
          <w:rFonts w:ascii="Tahoma" w:hAnsi="Tahoma" w:cs="Tahoma"/>
          <w:b/>
          <w:sz w:val="18"/>
          <w:szCs w:val="18"/>
        </w:rPr>
        <w:t xml:space="preserve"> tis. Kč</w:t>
      </w:r>
    </w:p>
    <w:p w14:paraId="1D8F277A" w14:textId="77777777" w:rsidR="00653F7B" w:rsidRPr="00FD19F4" w:rsidRDefault="00653F7B" w:rsidP="00653F7B">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FD19F4">
        <w:rPr>
          <w:rFonts w:ascii="Tahoma" w:hAnsi="Tahoma" w:cs="Tahoma"/>
          <w:sz w:val="18"/>
          <w:szCs w:val="18"/>
        </w:rPr>
        <w:t>V tom:</w:t>
      </w:r>
    </w:p>
    <w:p w14:paraId="17EA2FDD" w14:textId="79BF0BE1" w:rsidR="00653F7B" w:rsidRPr="00FD19F4" w:rsidRDefault="00EA33B0"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19F4">
        <w:rPr>
          <w:rFonts w:ascii="Tahoma" w:hAnsi="Tahoma" w:cs="Tahoma"/>
          <w:sz w:val="18"/>
          <w:szCs w:val="18"/>
        </w:rPr>
        <w:tab/>
      </w:r>
      <w:r w:rsidR="00FD19F4" w:rsidRPr="00FD19F4">
        <w:rPr>
          <w:rFonts w:ascii="Tahoma" w:hAnsi="Tahoma" w:cs="Tahoma"/>
          <w:sz w:val="18"/>
          <w:szCs w:val="18"/>
        </w:rPr>
        <w:t>137</w:t>
      </w:r>
      <w:r w:rsidR="00653F7B" w:rsidRPr="00FD19F4">
        <w:rPr>
          <w:rFonts w:ascii="Tahoma" w:hAnsi="Tahoma" w:cs="Tahoma"/>
          <w:sz w:val="18"/>
          <w:szCs w:val="18"/>
        </w:rPr>
        <w:t xml:space="preserve"> tis. </w:t>
      </w:r>
      <w:proofErr w:type="gramStart"/>
      <w:r w:rsidR="00653F7B" w:rsidRPr="00FD19F4">
        <w:rPr>
          <w:rFonts w:ascii="Tahoma" w:hAnsi="Tahoma" w:cs="Tahoma"/>
          <w:sz w:val="18"/>
          <w:szCs w:val="18"/>
        </w:rPr>
        <w:t>Kč</w:t>
      </w:r>
      <w:r w:rsidR="00653F7B" w:rsidRPr="00FD19F4">
        <w:rPr>
          <w:rFonts w:ascii="Tahoma" w:hAnsi="Tahoma" w:cs="Tahoma"/>
          <w:sz w:val="18"/>
          <w:szCs w:val="18"/>
        </w:rPr>
        <w:tab/>
        <w:t>-</w:t>
      </w:r>
      <w:r w:rsidR="00653F7B" w:rsidRPr="00FD19F4">
        <w:rPr>
          <w:rFonts w:ascii="Tahoma" w:hAnsi="Tahoma" w:cs="Tahoma"/>
          <w:sz w:val="18"/>
          <w:szCs w:val="18"/>
        </w:rPr>
        <w:tab/>
      </w:r>
      <w:r w:rsidR="00447F3A" w:rsidRPr="00FD19F4">
        <w:rPr>
          <w:rFonts w:ascii="Tahoma" w:hAnsi="Tahoma" w:cs="Tahoma"/>
          <w:sz w:val="18"/>
          <w:szCs w:val="18"/>
        </w:rPr>
        <w:t>konzultační</w:t>
      </w:r>
      <w:proofErr w:type="gramEnd"/>
      <w:r w:rsidR="00447F3A" w:rsidRPr="00FD19F4">
        <w:rPr>
          <w:rFonts w:ascii="Tahoma" w:hAnsi="Tahoma" w:cs="Tahoma"/>
          <w:sz w:val="18"/>
          <w:szCs w:val="18"/>
        </w:rPr>
        <w:t>, poradenské a právní služby</w:t>
      </w:r>
      <w:r w:rsidR="00DE76A8" w:rsidRPr="00FD19F4">
        <w:rPr>
          <w:rFonts w:ascii="Tahoma" w:hAnsi="Tahoma" w:cs="Tahoma"/>
          <w:sz w:val="18"/>
          <w:szCs w:val="18"/>
        </w:rPr>
        <w:t xml:space="preserve"> </w:t>
      </w:r>
      <w:r w:rsidR="00FD19F4" w:rsidRPr="00FD19F4">
        <w:rPr>
          <w:rFonts w:ascii="Tahoma" w:hAnsi="Tahoma" w:cs="Tahoma"/>
          <w:sz w:val="18"/>
          <w:szCs w:val="18"/>
        </w:rPr>
        <w:t>(návrh – nové linky Olešná, zpracování požadavků cestujících a posouzení připomínek k jízdním řádům)</w:t>
      </w:r>
    </w:p>
    <w:p w14:paraId="6F3C0497" w14:textId="28DB53E9" w:rsidR="00EA33B0" w:rsidRPr="00FD19F4" w:rsidRDefault="00EA33B0"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19F4">
        <w:rPr>
          <w:rFonts w:ascii="Tahoma" w:hAnsi="Tahoma" w:cs="Tahoma"/>
          <w:sz w:val="18"/>
          <w:szCs w:val="18"/>
        </w:rPr>
        <w:tab/>
      </w:r>
      <w:r w:rsidR="00FD19F4" w:rsidRPr="00FD19F4">
        <w:rPr>
          <w:rFonts w:ascii="Tahoma" w:hAnsi="Tahoma" w:cs="Tahoma"/>
          <w:sz w:val="18"/>
          <w:szCs w:val="18"/>
        </w:rPr>
        <w:t>638</w:t>
      </w:r>
      <w:r w:rsidRPr="00FD19F4">
        <w:rPr>
          <w:rFonts w:ascii="Tahoma" w:hAnsi="Tahoma" w:cs="Tahoma"/>
          <w:sz w:val="18"/>
          <w:szCs w:val="18"/>
        </w:rPr>
        <w:t xml:space="preserve"> tis. </w:t>
      </w:r>
      <w:proofErr w:type="gramStart"/>
      <w:r w:rsidRPr="00FD19F4">
        <w:rPr>
          <w:rFonts w:ascii="Tahoma" w:hAnsi="Tahoma" w:cs="Tahoma"/>
          <w:sz w:val="18"/>
          <w:szCs w:val="18"/>
        </w:rPr>
        <w:t>Kč</w:t>
      </w:r>
      <w:r w:rsidRPr="00FD19F4">
        <w:rPr>
          <w:rFonts w:ascii="Tahoma" w:hAnsi="Tahoma" w:cs="Tahoma"/>
          <w:sz w:val="18"/>
          <w:szCs w:val="18"/>
        </w:rPr>
        <w:tab/>
        <w:t>-</w:t>
      </w:r>
      <w:r w:rsidRPr="00FD19F4">
        <w:rPr>
          <w:rFonts w:ascii="Tahoma" w:hAnsi="Tahoma" w:cs="Tahoma"/>
          <w:sz w:val="18"/>
          <w:szCs w:val="18"/>
        </w:rPr>
        <w:tab/>
        <w:t>nákup</w:t>
      </w:r>
      <w:proofErr w:type="gramEnd"/>
      <w:r w:rsidRPr="00FD19F4">
        <w:rPr>
          <w:rFonts w:ascii="Tahoma" w:hAnsi="Tahoma" w:cs="Tahoma"/>
          <w:sz w:val="18"/>
          <w:szCs w:val="18"/>
        </w:rPr>
        <w:t xml:space="preserve"> ostatních služeb</w:t>
      </w:r>
      <w:r w:rsidR="00FD19F4" w:rsidRPr="00FD19F4">
        <w:rPr>
          <w:rFonts w:ascii="Tahoma" w:hAnsi="Tahoma" w:cs="Tahoma"/>
          <w:sz w:val="18"/>
          <w:szCs w:val="18"/>
        </w:rPr>
        <w:t xml:space="preserve"> (čištění autobusových čekáren)</w:t>
      </w:r>
    </w:p>
    <w:p w14:paraId="0E3B0223" w14:textId="675FAD28" w:rsidR="00653F7B" w:rsidRPr="00FD19F4"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19F4">
        <w:rPr>
          <w:rFonts w:ascii="Tahoma" w:hAnsi="Tahoma" w:cs="Tahoma"/>
          <w:sz w:val="18"/>
          <w:szCs w:val="18"/>
        </w:rPr>
        <w:tab/>
      </w:r>
      <w:r w:rsidR="00FD19F4" w:rsidRPr="00131382">
        <w:rPr>
          <w:rFonts w:ascii="Tahoma" w:hAnsi="Tahoma" w:cs="Tahoma"/>
          <w:sz w:val="18"/>
          <w:szCs w:val="18"/>
        </w:rPr>
        <w:t>73</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opravy</w:t>
      </w:r>
      <w:proofErr w:type="gramEnd"/>
      <w:r w:rsidRPr="00131382">
        <w:rPr>
          <w:rFonts w:ascii="Tahoma" w:hAnsi="Tahoma" w:cs="Tahoma"/>
          <w:sz w:val="18"/>
          <w:szCs w:val="18"/>
        </w:rPr>
        <w:t xml:space="preserve"> a udržování označníků a autobusových čekáren</w:t>
      </w:r>
      <w:r w:rsidR="00FD19F4" w:rsidRPr="00131382">
        <w:rPr>
          <w:rFonts w:ascii="Tahoma" w:hAnsi="Tahoma" w:cs="Tahoma"/>
          <w:sz w:val="18"/>
          <w:szCs w:val="18"/>
        </w:rPr>
        <w:t xml:space="preserve"> (oprava autobusové čekárny </w:t>
      </w:r>
      <w:r w:rsidR="00FD19F4" w:rsidRPr="00FD19F4">
        <w:rPr>
          <w:rFonts w:ascii="Tahoma" w:hAnsi="Tahoma" w:cs="Tahoma"/>
          <w:sz w:val="18"/>
          <w:szCs w:val="18"/>
        </w:rPr>
        <w:t>v Lískovci, u Tesca a na ul. Anenská)</w:t>
      </w:r>
    </w:p>
    <w:p w14:paraId="15EBC59F" w14:textId="483779A0" w:rsidR="00606B8C" w:rsidRPr="00FD19F4" w:rsidRDefault="00606B8C"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19F4">
        <w:rPr>
          <w:rFonts w:ascii="Tahoma" w:hAnsi="Tahoma" w:cs="Tahoma"/>
          <w:sz w:val="18"/>
          <w:szCs w:val="18"/>
        </w:rPr>
        <w:tab/>
      </w:r>
      <w:r w:rsidR="00FD19F4" w:rsidRPr="00FD19F4">
        <w:rPr>
          <w:rFonts w:ascii="Tahoma" w:hAnsi="Tahoma" w:cs="Tahoma"/>
          <w:sz w:val="18"/>
          <w:szCs w:val="18"/>
        </w:rPr>
        <w:t>406</w:t>
      </w:r>
      <w:r w:rsidRPr="00FD19F4">
        <w:rPr>
          <w:rFonts w:ascii="Tahoma" w:hAnsi="Tahoma" w:cs="Tahoma"/>
          <w:sz w:val="18"/>
          <w:szCs w:val="18"/>
        </w:rPr>
        <w:t xml:space="preserve"> tis. </w:t>
      </w:r>
      <w:proofErr w:type="gramStart"/>
      <w:r w:rsidRPr="00FD19F4">
        <w:rPr>
          <w:rFonts w:ascii="Tahoma" w:hAnsi="Tahoma" w:cs="Tahoma"/>
          <w:sz w:val="18"/>
          <w:szCs w:val="18"/>
        </w:rPr>
        <w:t>Kč</w:t>
      </w:r>
      <w:r w:rsidRPr="00FD19F4">
        <w:rPr>
          <w:rFonts w:ascii="Tahoma" w:hAnsi="Tahoma" w:cs="Tahoma"/>
          <w:sz w:val="18"/>
          <w:szCs w:val="18"/>
        </w:rPr>
        <w:tab/>
        <w:t>-</w:t>
      </w:r>
      <w:r w:rsidRPr="00FD19F4">
        <w:rPr>
          <w:rFonts w:ascii="Tahoma" w:hAnsi="Tahoma" w:cs="Tahoma"/>
          <w:sz w:val="18"/>
          <w:szCs w:val="18"/>
        </w:rPr>
        <w:tab/>
        <w:t>stavby</w:t>
      </w:r>
      <w:proofErr w:type="gramEnd"/>
      <w:r w:rsidR="00FD19F4" w:rsidRPr="00FD19F4">
        <w:rPr>
          <w:rFonts w:ascii="Tahoma" w:hAnsi="Tahoma" w:cs="Tahoma"/>
          <w:sz w:val="18"/>
          <w:szCs w:val="18"/>
        </w:rPr>
        <w:t xml:space="preserve"> (výstavba autobusové čekárny v Lískovci a na ul. 28. října)</w:t>
      </w:r>
    </w:p>
    <w:p w14:paraId="79F0C841" w14:textId="77777777" w:rsidR="00F5486D" w:rsidRPr="00FD19F4"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D19F4">
        <w:rPr>
          <w:rFonts w:ascii="Tahoma" w:hAnsi="Tahoma" w:cs="Tahoma"/>
          <w:sz w:val="18"/>
          <w:szCs w:val="18"/>
        </w:rPr>
        <w:tab/>
      </w:r>
    </w:p>
    <w:p w14:paraId="14AAD8CF" w14:textId="48F9FBAD" w:rsidR="00E479B2" w:rsidRDefault="00B22C27" w:rsidP="005C79FF">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FD19F4">
        <w:rPr>
          <w:rFonts w:ascii="Tahoma" w:hAnsi="Tahoma" w:cs="Tahoma"/>
          <w:sz w:val="18"/>
          <w:szCs w:val="18"/>
        </w:rPr>
        <w:t xml:space="preserve">Celkové výdaje na par. </w:t>
      </w:r>
      <w:proofErr w:type="gramStart"/>
      <w:r w:rsidRPr="00FD19F4">
        <w:rPr>
          <w:rFonts w:ascii="Tahoma" w:hAnsi="Tahoma" w:cs="Tahoma"/>
          <w:sz w:val="18"/>
          <w:szCs w:val="18"/>
        </w:rPr>
        <w:t>2221-Provoz</w:t>
      </w:r>
      <w:proofErr w:type="gramEnd"/>
      <w:r w:rsidRPr="00FD19F4">
        <w:rPr>
          <w:rFonts w:ascii="Tahoma" w:hAnsi="Tahoma" w:cs="Tahoma"/>
          <w:sz w:val="18"/>
          <w:szCs w:val="18"/>
        </w:rPr>
        <w:t xml:space="preserve"> veřejné silniční dopravy dosáhly v roce 202</w:t>
      </w:r>
      <w:r w:rsidR="00FD19F4" w:rsidRPr="00FD19F4">
        <w:rPr>
          <w:rFonts w:ascii="Tahoma" w:hAnsi="Tahoma" w:cs="Tahoma"/>
          <w:sz w:val="18"/>
          <w:szCs w:val="18"/>
        </w:rPr>
        <w:t>3</w:t>
      </w:r>
      <w:r w:rsidRPr="00FD19F4">
        <w:rPr>
          <w:rFonts w:ascii="Tahoma" w:hAnsi="Tahoma" w:cs="Tahoma"/>
          <w:sz w:val="18"/>
          <w:szCs w:val="18"/>
        </w:rPr>
        <w:t xml:space="preserve"> výše </w:t>
      </w:r>
      <w:r w:rsidR="00606B8C" w:rsidRPr="00FD19F4">
        <w:rPr>
          <w:rFonts w:ascii="Tahoma" w:hAnsi="Tahoma" w:cs="Tahoma"/>
          <w:sz w:val="18"/>
          <w:szCs w:val="18"/>
        </w:rPr>
        <w:t xml:space="preserve">1 </w:t>
      </w:r>
      <w:r w:rsidR="00FD19F4" w:rsidRPr="00FD19F4">
        <w:rPr>
          <w:rFonts w:ascii="Tahoma" w:hAnsi="Tahoma" w:cs="Tahoma"/>
          <w:sz w:val="18"/>
          <w:szCs w:val="18"/>
        </w:rPr>
        <w:t>254</w:t>
      </w:r>
      <w:r w:rsidRPr="00FD19F4">
        <w:rPr>
          <w:rFonts w:ascii="Tahoma" w:hAnsi="Tahoma" w:cs="Tahoma"/>
          <w:sz w:val="18"/>
          <w:szCs w:val="18"/>
        </w:rPr>
        <w:t xml:space="preserve"> tis. Kč. Ve srovnání s upraveným rozpočtem roku 202</w:t>
      </w:r>
      <w:r w:rsidR="00FD19F4" w:rsidRPr="00FD19F4">
        <w:rPr>
          <w:rFonts w:ascii="Tahoma" w:hAnsi="Tahoma" w:cs="Tahoma"/>
          <w:sz w:val="18"/>
          <w:szCs w:val="18"/>
        </w:rPr>
        <w:t>3</w:t>
      </w:r>
      <w:r w:rsidRPr="00FD19F4">
        <w:rPr>
          <w:rFonts w:ascii="Tahoma" w:hAnsi="Tahoma" w:cs="Tahoma"/>
          <w:sz w:val="18"/>
          <w:szCs w:val="18"/>
        </w:rPr>
        <w:t xml:space="preserve"> nebylo čerpáno </w:t>
      </w:r>
      <w:r w:rsidR="00FD19F4" w:rsidRPr="00FD19F4">
        <w:rPr>
          <w:rFonts w:ascii="Tahoma" w:hAnsi="Tahoma" w:cs="Tahoma"/>
          <w:sz w:val="18"/>
          <w:szCs w:val="18"/>
        </w:rPr>
        <w:t>227</w:t>
      </w:r>
      <w:r w:rsidRPr="00FD19F4">
        <w:rPr>
          <w:rFonts w:ascii="Tahoma" w:hAnsi="Tahoma" w:cs="Tahoma"/>
          <w:sz w:val="18"/>
          <w:szCs w:val="18"/>
        </w:rPr>
        <w:t xml:space="preserve"> tis. Kč.</w:t>
      </w:r>
      <w:r w:rsidR="00FF54B0" w:rsidRPr="00FD19F4">
        <w:rPr>
          <w:rFonts w:ascii="Tahoma" w:hAnsi="Tahoma" w:cs="Tahoma"/>
          <w:sz w:val="18"/>
          <w:szCs w:val="18"/>
        </w:rPr>
        <w:t xml:space="preserve"> </w:t>
      </w:r>
      <w:r w:rsidR="00E479B2" w:rsidRPr="00FD19F4">
        <w:rPr>
          <w:rFonts w:ascii="Tahoma" w:hAnsi="Tahoma" w:cs="Tahoma"/>
          <w:sz w:val="18"/>
          <w:szCs w:val="18"/>
        </w:rPr>
        <w:t>Nižší čerpání je na položce 51</w:t>
      </w:r>
      <w:r w:rsidR="00FF54B0" w:rsidRPr="00FD19F4">
        <w:rPr>
          <w:rFonts w:ascii="Tahoma" w:hAnsi="Tahoma" w:cs="Tahoma"/>
          <w:sz w:val="18"/>
          <w:szCs w:val="18"/>
        </w:rPr>
        <w:t>71</w:t>
      </w:r>
      <w:r w:rsidR="00E479B2" w:rsidRPr="00FD19F4">
        <w:rPr>
          <w:rFonts w:ascii="Tahoma" w:hAnsi="Tahoma" w:cs="Tahoma"/>
          <w:sz w:val="18"/>
          <w:szCs w:val="18"/>
        </w:rPr>
        <w:t xml:space="preserve"> – </w:t>
      </w:r>
      <w:r w:rsidR="00FF54B0" w:rsidRPr="00FD19F4">
        <w:rPr>
          <w:rFonts w:ascii="Tahoma" w:hAnsi="Tahoma" w:cs="Tahoma"/>
          <w:sz w:val="18"/>
          <w:szCs w:val="18"/>
        </w:rPr>
        <w:t>na opravách autobusových čekáren</w:t>
      </w:r>
      <w:r w:rsidR="00FD19F4" w:rsidRPr="00FD19F4">
        <w:rPr>
          <w:rFonts w:ascii="Tahoma" w:hAnsi="Tahoma" w:cs="Tahoma"/>
          <w:sz w:val="18"/>
          <w:szCs w:val="18"/>
        </w:rPr>
        <w:t>.</w:t>
      </w:r>
      <w:r w:rsidR="00606B8C" w:rsidRPr="00FD19F4">
        <w:rPr>
          <w:rFonts w:ascii="Tahoma" w:hAnsi="Tahoma" w:cs="Tahoma"/>
          <w:sz w:val="18"/>
          <w:szCs w:val="18"/>
        </w:rPr>
        <w:t xml:space="preserve"> </w:t>
      </w:r>
    </w:p>
    <w:p w14:paraId="05240BD0" w14:textId="084028A5" w:rsidR="00653F7B" w:rsidRPr="005C0B45" w:rsidRDefault="00653F7B" w:rsidP="00653F7B">
      <w:pPr>
        <w:tabs>
          <w:tab w:val="right" w:pos="1701"/>
          <w:tab w:val="left" w:pos="1843"/>
          <w:tab w:val="left" w:pos="4536"/>
        </w:tabs>
        <w:ind w:left="0" w:firstLine="0"/>
        <w:rPr>
          <w:rFonts w:ascii="Tahoma" w:hAnsi="Tahoma" w:cs="Tahoma"/>
          <w:b/>
          <w:sz w:val="18"/>
          <w:szCs w:val="18"/>
        </w:rPr>
      </w:pPr>
      <w:r w:rsidRPr="005C0B45">
        <w:rPr>
          <w:rFonts w:ascii="Tahoma" w:hAnsi="Tahoma" w:cs="Tahoma"/>
          <w:b/>
          <w:sz w:val="18"/>
          <w:szCs w:val="18"/>
          <w:u w:val="single"/>
        </w:rPr>
        <w:lastRenderedPageBreak/>
        <w:t xml:space="preserve">Par. </w:t>
      </w:r>
      <w:proofErr w:type="gramStart"/>
      <w:r w:rsidRPr="005C0B45">
        <w:rPr>
          <w:rFonts w:ascii="Tahoma" w:hAnsi="Tahoma" w:cs="Tahoma"/>
          <w:b/>
          <w:sz w:val="18"/>
          <w:szCs w:val="18"/>
          <w:u w:val="single"/>
        </w:rPr>
        <w:t>2229-Ostatní</w:t>
      </w:r>
      <w:proofErr w:type="gramEnd"/>
      <w:r w:rsidRPr="005C0B45">
        <w:rPr>
          <w:rFonts w:ascii="Tahoma" w:hAnsi="Tahoma" w:cs="Tahoma"/>
          <w:b/>
          <w:sz w:val="18"/>
          <w:szCs w:val="18"/>
          <w:u w:val="single"/>
        </w:rPr>
        <w:t xml:space="preserve"> záležitosti v silniční dopravě</w:t>
      </w:r>
      <w:r w:rsidRPr="005C0B45">
        <w:rPr>
          <w:rFonts w:ascii="Tahoma" w:hAnsi="Tahoma" w:cs="Tahoma"/>
          <w:b/>
          <w:sz w:val="18"/>
          <w:szCs w:val="18"/>
        </w:rPr>
        <w:t xml:space="preserve"> - plnění na </w:t>
      </w:r>
      <w:r w:rsidR="005C0B45" w:rsidRPr="005C0B45">
        <w:rPr>
          <w:rFonts w:ascii="Tahoma" w:hAnsi="Tahoma" w:cs="Tahoma"/>
          <w:b/>
          <w:sz w:val="18"/>
          <w:szCs w:val="18"/>
        </w:rPr>
        <w:t>9</w:t>
      </w:r>
      <w:r w:rsidR="00606B8C" w:rsidRPr="005C0B45">
        <w:rPr>
          <w:rFonts w:ascii="Tahoma" w:hAnsi="Tahoma" w:cs="Tahoma"/>
          <w:b/>
          <w:sz w:val="18"/>
          <w:szCs w:val="18"/>
        </w:rPr>
        <w:t>8</w:t>
      </w:r>
      <w:r w:rsidRPr="005C0B45">
        <w:rPr>
          <w:rFonts w:ascii="Tahoma" w:hAnsi="Tahoma" w:cs="Tahoma"/>
          <w:b/>
          <w:sz w:val="18"/>
          <w:szCs w:val="18"/>
        </w:rPr>
        <w:t xml:space="preserve"> %</w:t>
      </w:r>
    </w:p>
    <w:p w14:paraId="52E5EA40" w14:textId="304F12F3" w:rsidR="00653F7B" w:rsidRPr="005C0B45" w:rsidRDefault="00653F7B" w:rsidP="00653F7B">
      <w:pPr>
        <w:tabs>
          <w:tab w:val="right" w:pos="1701"/>
          <w:tab w:val="left" w:pos="1843"/>
          <w:tab w:val="left" w:pos="4536"/>
        </w:tabs>
        <w:ind w:left="0" w:firstLine="0"/>
        <w:rPr>
          <w:rFonts w:ascii="Tahoma" w:hAnsi="Tahoma" w:cs="Tahoma"/>
          <w:b/>
          <w:sz w:val="18"/>
          <w:szCs w:val="18"/>
        </w:rPr>
      </w:pPr>
      <w:r w:rsidRPr="005C0B45">
        <w:rPr>
          <w:rFonts w:ascii="Tahoma" w:hAnsi="Tahoma" w:cs="Tahoma"/>
          <w:b/>
          <w:sz w:val="18"/>
          <w:szCs w:val="18"/>
        </w:rPr>
        <w:t xml:space="preserve">Rozpočet: </w:t>
      </w:r>
      <w:r w:rsidR="00606B8C" w:rsidRPr="005C0B45">
        <w:rPr>
          <w:rFonts w:ascii="Tahoma" w:hAnsi="Tahoma" w:cs="Tahoma"/>
          <w:b/>
          <w:sz w:val="18"/>
          <w:szCs w:val="18"/>
        </w:rPr>
        <w:t>5</w:t>
      </w:r>
      <w:r w:rsidR="00385569" w:rsidRPr="005C0B45">
        <w:rPr>
          <w:rFonts w:ascii="Tahoma" w:hAnsi="Tahoma" w:cs="Tahoma"/>
          <w:b/>
          <w:sz w:val="18"/>
          <w:szCs w:val="18"/>
        </w:rPr>
        <w:t xml:space="preserve"> </w:t>
      </w:r>
      <w:r w:rsidR="005C0B45" w:rsidRPr="005C0B45">
        <w:rPr>
          <w:rFonts w:ascii="Tahoma" w:hAnsi="Tahoma" w:cs="Tahoma"/>
          <w:b/>
          <w:sz w:val="18"/>
          <w:szCs w:val="18"/>
        </w:rPr>
        <w:t>573</w:t>
      </w:r>
      <w:r w:rsidRPr="005C0B45">
        <w:rPr>
          <w:rFonts w:ascii="Tahoma" w:hAnsi="Tahoma" w:cs="Tahoma"/>
          <w:b/>
          <w:sz w:val="18"/>
          <w:szCs w:val="18"/>
        </w:rPr>
        <w:t xml:space="preserve"> tis. Kč</w:t>
      </w:r>
      <w:r w:rsidRPr="005C0B45">
        <w:rPr>
          <w:rFonts w:ascii="Tahoma" w:hAnsi="Tahoma" w:cs="Tahoma"/>
          <w:b/>
          <w:sz w:val="18"/>
          <w:szCs w:val="18"/>
        </w:rPr>
        <w:tab/>
        <w:t xml:space="preserve">Skutečnost: </w:t>
      </w:r>
      <w:r w:rsidR="005C0B45" w:rsidRPr="005C0B45">
        <w:rPr>
          <w:rFonts w:ascii="Tahoma" w:hAnsi="Tahoma" w:cs="Tahoma"/>
          <w:b/>
          <w:sz w:val="18"/>
          <w:szCs w:val="18"/>
        </w:rPr>
        <w:t>5</w:t>
      </w:r>
      <w:r w:rsidR="00385569" w:rsidRPr="005C0B45">
        <w:rPr>
          <w:rFonts w:ascii="Tahoma" w:hAnsi="Tahoma" w:cs="Tahoma"/>
          <w:b/>
          <w:sz w:val="18"/>
          <w:szCs w:val="18"/>
        </w:rPr>
        <w:t xml:space="preserve"> </w:t>
      </w:r>
      <w:r w:rsidR="005C0B45" w:rsidRPr="005C0B45">
        <w:rPr>
          <w:rFonts w:ascii="Tahoma" w:hAnsi="Tahoma" w:cs="Tahoma"/>
          <w:b/>
          <w:sz w:val="18"/>
          <w:szCs w:val="18"/>
        </w:rPr>
        <w:t>451</w:t>
      </w:r>
      <w:r w:rsidRPr="005C0B45">
        <w:rPr>
          <w:rFonts w:ascii="Tahoma" w:hAnsi="Tahoma" w:cs="Tahoma"/>
          <w:b/>
          <w:sz w:val="18"/>
          <w:szCs w:val="18"/>
        </w:rPr>
        <w:t xml:space="preserve"> tis. Kč</w:t>
      </w:r>
    </w:p>
    <w:p w14:paraId="59588239" w14:textId="60DC7D27" w:rsidR="00653F7B" w:rsidRDefault="00653F7B" w:rsidP="00653F7B">
      <w:pPr>
        <w:tabs>
          <w:tab w:val="right" w:pos="1701"/>
          <w:tab w:val="left" w:pos="1843"/>
          <w:tab w:val="left" w:pos="4536"/>
        </w:tabs>
        <w:ind w:left="0" w:firstLine="0"/>
        <w:rPr>
          <w:rFonts w:ascii="Tahoma" w:hAnsi="Tahoma" w:cs="Tahoma"/>
          <w:sz w:val="18"/>
          <w:szCs w:val="18"/>
        </w:rPr>
      </w:pPr>
      <w:r w:rsidRPr="005C0B45">
        <w:rPr>
          <w:rFonts w:ascii="Tahoma" w:hAnsi="Tahoma" w:cs="Tahoma"/>
          <w:sz w:val="18"/>
          <w:szCs w:val="18"/>
        </w:rPr>
        <w:t>V tom:</w:t>
      </w:r>
    </w:p>
    <w:p w14:paraId="47BD287E" w14:textId="0D86A687" w:rsidR="004F4951" w:rsidRPr="004F4951" w:rsidRDefault="004F4951" w:rsidP="004F49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F4951">
        <w:rPr>
          <w:rFonts w:ascii="Tahoma" w:hAnsi="Tahoma" w:cs="Tahoma"/>
          <w:sz w:val="18"/>
          <w:szCs w:val="18"/>
        </w:rPr>
        <w:tab/>
        <w:t xml:space="preserve">2 </w:t>
      </w:r>
      <w:r>
        <w:rPr>
          <w:rFonts w:ascii="Tahoma" w:hAnsi="Tahoma" w:cs="Tahoma"/>
          <w:sz w:val="18"/>
          <w:szCs w:val="18"/>
        </w:rPr>
        <w:t>133</w:t>
      </w:r>
      <w:r w:rsidRPr="004F4951">
        <w:rPr>
          <w:rFonts w:ascii="Tahoma" w:hAnsi="Tahoma" w:cs="Tahoma"/>
          <w:sz w:val="18"/>
          <w:szCs w:val="18"/>
        </w:rPr>
        <w:t xml:space="preserve"> tis. </w:t>
      </w:r>
      <w:proofErr w:type="gramStart"/>
      <w:r w:rsidRPr="004F4951">
        <w:rPr>
          <w:rFonts w:ascii="Tahoma" w:hAnsi="Tahoma" w:cs="Tahoma"/>
          <w:sz w:val="18"/>
          <w:szCs w:val="18"/>
        </w:rPr>
        <w:t>Kč</w:t>
      </w:r>
      <w:r w:rsidRPr="004F4951">
        <w:rPr>
          <w:rFonts w:ascii="Tahoma" w:hAnsi="Tahoma" w:cs="Tahoma"/>
          <w:sz w:val="18"/>
          <w:szCs w:val="18"/>
        </w:rPr>
        <w:tab/>
        <w:t>-</w:t>
      </w:r>
      <w:r w:rsidRPr="004F4951">
        <w:rPr>
          <w:rFonts w:ascii="Tahoma" w:hAnsi="Tahoma" w:cs="Tahoma"/>
          <w:sz w:val="18"/>
          <w:szCs w:val="18"/>
        </w:rPr>
        <w:tab/>
      </w:r>
      <w:r>
        <w:rPr>
          <w:rFonts w:ascii="Tahoma" w:hAnsi="Tahoma" w:cs="Tahoma"/>
          <w:sz w:val="18"/>
          <w:szCs w:val="18"/>
        </w:rPr>
        <w:t>konzultační</w:t>
      </w:r>
      <w:proofErr w:type="gramEnd"/>
      <w:r>
        <w:rPr>
          <w:rFonts w:ascii="Tahoma" w:hAnsi="Tahoma" w:cs="Tahoma"/>
          <w:sz w:val="18"/>
          <w:szCs w:val="18"/>
        </w:rPr>
        <w:t>, poradenské a právní služby (návrhy dopravního značení pod estakádou a zpracování multimodálního modelu dopravy)</w:t>
      </w:r>
    </w:p>
    <w:p w14:paraId="3388B0E8" w14:textId="3E671FA3" w:rsidR="00653F7B" w:rsidRPr="00CF333D"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4F4951">
        <w:rPr>
          <w:rFonts w:ascii="Tahoma" w:hAnsi="Tahoma" w:cs="Tahoma"/>
          <w:sz w:val="18"/>
          <w:szCs w:val="18"/>
        </w:rPr>
        <w:tab/>
      </w:r>
      <w:r w:rsidR="004F4951" w:rsidRPr="004F4951">
        <w:rPr>
          <w:rFonts w:ascii="Tahoma" w:hAnsi="Tahoma" w:cs="Tahoma"/>
          <w:sz w:val="18"/>
          <w:szCs w:val="18"/>
        </w:rPr>
        <w:t>776</w:t>
      </w:r>
      <w:r w:rsidRPr="004F4951">
        <w:rPr>
          <w:rFonts w:ascii="Tahoma" w:hAnsi="Tahoma" w:cs="Tahoma"/>
          <w:sz w:val="18"/>
          <w:szCs w:val="18"/>
        </w:rPr>
        <w:t xml:space="preserve"> tis. </w:t>
      </w:r>
      <w:proofErr w:type="gramStart"/>
      <w:r w:rsidRPr="004F4951">
        <w:rPr>
          <w:rFonts w:ascii="Tahoma" w:hAnsi="Tahoma" w:cs="Tahoma"/>
          <w:sz w:val="18"/>
          <w:szCs w:val="18"/>
        </w:rPr>
        <w:t>Kč</w:t>
      </w:r>
      <w:r w:rsidRPr="004F4951">
        <w:rPr>
          <w:rFonts w:ascii="Tahoma" w:hAnsi="Tahoma" w:cs="Tahoma"/>
          <w:sz w:val="18"/>
          <w:szCs w:val="18"/>
        </w:rPr>
        <w:tab/>
        <w:t>-</w:t>
      </w:r>
      <w:r w:rsidRPr="004F4951">
        <w:rPr>
          <w:rFonts w:ascii="Tahoma" w:hAnsi="Tahoma" w:cs="Tahoma"/>
          <w:sz w:val="18"/>
          <w:szCs w:val="18"/>
        </w:rPr>
        <w:tab/>
        <w:t>výdaje</w:t>
      </w:r>
      <w:proofErr w:type="gramEnd"/>
      <w:r w:rsidRPr="004F4951">
        <w:rPr>
          <w:rFonts w:ascii="Tahoma" w:hAnsi="Tahoma" w:cs="Tahoma"/>
          <w:sz w:val="18"/>
          <w:szCs w:val="18"/>
        </w:rPr>
        <w:t xml:space="preserve"> na </w:t>
      </w:r>
      <w:r w:rsidR="005C79FF" w:rsidRPr="004F4951">
        <w:rPr>
          <w:rFonts w:ascii="Tahoma" w:hAnsi="Tahoma" w:cs="Tahoma"/>
          <w:sz w:val="18"/>
          <w:szCs w:val="18"/>
        </w:rPr>
        <w:t>odtahy vozidel při blokovém čištění</w:t>
      </w:r>
    </w:p>
    <w:p w14:paraId="1DF772D9" w14:textId="05359DB2" w:rsidR="00653F7B"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F4951">
        <w:rPr>
          <w:rFonts w:ascii="Tahoma" w:hAnsi="Tahoma" w:cs="Tahoma"/>
          <w:sz w:val="18"/>
          <w:szCs w:val="18"/>
        </w:rPr>
        <w:tab/>
      </w:r>
      <w:r w:rsidR="003B62D1" w:rsidRPr="004F4951">
        <w:rPr>
          <w:rFonts w:ascii="Tahoma" w:hAnsi="Tahoma" w:cs="Tahoma"/>
          <w:sz w:val="18"/>
          <w:szCs w:val="18"/>
        </w:rPr>
        <w:t>2</w:t>
      </w:r>
      <w:r w:rsidR="00385569" w:rsidRPr="004F4951">
        <w:rPr>
          <w:rFonts w:ascii="Tahoma" w:hAnsi="Tahoma" w:cs="Tahoma"/>
          <w:sz w:val="18"/>
          <w:szCs w:val="18"/>
        </w:rPr>
        <w:t xml:space="preserve"> </w:t>
      </w:r>
      <w:r w:rsidR="004F4951" w:rsidRPr="004F4951">
        <w:rPr>
          <w:rFonts w:ascii="Tahoma" w:hAnsi="Tahoma" w:cs="Tahoma"/>
          <w:sz w:val="18"/>
          <w:szCs w:val="18"/>
        </w:rPr>
        <w:t>508</w:t>
      </w:r>
      <w:r w:rsidRPr="004F4951">
        <w:rPr>
          <w:rFonts w:ascii="Tahoma" w:hAnsi="Tahoma" w:cs="Tahoma"/>
          <w:sz w:val="18"/>
          <w:szCs w:val="18"/>
        </w:rPr>
        <w:t xml:space="preserve"> tis. </w:t>
      </w:r>
      <w:proofErr w:type="gramStart"/>
      <w:r w:rsidRPr="004F4951">
        <w:rPr>
          <w:rFonts w:ascii="Tahoma" w:hAnsi="Tahoma" w:cs="Tahoma"/>
          <w:sz w:val="18"/>
          <w:szCs w:val="18"/>
        </w:rPr>
        <w:t>Kč</w:t>
      </w:r>
      <w:r w:rsidRPr="004F4951">
        <w:rPr>
          <w:rFonts w:ascii="Tahoma" w:hAnsi="Tahoma" w:cs="Tahoma"/>
          <w:sz w:val="18"/>
          <w:szCs w:val="18"/>
        </w:rPr>
        <w:tab/>
        <w:t>-</w:t>
      </w:r>
      <w:r w:rsidRPr="004F4951">
        <w:rPr>
          <w:rFonts w:ascii="Tahoma" w:hAnsi="Tahoma" w:cs="Tahoma"/>
          <w:sz w:val="18"/>
          <w:szCs w:val="18"/>
        </w:rPr>
        <w:tab/>
        <w:t>opravy</w:t>
      </w:r>
      <w:proofErr w:type="gramEnd"/>
      <w:r w:rsidRPr="004F4951">
        <w:rPr>
          <w:rFonts w:ascii="Tahoma" w:hAnsi="Tahoma" w:cs="Tahoma"/>
          <w:sz w:val="18"/>
          <w:szCs w:val="18"/>
        </w:rPr>
        <w:t xml:space="preserve"> a udržování dopravního značení</w:t>
      </w:r>
    </w:p>
    <w:p w14:paraId="599163FC" w14:textId="4FD27653" w:rsidR="004F4951" w:rsidRPr="004F4951" w:rsidRDefault="004F4951" w:rsidP="004F49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F4951">
        <w:rPr>
          <w:rFonts w:ascii="Tahoma" w:hAnsi="Tahoma" w:cs="Tahoma"/>
          <w:sz w:val="18"/>
          <w:szCs w:val="18"/>
        </w:rPr>
        <w:tab/>
      </w:r>
      <w:r>
        <w:rPr>
          <w:rFonts w:ascii="Tahoma" w:hAnsi="Tahoma" w:cs="Tahoma"/>
          <w:sz w:val="18"/>
          <w:szCs w:val="18"/>
        </w:rPr>
        <w:t>34</w:t>
      </w:r>
      <w:r w:rsidRPr="004F4951">
        <w:rPr>
          <w:rFonts w:ascii="Tahoma" w:hAnsi="Tahoma" w:cs="Tahoma"/>
          <w:sz w:val="18"/>
          <w:szCs w:val="18"/>
        </w:rPr>
        <w:t xml:space="preserve"> tis. </w:t>
      </w:r>
      <w:proofErr w:type="gramStart"/>
      <w:r w:rsidRPr="004F4951">
        <w:rPr>
          <w:rFonts w:ascii="Tahoma" w:hAnsi="Tahoma" w:cs="Tahoma"/>
          <w:sz w:val="18"/>
          <w:szCs w:val="18"/>
        </w:rPr>
        <w:t>Kč</w:t>
      </w:r>
      <w:r w:rsidRPr="004F4951">
        <w:rPr>
          <w:rFonts w:ascii="Tahoma" w:hAnsi="Tahoma" w:cs="Tahoma"/>
          <w:sz w:val="18"/>
          <w:szCs w:val="18"/>
        </w:rPr>
        <w:tab/>
        <w:t>-</w:t>
      </w:r>
      <w:r w:rsidRPr="004F4951">
        <w:rPr>
          <w:rFonts w:ascii="Tahoma" w:hAnsi="Tahoma" w:cs="Tahoma"/>
          <w:sz w:val="18"/>
          <w:szCs w:val="18"/>
        </w:rPr>
        <w:tab/>
      </w:r>
      <w:r>
        <w:rPr>
          <w:rFonts w:ascii="Tahoma" w:hAnsi="Tahoma" w:cs="Tahoma"/>
          <w:sz w:val="18"/>
          <w:szCs w:val="18"/>
        </w:rPr>
        <w:t>poskytnuté</w:t>
      </w:r>
      <w:proofErr w:type="gramEnd"/>
      <w:r>
        <w:rPr>
          <w:rFonts w:ascii="Tahoma" w:hAnsi="Tahoma" w:cs="Tahoma"/>
          <w:sz w:val="18"/>
          <w:szCs w:val="18"/>
        </w:rPr>
        <w:t xml:space="preserve"> náhrady</w:t>
      </w:r>
    </w:p>
    <w:p w14:paraId="129D250A" w14:textId="61E5CE03" w:rsidR="00385569" w:rsidRPr="004F4951" w:rsidRDefault="00385569"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07E1F20" w14:textId="48823CD4" w:rsidR="001978DF" w:rsidRPr="00CF333D" w:rsidRDefault="00B22C27" w:rsidP="001978DF">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4F4951">
        <w:rPr>
          <w:rFonts w:ascii="Tahoma" w:hAnsi="Tahoma" w:cs="Tahoma"/>
          <w:sz w:val="18"/>
          <w:szCs w:val="18"/>
        </w:rPr>
        <w:t xml:space="preserve">Celkové výdaje na par. </w:t>
      </w:r>
      <w:proofErr w:type="gramStart"/>
      <w:r w:rsidRPr="004F4951">
        <w:rPr>
          <w:rFonts w:ascii="Tahoma" w:hAnsi="Tahoma" w:cs="Tahoma"/>
          <w:sz w:val="18"/>
          <w:szCs w:val="18"/>
        </w:rPr>
        <w:t>2229-Ostatní</w:t>
      </w:r>
      <w:proofErr w:type="gramEnd"/>
      <w:r w:rsidRPr="004F4951">
        <w:rPr>
          <w:rFonts w:ascii="Tahoma" w:hAnsi="Tahoma" w:cs="Tahoma"/>
          <w:sz w:val="18"/>
          <w:szCs w:val="18"/>
        </w:rPr>
        <w:t xml:space="preserve"> záležitosti v silniční dopravě dosáhly v roce 202</w:t>
      </w:r>
      <w:r w:rsidR="004F4951" w:rsidRPr="004F4951">
        <w:rPr>
          <w:rFonts w:ascii="Tahoma" w:hAnsi="Tahoma" w:cs="Tahoma"/>
          <w:sz w:val="18"/>
          <w:szCs w:val="18"/>
        </w:rPr>
        <w:t>3</w:t>
      </w:r>
      <w:r w:rsidRPr="004F4951">
        <w:rPr>
          <w:rFonts w:ascii="Tahoma" w:hAnsi="Tahoma" w:cs="Tahoma"/>
          <w:sz w:val="18"/>
          <w:szCs w:val="18"/>
        </w:rPr>
        <w:t xml:space="preserve"> výše </w:t>
      </w:r>
      <w:r w:rsidR="004F4951" w:rsidRPr="004F4951">
        <w:rPr>
          <w:rFonts w:ascii="Tahoma" w:hAnsi="Tahoma" w:cs="Tahoma"/>
          <w:sz w:val="18"/>
          <w:szCs w:val="18"/>
        </w:rPr>
        <w:t>5</w:t>
      </w:r>
      <w:r w:rsidRPr="004F4951">
        <w:rPr>
          <w:rFonts w:ascii="Tahoma" w:hAnsi="Tahoma" w:cs="Tahoma"/>
          <w:sz w:val="18"/>
          <w:szCs w:val="18"/>
        </w:rPr>
        <w:t xml:space="preserve"> </w:t>
      </w:r>
      <w:r w:rsidR="004F4951" w:rsidRPr="004F4951">
        <w:rPr>
          <w:rFonts w:ascii="Tahoma" w:hAnsi="Tahoma" w:cs="Tahoma"/>
          <w:sz w:val="18"/>
          <w:szCs w:val="18"/>
        </w:rPr>
        <w:t>451</w:t>
      </w:r>
      <w:r w:rsidRPr="004F4951">
        <w:rPr>
          <w:rFonts w:ascii="Tahoma" w:hAnsi="Tahoma" w:cs="Tahoma"/>
          <w:sz w:val="18"/>
          <w:szCs w:val="18"/>
        </w:rPr>
        <w:t xml:space="preserve"> tis. Kč. Ve srovnání s upraveným rozpočtem roku 202</w:t>
      </w:r>
      <w:r w:rsidR="004F4951" w:rsidRPr="004F4951">
        <w:rPr>
          <w:rFonts w:ascii="Tahoma" w:hAnsi="Tahoma" w:cs="Tahoma"/>
          <w:sz w:val="18"/>
          <w:szCs w:val="18"/>
        </w:rPr>
        <w:t>3</w:t>
      </w:r>
      <w:r w:rsidRPr="004F4951">
        <w:rPr>
          <w:rFonts w:ascii="Tahoma" w:hAnsi="Tahoma" w:cs="Tahoma"/>
          <w:sz w:val="18"/>
          <w:szCs w:val="18"/>
        </w:rPr>
        <w:t xml:space="preserve"> nebylo čerpáno </w:t>
      </w:r>
      <w:r w:rsidR="004F4951" w:rsidRPr="004F4951">
        <w:rPr>
          <w:rFonts w:ascii="Tahoma" w:hAnsi="Tahoma" w:cs="Tahoma"/>
          <w:sz w:val="18"/>
          <w:szCs w:val="18"/>
        </w:rPr>
        <w:t>122</w:t>
      </w:r>
      <w:r w:rsidRPr="004F4951">
        <w:rPr>
          <w:rFonts w:ascii="Tahoma" w:hAnsi="Tahoma" w:cs="Tahoma"/>
          <w:sz w:val="18"/>
          <w:szCs w:val="18"/>
        </w:rPr>
        <w:t xml:space="preserve"> tis. Kč.</w:t>
      </w:r>
      <w:r w:rsidR="003B62D1" w:rsidRPr="004F4951">
        <w:rPr>
          <w:rFonts w:ascii="Tahoma" w:hAnsi="Tahoma" w:cs="Tahoma"/>
          <w:sz w:val="18"/>
          <w:szCs w:val="18"/>
        </w:rPr>
        <w:t xml:space="preserve"> </w:t>
      </w:r>
      <w:r w:rsidR="00385569" w:rsidRPr="004F4951">
        <w:rPr>
          <w:rFonts w:ascii="Tahoma" w:hAnsi="Tahoma" w:cs="Tahoma"/>
          <w:sz w:val="18"/>
          <w:szCs w:val="18"/>
        </w:rPr>
        <w:t>Výdaje na tomto paragrafu rozpočtové skladby se týkají odtahu vozidel při blokovém čištění a oprav dopravního značení</w:t>
      </w:r>
      <w:r w:rsidR="00BC1D39">
        <w:rPr>
          <w:rFonts w:ascii="Tahoma" w:hAnsi="Tahoma" w:cs="Tahoma"/>
          <w:sz w:val="18"/>
          <w:szCs w:val="18"/>
        </w:rPr>
        <w:t>.</w:t>
      </w:r>
    </w:p>
    <w:p w14:paraId="2F31CE66" w14:textId="5CC3DCFB" w:rsidR="00385569" w:rsidRPr="00CF333D" w:rsidRDefault="00385569" w:rsidP="00385569">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3A163066" w14:textId="14508039" w:rsidR="003F28DF" w:rsidRPr="00AF2FC2" w:rsidRDefault="003F28DF" w:rsidP="00653F7B">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F2FC2">
        <w:rPr>
          <w:rFonts w:ascii="Tahoma" w:hAnsi="Tahoma" w:cs="Tahoma"/>
          <w:b/>
          <w:sz w:val="18"/>
          <w:szCs w:val="18"/>
          <w:u w:val="single"/>
        </w:rPr>
        <w:t xml:space="preserve">Par. </w:t>
      </w:r>
      <w:proofErr w:type="gramStart"/>
      <w:r w:rsidRPr="00AF2FC2">
        <w:rPr>
          <w:rFonts w:ascii="Tahoma" w:hAnsi="Tahoma" w:cs="Tahoma"/>
          <w:b/>
          <w:sz w:val="18"/>
          <w:szCs w:val="18"/>
          <w:u w:val="single"/>
        </w:rPr>
        <w:t>2292-Dopravní</w:t>
      </w:r>
      <w:proofErr w:type="gramEnd"/>
      <w:r w:rsidRPr="00AF2FC2">
        <w:rPr>
          <w:rFonts w:ascii="Tahoma" w:hAnsi="Tahoma" w:cs="Tahoma"/>
          <w:b/>
          <w:sz w:val="18"/>
          <w:szCs w:val="18"/>
          <w:u w:val="single"/>
        </w:rPr>
        <w:t xml:space="preserve"> obslužnost</w:t>
      </w:r>
      <w:r w:rsidR="009339DA" w:rsidRPr="00AF2FC2">
        <w:rPr>
          <w:rFonts w:ascii="Tahoma" w:hAnsi="Tahoma" w:cs="Tahoma"/>
          <w:b/>
          <w:sz w:val="18"/>
          <w:szCs w:val="18"/>
          <w:u w:val="single"/>
        </w:rPr>
        <w:t xml:space="preserve"> veřejnými službami</w:t>
      </w:r>
      <w:r w:rsidRPr="00AF2FC2">
        <w:rPr>
          <w:rFonts w:ascii="Tahoma" w:hAnsi="Tahoma" w:cs="Tahoma"/>
          <w:b/>
          <w:sz w:val="18"/>
          <w:szCs w:val="18"/>
        </w:rPr>
        <w:t xml:space="preserve"> - plnění na 9</w:t>
      </w:r>
      <w:r w:rsidR="00AF2FC2" w:rsidRPr="00AF2FC2">
        <w:rPr>
          <w:rFonts w:ascii="Tahoma" w:hAnsi="Tahoma" w:cs="Tahoma"/>
          <w:b/>
          <w:sz w:val="18"/>
          <w:szCs w:val="18"/>
        </w:rPr>
        <w:t>7</w:t>
      </w:r>
      <w:r w:rsidRPr="00AF2FC2">
        <w:rPr>
          <w:rFonts w:ascii="Tahoma" w:hAnsi="Tahoma" w:cs="Tahoma"/>
          <w:b/>
          <w:sz w:val="18"/>
          <w:szCs w:val="18"/>
        </w:rPr>
        <w:t xml:space="preserve"> %</w:t>
      </w:r>
    </w:p>
    <w:p w14:paraId="004B94B2" w14:textId="296923B2" w:rsidR="00653F7B" w:rsidRPr="00AF2FC2" w:rsidRDefault="003F28DF" w:rsidP="00653F7B">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F2FC2">
        <w:rPr>
          <w:rFonts w:ascii="Tahoma" w:hAnsi="Tahoma" w:cs="Tahoma"/>
          <w:b/>
          <w:sz w:val="18"/>
          <w:szCs w:val="18"/>
        </w:rPr>
        <w:t xml:space="preserve">Rozpočet: </w:t>
      </w:r>
      <w:r w:rsidR="009339DA" w:rsidRPr="00AF2FC2">
        <w:rPr>
          <w:rFonts w:ascii="Tahoma" w:hAnsi="Tahoma" w:cs="Tahoma"/>
          <w:b/>
          <w:sz w:val="18"/>
          <w:szCs w:val="18"/>
        </w:rPr>
        <w:t>1</w:t>
      </w:r>
      <w:r w:rsidR="00AF2FC2" w:rsidRPr="00AF2FC2">
        <w:rPr>
          <w:rFonts w:ascii="Tahoma" w:hAnsi="Tahoma" w:cs="Tahoma"/>
          <w:b/>
          <w:sz w:val="18"/>
          <w:szCs w:val="18"/>
        </w:rPr>
        <w:t>69</w:t>
      </w:r>
      <w:r w:rsidR="009339DA" w:rsidRPr="00AF2FC2">
        <w:rPr>
          <w:rFonts w:ascii="Tahoma" w:hAnsi="Tahoma" w:cs="Tahoma"/>
          <w:b/>
          <w:sz w:val="18"/>
          <w:szCs w:val="18"/>
        </w:rPr>
        <w:t xml:space="preserve"> </w:t>
      </w:r>
      <w:r w:rsidR="00AF2FC2" w:rsidRPr="00AF2FC2">
        <w:rPr>
          <w:rFonts w:ascii="Tahoma" w:hAnsi="Tahoma" w:cs="Tahoma"/>
          <w:b/>
          <w:sz w:val="18"/>
          <w:szCs w:val="18"/>
        </w:rPr>
        <w:t>338</w:t>
      </w:r>
      <w:r w:rsidRPr="00AF2FC2">
        <w:rPr>
          <w:rFonts w:ascii="Tahoma" w:hAnsi="Tahoma" w:cs="Tahoma"/>
          <w:b/>
          <w:sz w:val="18"/>
          <w:szCs w:val="18"/>
        </w:rPr>
        <w:t xml:space="preserve"> tis. Kč</w:t>
      </w:r>
      <w:r w:rsidRPr="00AF2FC2">
        <w:rPr>
          <w:rFonts w:ascii="Tahoma" w:hAnsi="Tahoma" w:cs="Tahoma"/>
          <w:b/>
          <w:sz w:val="18"/>
          <w:szCs w:val="18"/>
        </w:rPr>
        <w:tab/>
      </w:r>
      <w:r w:rsidRPr="00AF2FC2">
        <w:rPr>
          <w:rFonts w:ascii="Tahoma" w:hAnsi="Tahoma" w:cs="Tahoma"/>
          <w:b/>
          <w:sz w:val="18"/>
          <w:szCs w:val="18"/>
        </w:rPr>
        <w:tab/>
      </w:r>
      <w:r w:rsidRPr="00AF2FC2">
        <w:rPr>
          <w:rFonts w:ascii="Tahoma" w:hAnsi="Tahoma" w:cs="Tahoma"/>
          <w:b/>
          <w:sz w:val="18"/>
          <w:szCs w:val="18"/>
        </w:rPr>
        <w:tab/>
      </w:r>
      <w:r w:rsidRPr="00AF2FC2">
        <w:rPr>
          <w:rFonts w:ascii="Tahoma" w:hAnsi="Tahoma" w:cs="Tahoma"/>
          <w:b/>
          <w:sz w:val="18"/>
          <w:szCs w:val="18"/>
        </w:rPr>
        <w:tab/>
        <w:t xml:space="preserve">Skutečnost: </w:t>
      </w:r>
      <w:r w:rsidR="009339DA" w:rsidRPr="00AF2FC2">
        <w:rPr>
          <w:rFonts w:ascii="Tahoma" w:hAnsi="Tahoma" w:cs="Tahoma"/>
          <w:b/>
          <w:sz w:val="18"/>
          <w:szCs w:val="18"/>
        </w:rPr>
        <w:t>1</w:t>
      </w:r>
      <w:r w:rsidR="00AF2FC2" w:rsidRPr="00AF2FC2">
        <w:rPr>
          <w:rFonts w:ascii="Tahoma" w:hAnsi="Tahoma" w:cs="Tahoma"/>
          <w:b/>
          <w:sz w:val="18"/>
          <w:szCs w:val="18"/>
        </w:rPr>
        <w:t>63</w:t>
      </w:r>
      <w:r w:rsidR="009339DA" w:rsidRPr="00AF2FC2">
        <w:rPr>
          <w:rFonts w:ascii="Tahoma" w:hAnsi="Tahoma" w:cs="Tahoma"/>
          <w:b/>
          <w:sz w:val="18"/>
          <w:szCs w:val="18"/>
        </w:rPr>
        <w:t xml:space="preserve"> </w:t>
      </w:r>
      <w:r w:rsidR="00AF2FC2" w:rsidRPr="00AF2FC2">
        <w:rPr>
          <w:rFonts w:ascii="Tahoma" w:hAnsi="Tahoma" w:cs="Tahoma"/>
          <w:b/>
          <w:sz w:val="18"/>
          <w:szCs w:val="18"/>
        </w:rPr>
        <w:t>980</w:t>
      </w:r>
      <w:r w:rsidRPr="00AF2FC2">
        <w:rPr>
          <w:rFonts w:ascii="Tahoma" w:hAnsi="Tahoma" w:cs="Tahoma"/>
          <w:b/>
          <w:sz w:val="18"/>
          <w:szCs w:val="18"/>
        </w:rPr>
        <w:t xml:space="preserve"> tis. Kč</w:t>
      </w:r>
      <w:r w:rsidR="00594376" w:rsidRPr="00AF2FC2">
        <w:rPr>
          <w:rFonts w:ascii="Tahoma" w:hAnsi="Tahoma" w:cs="Tahoma"/>
          <w:b/>
          <w:sz w:val="18"/>
          <w:szCs w:val="18"/>
        </w:rPr>
        <w:t xml:space="preserve"> </w:t>
      </w:r>
    </w:p>
    <w:p w14:paraId="6E9429C2" w14:textId="77777777" w:rsidR="005C79FF" w:rsidRPr="00AF2FC2" w:rsidRDefault="003F28DF"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V tom:</w:t>
      </w:r>
    </w:p>
    <w:p w14:paraId="4512E10D" w14:textId="01DA7532" w:rsidR="003F28DF" w:rsidRPr="00AF2FC2" w:rsidRDefault="003F28DF"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009339DA" w:rsidRPr="00AF2FC2">
        <w:rPr>
          <w:rFonts w:ascii="Tahoma" w:hAnsi="Tahoma" w:cs="Tahoma"/>
          <w:sz w:val="18"/>
          <w:szCs w:val="18"/>
          <w:shd w:val="clear" w:color="auto" w:fill="FFFFFF" w:themeFill="background1"/>
        </w:rPr>
        <w:t>1</w:t>
      </w:r>
      <w:r w:rsidR="00AF2FC2" w:rsidRPr="00AF2FC2">
        <w:rPr>
          <w:rFonts w:ascii="Tahoma" w:hAnsi="Tahoma" w:cs="Tahoma"/>
          <w:sz w:val="18"/>
          <w:szCs w:val="18"/>
          <w:shd w:val="clear" w:color="auto" w:fill="FFFFFF" w:themeFill="background1"/>
        </w:rPr>
        <w:t>62</w:t>
      </w:r>
      <w:r w:rsidR="009339DA" w:rsidRPr="00AF2FC2">
        <w:rPr>
          <w:rFonts w:ascii="Tahoma" w:hAnsi="Tahoma" w:cs="Tahoma"/>
          <w:sz w:val="18"/>
          <w:szCs w:val="18"/>
          <w:shd w:val="clear" w:color="auto" w:fill="FFFFFF" w:themeFill="background1"/>
        </w:rPr>
        <w:t xml:space="preserve"> </w:t>
      </w:r>
      <w:r w:rsidR="00AF2FC2" w:rsidRPr="00AF2FC2">
        <w:rPr>
          <w:rFonts w:ascii="Tahoma" w:hAnsi="Tahoma" w:cs="Tahoma"/>
          <w:sz w:val="18"/>
          <w:szCs w:val="18"/>
          <w:shd w:val="clear" w:color="auto" w:fill="FFFFFF" w:themeFill="background1"/>
        </w:rPr>
        <w:t>410</w:t>
      </w:r>
      <w:r w:rsidRPr="00AF2FC2">
        <w:rPr>
          <w:rFonts w:ascii="Tahoma" w:hAnsi="Tahoma" w:cs="Tahoma"/>
          <w:sz w:val="18"/>
          <w:szCs w:val="18"/>
          <w:shd w:val="clear" w:color="auto" w:fill="FFFFFF" w:themeFill="background1"/>
        </w:rPr>
        <w:t xml:space="preserve"> tis. </w:t>
      </w:r>
      <w:proofErr w:type="gramStart"/>
      <w:r w:rsidRPr="00AF2FC2">
        <w:rPr>
          <w:rFonts w:ascii="Tahoma" w:hAnsi="Tahoma" w:cs="Tahoma"/>
          <w:sz w:val="18"/>
          <w:szCs w:val="18"/>
          <w:shd w:val="clear" w:color="auto" w:fill="FFFFFF" w:themeFill="background1"/>
        </w:rPr>
        <w:t>Kč</w:t>
      </w:r>
      <w:r w:rsidRPr="00AF2FC2">
        <w:rPr>
          <w:rFonts w:ascii="Tahoma" w:hAnsi="Tahoma" w:cs="Tahoma"/>
          <w:sz w:val="18"/>
          <w:szCs w:val="18"/>
        </w:rPr>
        <w:tab/>
        <w:t>-</w:t>
      </w:r>
      <w:r w:rsidRPr="00AF2FC2">
        <w:rPr>
          <w:rFonts w:ascii="Tahoma" w:hAnsi="Tahoma" w:cs="Tahoma"/>
          <w:sz w:val="18"/>
          <w:szCs w:val="18"/>
        </w:rPr>
        <w:tab/>
        <w:t>výdaje</w:t>
      </w:r>
      <w:proofErr w:type="gramEnd"/>
      <w:r w:rsidRPr="00AF2FC2">
        <w:rPr>
          <w:rFonts w:ascii="Tahoma" w:hAnsi="Tahoma" w:cs="Tahoma"/>
          <w:sz w:val="18"/>
          <w:szCs w:val="18"/>
        </w:rPr>
        <w:t xml:space="preserve"> na dopravní územní obslužnost</w:t>
      </w:r>
      <w:r w:rsidR="00413B77" w:rsidRPr="00AF2FC2">
        <w:rPr>
          <w:rFonts w:ascii="Tahoma" w:hAnsi="Tahoma" w:cs="Tahoma"/>
          <w:sz w:val="18"/>
          <w:szCs w:val="18"/>
        </w:rPr>
        <w:t xml:space="preserve"> – ČSAD Frýdek-Místek, a. s. </w:t>
      </w:r>
    </w:p>
    <w:p w14:paraId="00509568" w14:textId="6D34CE1E" w:rsidR="00E13D51" w:rsidRPr="00AF2FC2" w:rsidRDefault="00E13D51" w:rsidP="00E13D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t>z toho:</w:t>
      </w:r>
      <w:r w:rsidR="00EA1ACD" w:rsidRPr="00AF2FC2">
        <w:rPr>
          <w:rFonts w:ascii="Tahoma" w:hAnsi="Tahoma" w:cs="Tahoma"/>
          <w:sz w:val="18"/>
          <w:szCs w:val="18"/>
        </w:rPr>
        <w:t xml:space="preserve"> </w:t>
      </w:r>
    </w:p>
    <w:p w14:paraId="2345BF96" w14:textId="7BCBC41E" w:rsidR="009339DA" w:rsidRPr="00AF2FC2" w:rsidRDefault="00E13D51" w:rsidP="009339D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009339DA" w:rsidRPr="00AF2FC2">
        <w:rPr>
          <w:rFonts w:ascii="Tahoma" w:hAnsi="Tahoma" w:cs="Tahoma"/>
          <w:sz w:val="18"/>
          <w:szCs w:val="18"/>
        </w:rPr>
        <w:t>1</w:t>
      </w:r>
      <w:r w:rsidR="00AF2FC2" w:rsidRPr="00AF2FC2">
        <w:rPr>
          <w:rFonts w:ascii="Tahoma" w:hAnsi="Tahoma" w:cs="Tahoma"/>
          <w:sz w:val="18"/>
          <w:szCs w:val="18"/>
        </w:rPr>
        <w:t>39</w:t>
      </w:r>
      <w:r w:rsidR="009339DA" w:rsidRPr="00AF2FC2">
        <w:rPr>
          <w:rFonts w:ascii="Tahoma" w:hAnsi="Tahoma" w:cs="Tahoma"/>
          <w:sz w:val="18"/>
          <w:szCs w:val="18"/>
        </w:rPr>
        <w:t xml:space="preserve"> </w:t>
      </w:r>
      <w:r w:rsidR="00AF2FC2" w:rsidRPr="00AF2FC2">
        <w:rPr>
          <w:rFonts w:ascii="Tahoma" w:hAnsi="Tahoma" w:cs="Tahoma"/>
          <w:sz w:val="18"/>
          <w:szCs w:val="18"/>
        </w:rPr>
        <w:t>677</w:t>
      </w:r>
      <w:r w:rsidRPr="00AF2FC2">
        <w:rPr>
          <w:rFonts w:ascii="Tahoma" w:hAnsi="Tahoma" w:cs="Tahoma"/>
          <w:sz w:val="18"/>
          <w:szCs w:val="18"/>
        </w:rPr>
        <w:t xml:space="preserve">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r>
      <w:r w:rsidR="009339DA" w:rsidRPr="00AF2FC2">
        <w:rPr>
          <w:rFonts w:ascii="Tahoma" w:hAnsi="Tahoma" w:cs="Tahoma"/>
          <w:sz w:val="18"/>
          <w:szCs w:val="18"/>
        </w:rPr>
        <w:t>zálohové</w:t>
      </w:r>
      <w:proofErr w:type="gramEnd"/>
      <w:r w:rsidR="009339DA" w:rsidRPr="00AF2FC2">
        <w:rPr>
          <w:rFonts w:ascii="Tahoma" w:hAnsi="Tahoma" w:cs="Tahoma"/>
          <w:sz w:val="18"/>
          <w:szCs w:val="18"/>
        </w:rPr>
        <w:t xml:space="preserve"> faktury zajištění</w:t>
      </w:r>
      <w:r w:rsidRPr="00AF2FC2">
        <w:rPr>
          <w:rFonts w:ascii="Tahoma" w:hAnsi="Tahoma" w:cs="Tahoma"/>
          <w:sz w:val="18"/>
          <w:szCs w:val="18"/>
        </w:rPr>
        <w:t xml:space="preserve"> MHD</w:t>
      </w:r>
      <w:r w:rsidR="009339DA" w:rsidRPr="00AF2FC2">
        <w:rPr>
          <w:rFonts w:ascii="Tahoma" w:hAnsi="Tahoma" w:cs="Tahoma"/>
          <w:sz w:val="18"/>
          <w:szCs w:val="18"/>
        </w:rPr>
        <w:t xml:space="preserve"> </w:t>
      </w:r>
    </w:p>
    <w:p w14:paraId="0C8539AB" w14:textId="5758803B" w:rsidR="00413B77" w:rsidRPr="00AF2FC2" w:rsidRDefault="007D6BF7" w:rsidP="00E13D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006F5E07" w:rsidRPr="00AF2FC2">
        <w:rPr>
          <w:rFonts w:ascii="Tahoma" w:hAnsi="Tahoma" w:cs="Tahoma"/>
          <w:sz w:val="18"/>
          <w:szCs w:val="18"/>
        </w:rPr>
        <w:tab/>
      </w:r>
      <w:r w:rsidR="006F5E07" w:rsidRPr="00AF2FC2">
        <w:rPr>
          <w:rFonts w:ascii="Tahoma" w:hAnsi="Tahoma" w:cs="Tahoma"/>
          <w:sz w:val="18"/>
          <w:szCs w:val="18"/>
        </w:rPr>
        <w:tab/>
      </w:r>
      <w:r w:rsidRPr="00AF2FC2">
        <w:rPr>
          <w:rFonts w:ascii="Tahoma" w:hAnsi="Tahoma" w:cs="Tahoma"/>
          <w:sz w:val="18"/>
          <w:szCs w:val="18"/>
        </w:rPr>
        <w:t>2</w:t>
      </w:r>
      <w:r w:rsidR="00AF2FC2" w:rsidRPr="00AF2FC2">
        <w:rPr>
          <w:rFonts w:ascii="Tahoma" w:hAnsi="Tahoma" w:cs="Tahoma"/>
          <w:sz w:val="18"/>
          <w:szCs w:val="18"/>
        </w:rPr>
        <w:t>2</w:t>
      </w:r>
      <w:r w:rsidR="00AB164E" w:rsidRPr="00AF2FC2">
        <w:rPr>
          <w:rFonts w:ascii="Tahoma" w:hAnsi="Tahoma" w:cs="Tahoma"/>
          <w:sz w:val="18"/>
          <w:szCs w:val="18"/>
        </w:rPr>
        <w:t xml:space="preserve"> </w:t>
      </w:r>
      <w:r w:rsidR="00AF2FC2" w:rsidRPr="00AF2FC2">
        <w:rPr>
          <w:rFonts w:ascii="Tahoma" w:hAnsi="Tahoma" w:cs="Tahoma"/>
          <w:sz w:val="18"/>
          <w:szCs w:val="18"/>
        </w:rPr>
        <w:t>733</w:t>
      </w:r>
      <w:r w:rsidR="00413B77" w:rsidRPr="00AF2FC2">
        <w:rPr>
          <w:rFonts w:ascii="Tahoma" w:hAnsi="Tahoma" w:cs="Tahoma"/>
          <w:sz w:val="18"/>
          <w:szCs w:val="18"/>
        </w:rPr>
        <w:t xml:space="preserve"> tis. Kč</w:t>
      </w:r>
      <w:r w:rsidR="00413B77" w:rsidRPr="00AF2FC2">
        <w:rPr>
          <w:rFonts w:ascii="Tahoma" w:hAnsi="Tahoma" w:cs="Tahoma"/>
          <w:sz w:val="18"/>
          <w:szCs w:val="18"/>
        </w:rPr>
        <w:tab/>
      </w:r>
      <w:r w:rsidRPr="00AF2FC2">
        <w:rPr>
          <w:rFonts w:ascii="Tahoma" w:hAnsi="Tahoma" w:cs="Tahoma"/>
          <w:sz w:val="18"/>
          <w:szCs w:val="18"/>
        </w:rPr>
        <w:t xml:space="preserve"> </w:t>
      </w:r>
      <w:proofErr w:type="gramStart"/>
      <w:r w:rsidR="00413B77" w:rsidRPr="00AF2FC2">
        <w:rPr>
          <w:rFonts w:ascii="Tahoma" w:hAnsi="Tahoma" w:cs="Tahoma"/>
          <w:sz w:val="18"/>
          <w:szCs w:val="18"/>
        </w:rPr>
        <w:t>-</w:t>
      </w:r>
      <w:r w:rsidRPr="00AF2FC2">
        <w:rPr>
          <w:rFonts w:ascii="Tahoma" w:hAnsi="Tahoma" w:cs="Tahoma"/>
          <w:sz w:val="18"/>
          <w:szCs w:val="18"/>
        </w:rPr>
        <w:t xml:space="preserve">  finanční</w:t>
      </w:r>
      <w:proofErr w:type="gramEnd"/>
      <w:r w:rsidRPr="00AF2FC2">
        <w:rPr>
          <w:rFonts w:ascii="Tahoma" w:hAnsi="Tahoma" w:cs="Tahoma"/>
          <w:sz w:val="18"/>
          <w:szCs w:val="18"/>
        </w:rPr>
        <w:t xml:space="preserve"> příspěvek Moravskoslezského kraje - </w:t>
      </w:r>
      <w:r w:rsidR="00FF47A1" w:rsidRPr="00AF2FC2">
        <w:rPr>
          <w:rFonts w:ascii="Tahoma" w:hAnsi="Tahoma" w:cs="Tahoma"/>
          <w:sz w:val="18"/>
          <w:szCs w:val="18"/>
        </w:rPr>
        <w:t>ÚZ</w:t>
      </w:r>
      <w:r w:rsidR="006F5E07" w:rsidRPr="00AF2FC2">
        <w:rPr>
          <w:rFonts w:ascii="Tahoma" w:hAnsi="Tahoma" w:cs="Tahoma"/>
          <w:sz w:val="18"/>
          <w:szCs w:val="18"/>
        </w:rPr>
        <w:t xml:space="preserve"> </w:t>
      </w:r>
      <w:r w:rsidR="00FF47A1" w:rsidRPr="00AF2FC2">
        <w:rPr>
          <w:rFonts w:ascii="Tahoma" w:hAnsi="Tahoma" w:cs="Tahoma"/>
          <w:sz w:val="18"/>
          <w:szCs w:val="18"/>
        </w:rPr>
        <w:t>00161</w:t>
      </w:r>
    </w:p>
    <w:p w14:paraId="6E01F9D5" w14:textId="5B6600C5" w:rsidR="00E13D51" w:rsidRPr="00AF2FC2" w:rsidRDefault="00E13D51" w:rsidP="00E13D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006F5E07" w:rsidRPr="00AF2FC2">
        <w:rPr>
          <w:rFonts w:ascii="Tahoma" w:hAnsi="Tahoma" w:cs="Tahoma"/>
          <w:sz w:val="18"/>
          <w:szCs w:val="18"/>
        </w:rPr>
        <w:t xml:space="preserve">                            </w:t>
      </w:r>
      <w:r w:rsidRPr="00AF2FC2">
        <w:rPr>
          <w:rFonts w:ascii="Tahoma" w:hAnsi="Tahoma" w:cs="Tahoma"/>
          <w:sz w:val="18"/>
          <w:szCs w:val="18"/>
        </w:rPr>
        <w:tab/>
      </w:r>
      <w:r w:rsidRPr="00AF2FC2">
        <w:rPr>
          <w:rFonts w:ascii="Tahoma" w:hAnsi="Tahoma" w:cs="Tahoma"/>
          <w:sz w:val="18"/>
          <w:szCs w:val="18"/>
        </w:rPr>
        <w:tab/>
      </w:r>
    </w:p>
    <w:p w14:paraId="09AF0192" w14:textId="3BF3A0A0" w:rsidR="00EA1ACD" w:rsidRPr="00AF2FC2" w:rsidRDefault="00E13D51" w:rsidP="00E13D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007D6BF7" w:rsidRPr="00AF2FC2">
        <w:rPr>
          <w:rFonts w:ascii="Tahoma" w:hAnsi="Tahoma" w:cs="Tahoma"/>
          <w:sz w:val="18"/>
          <w:szCs w:val="18"/>
        </w:rPr>
        <w:t xml:space="preserve">1 </w:t>
      </w:r>
      <w:r w:rsidR="001D5049" w:rsidRPr="00AF2FC2">
        <w:rPr>
          <w:rFonts w:ascii="Tahoma" w:hAnsi="Tahoma" w:cs="Tahoma"/>
          <w:sz w:val="18"/>
          <w:szCs w:val="18"/>
        </w:rPr>
        <w:t>5</w:t>
      </w:r>
      <w:r w:rsidR="00AF2FC2" w:rsidRPr="00AF2FC2">
        <w:rPr>
          <w:rFonts w:ascii="Tahoma" w:hAnsi="Tahoma" w:cs="Tahoma"/>
          <w:sz w:val="18"/>
          <w:szCs w:val="18"/>
        </w:rPr>
        <w:t>70</w:t>
      </w:r>
      <w:r w:rsidR="00EA1ACD" w:rsidRPr="00AF2FC2">
        <w:rPr>
          <w:rFonts w:ascii="Tahoma" w:hAnsi="Tahoma" w:cs="Tahoma"/>
          <w:sz w:val="18"/>
          <w:szCs w:val="18"/>
        </w:rPr>
        <w:t xml:space="preserve"> tis. </w:t>
      </w:r>
      <w:proofErr w:type="gramStart"/>
      <w:r w:rsidR="00EA1ACD" w:rsidRPr="00AF2FC2">
        <w:rPr>
          <w:rFonts w:ascii="Tahoma" w:hAnsi="Tahoma" w:cs="Tahoma"/>
          <w:sz w:val="18"/>
          <w:szCs w:val="18"/>
        </w:rPr>
        <w:t>Kč</w:t>
      </w:r>
      <w:r w:rsidR="00EA1ACD" w:rsidRPr="00AF2FC2">
        <w:rPr>
          <w:rFonts w:ascii="Tahoma" w:hAnsi="Tahoma" w:cs="Tahoma"/>
          <w:sz w:val="18"/>
          <w:szCs w:val="18"/>
        </w:rPr>
        <w:tab/>
        <w:t>-</w:t>
      </w:r>
      <w:r w:rsidR="00EA1ACD" w:rsidRPr="00AF2FC2">
        <w:rPr>
          <w:rFonts w:ascii="Tahoma" w:hAnsi="Tahoma" w:cs="Tahoma"/>
          <w:sz w:val="18"/>
          <w:szCs w:val="18"/>
        </w:rPr>
        <w:tab/>
        <w:t>neinvestiční</w:t>
      </w:r>
      <w:proofErr w:type="gramEnd"/>
      <w:r w:rsidR="00EA1ACD" w:rsidRPr="00AF2FC2">
        <w:rPr>
          <w:rFonts w:ascii="Tahoma" w:hAnsi="Tahoma" w:cs="Tahoma"/>
          <w:sz w:val="18"/>
          <w:szCs w:val="18"/>
        </w:rPr>
        <w:t xml:space="preserve"> transfery MSK (výdaje na dopravní obslužnost)</w:t>
      </w:r>
      <w:r w:rsidRPr="00AF2FC2">
        <w:rPr>
          <w:rFonts w:ascii="Tahoma" w:hAnsi="Tahoma" w:cs="Tahoma"/>
          <w:sz w:val="18"/>
          <w:szCs w:val="18"/>
        </w:rPr>
        <w:tab/>
      </w:r>
    </w:p>
    <w:p w14:paraId="189A4223" w14:textId="77777777" w:rsidR="007D6BF7" w:rsidRPr="00AF2FC2" w:rsidRDefault="00EA1ACD" w:rsidP="00E13D5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t>z toho:</w:t>
      </w:r>
    </w:p>
    <w:p w14:paraId="0ECF8948" w14:textId="5EB4D75F" w:rsidR="007D6BF7" w:rsidRPr="00AF2FC2" w:rsidRDefault="007D6BF7" w:rsidP="007D6BF7">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00AF2FC2" w:rsidRPr="00AF2FC2">
        <w:rPr>
          <w:rFonts w:ascii="Tahoma" w:hAnsi="Tahoma" w:cs="Tahoma"/>
          <w:sz w:val="18"/>
          <w:szCs w:val="18"/>
        </w:rPr>
        <w:t>46</w:t>
      </w:r>
      <w:r w:rsidRPr="00AF2FC2">
        <w:rPr>
          <w:rFonts w:ascii="Tahoma" w:hAnsi="Tahoma" w:cs="Tahoma"/>
          <w:sz w:val="18"/>
          <w:szCs w:val="18"/>
        </w:rPr>
        <w:t xml:space="preserve">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t>dopravní</w:t>
      </w:r>
      <w:proofErr w:type="gramEnd"/>
      <w:r w:rsidRPr="00AF2FC2">
        <w:rPr>
          <w:rFonts w:ascii="Tahoma" w:hAnsi="Tahoma" w:cs="Tahoma"/>
          <w:sz w:val="18"/>
          <w:szCs w:val="18"/>
        </w:rPr>
        <w:t xml:space="preserve"> obslužnost zóna 511</w:t>
      </w:r>
    </w:p>
    <w:p w14:paraId="2FD3961E" w14:textId="004BB26B" w:rsidR="00EA1ACD" w:rsidRPr="00AF2FC2" w:rsidRDefault="00EA1ACD" w:rsidP="00EA1ACD">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007D6BF7" w:rsidRPr="00AF2FC2">
        <w:rPr>
          <w:rFonts w:ascii="Tahoma" w:hAnsi="Tahoma" w:cs="Tahoma"/>
          <w:sz w:val="18"/>
          <w:szCs w:val="18"/>
        </w:rPr>
        <w:t>1</w:t>
      </w:r>
      <w:r w:rsidR="001D5049" w:rsidRPr="00AF2FC2">
        <w:rPr>
          <w:rFonts w:ascii="Tahoma" w:hAnsi="Tahoma" w:cs="Tahoma"/>
          <w:sz w:val="18"/>
          <w:szCs w:val="18"/>
        </w:rPr>
        <w:t>7</w:t>
      </w:r>
      <w:r w:rsidR="003775A8" w:rsidRPr="00AF2FC2">
        <w:rPr>
          <w:rFonts w:ascii="Tahoma" w:hAnsi="Tahoma" w:cs="Tahoma"/>
          <w:sz w:val="18"/>
          <w:szCs w:val="18"/>
        </w:rPr>
        <w:t>0</w:t>
      </w:r>
      <w:r w:rsidRPr="00AF2FC2">
        <w:rPr>
          <w:rFonts w:ascii="Tahoma" w:hAnsi="Tahoma" w:cs="Tahoma"/>
          <w:sz w:val="18"/>
          <w:szCs w:val="18"/>
        </w:rPr>
        <w:t xml:space="preserve">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t>dopravní</w:t>
      </w:r>
      <w:proofErr w:type="gramEnd"/>
      <w:r w:rsidRPr="00AF2FC2">
        <w:rPr>
          <w:rFonts w:ascii="Tahoma" w:hAnsi="Tahoma" w:cs="Tahoma"/>
          <w:sz w:val="18"/>
          <w:szCs w:val="18"/>
        </w:rPr>
        <w:t xml:space="preserve"> obslužnost </w:t>
      </w:r>
      <w:r w:rsidR="007D6BF7" w:rsidRPr="00AF2FC2">
        <w:rPr>
          <w:rFonts w:ascii="Tahoma" w:hAnsi="Tahoma" w:cs="Tahoma"/>
          <w:sz w:val="18"/>
          <w:szCs w:val="18"/>
        </w:rPr>
        <w:t>Frýdlantsko</w:t>
      </w:r>
    </w:p>
    <w:p w14:paraId="563F4BF8" w14:textId="76F3CDB6" w:rsidR="00EA1ACD" w:rsidRPr="00CF333D" w:rsidRDefault="00EA1ACD" w:rsidP="00EA1ACD">
      <w:pPr>
        <w:tabs>
          <w:tab w:val="right" w:pos="1701"/>
          <w:tab w:val="left" w:pos="1843"/>
          <w:tab w:val="right" w:pos="3402"/>
          <w:tab w:val="center" w:pos="3544"/>
          <w:tab w:val="left" w:pos="3686"/>
          <w:tab w:val="left" w:pos="4536"/>
        </w:tabs>
        <w:ind w:left="2268" w:hanging="2268"/>
        <w:rPr>
          <w:rFonts w:ascii="Tahoma" w:hAnsi="Tahoma" w:cs="Tahoma"/>
          <w:sz w:val="18"/>
          <w:szCs w:val="18"/>
          <w:highlight w:val="yellow"/>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00AF2FC2" w:rsidRPr="00AF2FC2">
        <w:rPr>
          <w:rFonts w:ascii="Tahoma" w:hAnsi="Tahoma" w:cs="Tahoma"/>
          <w:sz w:val="18"/>
          <w:szCs w:val="18"/>
        </w:rPr>
        <w:t>205</w:t>
      </w:r>
      <w:r w:rsidRPr="00AF2FC2">
        <w:rPr>
          <w:rFonts w:ascii="Tahoma" w:hAnsi="Tahoma" w:cs="Tahoma"/>
          <w:sz w:val="18"/>
          <w:szCs w:val="18"/>
        </w:rPr>
        <w:t xml:space="preserve">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t>dopravní</w:t>
      </w:r>
      <w:proofErr w:type="gramEnd"/>
      <w:r w:rsidRPr="00AF2FC2">
        <w:rPr>
          <w:rFonts w:ascii="Tahoma" w:hAnsi="Tahoma" w:cs="Tahoma"/>
          <w:sz w:val="18"/>
          <w:szCs w:val="18"/>
        </w:rPr>
        <w:t xml:space="preserve"> obslužnost Česko-Těšínsko</w:t>
      </w:r>
    </w:p>
    <w:p w14:paraId="55523C1D" w14:textId="5E535AF3" w:rsidR="00EA1ACD" w:rsidRPr="00AF2FC2" w:rsidRDefault="00EA1ACD" w:rsidP="00EA1ACD">
      <w:pPr>
        <w:tabs>
          <w:tab w:val="right" w:pos="1701"/>
          <w:tab w:val="left" w:pos="1843"/>
          <w:tab w:val="right" w:pos="3402"/>
          <w:tab w:val="center" w:pos="3544"/>
          <w:tab w:val="left" w:pos="3686"/>
          <w:tab w:val="left" w:pos="4536"/>
        </w:tabs>
        <w:ind w:left="2268" w:hanging="2268"/>
        <w:rPr>
          <w:rFonts w:ascii="Tahoma" w:hAnsi="Tahoma" w:cs="Tahoma"/>
          <w:sz w:val="18"/>
          <w:szCs w:val="18"/>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00AF2FC2" w:rsidRPr="00131382">
        <w:rPr>
          <w:rFonts w:ascii="Tahoma" w:hAnsi="Tahoma" w:cs="Tahoma"/>
          <w:sz w:val="18"/>
          <w:szCs w:val="18"/>
        </w:rPr>
        <w:t>943</w:t>
      </w:r>
      <w:r w:rsidRPr="00AF2FC2">
        <w:rPr>
          <w:rFonts w:ascii="Tahoma" w:hAnsi="Tahoma" w:cs="Tahoma"/>
          <w:sz w:val="18"/>
          <w:szCs w:val="18"/>
        </w:rPr>
        <w:t xml:space="preserve">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t>dopravní</w:t>
      </w:r>
      <w:proofErr w:type="gramEnd"/>
      <w:r w:rsidRPr="00AF2FC2">
        <w:rPr>
          <w:rFonts w:ascii="Tahoma" w:hAnsi="Tahoma" w:cs="Tahoma"/>
          <w:sz w:val="18"/>
          <w:szCs w:val="18"/>
        </w:rPr>
        <w:t xml:space="preserve"> obslužnost Frýd</w:t>
      </w:r>
      <w:r w:rsidR="007D6BF7" w:rsidRPr="00AF2FC2">
        <w:rPr>
          <w:rFonts w:ascii="Tahoma" w:hAnsi="Tahoma" w:cs="Tahoma"/>
          <w:sz w:val="18"/>
          <w:szCs w:val="18"/>
        </w:rPr>
        <w:t>ecko-</w:t>
      </w:r>
      <w:proofErr w:type="spellStart"/>
      <w:r w:rsidR="007D6BF7" w:rsidRPr="00AF2FC2">
        <w:rPr>
          <w:rFonts w:ascii="Tahoma" w:hAnsi="Tahoma" w:cs="Tahoma"/>
          <w:sz w:val="18"/>
          <w:szCs w:val="18"/>
        </w:rPr>
        <w:t>Místecko</w:t>
      </w:r>
      <w:proofErr w:type="spellEnd"/>
    </w:p>
    <w:p w14:paraId="5B7F9E14" w14:textId="2923BF2E" w:rsidR="007D6BF7" w:rsidRPr="00CF333D" w:rsidRDefault="007D6BF7" w:rsidP="007D6BF7">
      <w:pPr>
        <w:tabs>
          <w:tab w:val="right" w:pos="1701"/>
          <w:tab w:val="left" w:pos="1843"/>
          <w:tab w:val="right" w:pos="3402"/>
          <w:tab w:val="center" w:pos="3544"/>
          <w:tab w:val="left" w:pos="3686"/>
          <w:tab w:val="left" w:pos="4536"/>
        </w:tabs>
        <w:ind w:left="2268" w:hanging="2268"/>
        <w:rPr>
          <w:rFonts w:ascii="Tahoma" w:hAnsi="Tahoma" w:cs="Tahoma"/>
          <w:sz w:val="18"/>
          <w:szCs w:val="18"/>
          <w:highlight w:val="yellow"/>
        </w:rPr>
      </w:pP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r>
      <w:r w:rsidRPr="00AF2FC2">
        <w:rPr>
          <w:rFonts w:ascii="Tahoma" w:hAnsi="Tahoma" w:cs="Tahoma"/>
          <w:sz w:val="18"/>
          <w:szCs w:val="18"/>
        </w:rPr>
        <w:tab/>
        <w:t xml:space="preserve">206 tis. </w:t>
      </w:r>
      <w:proofErr w:type="gramStart"/>
      <w:r w:rsidRPr="00AF2FC2">
        <w:rPr>
          <w:rFonts w:ascii="Tahoma" w:hAnsi="Tahoma" w:cs="Tahoma"/>
          <w:sz w:val="18"/>
          <w:szCs w:val="18"/>
        </w:rPr>
        <w:t>Kč</w:t>
      </w:r>
      <w:r w:rsidRPr="00AF2FC2">
        <w:rPr>
          <w:rFonts w:ascii="Tahoma" w:hAnsi="Tahoma" w:cs="Tahoma"/>
          <w:sz w:val="18"/>
          <w:szCs w:val="18"/>
        </w:rPr>
        <w:tab/>
        <w:t>-</w:t>
      </w:r>
      <w:r w:rsidRPr="00AF2FC2">
        <w:rPr>
          <w:rFonts w:ascii="Tahoma" w:hAnsi="Tahoma" w:cs="Tahoma"/>
          <w:sz w:val="18"/>
          <w:szCs w:val="18"/>
        </w:rPr>
        <w:tab/>
        <w:t>dopravní</w:t>
      </w:r>
      <w:proofErr w:type="gramEnd"/>
      <w:r w:rsidRPr="00AF2FC2">
        <w:rPr>
          <w:rFonts w:ascii="Tahoma" w:hAnsi="Tahoma" w:cs="Tahoma"/>
          <w:sz w:val="18"/>
          <w:szCs w:val="18"/>
        </w:rPr>
        <w:t xml:space="preserve"> obslužnost </w:t>
      </w:r>
      <w:proofErr w:type="spellStart"/>
      <w:r w:rsidRPr="00AF2FC2">
        <w:rPr>
          <w:rFonts w:ascii="Tahoma" w:hAnsi="Tahoma" w:cs="Tahoma"/>
          <w:sz w:val="18"/>
          <w:szCs w:val="18"/>
        </w:rPr>
        <w:t>Havířovsko</w:t>
      </w:r>
      <w:proofErr w:type="spellEnd"/>
    </w:p>
    <w:p w14:paraId="544498C0" w14:textId="77777777" w:rsidR="007D6BF7" w:rsidRPr="005D7E40" w:rsidRDefault="007D6BF7" w:rsidP="00EA1ACD">
      <w:pPr>
        <w:tabs>
          <w:tab w:val="right" w:pos="1701"/>
          <w:tab w:val="left" w:pos="1843"/>
          <w:tab w:val="right" w:pos="3402"/>
          <w:tab w:val="center" w:pos="3544"/>
          <w:tab w:val="left" w:pos="3686"/>
          <w:tab w:val="left" w:pos="4536"/>
        </w:tabs>
        <w:ind w:left="2268" w:hanging="2268"/>
        <w:rPr>
          <w:rFonts w:ascii="Tahoma" w:hAnsi="Tahoma" w:cs="Tahoma"/>
          <w:sz w:val="18"/>
          <w:szCs w:val="18"/>
        </w:rPr>
      </w:pPr>
    </w:p>
    <w:p w14:paraId="61013F4A" w14:textId="7118AB26" w:rsidR="001978DF" w:rsidRPr="00CF333D" w:rsidRDefault="00B22C27" w:rsidP="001978DF">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5D7E40">
        <w:rPr>
          <w:rFonts w:ascii="Tahoma" w:hAnsi="Tahoma" w:cs="Tahoma"/>
          <w:sz w:val="18"/>
          <w:szCs w:val="18"/>
        </w:rPr>
        <w:t xml:space="preserve">Celkové výdaje na par. </w:t>
      </w:r>
      <w:proofErr w:type="gramStart"/>
      <w:r w:rsidRPr="005D7E40">
        <w:rPr>
          <w:rFonts w:ascii="Tahoma" w:hAnsi="Tahoma" w:cs="Tahoma"/>
          <w:sz w:val="18"/>
          <w:szCs w:val="18"/>
        </w:rPr>
        <w:t>2292-Dopravní</w:t>
      </w:r>
      <w:proofErr w:type="gramEnd"/>
      <w:r w:rsidRPr="005D7E40">
        <w:rPr>
          <w:rFonts w:ascii="Tahoma" w:hAnsi="Tahoma" w:cs="Tahoma"/>
          <w:sz w:val="18"/>
          <w:szCs w:val="18"/>
        </w:rPr>
        <w:t xml:space="preserve"> obslužnost veřejnými službami dosáhly v roce 202</w:t>
      </w:r>
      <w:r w:rsidR="005D7E40" w:rsidRPr="005D7E40">
        <w:rPr>
          <w:rFonts w:ascii="Tahoma" w:hAnsi="Tahoma" w:cs="Tahoma"/>
          <w:sz w:val="18"/>
          <w:szCs w:val="18"/>
        </w:rPr>
        <w:t>3</w:t>
      </w:r>
      <w:r w:rsidRPr="005D7E40">
        <w:rPr>
          <w:rFonts w:ascii="Tahoma" w:hAnsi="Tahoma" w:cs="Tahoma"/>
          <w:sz w:val="18"/>
          <w:szCs w:val="18"/>
        </w:rPr>
        <w:t xml:space="preserve"> výše 1</w:t>
      </w:r>
      <w:r w:rsidR="005D7E40" w:rsidRPr="005D7E40">
        <w:rPr>
          <w:rFonts w:ascii="Tahoma" w:hAnsi="Tahoma" w:cs="Tahoma"/>
          <w:sz w:val="18"/>
          <w:szCs w:val="18"/>
        </w:rPr>
        <w:t>63</w:t>
      </w:r>
      <w:r w:rsidRPr="005D7E40">
        <w:rPr>
          <w:rFonts w:ascii="Tahoma" w:hAnsi="Tahoma" w:cs="Tahoma"/>
          <w:sz w:val="18"/>
          <w:szCs w:val="18"/>
        </w:rPr>
        <w:t xml:space="preserve"> </w:t>
      </w:r>
      <w:r w:rsidR="005D7E40" w:rsidRPr="005D7E40">
        <w:rPr>
          <w:rFonts w:ascii="Tahoma" w:hAnsi="Tahoma" w:cs="Tahoma"/>
          <w:sz w:val="18"/>
          <w:szCs w:val="18"/>
        </w:rPr>
        <w:t>980</w:t>
      </w:r>
      <w:r w:rsidRPr="005D7E40">
        <w:rPr>
          <w:rFonts w:ascii="Tahoma" w:hAnsi="Tahoma" w:cs="Tahoma"/>
          <w:sz w:val="18"/>
          <w:szCs w:val="18"/>
        </w:rPr>
        <w:t xml:space="preserve"> tis. Kč. Ve srovnání s upraveným rozpočtem roku 202</w:t>
      </w:r>
      <w:r w:rsidR="005D7E40" w:rsidRPr="005D7E40">
        <w:rPr>
          <w:rFonts w:ascii="Tahoma" w:hAnsi="Tahoma" w:cs="Tahoma"/>
          <w:sz w:val="18"/>
          <w:szCs w:val="18"/>
        </w:rPr>
        <w:t>3</w:t>
      </w:r>
      <w:r w:rsidRPr="005D7E40">
        <w:rPr>
          <w:rFonts w:ascii="Tahoma" w:hAnsi="Tahoma" w:cs="Tahoma"/>
          <w:sz w:val="18"/>
          <w:szCs w:val="18"/>
        </w:rPr>
        <w:t xml:space="preserve"> nebylo čerpáno </w:t>
      </w:r>
      <w:r w:rsidR="005D7E40" w:rsidRPr="005D7E40">
        <w:rPr>
          <w:rFonts w:ascii="Tahoma" w:hAnsi="Tahoma" w:cs="Tahoma"/>
          <w:sz w:val="18"/>
          <w:szCs w:val="18"/>
        </w:rPr>
        <w:t>5</w:t>
      </w:r>
      <w:r w:rsidRPr="005D7E40">
        <w:rPr>
          <w:rFonts w:ascii="Tahoma" w:hAnsi="Tahoma" w:cs="Tahoma"/>
          <w:sz w:val="18"/>
          <w:szCs w:val="18"/>
        </w:rPr>
        <w:t xml:space="preserve"> </w:t>
      </w:r>
      <w:r w:rsidR="005D7E40" w:rsidRPr="005D7E40">
        <w:rPr>
          <w:rFonts w:ascii="Tahoma" w:hAnsi="Tahoma" w:cs="Tahoma"/>
          <w:sz w:val="18"/>
          <w:szCs w:val="18"/>
        </w:rPr>
        <w:t>358</w:t>
      </w:r>
      <w:r w:rsidRPr="005D7E40">
        <w:rPr>
          <w:rFonts w:ascii="Tahoma" w:hAnsi="Tahoma" w:cs="Tahoma"/>
          <w:sz w:val="18"/>
          <w:szCs w:val="18"/>
        </w:rPr>
        <w:t xml:space="preserve"> tis. Kč. </w:t>
      </w:r>
      <w:r w:rsidR="00397AFA" w:rsidRPr="005D7E40">
        <w:rPr>
          <w:rFonts w:ascii="Tahoma" w:hAnsi="Tahoma" w:cs="Tahoma"/>
          <w:color w:val="000000"/>
          <w:sz w:val="18"/>
          <w:szCs w:val="18"/>
        </w:rPr>
        <w:t>Jedná se o náklady související s </w:t>
      </w:r>
      <w:r w:rsidR="00397AFA" w:rsidRPr="00C27A19">
        <w:rPr>
          <w:rFonts w:ascii="Tahoma" w:hAnsi="Tahoma" w:cs="Tahoma"/>
          <w:color w:val="000000"/>
          <w:sz w:val="18"/>
          <w:szCs w:val="18"/>
        </w:rPr>
        <w:t>provozováním autobusové dopravy.</w:t>
      </w:r>
      <w:r w:rsidR="00AE335D" w:rsidRPr="00C27A19">
        <w:rPr>
          <w:rFonts w:ascii="Tahoma" w:hAnsi="Tahoma" w:cs="Tahoma"/>
          <w:color w:val="000000"/>
          <w:sz w:val="18"/>
          <w:szCs w:val="18"/>
        </w:rPr>
        <w:t xml:space="preserve"> </w:t>
      </w:r>
      <w:r w:rsidR="001978DF" w:rsidRPr="00C27A19">
        <w:rPr>
          <w:rFonts w:ascii="Tahoma" w:hAnsi="Tahoma" w:cs="Tahoma"/>
          <w:sz w:val="18"/>
          <w:szCs w:val="18"/>
        </w:rPr>
        <w:t xml:space="preserve">Nevyčerpané finanční prostředky v celkové výši </w:t>
      </w:r>
      <w:r w:rsidR="00BC1D39" w:rsidRPr="00C27A19">
        <w:rPr>
          <w:rFonts w:ascii="Tahoma" w:hAnsi="Tahoma" w:cs="Tahoma"/>
          <w:sz w:val="18"/>
          <w:szCs w:val="18"/>
        </w:rPr>
        <w:t>5</w:t>
      </w:r>
      <w:r w:rsidR="001978DF" w:rsidRPr="00C27A19">
        <w:rPr>
          <w:rFonts w:ascii="Tahoma" w:hAnsi="Tahoma" w:cs="Tahoma"/>
          <w:sz w:val="18"/>
          <w:szCs w:val="18"/>
        </w:rPr>
        <w:t xml:space="preserve"> </w:t>
      </w:r>
      <w:r w:rsidR="00BC1D39" w:rsidRPr="00C27A19">
        <w:rPr>
          <w:rFonts w:ascii="Tahoma" w:hAnsi="Tahoma" w:cs="Tahoma"/>
          <w:sz w:val="18"/>
          <w:szCs w:val="18"/>
        </w:rPr>
        <w:t>2</w:t>
      </w:r>
      <w:r w:rsidR="001978DF" w:rsidRPr="00C27A19">
        <w:rPr>
          <w:rFonts w:ascii="Tahoma" w:hAnsi="Tahoma" w:cs="Tahoma"/>
          <w:sz w:val="18"/>
          <w:szCs w:val="18"/>
        </w:rPr>
        <w:t>00,00 tis. Kč byly v rámci 1. změny rozpočtu účelově přesunuty do rozpočtu r. 202</w:t>
      </w:r>
      <w:r w:rsidR="00BC1D39" w:rsidRPr="00C27A19">
        <w:rPr>
          <w:rFonts w:ascii="Tahoma" w:hAnsi="Tahoma" w:cs="Tahoma"/>
          <w:sz w:val="18"/>
          <w:szCs w:val="18"/>
        </w:rPr>
        <w:t>4</w:t>
      </w:r>
      <w:r w:rsidR="001978DF" w:rsidRPr="00C27A19">
        <w:rPr>
          <w:rFonts w:ascii="Tahoma" w:hAnsi="Tahoma" w:cs="Tahoma"/>
          <w:sz w:val="18"/>
          <w:szCs w:val="18"/>
        </w:rPr>
        <w:t>.</w:t>
      </w:r>
    </w:p>
    <w:p w14:paraId="63FAF4C1" w14:textId="77777777" w:rsidR="00397AFA" w:rsidRPr="00CF333D" w:rsidRDefault="00397AFA" w:rsidP="00397AFA">
      <w:pPr>
        <w:rPr>
          <w:rFonts w:ascii="Tahoma" w:hAnsi="Tahoma" w:cs="Tahoma"/>
          <w:color w:val="000000"/>
          <w:sz w:val="21"/>
          <w:szCs w:val="21"/>
          <w:highlight w:val="yellow"/>
        </w:rPr>
      </w:pPr>
    </w:p>
    <w:p w14:paraId="4D9390CE" w14:textId="09487353" w:rsidR="00653F7B" w:rsidRPr="00766826"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66826">
        <w:rPr>
          <w:rFonts w:ascii="Tahoma" w:hAnsi="Tahoma" w:cs="Tahoma"/>
          <w:b/>
          <w:sz w:val="18"/>
          <w:szCs w:val="18"/>
          <w:u w:val="single"/>
        </w:rPr>
        <w:t xml:space="preserve">Par. </w:t>
      </w:r>
      <w:proofErr w:type="gramStart"/>
      <w:r w:rsidRPr="00766826">
        <w:rPr>
          <w:rFonts w:ascii="Tahoma" w:hAnsi="Tahoma" w:cs="Tahoma"/>
          <w:b/>
          <w:sz w:val="18"/>
          <w:szCs w:val="18"/>
          <w:u w:val="single"/>
        </w:rPr>
        <w:t>2299-Ostatní</w:t>
      </w:r>
      <w:proofErr w:type="gramEnd"/>
      <w:r w:rsidRPr="00766826">
        <w:rPr>
          <w:rFonts w:ascii="Tahoma" w:hAnsi="Tahoma" w:cs="Tahoma"/>
          <w:b/>
          <w:sz w:val="18"/>
          <w:szCs w:val="18"/>
          <w:u w:val="single"/>
        </w:rPr>
        <w:t xml:space="preserve"> záležitosti v dopravě</w:t>
      </w:r>
      <w:r w:rsidRPr="00766826">
        <w:rPr>
          <w:rFonts w:ascii="Tahoma" w:hAnsi="Tahoma" w:cs="Tahoma"/>
          <w:b/>
          <w:sz w:val="18"/>
          <w:szCs w:val="18"/>
        </w:rPr>
        <w:t xml:space="preserve"> - plnění na </w:t>
      </w:r>
      <w:r w:rsidR="00766826" w:rsidRPr="00766826">
        <w:rPr>
          <w:rFonts w:ascii="Tahoma" w:hAnsi="Tahoma" w:cs="Tahoma"/>
          <w:b/>
          <w:sz w:val="18"/>
          <w:szCs w:val="18"/>
        </w:rPr>
        <w:t>78</w:t>
      </w:r>
      <w:r w:rsidRPr="00766826">
        <w:rPr>
          <w:rFonts w:ascii="Tahoma" w:hAnsi="Tahoma" w:cs="Tahoma"/>
          <w:b/>
          <w:sz w:val="18"/>
          <w:szCs w:val="18"/>
        </w:rPr>
        <w:t xml:space="preserve"> %</w:t>
      </w:r>
      <w:r w:rsidRPr="00766826">
        <w:rPr>
          <w:rFonts w:ascii="Tahoma" w:hAnsi="Tahoma" w:cs="Tahoma"/>
          <w:sz w:val="18"/>
          <w:szCs w:val="18"/>
        </w:rPr>
        <w:tab/>
      </w:r>
    </w:p>
    <w:p w14:paraId="31271A49" w14:textId="046D7D72" w:rsidR="00653F7B" w:rsidRPr="00766826" w:rsidRDefault="00653F7B" w:rsidP="00653F7B">
      <w:pPr>
        <w:tabs>
          <w:tab w:val="right" w:pos="1701"/>
          <w:tab w:val="left" w:pos="1843"/>
          <w:tab w:val="left" w:pos="4536"/>
        </w:tabs>
        <w:ind w:left="0" w:firstLine="0"/>
        <w:rPr>
          <w:rFonts w:ascii="Tahoma" w:hAnsi="Tahoma" w:cs="Tahoma"/>
          <w:b/>
          <w:sz w:val="18"/>
          <w:szCs w:val="18"/>
        </w:rPr>
      </w:pPr>
      <w:r w:rsidRPr="00766826">
        <w:rPr>
          <w:rFonts w:ascii="Tahoma" w:hAnsi="Tahoma" w:cs="Tahoma"/>
          <w:b/>
          <w:sz w:val="18"/>
          <w:szCs w:val="18"/>
        </w:rPr>
        <w:t xml:space="preserve">Rozpočet: </w:t>
      </w:r>
      <w:r w:rsidR="00766826" w:rsidRPr="00766826">
        <w:rPr>
          <w:rFonts w:ascii="Tahoma" w:hAnsi="Tahoma" w:cs="Tahoma"/>
          <w:b/>
          <w:sz w:val="18"/>
          <w:szCs w:val="18"/>
        </w:rPr>
        <w:t>135</w:t>
      </w:r>
      <w:r w:rsidRPr="00766826">
        <w:rPr>
          <w:rFonts w:ascii="Tahoma" w:hAnsi="Tahoma" w:cs="Tahoma"/>
          <w:b/>
          <w:sz w:val="18"/>
          <w:szCs w:val="18"/>
        </w:rPr>
        <w:t xml:space="preserve"> tis. Kč</w:t>
      </w:r>
      <w:r w:rsidRPr="00766826">
        <w:rPr>
          <w:rFonts w:ascii="Tahoma" w:hAnsi="Tahoma" w:cs="Tahoma"/>
          <w:b/>
          <w:sz w:val="18"/>
          <w:szCs w:val="18"/>
        </w:rPr>
        <w:tab/>
        <w:t xml:space="preserve">Skutečnost: </w:t>
      </w:r>
      <w:r w:rsidR="00766826" w:rsidRPr="00766826">
        <w:rPr>
          <w:rFonts w:ascii="Tahoma" w:hAnsi="Tahoma" w:cs="Tahoma"/>
          <w:b/>
          <w:sz w:val="18"/>
          <w:szCs w:val="18"/>
        </w:rPr>
        <w:t>105</w:t>
      </w:r>
      <w:r w:rsidRPr="00766826">
        <w:rPr>
          <w:rFonts w:ascii="Tahoma" w:hAnsi="Tahoma" w:cs="Tahoma"/>
          <w:b/>
          <w:sz w:val="18"/>
          <w:szCs w:val="18"/>
        </w:rPr>
        <w:t xml:space="preserve"> tis. Kč</w:t>
      </w:r>
    </w:p>
    <w:p w14:paraId="44282821" w14:textId="77777777" w:rsidR="00653F7B" w:rsidRPr="00766826" w:rsidRDefault="00653F7B" w:rsidP="00653F7B">
      <w:pPr>
        <w:tabs>
          <w:tab w:val="right" w:pos="1701"/>
          <w:tab w:val="left" w:pos="1843"/>
          <w:tab w:val="left" w:pos="4536"/>
        </w:tabs>
        <w:ind w:left="0" w:firstLine="0"/>
        <w:rPr>
          <w:rFonts w:ascii="Tahoma" w:hAnsi="Tahoma" w:cs="Tahoma"/>
          <w:sz w:val="18"/>
          <w:szCs w:val="18"/>
        </w:rPr>
      </w:pPr>
      <w:r w:rsidRPr="00766826">
        <w:rPr>
          <w:rFonts w:ascii="Tahoma" w:hAnsi="Tahoma" w:cs="Tahoma"/>
          <w:sz w:val="18"/>
          <w:szCs w:val="18"/>
        </w:rPr>
        <w:t>V tom:</w:t>
      </w:r>
    </w:p>
    <w:p w14:paraId="53984A03" w14:textId="0A8C82C0" w:rsidR="00653F7B" w:rsidRPr="00BA1499" w:rsidRDefault="00653F7B" w:rsidP="00653F7B">
      <w:pPr>
        <w:tabs>
          <w:tab w:val="right" w:pos="1701"/>
          <w:tab w:val="left" w:pos="1843"/>
          <w:tab w:val="left" w:pos="2127"/>
          <w:tab w:val="left" w:pos="4536"/>
        </w:tabs>
        <w:ind w:left="0" w:firstLine="0"/>
        <w:rPr>
          <w:rFonts w:ascii="Tahoma" w:hAnsi="Tahoma" w:cs="Tahoma"/>
          <w:sz w:val="18"/>
          <w:szCs w:val="18"/>
        </w:rPr>
      </w:pPr>
      <w:r w:rsidRPr="00BA1499">
        <w:rPr>
          <w:rFonts w:ascii="Tahoma" w:hAnsi="Tahoma" w:cs="Tahoma"/>
          <w:sz w:val="18"/>
          <w:szCs w:val="18"/>
        </w:rPr>
        <w:tab/>
      </w:r>
      <w:r w:rsidR="00BA1499" w:rsidRPr="00BA1499">
        <w:rPr>
          <w:rFonts w:ascii="Tahoma" w:hAnsi="Tahoma" w:cs="Tahoma"/>
          <w:sz w:val="18"/>
          <w:szCs w:val="18"/>
        </w:rPr>
        <w:t>83</w:t>
      </w:r>
      <w:r w:rsidRPr="00BA1499">
        <w:rPr>
          <w:rFonts w:ascii="Tahoma" w:hAnsi="Tahoma" w:cs="Tahoma"/>
          <w:sz w:val="18"/>
          <w:szCs w:val="18"/>
        </w:rPr>
        <w:t xml:space="preserve"> tis. </w:t>
      </w:r>
      <w:proofErr w:type="gramStart"/>
      <w:r w:rsidRPr="00BA1499">
        <w:rPr>
          <w:rFonts w:ascii="Tahoma" w:hAnsi="Tahoma" w:cs="Tahoma"/>
          <w:sz w:val="18"/>
          <w:szCs w:val="18"/>
        </w:rPr>
        <w:t>Kč</w:t>
      </w:r>
      <w:r w:rsidRPr="00BA1499">
        <w:rPr>
          <w:rFonts w:ascii="Tahoma" w:hAnsi="Tahoma" w:cs="Tahoma"/>
          <w:sz w:val="18"/>
          <w:szCs w:val="18"/>
        </w:rPr>
        <w:tab/>
        <w:t>-</w:t>
      </w:r>
      <w:r w:rsidRPr="00BA1499">
        <w:rPr>
          <w:rFonts w:ascii="Tahoma" w:hAnsi="Tahoma" w:cs="Tahoma"/>
          <w:sz w:val="18"/>
          <w:szCs w:val="18"/>
        </w:rPr>
        <w:tab/>
      </w:r>
      <w:r w:rsidR="00EA1ACD" w:rsidRPr="00BA1499">
        <w:rPr>
          <w:rFonts w:ascii="Tahoma" w:hAnsi="Tahoma" w:cs="Tahoma"/>
          <w:sz w:val="18"/>
          <w:szCs w:val="18"/>
        </w:rPr>
        <w:t>konzultační</w:t>
      </w:r>
      <w:proofErr w:type="gramEnd"/>
      <w:r w:rsidR="00EA1ACD" w:rsidRPr="00BA1499">
        <w:rPr>
          <w:rFonts w:ascii="Tahoma" w:hAnsi="Tahoma" w:cs="Tahoma"/>
          <w:sz w:val="18"/>
          <w:szCs w:val="18"/>
        </w:rPr>
        <w:t>, poradenské a právní služby (</w:t>
      </w:r>
      <w:r w:rsidRPr="00BA1499">
        <w:rPr>
          <w:rFonts w:ascii="Tahoma" w:hAnsi="Tahoma" w:cs="Tahoma"/>
          <w:sz w:val="18"/>
          <w:szCs w:val="18"/>
        </w:rPr>
        <w:t>znalecké posudky</w:t>
      </w:r>
      <w:r w:rsidR="00EA1ACD" w:rsidRPr="00BA1499">
        <w:rPr>
          <w:rFonts w:ascii="Tahoma" w:hAnsi="Tahoma" w:cs="Tahoma"/>
          <w:sz w:val="18"/>
          <w:szCs w:val="18"/>
        </w:rPr>
        <w:t>)</w:t>
      </w:r>
    </w:p>
    <w:p w14:paraId="145C2EA2" w14:textId="25FAE31F" w:rsidR="00653F7B" w:rsidRPr="00BA1499" w:rsidRDefault="00653F7B" w:rsidP="00653F7B">
      <w:pPr>
        <w:tabs>
          <w:tab w:val="right" w:pos="1701"/>
          <w:tab w:val="left" w:pos="1843"/>
          <w:tab w:val="left" w:pos="2127"/>
          <w:tab w:val="left" w:pos="4536"/>
        </w:tabs>
        <w:ind w:left="0" w:firstLine="0"/>
        <w:rPr>
          <w:rFonts w:ascii="Tahoma" w:hAnsi="Tahoma" w:cs="Tahoma"/>
          <w:sz w:val="18"/>
          <w:szCs w:val="18"/>
        </w:rPr>
      </w:pPr>
      <w:r w:rsidRPr="00BA1499">
        <w:rPr>
          <w:rFonts w:ascii="Tahoma" w:hAnsi="Tahoma" w:cs="Tahoma"/>
          <w:sz w:val="18"/>
          <w:szCs w:val="18"/>
        </w:rPr>
        <w:tab/>
      </w:r>
      <w:r w:rsidR="00BA1499" w:rsidRPr="00BA1499">
        <w:rPr>
          <w:rFonts w:ascii="Tahoma" w:hAnsi="Tahoma" w:cs="Tahoma"/>
          <w:sz w:val="18"/>
          <w:szCs w:val="18"/>
        </w:rPr>
        <w:t>1</w:t>
      </w:r>
      <w:r w:rsidRPr="00BA1499">
        <w:rPr>
          <w:rFonts w:ascii="Tahoma" w:hAnsi="Tahoma" w:cs="Tahoma"/>
          <w:sz w:val="18"/>
          <w:szCs w:val="18"/>
        </w:rPr>
        <w:t xml:space="preserve"> tis. </w:t>
      </w:r>
      <w:proofErr w:type="gramStart"/>
      <w:r w:rsidRPr="00BA1499">
        <w:rPr>
          <w:rFonts w:ascii="Tahoma" w:hAnsi="Tahoma" w:cs="Tahoma"/>
          <w:sz w:val="18"/>
          <w:szCs w:val="18"/>
        </w:rPr>
        <w:t>Kč</w:t>
      </w:r>
      <w:r w:rsidRPr="00BA1499">
        <w:rPr>
          <w:rFonts w:ascii="Tahoma" w:hAnsi="Tahoma" w:cs="Tahoma"/>
          <w:sz w:val="18"/>
          <w:szCs w:val="18"/>
        </w:rPr>
        <w:tab/>
        <w:t>-</w:t>
      </w:r>
      <w:r w:rsidRPr="00BA1499">
        <w:rPr>
          <w:rFonts w:ascii="Tahoma" w:hAnsi="Tahoma" w:cs="Tahoma"/>
          <w:sz w:val="18"/>
          <w:szCs w:val="18"/>
        </w:rPr>
        <w:tab/>
      </w:r>
      <w:r w:rsidR="00BC20F4" w:rsidRPr="00BA1499">
        <w:rPr>
          <w:rFonts w:ascii="Tahoma" w:hAnsi="Tahoma" w:cs="Tahoma"/>
          <w:sz w:val="18"/>
          <w:szCs w:val="18"/>
        </w:rPr>
        <w:t>poskytnuté</w:t>
      </w:r>
      <w:proofErr w:type="gramEnd"/>
      <w:r w:rsidR="00BC20F4" w:rsidRPr="00BA1499">
        <w:rPr>
          <w:rFonts w:ascii="Tahoma" w:hAnsi="Tahoma" w:cs="Tahoma"/>
          <w:sz w:val="18"/>
          <w:szCs w:val="18"/>
        </w:rPr>
        <w:t xml:space="preserve"> náhrady</w:t>
      </w:r>
    </w:p>
    <w:p w14:paraId="36D7E0A3" w14:textId="59BB0196" w:rsidR="00BA1499" w:rsidRPr="00BA1499" w:rsidRDefault="00BA1499" w:rsidP="00BA1499">
      <w:pPr>
        <w:tabs>
          <w:tab w:val="right" w:pos="1701"/>
          <w:tab w:val="left" w:pos="1843"/>
          <w:tab w:val="left" w:pos="2127"/>
          <w:tab w:val="left" w:pos="4536"/>
        </w:tabs>
        <w:ind w:left="0" w:firstLine="0"/>
        <w:rPr>
          <w:rFonts w:ascii="Tahoma" w:hAnsi="Tahoma" w:cs="Tahoma"/>
          <w:sz w:val="18"/>
          <w:szCs w:val="18"/>
        </w:rPr>
      </w:pPr>
      <w:r w:rsidRPr="00BA1499">
        <w:rPr>
          <w:rFonts w:ascii="Tahoma" w:hAnsi="Tahoma" w:cs="Tahoma"/>
          <w:sz w:val="18"/>
          <w:szCs w:val="18"/>
        </w:rPr>
        <w:tab/>
        <w:t xml:space="preserve">20 tis. </w:t>
      </w:r>
      <w:proofErr w:type="gramStart"/>
      <w:r w:rsidRPr="00BA1499">
        <w:rPr>
          <w:rFonts w:ascii="Tahoma" w:hAnsi="Tahoma" w:cs="Tahoma"/>
          <w:sz w:val="18"/>
          <w:szCs w:val="18"/>
        </w:rPr>
        <w:t>Kč</w:t>
      </w:r>
      <w:r w:rsidRPr="00BA1499">
        <w:rPr>
          <w:rFonts w:ascii="Tahoma" w:hAnsi="Tahoma" w:cs="Tahoma"/>
          <w:sz w:val="18"/>
          <w:szCs w:val="18"/>
        </w:rPr>
        <w:tab/>
        <w:t>-</w:t>
      </w:r>
      <w:r w:rsidRPr="00BA1499">
        <w:rPr>
          <w:rFonts w:ascii="Tahoma" w:hAnsi="Tahoma" w:cs="Tahoma"/>
          <w:sz w:val="18"/>
          <w:szCs w:val="18"/>
        </w:rPr>
        <w:tab/>
        <w:t>výdaje</w:t>
      </w:r>
      <w:proofErr w:type="gramEnd"/>
      <w:r w:rsidRPr="00BA1499">
        <w:rPr>
          <w:rFonts w:ascii="Tahoma" w:hAnsi="Tahoma" w:cs="Tahoma"/>
          <w:sz w:val="18"/>
          <w:szCs w:val="18"/>
        </w:rPr>
        <w:t xml:space="preserve"> na náhrady škody způsobené nezákonným rozhodnutím</w:t>
      </w:r>
    </w:p>
    <w:p w14:paraId="64D86165" w14:textId="78CE6D6D" w:rsidR="00397AFA" w:rsidRPr="00BA1499" w:rsidRDefault="00397AFA" w:rsidP="00653F7B">
      <w:pPr>
        <w:tabs>
          <w:tab w:val="right" w:pos="1701"/>
          <w:tab w:val="left" w:pos="1843"/>
          <w:tab w:val="left" w:pos="2127"/>
          <w:tab w:val="left" w:pos="4536"/>
        </w:tabs>
        <w:ind w:left="0" w:firstLine="0"/>
        <w:rPr>
          <w:rFonts w:ascii="Tahoma" w:hAnsi="Tahoma" w:cs="Tahoma"/>
          <w:sz w:val="18"/>
          <w:szCs w:val="18"/>
        </w:rPr>
      </w:pPr>
      <w:r w:rsidRPr="00BA1499">
        <w:rPr>
          <w:rFonts w:ascii="Tahoma" w:hAnsi="Tahoma" w:cs="Tahoma"/>
          <w:sz w:val="18"/>
          <w:szCs w:val="18"/>
        </w:rPr>
        <w:tab/>
      </w:r>
      <w:r w:rsidR="00BC20F4" w:rsidRPr="00BA1499">
        <w:rPr>
          <w:rFonts w:ascii="Tahoma" w:hAnsi="Tahoma" w:cs="Tahoma"/>
          <w:sz w:val="18"/>
          <w:szCs w:val="18"/>
        </w:rPr>
        <w:t>1</w:t>
      </w:r>
      <w:r w:rsidRPr="00BA1499">
        <w:rPr>
          <w:rFonts w:ascii="Tahoma" w:hAnsi="Tahoma" w:cs="Tahoma"/>
          <w:sz w:val="18"/>
          <w:szCs w:val="18"/>
        </w:rPr>
        <w:t xml:space="preserve"> tis. </w:t>
      </w:r>
      <w:proofErr w:type="gramStart"/>
      <w:r w:rsidRPr="00BA1499">
        <w:rPr>
          <w:rFonts w:ascii="Tahoma" w:hAnsi="Tahoma" w:cs="Tahoma"/>
          <w:sz w:val="18"/>
          <w:szCs w:val="18"/>
        </w:rPr>
        <w:t>Kč</w:t>
      </w:r>
      <w:r w:rsidRPr="00BA1499">
        <w:rPr>
          <w:rFonts w:ascii="Tahoma" w:hAnsi="Tahoma" w:cs="Tahoma"/>
          <w:sz w:val="18"/>
          <w:szCs w:val="18"/>
        </w:rPr>
        <w:tab/>
        <w:t>-</w:t>
      </w:r>
      <w:r w:rsidRPr="00BA1499">
        <w:rPr>
          <w:rFonts w:ascii="Tahoma" w:hAnsi="Tahoma" w:cs="Tahoma"/>
          <w:sz w:val="18"/>
          <w:szCs w:val="18"/>
        </w:rPr>
        <w:tab/>
        <w:t>ostatní</w:t>
      </w:r>
      <w:proofErr w:type="gramEnd"/>
      <w:r w:rsidRPr="00BA1499">
        <w:rPr>
          <w:rFonts w:ascii="Tahoma" w:hAnsi="Tahoma" w:cs="Tahoma"/>
          <w:sz w:val="18"/>
          <w:szCs w:val="18"/>
        </w:rPr>
        <w:t xml:space="preserve"> neinvestiční výdaje j. n.</w:t>
      </w:r>
    </w:p>
    <w:p w14:paraId="7D27553F" w14:textId="77777777" w:rsidR="00881962" w:rsidRPr="00CF333D" w:rsidRDefault="00881962" w:rsidP="00653F7B">
      <w:pPr>
        <w:tabs>
          <w:tab w:val="right" w:pos="1701"/>
          <w:tab w:val="left" w:pos="1843"/>
          <w:tab w:val="left" w:pos="2127"/>
          <w:tab w:val="left" w:pos="4536"/>
        </w:tabs>
        <w:ind w:left="0" w:firstLine="0"/>
        <w:rPr>
          <w:rFonts w:ascii="Tahoma" w:hAnsi="Tahoma" w:cs="Tahoma"/>
          <w:sz w:val="18"/>
          <w:szCs w:val="18"/>
          <w:highlight w:val="yellow"/>
        </w:rPr>
      </w:pPr>
    </w:p>
    <w:p w14:paraId="21EA22DB" w14:textId="180AA2DF" w:rsidR="003D3977" w:rsidRPr="00BA1499" w:rsidRDefault="003D3977" w:rsidP="00653F7B">
      <w:pPr>
        <w:tabs>
          <w:tab w:val="right" w:pos="1701"/>
          <w:tab w:val="left" w:pos="1843"/>
          <w:tab w:val="left" w:pos="2127"/>
          <w:tab w:val="left" w:pos="4536"/>
        </w:tabs>
        <w:ind w:left="0" w:firstLine="0"/>
        <w:rPr>
          <w:rFonts w:ascii="Tahoma" w:hAnsi="Tahoma" w:cs="Tahoma"/>
          <w:sz w:val="18"/>
          <w:szCs w:val="18"/>
        </w:rPr>
      </w:pPr>
      <w:r w:rsidRPr="00BA1499">
        <w:rPr>
          <w:rFonts w:ascii="Tahoma" w:hAnsi="Tahoma" w:cs="Tahoma"/>
          <w:sz w:val="18"/>
          <w:szCs w:val="18"/>
        </w:rPr>
        <w:t>V roce 20</w:t>
      </w:r>
      <w:r w:rsidR="00BA1499" w:rsidRPr="00BA1499">
        <w:rPr>
          <w:rFonts w:ascii="Tahoma" w:hAnsi="Tahoma" w:cs="Tahoma"/>
          <w:sz w:val="18"/>
          <w:szCs w:val="18"/>
        </w:rPr>
        <w:t>23</w:t>
      </w:r>
      <w:r w:rsidRPr="00BA1499">
        <w:rPr>
          <w:rFonts w:ascii="Tahoma" w:hAnsi="Tahoma" w:cs="Tahoma"/>
          <w:sz w:val="18"/>
          <w:szCs w:val="18"/>
        </w:rPr>
        <w:t xml:space="preserve"> nebylo žádné čerpání u překladů z cizích jazyků</w:t>
      </w:r>
      <w:r w:rsidR="00BA1499" w:rsidRPr="00BA1499">
        <w:rPr>
          <w:rFonts w:ascii="Tahoma" w:hAnsi="Tahoma" w:cs="Tahoma"/>
          <w:sz w:val="18"/>
          <w:szCs w:val="18"/>
        </w:rPr>
        <w:t xml:space="preserve">. </w:t>
      </w:r>
      <w:r w:rsidR="00042E15" w:rsidRPr="00BA1499">
        <w:rPr>
          <w:rFonts w:ascii="Tahoma" w:hAnsi="Tahoma" w:cs="Tahoma"/>
          <w:sz w:val="18"/>
          <w:szCs w:val="18"/>
        </w:rPr>
        <w:t>Dále minimální čerpání bylo u odvodů vybraných pokut bývalým okresním úřadem (čerpání nelze odhadnout).</w:t>
      </w:r>
    </w:p>
    <w:p w14:paraId="0D17ACEF" w14:textId="77777777" w:rsidR="002E247B" w:rsidRPr="00CF333D" w:rsidRDefault="002E247B" w:rsidP="00653F7B">
      <w:pPr>
        <w:tabs>
          <w:tab w:val="right" w:pos="1701"/>
          <w:tab w:val="left" w:pos="1843"/>
          <w:tab w:val="left" w:pos="2127"/>
          <w:tab w:val="left" w:pos="4536"/>
        </w:tabs>
        <w:ind w:left="0" w:firstLine="0"/>
        <w:rPr>
          <w:b/>
          <w:highlight w:val="yellow"/>
          <w:u w:val="single"/>
        </w:rPr>
      </w:pPr>
    </w:p>
    <w:p w14:paraId="00495CFD" w14:textId="76493BB5" w:rsidR="002975B4" w:rsidRPr="007A3189" w:rsidRDefault="002975B4" w:rsidP="00653F7B">
      <w:pPr>
        <w:tabs>
          <w:tab w:val="right" w:pos="1701"/>
          <w:tab w:val="left" w:pos="1843"/>
          <w:tab w:val="left" w:pos="2127"/>
          <w:tab w:val="left" w:pos="4536"/>
        </w:tabs>
        <w:ind w:left="0" w:firstLine="0"/>
        <w:rPr>
          <w:rFonts w:ascii="Tahoma" w:hAnsi="Tahoma" w:cs="Tahoma"/>
          <w:b/>
          <w:sz w:val="18"/>
          <w:szCs w:val="18"/>
        </w:rPr>
      </w:pPr>
      <w:r w:rsidRPr="007A3189">
        <w:rPr>
          <w:rFonts w:ascii="Tahoma" w:hAnsi="Tahoma" w:cs="Tahoma"/>
          <w:b/>
          <w:sz w:val="18"/>
          <w:szCs w:val="18"/>
          <w:u w:val="single"/>
        </w:rPr>
        <w:t xml:space="preserve">Par. </w:t>
      </w:r>
      <w:proofErr w:type="gramStart"/>
      <w:r w:rsidRPr="007A3189">
        <w:rPr>
          <w:rFonts w:ascii="Tahoma" w:hAnsi="Tahoma" w:cs="Tahoma"/>
          <w:b/>
          <w:sz w:val="18"/>
          <w:szCs w:val="18"/>
          <w:u w:val="single"/>
        </w:rPr>
        <w:t>3399-Ostatní</w:t>
      </w:r>
      <w:proofErr w:type="gramEnd"/>
      <w:r w:rsidRPr="007A3189">
        <w:rPr>
          <w:rFonts w:ascii="Tahoma" w:hAnsi="Tahoma" w:cs="Tahoma"/>
          <w:b/>
          <w:sz w:val="18"/>
          <w:szCs w:val="18"/>
          <w:u w:val="single"/>
        </w:rPr>
        <w:t xml:space="preserve"> záležitosti kultury, církví a sdělovacích prostředků</w:t>
      </w:r>
      <w:r w:rsidRPr="007A3189">
        <w:rPr>
          <w:rFonts w:ascii="Tahoma" w:hAnsi="Tahoma" w:cs="Tahoma"/>
          <w:b/>
          <w:sz w:val="18"/>
          <w:szCs w:val="18"/>
        </w:rPr>
        <w:t xml:space="preserve"> - plnění na </w:t>
      </w:r>
      <w:r w:rsidR="009B73B2" w:rsidRPr="007A3189">
        <w:rPr>
          <w:rFonts w:ascii="Tahoma" w:hAnsi="Tahoma" w:cs="Tahoma"/>
          <w:b/>
          <w:sz w:val="18"/>
          <w:szCs w:val="18"/>
        </w:rPr>
        <w:t>100</w:t>
      </w:r>
      <w:r w:rsidRPr="007A3189">
        <w:rPr>
          <w:rFonts w:ascii="Tahoma" w:hAnsi="Tahoma" w:cs="Tahoma"/>
          <w:b/>
          <w:sz w:val="18"/>
          <w:szCs w:val="18"/>
        </w:rPr>
        <w:t xml:space="preserve"> %</w:t>
      </w:r>
    </w:p>
    <w:p w14:paraId="1981106F" w14:textId="5522FDD3" w:rsidR="002975B4" w:rsidRPr="007A3189" w:rsidRDefault="002975B4" w:rsidP="00653F7B">
      <w:pPr>
        <w:tabs>
          <w:tab w:val="right" w:pos="1701"/>
          <w:tab w:val="left" w:pos="1843"/>
          <w:tab w:val="left" w:pos="2127"/>
          <w:tab w:val="left" w:pos="4536"/>
        </w:tabs>
        <w:ind w:left="0" w:firstLine="0"/>
        <w:rPr>
          <w:rFonts w:ascii="Tahoma" w:hAnsi="Tahoma" w:cs="Tahoma"/>
          <w:b/>
          <w:sz w:val="18"/>
          <w:szCs w:val="18"/>
        </w:rPr>
      </w:pPr>
      <w:r w:rsidRPr="007A3189">
        <w:rPr>
          <w:rFonts w:ascii="Tahoma" w:hAnsi="Tahoma" w:cs="Tahoma"/>
          <w:b/>
          <w:sz w:val="18"/>
          <w:szCs w:val="18"/>
        </w:rPr>
        <w:t xml:space="preserve">Rozpočet: </w:t>
      </w:r>
      <w:r w:rsidR="007A3189" w:rsidRPr="007A3189">
        <w:rPr>
          <w:rFonts w:ascii="Tahoma" w:hAnsi="Tahoma" w:cs="Tahoma"/>
          <w:b/>
          <w:sz w:val="18"/>
          <w:szCs w:val="18"/>
        </w:rPr>
        <w:t>81</w:t>
      </w:r>
      <w:r w:rsidRPr="007A3189">
        <w:rPr>
          <w:rFonts w:ascii="Tahoma" w:hAnsi="Tahoma" w:cs="Tahoma"/>
          <w:b/>
          <w:sz w:val="18"/>
          <w:szCs w:val="18"/>
        </w:rPr>
        <w:t xml:space="preserve"> tis. Kč</w:t>
      </w:r>
      <w:r w:rsidRPr="007A3189">
        <w:rPr>
          <w:rFonts w:ascii="Tahoma" w:hAnsi="Tahoma" w:cs="Tahoma"/>
          <w:b/>
          <w:sz w:val="18"/>
          <w:szCs w:val="18"/>
        </w:rPr>
        <w:tab/>
      </w:r>
      <w:r w:rsidRPr="007A3189">
        <w:rPr>
          <w:rFonts w:ascii="Tahoma" w:hAnsi="Tahoma" w:cs="Tahoma"/>
          <w:b/>
          <w:sz w:val="18"/>
          <w:szCs w:val="18"/>
        </w:rPr>
        <w:tab/>
      </w:r>
      <w:r w:rsidR="00881962" w:rsidRPr="007A3189">
        <w:rPr>
          <w:rFonts w:ascii="Tahoma" w:hAnsi="Tahoma" w:cs="Tahoma"/>
          <w:b/>
          <w:sz w:val="18"/>
          <w:szCs w:val="18"/>
        </w:rPr>
        <w:tab/>
      </w:r>
      <w:r w:rsidRPr="007A3189">
        <w:rPr>
          <w:rFonts w:ascii="Tahoma" w:hAnsi="Tahoma" w:cs="Tahoma"/>
          <w:b/>
          <w:sz w:val="18"/>
          <w:szCs w:val="18"/>
        </w:rPr>
        <w:t xml:space="preserve">Skutečnost: </w:t>
      </w:r>
      <w:r w:rsidR="007A3189" w:rsidRPr="007A3189">
        <w:rPr>
          <w:rFonts w:ascii="Tahoma" w:hAnsi="Tahoma" w:cs="Tahoma"/>
          <w:b/>
          <w:sz w:val="18"/>
          <w:szCs w:val="18"/>
        </w:rPr>
        <w:t>81</w:t>
      </w:r>
      <w:r w:rsidRPr="007A3189">
        <w:rPr>
          <w:rFonts w:ascii="Tahoma" w:hAnsi="Tahoma" w:cs="Tahoma"/>
          <w:b/>
          <w:sz w:val="18"/>
          <w:szCs w:val="18"/>
        </w:rPr>
        <w:t xml:space="preserve"> tis. Kč</w:t>
      </w:r>
    </w:p>
    <w:p w14:paraId="0760207C" w14:textId="77777777" w:rsidR="002975B4" w:rsidRPr="007A3189" w:rsidRDefault="002975B4" w:rsidP="00653F7B">
      <w:pPr>
        <w:tabs>
          <w:tab w:val="right" w:pos="1701"/>
          <w:tab w:val="left" w:pos="1843"/>
          <w:tab w:val="left" w:pos="2127"/>
          <w:tab w:val="left" w:pos="4536"/>
        </w:tabs>
        <w:ind w:left="0" w:firstLine="0"/>
        <w:rPr>
          <w:rFonts w:ascii="Tahoma" w:hAnsi="Tahoma" w:cs="Tahoma"/>
          <w:sz w:val="18"/>
          <w:szCs w:val="18"/>
        </w:rPr>
      </w:pPr>
      <w:r w:rsidRPr="007A3189">
        <w:rPr>
          <w:rFonts w:ascii="Tahoma" w:hAnsi="Tahoma" w:cs="Tahoma"/>
          <w:sz w:val="18"/>
          <w:szCs w:val="18"/>
        </w:rPr>
        <w:t>V tom:</w:t>
      </w:r>
    </w:p>
    <w:p w14:paraId="0DCAF2B3" w14:textId="56AA7035" w:rsidR="002975B4" w:rsidRPr="007A3189" w:rsidRDefault="002975B4" w:rsidP="00653F7B">
      <w:pPr>
        <w:tabs>
          <w:tab w:val="right" w:pos="1701"/>
          <w:tab w:val="left" w:pos="1843"/>
          <w:tab w:val="left" w:pos="2127"/>
          <w:tab w:val="left" w:pos="4536"/>
        </w:tabs>
        <w:ind w:left="0" w:firstLine="0"/>
        <w:rPr>
          <w:rFonts w:ascii="Tahoma" w:hAnsi="Tahoma" w:cs="Tahoma"/>
          <w:sz w:val="18"/>
          <w:szCs w:val="18"/>
        </w:rPr>
      </w:pPr>
      <w:r w:rsidRPr="007A3189">
        <w:rPr>
          <w:rFonts w:ascii="Tahoma" w:hAnsi="Tahoma" w:cs="Tahoma"/>
          <w:sz w:val="18"/>
          <w:szCs w:val="18"/>
        </w:rPr>
        <w:tab/>
      </w:r>
      <w:r w:rsidR="007A3189" w:rsidRPr="007A3189">
        <w:rPr>
          <w:rFonts w:ascii="Tahoma" w:hAnsi="Tahoma" w:cs="Tahoma"/>
          <w:sz w:val="18"/>
          <w:szCs w:val="18"/>
        </w:rPr>
        <w:t>81</w:t>
      </w:r>
      <w:r w:rsidRPr="007A3189">
        <w:rPr>
          <w:rFonts w:ascii="Tahoma" w:hAnsi="Tahoma" w:cs="Tahoma"/>
          <w:sz w:val="18"/>
          <w:szCs w:val="18"/>
        </w:rPr>
        <w:t xml:space="preserve"> tis. </w:t>
      </w:r>
      <w:proofErr w:type="gramStart"/>
      <w:r w:rsidRPr="007A3189">
        <w:rPr>
          <w:rFonts w:ascii="Tahoma" w:hAnsi="Tahoma" w:cs="Tahoma"/>
          <w:sz w:val="18"/>
          <w:szCs w:val="18"/>
        </w:rPr>
        <w:t>Kč</w:t>
      </w:r>
      <w:r w:rsidRPr="007A3189">
        <w:rPr>
          <w:rFonts w:ascii="Tahoma" w:hAnsi="Tahoma" w:cs="Tahoma"/>
          <w:sz w:val="18"/>
          <w:szCs w:val="18"/>
        </w:rPr>
        <w:tab/>
        <w:t>-</w:t>
      </w:r>
      <w:r w:rsidRPr="007A3189">
        <w:rPr>
          <w:rFonts w:ascii="Tahoma" w:hAnsi="Tahoma" w:cs="Tahoma"/>
          <w:sz w:val="18"/>
          <w:szCs w:val="18"/>
        </w:rPr>
        <w:tab/>
        <w:t>výdaje</w:t>
      </w:r>
      <w:proofErr w:type="gramEnd"/>
      <w:r w:rsidRPr="007A3189">
        <w:rPr>
          <w:rFonts w:ascii="Tahoma" w:hAnsi="Tahoma" w:cs="Tahoma"/>
          <w:sz w:val="18"/>
          <w:szCs w:val="18"/>
        </w:rPr>
        <w:t xml:space="preserve"> na vyvěšování vlajek na sloupech veřejného osvětlení</w:t>
      </w:r>
    </w:p>
    <w:p w14:paraId="2C6456F3" w14:textId="206866FF" w:rsidR="001C73F6" w:rsidRPr="004B01DF" w:rsidRDefault="001C73F6" w:rsidP="00653F7B">
      <w:pPr>
        <w:tabs>
          <w:tab w:val="right" w:pos="1701"/>
          <w:tab w:val="left" w:pos="1843"/>
          <w:tab w:val="left" w:pos="2127"/>
          <w:tab w:val="left" w:pos="4536"/>
        </w:tabs>
        <w:ind w:left="0" w:firstLine="0"/>
      </w:pPr>
    </w:p>
    <w:p w14:paraId="0BA0B2BF" w14:textId="64F485EE" w:rsidR="00653F7B" w:rsidRPr="004B01DF" w:rsidRDefault="00653F7B" w:rsidP="00653F7B">
      <w:pPr>
        <w:tabs>
          <w:tab w:val="right" w:pos="1701"/>
          <w:tab w:val="left" w:pos="1843"/>
          <w:tab w:val="left" w:pos="2127"/>
          <w:tab w:val="left" w:pos="4536"/>
        </w:tabs>
        <w:ind w:left="0" w:firstLine="0"/>
        <w:rPr>
          <w:rFonts w:ascii="Tahoma" w:hAnsi="Tahoma" w:cs="Tahoma"/>
          <w:b/>
          <w:sz w:val="18"/>
          <w:szCs w:val="18"/>
        </w:rPr>
      </w:pPr>
      <w:r w:rsidRPr="004B01DF">
        <w:rPr>
          <w:rFonts w:ascii="Tahoma" w:hAnsi="Tahoma" w:cs="Tahoma"/>
          <w:b/>
          <w:sz w:val="18"/>
          <w:szCs w:val="18"/>
          <w:u w:val="single"/>
        </w:rPr>
        <w:t xml:space="preserve">Par. </w:t>
      </w:r>
      <w:proofErr w:type="gramStart"/>
      <w:r w:rsidRPr="004B01DF">
        <w:rPr>
          <w:rFonts w:ascii="Tahoma" w:hAnsi="Tahoma" w:cs="Tahoma"/>
          <w:b/>
          <w:sz w:val="18"/>
          <w:szCs w:val="18"/>
          <w:u w:val="single"/>
        </w:rPr>
        <w:t>3631-Veřejné</w:t>
      </w:r>
      <w:proofErr w:type="gramEnd"/>
      <w:r w:rsidRPr="004B01DF">
        <w:rPr>
          <w:rFonts w:ascii="Tahoma" w:hAnsi="Tahoma" w:cs="Tahoma"/>
          <w:b/>
          <w:sz w:val="18"/>
          <w:szCs w:val="18"/>
          <w:u w:val="single"/>
        </w:rPr>
        <w:t xml:space="preserve"> osvětlení</w:t>
      </w:r>
      <w:r w:rsidRPr="004B01DF">
        <w:rPr>
          <w:rFonts w:ascii="Tahoma" w:hAnsi="Tahoma" w:cs="Tahoma"/>
          <w:b/>
          <w:sz w:val="18"/>
          <w:szCs w:val="18"/>
        </w:rPr>
        <w:t xml:space="preserve"> - plnění na </w:t>
      </w:r>
      <w:r w:rsidR="004B01DF" w:rsidRPr="004B01DF">
        <w:rPr>
          <w:rFonts w:ascii="Tahoma" w:hAnsi="Tahoma" w:cs="Tahoma"/>
          <w:b/>
          <w:sz w:val="18"/>
          <w:szCs w:val="18"/>
        </w:rPr>
        <w:t>87</w:t>
      </w:r>
      <w:r w:rsidRPr="004B01DF">
        <w:rPr>
          <w:rFonts w:ascii="Tahoma" w:hAnsi="Tahoma" w:cs="Tahoma"/>
          <w:b/>
          <w:sz w:val="18"/>
          <w:szCs w:val="18"/>
        </w:rPr>
        <w:t xml:space="preserve"> %</w:t>
      </w:r>
    </w:p>
    <w:p w14:paraId="2EF5FDC3" w14:textId="065D1D6A" w:rsidR="00653F7B" w:rsidRPr="004B01DF" w:rsidRDefault="00653F7B" w:rsidP="00653F7B">
      <w:pPr>
        <w:tabs>
          <w:tab w:val="right" w:pos="1701"/>
          <w:tab w:val="left" w:pos="1843"/>
          <w:tab w:val="left" w:pos="2127"/>
          <w:tab w:val="left" w:pos="4536"/>
        </w:tabs>
        <w:ind w:left="0" w:firstLine="0"/>
        <w:rPr>
          <w:rFonts w:ascii="Tahoma" w:hAnsi="Tahoma" w:cs="Tahoma"/>
          <w:b/>
          <w:sz w:val="18"/>
          <w:szCs w:val="18"/>
        </w:rPr>
      </w:pPr>
      <w:r w:rsidRPr="004B01DF">
        <w:rPr>
          <w:rFonts w:ascii="Tahoma" w:hAnsi="Tahoma" w:cs="Tahoma"/>
          <w:b/>
          <w:sz w:val="18"/>
          <w:szCs w:val="18"/>
        </w:rPr>
        <w:t xml:space="preserve">Rozpočet: </w:t>
      </w:r>
      <w:r w:rsidR="004B01DF" w:rsidRPr="004B01DF">
        <w:rPr>
          <w:rFonts w:ascii="Tahoma" w:hAnsi="Tahoma" w:cs="Tahoma"/>
          <w:b/>
          <w:sz w:val="18"/>
          <w:szCs w:val="18"/>
        </w:rPr>
        <w:t>69</w:t>
      </w:r>
      <w:r w:rsidR="00E62C5F" w:rsidRPr="004B01DF">
        <w:rPr>
          <w:rFonts w:ascii="Tahoma" w:hAnsi="Tahoma" w:cs="Tahoma"/>
          <w:b/>
          <w:sz w:val="18"/>
          <w:szCs w:val="18"/>
        </w:rPr>
        <w:t xml:space="preserve"> </w:t>
      </w:r>
      <w:r w:rsidR="004B01DF" w:rsidRPr="004B01DF">
        <w:rPr>
          <w:rFonts w:ascii="Tahoma" w:hAnsi="Tahoma" w:cs="Tahoma"/>
          <w:b/>
          <w:sz w:val="18"/>
          <w:szCs w:val="18"/>
        </w:rPr>
        <w:t>805</w:t>
      </w:r>
      <w:r w:rsidRPr="004B01DF">
        <w:rPr>
          <w:rFonts w:ascii="Tahoma" w:hAnsi="Tahoma" w:cs="Tahoma"/>
          <w:b/>
          <w:sz w:val="18"/>
          <w:szCs w:val="18"/>
        </w:rPr>
        <w:t xml:space="preserve"> tis. Kč</w:t>
      </w:r>
      <w:r w:rsidRPr="004B01DF">
        <w:rPr>
          <w:rFonts w:ascii="Tahoma" w:hAnsi="Tahoma" w:cs="Tahoma"/>
          <w:b/>
          <w:sz w:val="18"/>
          <w:szCs w:val="18"/>
        </w:rPr>
        <w:tab/>
        <w:t xml:space="preserve">Skutečnost: </w:t>
      </w:r>
      <w:r w:rsidR="004B01DF" w:rsidRPr="004B01DF">
        <w:rPr>
          <w:rFonts w:ascii="Tahoma" w:hAnsi="Tahoma" w:cs="Tahoma"/>
          <w:b/>
          <w:sz w:val="18"/>
          <w:szCs w:val="18"/>
        </w:rPr>
        <w:t>60</w:t>
      </w:r>
      <w:r w:rsidR="00E62C5F" w:rsidRPr="004B01DF">
        <w:rPr>
          <w:rFonts w:ascii="Tahoma" w:hAnsi="Tahoma" w:cs="Tahoma"/>
          <w:b/>
          <w:sz w:val="18"/>
          <w:szCs w:val="18"/>
        </w:rPr>
        <w:t xml:space="preserve"> </w:t>
      </w:r>
      <w:r w:rsidR="004B01DF" w:rsidRPr="004B01DF">
        <w:rPr>
          <w:rFonts w:ascii="Tahoma" w:hAnsi="Tahoma" w:cs="Tahoma"/>
          <w:b/>
          <w:sz w:val="18"/>
          <w:szCs w:val="18"/>
        </w:rPr>
        <w:t>519</w:t>
      </w:r>
      <w:r w:rsidRPr="004B01DF">
        <w:rPr>
          <w:rFonts w:ascii="Tahoma" w:hAnsi="Tahoma" w:cs="Tahoma"/>
          <w:b/>
          <w:sz w:val="18"/>
          <w:szCs w:val="18"/>
        </w:rPr>
        <w:t xml:space="preserve"> tis. Kč</w:t>
      </w:r>
    </w:p>
    <w:p w14:paraId="2E14FA68" w14:textId="77777777" w:rsidR="002975B4" w:rsidRPr="004B01DF" w:rsidRDefault="00653F7B" w:rsidP="00653F7B">
      <w:pPr>
        <w:tabs>
          <w:tab w:val="right" w:pos="1701"/>
          <w:tab w:val="left" w:pos="1843"/>
          <w:tab w:val="left" w:pos="2127"/>
          <w:tab w:val="left" w:pos="4536"/>
        </w:tabs>
        <w:ind w:left="0" w:firstLine="0"/>
        <w:rPr>
          <w:rFonts w:ascii="Tahoma" w:hAnsi="Tahoma" w:cs="Tahoma"/>
          <w:sz w:val="18"/>
          <w:szCs w:val="18"/>
        </w:rPr>
      </w:pPr>
      <w:r w:rsidRPr="004B01DF">
        <w:rPr>
          <w:rFonts w:ascii="Tahoma" w:hAnsi="Tahoma" w:cs="Tahoma"/>
          <w:sz w:val="18"/>
          <w:szCs w:val="18"/>
        </w:rPr>
        <w:t>V tom:</w:t>
      </w:r>
    </w:p>
    <w:p w14:paraId="5C429659" w14:textId="5742AF2A" w:rsidR="00653F7B" w:rsidRPr="00131382" w:rsidRDefault="00653F7B" w:rsidP="00653F7B">
      <w:pPr>
        <w:tabs>
          <w:tab w:val="right" w:pos="1701"/>
          <w:tab w:val="left" w:pos="1843"/>
          <w:tab w:val="left" w:pos="2127"/>
          <w:tab w:val="left" w:pos="4536"/>
        </w:tabs>
        <w:ind w:left="0" w:firstLine="0"/>
        <w:rPr>
          <w:rFonts w:ascii="Tahoma" w:hAnsi="Tahoma" w:cs="Tahoma"/>
          <w:sz w:val="18"/>
          <w:szCs w:val="18"/>
        </w:rPr>
      </w:pPr>
      <w:r w:rsidRPr="001B7D5F">
        <w:rPr>
          <w:rFonts w:ascii="Tahoma" w:hAnsi="Tahoma" w:cs="Tahoma"/>
          <w:sz w:val="18"/>
          <w:szCs w:val="18"/>
        </w:rPr>
        <w:tab/>
      </w:r>
      <w:r w:rsidR="001B7D5F" w:rsidRPr="007D40EF">
        <w:rPr>
          <w:rFonts w:ascii="Tahoma" w:hAnsi="Tahoma" w:cs="Tahoma"/>
          <w:sz w:val="18"/>
          <w:szCs w:val="18"/>
        </w:rPr>
        <w:t>18</w:t>
      </w:r>
      <w:r w:rsidR="00E62C5F" w:rsidRPr="007D40EF">
        <w:rPr>
          <w:rFonts w:ascii="Tahoma" w:hAnsi="Tahoma" w:cs="Tahoma"/>
          <w:sz w:val="18"/>
          <w:szCs w:val="18"/>
        </w:rPr>
        <w:t xml:space="preserve"> </w:t>
      </w:r>
      <w:r w:rsidR="001B7D5F" w:rsidRPr="00131382">
        <w:rPr>
          <w:rFonts w:ascii="Tahoma" w:hAnsi="Tahoma" w:cs="Tahoma"/>
          <w:sz w:val="18"/>
          <w:szCs w:val="18"/>
        </w:rPr>
        <w:t>832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elektrická</w:t>
      </w:r>
      <w:proofErr w:type="gramEnd"/>
      <w:r w:rsidRPr="00131382">
        <w:rPr>
          <w:rFonts w:ascii="Tahoma" w:hAnsi="Tahoma" w:cs="Tahoma"/>
          <w:sz w:val="18"/>
          <w:szCs w:val="18"/>
        </w:rPr>
        <w:t xml:space="preserve"> energie</w:t>
      </w:r>
    </w:p>
    <w:p w14:paraId="018EC28E" w14:textId="5E0AEA68" w:rsidR="00653F7B" w:rsidRPr="007D40EF"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00E62C5F" w:rsidRPr="00131382">
        <w:rPr>
          <w:rFonts w:ascii="Tahoma" w:hAnsi="Tahoma" w:cs="Tahoma"/>
          <w:sz w:val="18"/>
          <w:szCs w:val="18"/>
        </w:rPr>
        <w:t>1</w:t>
      </w:r>
      <w:r w:rsidR="00642CC8" w:rsidRPr="00131382">
        <w:rPr>
          <w:rFonts w:ascii="Tahoma" w:hAnsi="Tahoma" w:cs="Tahoma"/>
          <w:sz w:val="18"/>
          <w:szCs w:val="18"/>
        </w:rPr>
        <w:t>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7D40EF">
        <w:rPr>
          <w:rFonts w:ascii="Tahoma" w:hAnsi="Tahoma" w:cs="Tahoma"/>
          <w:sz w:val="18"/>
          <w:szCs w:val="18"/>
        </w:rPr>
        <w:tab/>
        <w:t>nájemné</w:t>
      </w:r>
      <w:proofErr w:type="gramEnd"/>
      <w:r w:rsidRPr="007D40EF">
        <w:rPr>
          <w:rFonts w:ascii="Tahoma" w:hAnsi="Tahoma" w:cs="Tahoma"/>
          <w:sz w:val="18"/>
          <w:szCs w:val="18"/>
        </w:rPr>
        <w:t xml:space="preserve"> hrazené statutárním městem Frýdek-Místek na základě uzavřených nájemních smluv</w:t>
      </w:r>
    </w:p>
    <w:p w14:paraId="50FFC6A8" w14:textId="496E5D1A" w:rsidR="00E62C5F" w:rsidRPr="007D40EF" w:rsidRDefault="00E62C5F"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007D40EF" w:rsidRPr="007D40EF">
        <w:rPr>
          <w:rFonts w:ascii="Tahoma" w:hAnsi="Tahoma" w:cs="Tahoma"/>
          <w:sz w:val="18"/>
          <w:szCs w:val="18"/>
        </w:rPr>
        <w:t>8</w:t>
      </w:r>
      <w:r w:rsidRPr="007D40EF">
        <w:rPr>
          <w:rFonts w:ascii="Tahoma" w:hAnsi="Tahoma" w:cs="Tahoma"/>
          <w:sz w:val="18"/>
          <w:szCs w:val="18"/>
        </w:rPr>
        <w:t> </w:t>
      </w:r>
      <w:r w:rsidR="007D40EF" w:rsidRPr="007D40EF">
        <w:rPr>
          <w:rFonts w:ascii="Tahoma" w:hAnsi="Tahoma" w:cs="Tahoma"/>
          <w:sz w:val="18"/>
          <w:szCs w:val="18"/>
        </w:rPr>
        <w:t>177</w:t>
      </w:r>
      <w:r w:rsidRPr="007D40EF">
        <w:rPr>
          <w:rFonts w:ascii="Tahoma" w:hAnsi="Tahoma" w:cs="Tahoma"/>
          <w:sz w:val="18"/>
          <w:szCs w:val="18"/>
        </w:rPr>
        <w:t xml:space="preserve"> tis. </w:t>
      </w:r>
      <w:proofErr w:type="gramStart"/>
      <w:r w:rsidRPr="007D40EF">
        <w:rPr>
          <w:rFonts w:ascii="Tahoma" w:hAnsi="Tahoma" w:cs="Tahoma"/>
          <w:sz w:val="18"/>
          <w:szCs w:val="18"/>
        </w:rPr>
        <w:t>Kč</w:t>
      </w:r>
      <w:r w:rsidRPr="007D40EF">
        <w:rPr>
          <w:rFonts w:ascii="Tahoma" w:hAnsi="Tahoma" w:cs="Tahoma"/>
          <w:sz w:val="18"/>
          <w:szCs w:val="18"/>
        </w:rPr>
        <w:tab/>
        <w:t>-</w:t>
      </w:r>
      <w:r w:rsidRPr="007D40EF">
        <w:rPr>
          <w:rFonts w:ascii="Tahoma" w:hAnsi="Tahoma" w:cs="Tahoma"/>
          <w:sz w:val="18"/>
          <w:szCs w:val="18"/>
        </w:rPr>
        <w:tab/>
        <w:t>nákup</w:t>
      </w:r>
      <w:proofErr w:type="gramEnd"/>
      <w:r w:rsidRPr="007D40EF">
        <w:rPr>
          <w:rFonts w:ascii="Tahoma" w:hAnsi="Tahoma" w:cs="Tahoma"/>
          <w:sz w:val="18"/>
          <w:szCs w:val="18"/>
        </w:rPr>
        <w:t xml:space="preserve"> ostatních služeb (preventivní prohlídky zařízení veřejného osvětlení, pravidelné a dílčí revize, vedení pasportu, práce spojené se zajištěním vánoční výzdoby aj.)</w:t>
      </w:r>
    </w:p>
    <w:p w14:paraId="7615DB9F" w14:textId="61A52355" w:rsidR="00653F7B"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007D40EF" w:rsidRPr="007D40EF">
        <w:rPr>
          <w:rFonts w:ascii="Tahoma" w:hAnsi="Tahoma" w:cs="Tahoma"/>
          <w:sz w:val="18"/>
          <w:szCs w:val="18"/>
        </w:rPr>
        <w:t>31</w:t>
      </w:r>
      <w:r w:rsidR="00F97269" w:rsidRPr="007D40EF">
        <w:rPr>
          <w:rFonts w:ascii="Tahoma" w:hAnsi="Tahoma" w:cs="Tahoma"/>
          <w:sz w:val="18"/>
          <w:szCs w:val="18"/>
        </w:rPr>
        <w:t xml:space="preserve"> </w:t>
      </w:r>
      <w:r w:rsidR="007D40EF" w:rsidRPr="007D40EF">
        <w:rPr>
          <w:rFonts w:ascii="Tahoma" w:hAnsi="Tahoma" w:cs="Tahoma"/>
          <w:sz w:val="18"/>
          <w:szCs w:val="18"/>
        </w:rPr>
        <w:t>032</w:t>
      </w:r>
      <w:r w:rsidRPr="007D40EF">
        <w:rPr>
          <w:rFonts w:ascii="Tahoma" w:hAnsi="Tahoma" w:cs="Tahoma"/>
          <w:sz w:val="18"/>
          <w:szCs w:val="18"/>
        </w:rPr>
        <w:t xml:space="preserve"> tis. </w:t>
      </w:r>
      <w:proofErr w:type="gramStart"/>
      <w:r w:rsidRPr="007D40EF">
        <w:rPr>
          <w:rFonts w:ascii="Tahoma" w:hAnsi="Tahoma" w:cs="Tahoma"/>
          <w:sz w:val="18"/>
          <w:szCs w:val="18"/>
        </w:rPr>
        <w:t>Kč</w:t>
      </w:r>
      <w:r w:rsidRPr="007D40EF">
        <w:rPr>
          <w:rFonts w:ascii="Tahoma" w:hAnsi="Tahoma" w:cs="Tahoma"/>
          <w:sz w:val="18"/>
          <w:szCs w:val="18"/>
        </w:rPr>
        <w:tab/>
        <w:t>-</w:t>
      </w:r>
      <w:r w:rsidRPr="007D40EF">
        <w:rPr>
          <w:rFonts w:ascii="Tahoma" w:hAnsi="Tahoma" w:cs="Tahoma"/>
          <w:sz w:val="18"/>
          <w:szCs w:val="18"/>
        </w:rPr>
        <w:tab/>
        <w:t>opravy</w:t>
      </w:r>
      <w:proofErr w:type="gramEnd"/>
      <w:r w:rsidRPr="007D40EF">
        <w:rPr>
          <w:rFonts w:ascii="Tahoma" w:hAnsi="Tahoma" w:cs="Tahoma"/>
          <w:sz w:val="18"/>
          <w:szCs w:val="18"/>
        </w:rPr>
        <w:t xml:space="preserve"> a udržování </w:t>
      </w:r>
      <w:r w:rsidR="00F97269" w:rsidRPr="007D40EF">
        <w:rPr>
          <w:rFonts w:ascii="Tahoma" w:hAnsi="Tahoma" w:cs="Tahoma"/>
          <w:sz w:val="18"/>
          <w:szCs w:val="18"/>
        </w:rPr>
        <w:t xml:space="preserve">(údržba světelné silniční signalizace, údržba nasvětlení přechodů pro chodce, opravy veřejného </w:t>
      </w:r>
      <w:r w:rsidRPr="007D40EF">
        <w:rPr>
          <w:rFonts w:ascii="Tahoma" w:hAnsi="Tahoma" w:cs="Tahoma"/>
          <w:sz w:val="18"/>
          <w:szCs w:val="18"/>
        </w:rPr>
        <w:t xml:space="preserve">osvětlení, </w:t>
      </w:r>
      <w:r w:rsidR="00F97269" w:rsidRPr="007D40EF">
        <w:rPr>
          <w:rFonts w:ascii="Tahoma" w:hAnsi="Tahoma" w:cs="Tahoma"/>
          <w:sz w:val="18"/>
          <w:szCs w:val="18"/>
        </w:rPr>
        <w:t>údržba slavnostního osvětlení aj.)</w:t>
      </w:r>
    </w:p>
    <w:p w14:paraId="75311B3E" w14:textId="2D225A26" w:rsidR="007D40EF" w:rsidRPr="007D40EF" w:rsidRDefault="007D40EF"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41</w:t>
      </w:r>
      <w:r w:rsidRPr="007D40EF">
        <w:rPr>
          <w:rFonts w:ascii="Tahoma" w:hAnsi="Tahoma" w:cs="Tahoma"/>
          <w:sz w:val="18"/>
          <w:szCs w:val="18"/>
        </w:rPr>
        <w:t xml:space="preserve"> tis. </w:t>
      </w:r>
      <w:proofErr w:type="gramStart"/>
      <w:r w:rsidRPr="007D40EF">
        <w:rPr>
          <w:rFonts w:ascii="Tahoma" w:hAnsi="Tahoma" w:cs="Tahoma"/>
          <w:sz w:val="18"/>
          <w:szCs w:val="18"/>
        </w:rPr>
        <w:t>Kč</w:t>
      </w:r>
      <w:r w:rsidRPr="007D40EF">
        <w:rPr>
          <w:rFonts w:ascii="Tahoma" w:hAnsi="Tahoma" w:cs="Tahoma"/>
          <w:sz w:val="18"/>
          <w:szCs w:val="18"/>
        </w:rPr>
        <w:tab/>
        <w:t>-</w:t>
      </w:r>
      <w:r w:rsidRPr="007D40EF">
        <w:rPr>
          <w:rFonts w:ascii="Tahoma" w:hAnsi="Tahoma" w:cs="Tahoma"/>
          <w:sz w:val="18"/>
          <w:szCs w:val="18"/>
        </w:rPr>
        <w:tab/>
      </w:r>
      <w:r>
        <w:rPr>
          <w:rFonts w:ascii="Tahoma" w:hAnsi="Tahoma" w:cs="Tahoma"/>
          <w:sz w:val="18"/>
          <w:szCs w:val="18"/>
        </w:rPr>
        <w:t>ostatní</w:t>
      </w:r>
      <w:proofErr w:type="gramEnd"/>
      <w:r>
        <w:rPr>
          <w:rFonts w:ascii="Tahoma" w:hAnsi="Tahoma" w:cs="Tahoma"/>
          <w:sz w:val="18"/>
          <w:szCs w:val="18"/>
        </w:rPr>
        <w:t xml:space="preserve"> neinvestiční výdaje </w:t>
      </w:r>
      <w:proofErr w:type="spellStart"/>
      <w:r>
        <w:rPr>
          <w:rFonts w:ascii="Tahoma" w:hAnsi="Tahoma" w:cs="Tahoma"/>
          <w:sz w:val="18"/>
          <w:szCs w:val="18"/>
        </w:rPr>
        <w:t>j.n</w:t>
      </w:r>
      <w:proofErr w:type="spellEnd"/>
      <w:r>
        <w:rPr>
          <w:rFonts w:ascii="Tahoma" w:hAnsi="Tahoma" w:cs="Tahoma"/>
          <w:sz w:val="18"/>
          <w:szCs w:val="18"/>
        </w:rPr>
        <w:t>.</w:t>
      </w:r>
    </w:p>
    <w:p w14:paraId="0269364A" w14:textId="00DE195D" w:rsidR="00653F7B" w:rsidRPr="007D40EF"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009E5530" w:rsidRPr="007D40EF">
        <w:rPr>
          <w:rFonts w:ascii="Tahoma" w:hAnsi="Tahoma" w:cs="Tahoma"/>
          <w:sz w:val="18"/>
          <w:szCs w:val="18"/>
        </w:rPr>
        <w:t>2</w:t>
      </w:r>
      <w:r w:rsidR="00F97269" w:rsidRPr="007D40EF">
        <w:rPr>
          <w:rFonts w:ascii="Tahoma" w:hAnsi="Tahoma" w:cs="Tahoma"/>
          <w:sz w:val="18"/>
          <w:szCs w:val="18"/>
        </w:rPr>
        <w:t xml:space="preserve"> </w:t>
      </w:r>
      <w:r w:rsidR="007D40EF" w:rsidRPr="007D40EF">
        <w:rPr>
          <w:rFonts w:ascii="Tahoma" w:hAnsi="Tahoma" w:cs="Tahoma"/>
          <w:sz w:val="18"/>
          <w:szCs w:val="18"/>
        </w:rPr>
        <w:t>425</w:t>
      </w:r>
      <w:r w:rsidRPr="007D40EF">
        <w:rPr>
          <w:rFonts w:ascii="Tahoma" w:hAnsi="Tahoma" w:cs="Tahoma"/>
          <w:sz w:val="18"/>
          <w:szCs w:val="18"/>
        </w:rPr>
        <w:t xml:space="preserve"> tis. </w:t>
      </w:r>
      <w:proofErr w:type="gramStart"/>
      <w:r w:rsidRPr="007D40EF">
        <w:rPr>
          <w:rFonts w:ascii="Tahoma" w:hAnsi="Tahoma" w:cs="Tahoma"/>
          <w:sz w:val="18"/>
          <w:szCs w:val="18"/>
        </w:rPr>
        <w:t>Kč</w:t>
      </w:r>
      <w:r w:rsidRPr="007D40EF">
        <w:rPr>
          <w:rFonts w:ascii="Tahoma" w:hAnsi="Tahoma" w:cs="Tahoma"/>
          <w:sz w:val="18"/>
          <w:szCs w:val="18"/>
        </w:rPr>
        <w:tab/>
        <w:t>-</w:t>
      </w:r>
      <w:r w:rsidRPr="007D40EF">
        <w:rPr>
          <w:rFonts w:ascii="Tahoma" w:hAnsi="Tahoma" w:cs="Tahoma"/>
          <w:sz w:val="18"/>
          <w:szCs w:val="18"/>
        </w:rPr>
        <w:tab/>
        <w:t>investiční</w:t>
      </w:r>
      <w:proofErr w:type="gramEnd"/>
      <w:r w:rsidRPr="007D40EF">
        <w:rPr>
          <w:rFonts w:ascii="Tahoma" w:hAnsi="Tahoma" w:cs="Tahoma"/>
          <w:sz w:val="18"/>
          <w:szCs w:val="18"/>
        </w:rPr>
        <w:t xml:space="preserve"> akce</w:t>
      </w:r>
    </w:p>
    <w:p w14:paraId="19547925" w14:textId="77777777" w:rsidR="00653F7B" w:rsidRPr="007D40EF" w:rsidRDefault="00653F7B" w:rsidP="00653F7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Pr="007D40EF">
        <w:rPr>
          <w:rFonts w:ascii="Tahoma" w:hAnsi="Tahoma" w:cs="Tahoma"/>
          <w:sz w:val="18"/>
          <w:szCs w:val="18"/>
        </w:rPr>
        <w:tab/>
        <w:t>z toho:</w:t>
      </w:r>
    </w:p>
    <w:p w14:paraId="58B84620" w14:textId="732BA3E1" w:rsidR="007A7337" w:rsidRPr="007D40EF" w:rsidRDefault="007A7337" w:rsidP="009E553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r>
      <w:r w:rsidR="007D40EF" w:rsidRPr="007D40EF">
        <w:rPr>
          <w:rFonts w:ascii="Tahoma" w:hAnsi="Tahoma" w:cs="Tahoma"/>
          <w:sz w:val="18"/>
          <w:szCs w:val="18"/>
        </w:rPr>
        <w:t>942</w:t>
      </w:r>
      <w:r w:rsidRPr="007D40EF">
        <w:rPr>
          <w:rFonts w:ascii="Tahoma" w:hAnsi="Tahoma" w:cs="Tahoma"/>
          <w:sz w:val="18"/>
          <w:szCs w:val="18"/>
        </w:rPr>
        <w:t xml:space="preserve"> tis. Kč</w:t>
      </w:r>
      <w:r w:rsidRPr="007D40EF">
        <w:rPr>
          <w:rFonts w:ascii="Tahoma" w:hAnsi="Tahoma" w:cs="Tahoma"/>
          <w:sz w:val="18"/>
          <w:szCs w:val="18"/>
        </w:rPr>
        <w:tab/>
        <w:t>-</w:t>
      </w:r>
      <w:r w:rsidRPr="007D40EF">
        <w:rPr>
          <w:rFonts w:ascii="Tahoma" w:hAnsi="Tahoma" w:cs="Tahoma"/>
          <w:sz w:val="18"/>
          <w:szCs w:val="18"/>
        </w:rPr>
        <w:tab/>
      </w:r>
      <w:r w:rsidR="009E5530" w:rsidRPr="007D40EF">
        <w:rPr>
          <w:rFonts w:ascii="Tahoma" w:hAnsi="Tahoma" w:cs="Tahoma"/>
          <w:sz w:val="18"/>
          <w:szCs w:val="18"/>
        </w:rPr>
        <w:t>„</w:t>
      </w:r>
      <w:r w:rsidR="007D40EF" w:rsidRPr="007D40EF">
        <w:rPr>
          <w:rFonts w:ascii="Tahoma" w:hAnsi="Tahoma" w:cs="Tahoma"/>
          <w:sz w:val="18"/>
          <w:szCs w:val="18"/>
        </w:rPr>
        <w:t xml:space="preserve">Výstavba VO pod D48 v </w:t>
      </w:r>
      <w:proofErr w:type="spellStart"/>
      <w:r w:rsidR="007D40EF" w:rsidRPr="007D40EF">
        <w:rPr>
          <w:rFonts w:ascii="Tahoma" w:hAnsi="Tahoma" w:cs="Tahoma"/>
          <w:sz w:val="18"/>
          <w:szCs w:val="18"/>
        </w:rPr>
        <w:t>Zelinkovicích</w:t>
      </w:r>
      <w:proofErr w:type="spellEnd"/>
      <w:r w:rsidR="009E5530" w:rsidRPr="007D40EF">
        <w:rPr>
          <w:rFonts w:ascii="Tahoma" w:hAnsi="Tahoma" w:cs="Tahoma"/>
          <w:sz w:val="18"/>
          <w:szCs w:val="18"/>
        </w:rPr>
        <w:t>“</w:t>
      </w:r>
    </w:p>
    <w:p w14:paraId="39DFCAC8" w14:textId="77777777" w:rsidR="007D40EF" w:rsidRPr="007D40EF" w:rsidRDefault="007D40EF" w:rsidP="007D40E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lastRenderedPageBreak/>
        <w:tab/>
      </w: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t>563 tis. Kč</w:t>
      </w:r>
      <w:r w:rsidRPr="007D40EF">
        <w:rPr>
          <w:rFonts w:ascii="Tahoma" w:hAnsi="Tahoma" w:cs="Tahoma"/>
          <w:sz w:val="18"/>
          <w:szCs w:val="18"/>
        </w:rPr>
        <w:tab/>
        <w:t>-</w:t>
      </w:r>
      <w:r w:rsidRPr="007D40EF">
        <w:rPr>
          <w:rFonts w:ascii="Tahoma" w:hAnsi="Tahoma" w:cs="Tahoma"/>
          <w:sz w:val="18"/>
          <w:szCs w:val="18"/>
        </w:rPr>
        <w:tab/>
        <w:t xml:space="preserve">„Řešení pohybu chodců a cyklistů na křižovatkách ul. Hlavní – </w:t>
      </w:r>
    </w:p>
    <w:p w14:paraId="69C49295" w14:textId="7AECF980" w:rsidR="007D40EF" w:rsidRPr="007D40EF" w:rsidRDefault="007D40EF" w:rsidP="007D40E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 xml:space="preserve">                                                                   ul. 8. pěšího pluku“</w:t>
      </w:r>
    </w:p>
    <w:p w14:paraId="27D43494" w14:textId="391D3DB1" w:rsidR="007D40EF" w:rsidRPr="007D40EF" w:rsidRDefault="007D40EF" w:rsidP="009E553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t>297 tis. Kč</w:t>
      </w:r>
      <w:r w:rsidRPr="007D40EF">
        <w:rPr>
          <w:rFonts w:ascii="Tahoma" w:hAnsi="Tahoma" w:cs="Tahoma"/>
          <w:sz w:val="18"/>
          <w:szCs w:val="18"/>
        </w:rPr>
        <w:tab/>
        <w:t>-</w:t>
      </w:r>
      <w:r w:rsidRPr="007D40EF">
        <w:rPr>
          <w:rFonts w:ascii="Tahoma" w:hAnsi="Tahoma" w:cs="Tahoma"/>
          <w:sz w:val="18"/>
          <w:szCs w:val="18"/>
        </w:rPr>
        <w:tab/>
        <w:t>„Úprava SSZ křižovatek ul. Frýdlantská – ul. Janáčkova“</w:t>
      </w:r>
    </w:p>
    <w:p w14:paraId="3E25C3B6" w14:textId="17C88AE4" w:rsidR="007D40EF" w:rsidRPr="007D40EF" w:rsidRDefault="007D40EF" w:rsidP="009E553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r>
      <w:r w:rsidRPr="007D40EF">
        <w:rPr>
          <w:rFonts w:ascii="Tahoma" w:hAnsi="Tahoma" w:cs="Tahoma"/>
          <w:sz w:val="18"/>
          <w:szCs w:val="18"/>
        </w:rPr>
        <w:tab/>
        <w:t>623 tis. Kč</w:t>
      </w:r>
      <w:r w:rsidRPr="007D40EF">
        <w:rPr>
          <w:rFonts w:ascii="Tahoma" w:hAnsi="Tahoma" w:cs="Tahoma"/>
          <w:sz w:val="18"/>
          <w:szCs w:val="18"/>
        </w:rPr>
        <w:tab/>
        <w:t>-</w:t>
      </w:r>
      <w:r w:rsidRPr="007D40EF">
        <w:rPr>
          <w:rFonts w:ascii="Tahoma" w:hAnsi="Tahoma" w:cs="Tahoma"/>
          <w:sz w:val="18"/>
          <w:szCs w:val="18"/>
        </w:rPr>
        <w:tab/>
        <w:t xml:space="preserve">„Rekonstrukce SSZ křižovatek </w:t>
      </w:r>
      <w:proofErr w:type="spellStart"/>
      <w:r w:rsidRPr="007D40EF">
        <w:rPr>
          <w:rFonts w:ascii="Tahoma" w:hAnsi="Tahoma" w:cs="Tahoma"/>
          <w:sz w:val="18"/>
          <w:szCs w:val="18"/>
        </w:rPr>
        <w:t>Bruzovská</w:t>
      </w:r>
      <w:proofErr w:type="spellEnd"/>
      <w:r w:rsidRPr="007D40EF">
        <w:rPr>
          <w:rFonts w:ascii="Tahoma" w:hAnsi="Tahoma" w:cs="Tahoma"/>
          <w:sz w:val="18"/>
          <w:szCs w:val="18"/>
        </w:rPr>
        <w:t>, Lískovecká, Hálkova“</w:t>
      </w:r>
    </w:p>
    <w:p w14:paraId="3CBB3E3D" w14:textId="77777777" w:rsidR="00881962" w:rsidRPr="00CF333D" w:rsidRDefault="00881962" w:rsidP="00653F7B">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1F8B55A" w14:textId="6D331193" w:rsidR="001978DF" w:rsidRDefault="00881962" w:rsidP="001978DF">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AF4A81">
        <w:rPr>
          <w:rFonts w:ascii="Tahoma" w:hAnsi="Tahoma" w:cs="Tahoma"/>
          <w:sz w:val="18"/>
          <w:szCs w:val="18"/>
        </w:rPr>
        <w:t>C</w:t>
      </w:r>
      <w:r w:rsidR="00B22C27" w:rsidRPr="00AF4A81">
        <w:rPr>
          <w:rFonts w:ascii="Tahoma" w:hAnsi="Tahoma" w:cs="Tahoma"/>
          <w:sz w:val="18"/>
          <w:szCs w:val="18"/>
        </w:rPr>
        <w:t xml:space="preserve">elkové výdaje na par. </w:t>
      </w:r>
      <w:proofErr w:type="gramStart"/>
      <w:r w:rsidR="00DD3DD5" w:rsidRPr="00AF4A81">
        <w:rPr>
          <w:rFonts w:ascii="Tahoma" w:hAnsi="Tahoma" w:cs="Tahoma"/>
          <w:sz w:val="18"/>
          <w:szCs w:val="18"/>
        </w:rPr>
        <w:t>3631</w:t>
      </w:r>
      <w:r w:rsidR="00B22C27" w:rsidRPr="00AF4A81">
        <w:rPr>
          <w:rFonts w:ascii="Tahoma" w:hAnsi="Tahoma" w:cs="Tahoma"/>
          <w:sz w:val="18"/>
          <w:szCs w:val="18"/>
        </w:rPr>
        <w:t>-</w:t>
      </w:r>
      <w:r w:rsidR="00DD3DD5" w:rsidRPr="00AF4A81">
        <w:rPr>
          <w:rFonts w:ascii="Tahoma" w:hAnsi="Tahoma" w:cs="Tahoma"/>
          <w:sz w:val="18"/>
          <w:szCs w:val="18"/>
        </w:rPr>
        <w:t>Veřejné</w:t>
      </w:r>
      <w:proofErr w:type="gramEnd"/>
      <w:r w:rsidR="00DD3DD5" w:rsidRPr="00AF4A81">
        <w:rPr>
          <w:rFonts w:ascii="Tahoma" w:hAnsi="Tahoma" w:cs="Tahoma"/>
          <w:sz w:val="18"/>
          <w:szCs w:val="18"/>
        </w:rPr>
        <w:t xml:space="preserve"> osvětlení</w:t>
      </w:r>
      <w:r w:rsidR="00B22C27" w:rsidRPr="00AF4A81">
        <w:rPr>
          <w:rFonts w:ascii="Tahoma" w:hAnsi="Tahoma" w:cs="Tahoma"/>
          <w:sz w:val="18"/>
          <w:szCs w:val="18"/>
        </w:rPr>
        <w:t xml:space="preserve"> dosáhly v roce 202</w:t>
      </w:r>
      <w:r w:rsidR="00AF4A81" w:rsidRPr="00AF4A81">
        <w:rPr>
          <w:rFonts w:ascii="Tahoma" w:hAnsi="Tahoma" w:cs="Tahoma"/>
          <w:sz w:val="18"/>
          <w:szCs w:val="18"/>
        </w:rPr>
        <w:t>3</w:t>
      </w:r>
      <w:r w:rsidR="00B22C27" w:rsidRPr="00AF4A81">
        <w:rPr>
          <w:rFonts w:ascii="Tahoma" w:hAnsi="Tahoma" w:cs="Tahoma"/>
          <w:sz w:val="18"/>
          <w:szCs w:val="18"/>
        </w:rPr>
        <w:t xml:space="preserve"> výše </w:t>
      </w:r>
      <w:r w:rsidR="00AF4A81" w:rsidRPr="00AF4A81">
        <w:rPr>
          <w:rFonts w:ascii="Tahoma" w:hAnsi="Tahoma" w:cs="Tahoma"/>
          <w:sz w:val="18"/>
          <w:szCs w:val="18"/>
        </w:rPr>
        <w:t>60</w:t>
      </w:r>
      <w:r w:rsidR="00B22C27" w:rsidRPr="00AF4A81">
        <w:rPr>
          <w:rFonts w:ascii="Tahoma" w:hAnsi="Tahoma" w:cs="Tahoma"/>
          <w:sz w:val="18"/>
          <w:szCs w:val="18"/>
        </w:rPr>
        <w:t xml:space="preserve"> </w:t>
      </w:r>
      <w:r w:rsidR="00AF4A81" w:rsidRPr="00AF4A81">
        <w:rPr>
          <w:rFonts w:ascii="Tahoma" w:hAnsi="Tahoma" w:cs="Tahoma"/>
          <w:sz w:val="18"/>
          <w:szCs w:val="18"/>
        </w:rPr>
        <w:t>519</w:t>
      </w:r>
      <w:r w:rsidR="00B22C27" w:rsidRPr="00AF4A81">
        <w:rPr>
          <w:rFonts w:ascii="Tahoma" w:hAnsi="Tahoma" w:cs="Tahoma"/>
          <w:sz w:val="18"/>
          <w:szCs w:val="18"/>
        </w:rPr>
        <w:t xml:space="preserve"> tis. Kč. Ve srovnání s upraveným </w:t>
      </w:r>
      <w:r w:rsidR="00B22C27" w:rsidRPr="00C27A19">
        <w:rPr>
          <w:rFonts w:ascii="Tahoma" w:hAnsi="Tahoma" w:cs="Tahoma"/>
          <w:sz w:val="18"/>
          <w:szCs w:val="18"/>
        </w:rPr>
        <w:t>rozpočtem roku 202</w:t>
      </w:r>
      <w:r w:rsidR="00AF4A81" w:rsidRPr="00C27A19">
        <w:rPr>
          <w:rFonts w:ascii="Tahoma" w:hAnsi="Tahoma" w:cs="Tahoma"/>
          <w:sz w:val="18"/>
          <w:szCs w:val="18"/>
        </w:rPr>
        <w:t>3</w:t>
      </w:r>
      <w:r w:rsidR="00B22C27" w:rsidRPr="00C27A19">
        <w:rPr>
          <w:rFonts w:ascii="Tahoma" w:hAnsi="Tahoma" w:cs="Tahoma"/>
          <w:sz w:val="18"/>
          <w:szCs w:val="18"/>
        </w:rPr>
        <w:t xml:space="preserve"> nebylo čerpáno </w:t>
      </w:r>
      <w:r w:rsidR="00AF4A81" w:rsidRPr="00C27A19">
        <w:rPr>
          <w:rFonts w:ascii="Tahoma" w:hAnsi="Tahoma" w:cs="Tahoma"/>
          <w:sz w:val="18"/>
          <w:szCs w:val="18"/>
        </w:rPr>
        <w:t>9</w:t>
      </w:r>
      <w:r w:rsidR="00B22C27" w:rsidRPr="00C27A19">
        <w:rPr>
          <w:rFonts w:ascii="Tahoma" w:hAnsi="Tahoma" w:cs="Tahoma"/>
          <w:sz w:val="18"/>
          <w:szCs w:val="18"/>
        </w:rPr>
        <w:t xml:space="preserve"> </w:t>
      </w:r>
      <w:r w:rsidR="00CD58BE" w:rsidRPr="00C27A19">
        <w:rPr>
          <w:rFonts w:ascii="Tahoma" w:hAnsi="Tahoma" w:cs="Tahoma"/>
          <w:sz w:val="18"/>
          <w:szCs w:val="18"/>
        </w:rPr>
        <w:t>2</w:t>
      </w:r>
      <w:r w:rsidR="00AF4A81" w:rsidRPr="00C27A19">
        <w:rPr>
          <w:rFonts w:ascii="Tahoma" w:hAnsi="Tahoma" w:cs="Tahoma"/>
          <w:sz w:val="18"/>
          <w:szCs w:val="18"/>
        </w:rPr>
        <w:t>86</w:t>
      </w:r>
      <w:r w:rsidR="00B22C27" w:rsidRPr="00C27A19">
        <w:rPr>
          <w:rFonts w:ascii="Tahoma" w:hAnsi="Tahoma" w:cs="Tahoma"/>
          <w:sz w:val="18"/>
          <w:szCs w:val="18"/>
        </w:rPr>
        <w:t xml:space="preserve"> tis. Kč.</w:t>
      </w:r>
      <w:r w:rsidR="009E5530" w:rsidRPr="00C27A19">
        <w:rPr>
          <w:rFonts w:ascii="Tahoma" w:hAnsi="Tahoma" w:cs="Tahoma"/>
          <w:sz w:val="18"/>
          <w:szCs w:val="18"/>
        </w:rPr>
        <w:t xml:space="preserve"> </w:t>
      </w:r>
      <w:r w:rsidR="00C15B5D" w:rsidRPr="00C27A19">
        <w:rPr>
          <w:rFonts w:ascii="Tahoma" w:hAnsi="Tahoma" w:cs="Tahoma"/>
          <w:sz w:val="18"/>
          <w:szCs w:val="18"/>
        </w:rPr>
        <w:t xml:space="preserve">Nižší čerpání je způsobeno tím, že nedošlo </w:t>
      </w:r>
      <w:r w:rsidR="00AA473A" w:rsidRPr="00C27A19">
        <w:rPr>
          <w:rFonts w:ascii="Tahoma" w:hAnsi="Tahoma" w:cs="Tahoma"/>
          <w:sz w:val="18"/>
          <w:szCs w:val="18"/>
        </w:rPr>
        <w:t xml:space="preserve">k </w:t>
      </w:r>
      <w:r w:rsidR="00C15B5D" w:rsidRPr="00C27A19">
        <w:rPr>
          <w:rFonts w:ascii="Tahoma" w:hAnsi="Tahoma" w:cs="Tahoma"/>
          <w:sz w:val="18"/>
          <w:szCs w:val="18"/>
        </w:rPr>
        <w:t xml:space="preserve">vyčerpání všech finančních prostředků </w:t>
      </w:r>
      <w:r w:rsidR="00AA473A" w:rsidRPr="00C27A19">
        <w:rPr>
          <w:rFonts w:ascii="Tahoma" w:hAnsi="Tahoma" w:cs="Tahoma"/>
          <w:sz w:val="18"/>
          <w:szCs w:val="18"/>
        </w:rPr>
        <w:t>na projektovou dokumentaci</w:t>
      </w:r>
      <w:r w:rsidR="009E5530" w:rsidRPr="00C27A19">
        <w:rPr>
          <w:rFonts w:ascii="Tahoma" w:hAnsi="Tahoma" w:cs="Tahoma"/>
          <w:sz w:val="18"/>
          <w:szCs w:val="18"/>
        </w:rPr>
        <w:t xml:space="preserve"> (předpoklad realizace v r. 202</w:t>
      </w:r>
      <w:r w:rsidR="00AF4A81" w:rsidRPr="00C27A19">
        <w:rPr>
          <w:rFonts w:ascii="Tahoma" w:hAnsi="Tahoma" w:cs="Tahoma"/>
          <w:sz w:val="18"/>
          <w:szCs w:val="18"/>
        </w:rPr>
        <w:t>4</w:t>
      </w:r>
      <w:r w:rsidR="009E5530" w:rsidRPr="00C27A19">
        <w:rPr>
          <w:rFonts w:ascii="Tahoma" w:hAnsi="Tahoma" w:cs="Tahoma"/>
          <w:sz w:val="18"/>
          <w:szCs w:val="18"/>
        </w:rPr>
        <w:t>).</w:t>
      </w:r>
      <w:r w:rsidR="001978DF" w:rsidRPr="00C27A19">
        <w:rPr>
          <w:rFonts w:ascii="Tahoma" w:hAnsi="Tahoma" w:cs="Tahoma"/>
          <w:sz w:val="18"/>
          <w:szCs w:val="18"/>
        </w:rPr>
        <w:t xml:space="preserve"> Nevyčerpané finanční prostředky v celkové výši </w:t>
      </w:r>
      <w:r w:rsidR="00BC1D39" w:rsidRPr="00C27A19">
        <w:rPr>
          <w:rFonts w:ascii="Tahoma" w:hAnsi="Tahoma" w:cs="Tahoma"/>
          <w:sz w:val="18"/>
          <w:szCs w:val="18"/>
        </w:rPr>
        <w:t>4</w:t>
      </w:r>
      <w:r w:rsidR="001978DF" w:rsidRPr="00C27A19">
        <w:rPr>
          <w:rFonts w:ascii="Tahoma" w:hAnsi="Tahoma" w:cs="Tahoma"/>
          <w:sz w:val="18"/>
          <w:szCs w:val="18"/>
        </w:rPr>
        <w:t xml:space="preserve"> </w:t>
      </w:r>
      <w:r w:rsidR="00BC1D39" w:rsidRPr="00C27A19">
        <w:rPr>
          <w:rFonts w:ascii="Tahoma" w:hAnsi="Tahoma" w:cs="Tahoma"/>
          <w:sz w:val="18"/>
          <w:szCs w:val="18"/>
        </w:rPr>
        <w:t>220</w:t>
      </w:r>
      <w:r w:rsidR="001978DF" w:rsidRPr="00C27A19">
        <w:rPr>
          <w:rFonts w:ascii="Tahoma" w:hAnsi="Tahoma" w:cs="Tahoma"/>
          <w:sz w:val="18"/>
          <w:szCs w:val="18"/>
        </w:rPr>
        <w:t>,00 tis. Kč byly v rámci 1. změny rozpočtu účelově přesunuty do rozpočtu r. 202</w:t>
      </w:r>
      <w:r w:rsidR="00BC1D39" w:rsidRPr="00C27A19">
        <w:rPr>
          <w:rFonts w:ascii="Tahoma" w:hAnsi="Tahoma" w:cs="Tahoma"/>
          <w:sz w:val="18"/>
          <w:szCs w:val="18"/>
        </w:rPr>
        <w:t>4</w:t>
      </w:r>
      <w:r w:rsidR="001978DF" w:rsidRPr="00C27A19">
        <w:rPr>
          <w:rFonts w:ascii="Tahoma" w:hAnsi="Tahoma" w:cs="Tahoma"/>
          <w:sz w:val="18"/>
          <w:szCs w:val="18"/>
        </w:rPr>
        <w:t>.</w:t>
      </w:r>
    </w:p>
    <w:p w14:paraId="47E28394" w14:textId="77777777" w:rsidR="00402B15" w:rsidRPr="00CF333D" w:rsidRDefault="00402B15" w:rsidP="001978DF">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B156CA4" w14:textId="1935C709" w:rsidR="002E247B" w:rsidRPr="00AA174D" w:rsidRDefault="00263AFA" w:rsidP="00263AFA">
      <w:pPr>
        <w:ind w:left="0" w:firstLine="0"/>
        <w:rPr>
          <w:rFonts w:ascii="Tahoma" w:hAnsi="Tahoma" w:cs="Tahoma"/>
          <w:sz w:val="18"/>
          <w:szCs w:val="18"/>
        </w:rPr>
      </w:pPr>
      <w:r w:rsidRPr="00AA174D">
        <w:rPr>
          <w:rFonts w:ascii="Tahoma" w:hAnsi="Tahoma" w:cs="Tahoma"/>
          <w:b/>
          <w:bCs/>
          <w:sz w:val="18"/>
          <w:szCs w:val="18"/>
        </w:rPr>
        <w:t>Celkový komentář:</w:t>
      </w:r>
    </w:p>
    <w:p w14:paraId="0FA6FB4F" w14:textId="3E4EDAD5" w:rsidR="00263AFA" w:rsidRPr="0086105E" w:rsidRDefault="00DD3DD5" w:rsidP="00263AFA">
      <w:pPr>
        <w:ind w:left="0" w:firstLine="0"/>
        <w:rPr>
          <w:rFonts w:ascii="Tahoma" w:hAnsi="Tahoma" w:cs="Tahoma"/>
          <w:sz w:val="18"/>
          <w:szCs w:val="18"/>
        </w:rPr>
      </w:pPr>
      <w:r w:rsidRPr="0086105E">
        <w:rPr>
          <w:rFonts w:ascii="Tahoma" w:hAnsi="Tahoma" w:cs="Tahoma"/>
          <w:sz w:val="18"/>
          <w:szCs w:val="18"/>
        </w:rPr>
        <w:t xml:space="preserve">Celkové výdaje za ORJ </w:t>
      </w:r>
      <w:proofErr w:type="gramStart"/>
      <w:r w:rsidRPr="0086105E">
        <w:rPr>
          <w:rFonts w:ascii="Tahoma" w:hAnsi="Tahoma" w:cs="Tahoma"/>
          <w:sz w:val="18"/>
          <w:szCs w:val="18"/>
        </w:rPr>
        <w:t>07-Odbor</w:t>
      </w:r>
      <w:proofErr w:type="gramEnd"/>
      <w:r w:rsidRPr="0086105E">
        <w:rPr>
          <w:rFonts w:ascii="Tahoma" w:hAnsi="Tahoma" w:cs="Tahoma"/>
          <w:sz w:val="18"/>
          <w:szCs w:val="18"/>
        </w:rPr>
        <w:t xml:space="preserve"> dopravy a silničního hospodářství dosáhly v roce 202</w:t>
      </w:r>
      <w:r w:rsidR="00AA174D" w:rsidRPr="0086105E">
        <w:rPr>
          <w:rFonts w:ascii="Tahoma" w:hAnsi="Tahoma" w:cs="Tahoma"/>
          <w:sz w:val="18"/>
          <w:szCs w:val="18"/>
        </w:rPr>
        <w:t>3</w:t>
      </w:r>
      <w:r w:rsidRPr="0086105E">
        <w:rPr>
          <w:rFonts w:ascii="Tahoma" w:hAnsi="Tahoma" w:cs="Tahoma"/>
          <w:sz w:val="18"/>
          <w:szCs w:val="18"/>
        </w:rPr>
        <w:t xml:space="preserve"> výše </w:t>
      </w:r>
      <w:r w:rsidR="00AA174D" w:rsidRPr="0086105E">
        <w:rPr>
          <w:rFonts w:ascii="Tahoma" w:hAnsi="Tahoma" w:cs="Tahoma"/>
          <w:sz w:val="18"/>
          <w:szCs w:val="18"/>
        </w:rPr>
        <w:t>330</w:t>
      </w:r>
      <w:r w:rsidRPr="0086105E">
        <w:rPr>
          <w:rFonts w:ascii="Tahoma" w:hAnsi="Tahoma" w:cs="Tahoma"/>
          <w:sz w:val="18"/>
          <w:szCs w:val="18"/>
        </w:rPr>
        <w:t> </w:t>
      </w:r>
      <w:r w:rsidR="00AA174D" w:rsidRPr="0086105E">
        <w:rPr>
          <w:rFonts w:ascii="Tahoma" w:hAnsi="Tahoma" w:cs="Tahoma"/>
          <w:sz w:val="18"/>
          <w:szCs w:val="18"/>
        </w:rPr>
        <w:t>356</w:t>
      </w:r>
      <w:r w:rsidRPr="0086105E">
        <w:rPr>
          <w:rFonts w:ascii="Tahoma" w:hAnsi="Tahoma" w:cs="Tahoma"/>
          <w:sz w:val="18"/>
          <w:szCs w:val="18"/>
        </w:rPr>
        <w:t xml:space="preserve"> tis. Kč</w:t>
      </w:r>
      <w:r w:rsidR="00BF74F9" w:rsidRPr="0086105E">
        <w:rPr>
          <w:rFonts w:ascii="Tahoma" w:hAnsi="Tahoma" w:cs="Tahoma"/>
          <w:sz w:val="18"/>
          <w:szCs w:val="18"/>
        </w:rPr>
        <w:t>, tj. 1</w:t>
      </w:r>
      <w:r w:rsidR="00AA174D" w:rsidRPr="0086105E">
        <w:rPr>
          <w:rFonts w:ascii="Tahoma" w:hAnsi="Tahoma" w:cs="Tahoma"/>
          <w:sz w:val="18"/>
          <w:szCs w:val="18"/>
        </w:rPr>
        <w:t>9</w:t>
      </w:r>
      <w:r w:rsidR="00BF74F9" w:rsidRPr="0086105E">
        <w:rPr>
          <w:rFonts w:ascii="Tahoma" w:hAnsi="Tahoma" w:cs="Tahoma"/>
          <w:sz w:val="18"/>
          <w:szCs w:val="18"/>
        </w:rPr>
        <w:t>,</w:t>
      </w:r>
      <w:r w:rsidR="00AA174D" w:rsidRPr="0086105E">
        <w:rPr>
          <w:rFonts w:ascii="Tahoma" w:hAnsi="Tahoma" w:cs="Tahoma"/>
          <w:sz w:val="18"/>
          <w:szCs w:val="18"/>
        </w:rPr>
        <w:t>3</w:t>
      </w:r>
      <w:r w:rsidR="009E5530" w:rsidRPr="0086105E">
        <w:rPr>
          <w:rFonts w:ascii="Tahoma" w:hAnsi="Tahoma" w:cs="Tahoma"/>
          <w:sz w:val="18"/>
          <w:szCs w:val="18"/>
        </w:rPr>
        <w:t>6</w:t>
      </w:r>
      <w:r w:rsidR="00BF74F9" w:rsidRPr="0086105E">
        <w:rPr>
          <w:rFonts w:ascii="Tahoma" w:hAnsi="Tahoma" w:cs="Tahoma"/>
          <w:sz w:val="18"/>
          <w:szCs w:val="18"/>
        </w:rPr>
        <w:t xml:space="preserve"> % celkových výdajů města. Ve srovnání s upraveným rozpočtem roku 202</w:t>
      </w:r>
      <w:r w:rsidR="00AA174D" w:rsidRPr="0086105E">
        <w:rPr>
          <w:rFonts w:ascii="Tahoma" w:hAnsi="Tahoma" w:cs="Tahoma"/>
          <w:sz w:val="18"/>
          <w:szCs w:val="18"/>
        </w:rPr>
        <w:t>3</w:t>
      </w:r>
      <w:r w:rsidR="00BF74F9" w:rsidRPr="0086105E">
        <w:rPr>
          <w:rFonts w:ascii="Tahoma" w:hAnsi="Tahoma" w:cs="Tahoma"/>
          <w:sz w:val="18"/>
          <w:szCs w:val="18"/>
        </w:rPr>
        <w:t xml:space="preserve"> nebylo čerpáno </w:t>
      </w:r>
      <w:r w:rsidR="00AA174D" w:rsidRPr="0086105E">
        <w:rPr>
          <w:rFonts w:ascii="Tahoma" w:hAnsi="Tahoma" w:cs="Tahoma"/>
          <w:sz w:val="18"/>
          <w:szCs w:val="18"/>
        </w:rPr>
        <w:t>46</w:t>
      </w:r>
      <w:r w:rsidR="00BF74F9" w:rsidRPr="0086105E">
        <w:rPr>
          <w:rFonts w:ascii="Tahoma" w:hAnsi="Tahoma" w:cs="Tahoma"/>
          <w:sz w:val="18"/>
          <w:szCs w:val="18"/>
        </w:rPr>
        <w:t> </w:t>
      </w:r>
      <w:r w:rsidR="00AA174D" w:rsidRPr="0086105E">
        <w:rPr>
          <w:rFonts w:ascii="Tahoma" w:hAnsi="Tahoma" w:cs="Tahoma"/>
          <w:sz w:val="18"/>
          <w:szCs w:val="18"/>
        </w:rPr>
        <w:t>145</w:t>
      </w:r>
      <w:r w:rsidR="00BF74F9" w:rsidRPr="0086105E">
        <w:rPr>
          <w:rFonts w:ascii="Tahoma" w:hAnsi="Tahoma" w:cs="Tahoma"/>
          <w:sz w:val="18"/>
          <w:szCs w:val="18"/>
        </w:rPr>
        <w:t xml:space="preserve"> tis. Kč. </w:t>
      </w:r>
      <w:r w:rsidR="00263AFA" w:rsidRPr="0086105E">
        <w:rPr>
          <w:rFonts w:ascii="Tahoma" w:hAnsi="Tahoma" w:cs="Tahoma"/>
          <w:sz w:val="18"/>
          <w:szCs w:val="18"/>
        </w:rPr>
        <w:t>K</w:t>
      </w:r>
      <w:r w:rsidR="00BF74F9" w:rsidRPr="0086105E">
        <w:rPr>
          <w:rFonts w:ascii="Tahoma" w:hAnsi="Tahoma" w:cs="Tahoma"/>
          <w:sz w:val="18"/>
          <w:szCs w:val="18"/>
        </w:rPr>
        <w:t> </w:t>
      </w:r>
      <w:r w:rsidR="00263AFA" w:rsidRPr="0086105E">
        <w:rPr>
          <w:rFonts w:ascii="Tahoma" w:hAnsi="Tahoma" w:cs="Tahoma"/>
          <w:sz w:val="18"/>
          <w:szCs w:val="18"/>
        </w:rPr>
        <w:t xml:space="preserve">nižšímu plnění </w:t>
      </w:r>
      <w:r w:rsidR="00937645" w:rsidRPr="0086105E">
        <w:rPr>
          <w:rFonts w:ascii="Tahoma" w:hAnsi="Tahoma" w:cs="Tahoma"/>
          <w:sz w:val="18"/>
          <w:szCs w:val="18"/>
        </w:rPr>
        <w:t xml:space="preserve">rozpočtu </w:t>
      </w:r>
      <w:r w:rsidR="00263AFA" w:rsidRPr="0086105E">
        <w:rPr>
          <w:rFonts w:ascii="Tahoma" w:hAnsi="Tahoma" w:cs="Tahoma"/>
          <w:sz w:val="18"/>
          <w:szCs w:val="18"/>
        </w:rPr>
        <w:t xml:space="preserve">došlo </w:t>
      </w:r>
      <w:r w:rsidR="00937645" w:rsidRPr="0086105E">
        <w:rPr>
          <w:rFonts w:ascii="Tahoma" w:hAnsi="Tahoma" w:cs="Tahoma"/>
          <w:sz w:val="18"/>
          <w:szCs w:val="18"/>
        </w:rPr>
        <w:t xml:space="preserve">např. </w:t>
      </w:r>
      <w:r w:rsidR="00263AFA" w:rsidRPr="0086105E">
        <w:rPr>
          <w:rFonts w:ascii="Tahoma" w:hAnsi="Tahoma" w:cs="Tahoma"/>
          <w:sz w:val="18"/>
          <w:szCs w:val="18"/>
        </w:rPr>
        <w:t>z</w:t>
      </w:r>
      <w:r w:rsidR="00BF74F9" w:rsidRPr="0086105E">
        <w:rPr>
          <w:rFonts w:ascii="Tahoma" w:hAnsi="Tahoma" w:cs="Tahoma"/>
          <w:sz w:val="18"/>
          <w:szCs w:val="18"/>
        </w:rPr>
        <w:t> </w:t>
      </w:r>
      <w:r w:rsidR="00263AFA" w:rsidRPr="0086105E">
        <w:rPr>
          <w:rFonts w:ascii="Tahoma" w:hAnsi="Tahoma" w:cs="Tahoma"/>
          <w:sz w:val="18"/>
          <w:szCs w:val="18"/>
        </w:rPr>
        <w:t>důvodu nerealizování některých oprav</w:t>
      </w:r>
      <w:r w:rsidR="007148F7" w:rsidRPr="0086105E">
        <w:rPr>
          <w:rFonts w:ascii="Tahoma" w:hAnsi="Tahoma" w:cs="Tahoma"/>
          <w:sz w:val="18"/>
          <w:szCs w:val="18"/>
        </w:rPr>
        <w:t xml:space="preserve"> a investičních akcí</w:t>
      </w:r>
      <w:r w:rsidR="00937645" w:rsidRPr="0086105E">
        <w:rPr>
          <w:rFonts w:ascii="Tahoma" w:hAnsi="Tahoma" w:cs="Tahoma"/>
          <w:sz w:val="18"/>
          <w:szCs w:val="18"/>
        </w:rPr>
        <w:t xml:space="preserve">. Nevyčerpané </w:t>
      </w:r>
      <w:r w:rsidR="00BF74F9" w:rsidRPr="0086105E">
        <w:rPr>
          <w:rFonts w:ascii="Tahoma" w:hAnsi="Tahoma" w:cs="Tahoma"/>
          <w:sz w:val="18"/>
          <w:szCs w:val="18"/>
        </w:rPr>
        <w:t xml:space="preserve">finanční </w:t>
      </w:r>
      <w:r w:rsidR="00937645" w:rsidRPr="0086105E">
        <w:rPr>
          <w:rFonts w:ascii="Tahoma" w:hAnsi="Tahoma" w:cs="Tahoma"/>
          <w:sz w:val="18"/>
          <w:szCs w:val="18"/>
        </w:rPr>
        <w:t xml:space="preserve">prostředky ve výši </w:t>
      </w:r>
      <w:r w:rsidR="0086105E" w:rsidRPr="0086105E">
        <w:rPr>
          <w:rFonts w:ascii="Tahoma" w:hAnsi="Tahoma" w:cs="Tahoma"/>
          <w:sz w:val="18"/>
          <w:szCs w:val="18"/>
        </w:rPr>
        <w:t>19</w:t>
      </w:r>
      <w:r w:rsidR="00413C01">
        <w:rPr>
          <w:rFonts w:ascii="Tahoma" w:hAnsi="Tahoma" w:cs="Tahoma"/>
          <w:sz w:val="18"/>
          <w:szCs w:val="18"/>
        </w:rPr>
        <w:t> </w:t>
      </w:r>
      <w:r w:rsidR="0086105E" w:rsidRPr="0086105E">
        <w:rPr>
          <w:rFonts w:ascii="Tahoma" w:hAnsi="Tahoma" w:cs="Tahoma"/>
          <w:sz w:val="18"/>
          <w:szCs w:val="18"/>
        </w:rPr>
        <w:t>777</w:t>
      </w:r>
      <w:r w:rsidR="00413C01">
        <w:rPr>
          <w:rFonts w:ascii="Tahoma" w:hAnsi="Tahoma" w:cs="Tahoma"/>
          <w:sz w:val="18"/>
          <w:szCs w:val="18"/>
        </w:rPr>
        <w:t>,00</w:t>
      </w:r>
      <w:r w:rsidR="00937645" w:rsidRPr="0086105E">
        <w:rPr>
          <w:rFonts w:ascii="Tahoma" w:hAnsi="Tahoma" w:cs="Tahoma"/>
          <w:sz w:val="18"/>
          <w:szCs w:val="18"/>
        </w:rPr>
        <w:t xml:space="preserve"> tis. Kč byly </w:t>
      </w:r>
      <w:r w:rsidR="00FF47A1" w:rsidRPr="0086105E">
        <w:rPr>
          <w:rFonts w:ascii="Tahoma" w:hAnsi="Tahoma" w:cs="Tahoma"/>
          <w:sz w:val="18"/>
          <w:szCs w:val="18"/>
        </w:rPr>
        <w:t>v</w:t>
      </w:r>
      <w:r w:rsidR="00BF74F9" w:rsidRPr="0086105E">
        <w:rPr>
          <w:rFonts w:ascii="Tahoma" w:hAnsi="Tahoma" w:cs="Tahoma"/>
          <w:sz w:val="18"/>
          <w:szCs w:val="18"/>
        </w:rPr>
        <w:t> </w:t>
      </w:r>
      <w:r w:rsidR="00FF47A1" w:rsidRPr="0086105E">
        <w:rPr>
          <w:rFonts w:ascii="Tahoma" w:hAnsi="Tahoma" w:cs="Tahoma"/>
          <w:sz w:val="18"/>
          <w:szCs w:val="18"/>
        </w:rPr>
        <w:t xml:space="preserve">rámci 1. změny rozpočtu </w:t>
      </w:r>
      <w:r w:rsidR="00BF74F9" w:rsidRPr="0086105E">
        <w:rPr>
          <w:rFonts w:ascii="Tahoma" w:hAnsi="Tahoma" w:cs="Tahoma"/>
          <w:sz w:val="18"/>
          <w:szCs w:val="18"/>
        </w:rPr>
        <w:t xml:space="preserve">účelově </w:t>
      </w:r>
      <w:r w:rsidR="00FF47A1" w:rsidRPr="0086105E">
        <w:rPr>
          <w:rFonts w:ascii="Tahoma" w:hAnsi="Tahoma" w:cs="Tahoma"/>
          <w:sz w:val="18"/>
          <w:szCs w:val="18"/>
        </w:rPr>
        <w:t>převedeny do rozpočtu r. 202</w:t>
      </w:r>
      <w:r w:rsidR="0086105E" w:rsidRPr="0086105E">
        <w:rPr>
          <w:rFonts w:ascii="Tahoma" w:hAnsi="Tahoma" w:cs="Tahoma"/>
          <w:sz w:val="18"/>
          <w:szCs w:val="18"/>
        </w:rPr>
        <w:t>4</w:t>
      </w:r>
      <w:r w:rsidR="00FF47A1" w:rsidRPr="0086105E">
        <w:rPr>
          <w:rFonts w:ascii="Tahoma" w:hAnsi="Tahoma" w:cs="Tahoma"/>
          <w:sz w:val="18"/>
          <w:szCs w:val="18"/>
        </w:rPr>
        <w:t>.</w:t>
      </w:r>
    </w:p>
    <w:p w14:paraId="0EEC987E" w14:textId="2AC0E053" w:rsidR="00755963" w:rsidRPr="00CF333D" w:rsidRDefault="00755963" w:rsidP="00653F7B">
      <w:pPr>
        <w:tabs>
          <w:tab w:val="right" w:pos="1701"/>
          <w:tab w:val="left" w:pos="1843"/>
          <w:tab w:val="left" w:pos="2127"/>
          <w:tab w:val="left" w:pos="4536"/>
        </w:tabs>
        <w:ind w:left="0" w:firstLine="0"/>
        <w:rPr>
          <w:highlight w:val="yellow"/>
        </w:rPr>
      </w:pPr>
    </w:p>
    <w:p w14:paraId="446A9A55" w14:textId="77777777" w:rsidR="007148F7" w:rsidRPr="00CF333D" w:rsidRDefault="007148F7" w:rsidP="00653F7B">
      <w:pPr>
        <w:tabs>
          <w:tab w:val="right" w:pos="1701"/>
          <w:tab w:val="left" w:pos="1843"/>
          <w:tab w:val="left" w:pos="2127"/>
          <w:tab w:val="left" w:pos="4536"/>
        </w:tabs>
        <w:ind w:left="0" w:firstLine="0"/>
        <w:rPr>
          <w:highlight w:val="yellow"/>
        </w:rPr>
      </w:pPr>
    </w:p>
    <w:p w14:paraId="03107BDC" w14:textId="572CD3B2" w:rsidR="007A5849" w:rsidRPr="00CF333D" w:rsidRDefault="007A5849" w:rsidP="00653F7B">
      <w:pPr>
        <w:tabs>
          <w:tab w:val="right" w:pos="1701"/>
          <w:tab w:val="left" w:pos="1843"/>
          <w:tab w:val="left" w:pos="2127"/>
          <w:tab w:val="left" w:pos="4536"/>
        </w:tabs>
        <w:ind w:left="0" w:firstLine="0"/>
        <w:rPr>
          <w:highlight w:val="yellow"/>
        </w:rPr>
      </w:pPr>
    </w:p>
    <w:p w14:paraId="25A2C41C" w14:textId="77777777" w:rsidR="00994588" w:rsidRPr="0054163D" w:rsidRDefault="00994588" w:rsidP="00994588">
      <w:pPr>
        <w:tabs>
          <w:tab w:val="left" w:pos="3969"/>
          <w:tab w:val="right" w:pos="9072"/>
        </w:tabs>
        <w:rPr>
          <w:rFonts w:ascii="Tahoma" w:hAnsi="Tahoma" w:cs="Tahoma"/>
        </w:rPr>
      </w:pPr>
      <w:r w:rsidRPr="0054163D">
        <w:rPr>
          <w:rFonts w:ascii="Tahoma" w:hAnsi="Tahoma" w:cs="Tahoma"/>
          <w:i/>
          <w:sz w:val="22"/>
          <w:szCs w:val="22"/>
          <w:u w:val="single"/>
        </w:rPr>
        <w:t xml:space="preserve">ORJ </w:t>
      </w:r>
      <w:proofErr w:type="gramStart"/>
      <w:r w:rsidRPr="0054163D">
        <w:rPr>
          <w:rFonts w:ascii="Tahoma" w:hAnsi="Tahoma" w:cs="Tahoma"/>
          <w:i/>
          <w:sz w:val="22"/>
          <w:szCs w:val="22"/>
          <w:u w:val="single"/>
        </w:rPr>
        <w:t>09-Odbor</w:t>
      </w:r>
      <w:proofErr w:type="gramEnd"/>
      <w:r w:rsidRPr="0054163D">
        <w:rPr>
          <w:rFonts w:ascii="Tahoma" w:hAnsi="Tahoma" w:cs="Tahoma"/>
          <w:i/>
          <w:sz w:val="22"/>
          <w:szCs w:val="22"/>
          <w:u w:val="single"/>
        </w:rPr>
        <w:t xml:space="preserve"> životního prostředí a zemědělství</w:t>
      </w:r>
    </w:p>
    <w:p w14:paraId="704A31B2" w14:textId="77777777" w:rsidR="00994588" w:rsidRPr="00CF333D" w:rsidRDefault="00994588" w:rsidP="00994588">
      <w:pPr>
        <w:tabs>
          <w:tab w:val="left" w:pos="3969"/>
          <w:tab w:val="right" w:pos="9072"/>
        </w:tabs>
        <w:rPr>
          <w:rFonts w:ascii="Comic Sans MS" w:hAnsi="Comic Sans MS"/>
          <w:highlight w:val="yellow"/>
        </w:rPr>
      </w:pPr>
    </w:p>
    <w:p w14:paraId="69617D76" w14:textId="6B495B9C" w:rsidR="00994588" w:rsidRPr="00CF333D" w:rsidRDefault="00994588" w:rsidP="00994588">
      <w:pPr>
        <w:tabs>
          <w:tab w:val="left" w:pos="3969"/>
          <w:tab w:val="right" w:pos="9072"/>
        </w:tabs>
        <w:rPr>
          <w:rFonts w:ascii="Tahoma" w:hAnsi="Tahoma" w:cs="Tahoma"/>
          <w:b/>
          <w:sz w:val="18"/>
          <w:szCs w:val="18"/>
          <w:highlight w:val="yellow"/>
        </w:rPr>
      </w:pPr>
      <w:r w:rsidRPr="00B230CD">
        <w:rPr>
          <w:rFonts w:ascii="Tahoma" w:hAnsi="Tahoma" w:cs="Tahoma"/>
          <w:b/>
          <w:sz w:val="18"/>
          <w:szCs w:val="18"/>
        </w:rPr>
        <w:t xml:space="preserve">Rozpočet: </w:t>
      </w:r>
      <w:r w:rsidR="002C5D30" w:rsidRPr="00B230CD">
        <w:rPr>
          <w:rFonts w:ascii="Tahoma" w:hAnsi="Tahoma" w:cs="Tahoma"/>
          <w:b/>
          <w:sz w:val="18"/>
          <w:szCs w:val="18"/>
        </w:rPr>
        <w:t>1</w:t>
      </w:r>
      <w:r w:rsidR="00B230CD" w:rsidRPr="00B230CD">
        <w:rPr>
          <w:rFonts w:ascii="Tahoma" w:hAnsi="Tahoma" w:cs="Tahoma"/>
          <w:b/>
          <w:sz w:val="18"/>
          <w:szCs w:val="18"/>
        </w:rPr>
        <w:t>47</w:t>
      </w:r>
      <w:r w:rsidR="002C5D30" w:rsidRPr="00B230CD">
        <w:rPr>
          <w:rFonts w:ascii="Tahoma" w:hAnsi="Tahoma" w:cs="Tahoma"/>
          <w:b/>
          <w:sz w:val="18"/>
          <w:szCs w:val="18"/>
        </w:rPr>
        <w:t xml:space="preserve"> </w:t>
      </w:r>
      <w:r w:rsidR="00B230CD" w:rsidRPr="00B230CD">
        <w:rPr>
          <w:rFonts w:ascii="Tahoma" w:hAnsi="Tahoma" w:cs="Tahoma"/>
          <w:b/>
          <w:sz w:val="18"/>
          <w:szCs w:val="18"/>
        </w:rPr>
        <w:t>038</w:t>
      </w:r>
      <w:r w:rsidRPr="00B230CD">
        <w:rPr>
          <w:rFonts w:ascii="Tahoma" w:hAnsi="Tahoma" w:cs="Tahoma"/>
          <w:b/>
          <w:sz w:val="18"/>
          <w:szCs w:val="18"/>
        </w:rPr>
        <w:t xml:space="preserve"> tis. Kč</w:t>
      </w:r>
      <w:r w:rsidRPr="00B230CD">
        <w:rPr>
          <w:rFonts w:ascii="Tahoma" w:hAnsi="Tahoma" w:cs="Tahoma"/>
          <w:b/>
          <w:sz w:val="18"/>
          <w:szCs w:val="18"/>
        </w:rPr>
        <w:tab/>
        <w:t xml:space="preserve">Skutečnost: </w:t>
      </w:r>
      <w:r w:rsidR="00A41010" w:rsidRPr="00B230CD">
        <w:rPr>
          <w:rFonts w:ascii="Tahoma" w:hAnsi="Tahoma" w:cs="Tahoma"/>
          <w:b/>
          <w:sz w:val="18"/>
          <w:szCs w:val="18"/>
        </w:rPr>
        <w:t>1</w:t>
      </w:r>
      <w:r w:rsidR="00B230CD" w:rsidRPr="00B230CD">
        <w:rPr>
          <w:rFonts w:ascii="Tahoma" w:hAnsi="Tahoma" w:cs="Tahoma"/>
          <w:b/>
          <w:sz w:val="18"/>
          <w:szCs w:val="18"/>
        </w:rPr>
        <w:t>33</w:t>
      </w:r>
      <w:r w:rsidR="002C5D30" w:rsidRPr="00B230CD">
        <w:rPr>
          <w:rFonts w:ascii="Tahoma" w:hAnsi="Tahoma" w:cs="Tahoma"/>
          <w:b/>
          <w:sz w:val="18"/>
          <w:szCs w:val="18"/>
        </w:rPr>
        <w:t xml:space="preserve"> </w:t>
      </w:r>
      <w:r w:rsidR="00B230CD" w:rsidRPr="00B230CD">
        <w:rPr>
          <w:rFonts w:ascii="Tahoma" w:hAnsi="Tahoma" w:cs="Tahoma"/>
          <w:b/>
          <w:sz w:val="18"/>
          <w:szCs w:val="18"/>
        </w:rPr>
        <w:t>847</w:t>
      </w:r>
      <w:r w:rsidRPr="00B230CD">
        <w:rPr>
          <w:rFonts w:ascii="Tahoma" w:hAnsi="Tahoma" w:cs="Tahoma"/>
          <w:b/>
          <w:sz w:val="18"/>
          <w:szCs w:val="18"/>
        </w:rPr>
        <w:t xml:space="preserve"> tis. Kč</w:t>
      </w:r>
      <w:r w:rsidRPr="00B230CD">
        <w:rPr>
          <w:rFonts w:ascii="Tahoma" w:hAnsi="Tahoma" w:cs="Tahoma"/>
          <w:b/>
          <w:sz w:val="18"/>
          <w:szCs w:val="18"/>
        </w:rPr>
        <w:tab/>
        <w:t>9</w:t>
      </w:r>
      <w:r w:rsidR="00B230CD" w:rsidRPr="00B230CD">
        <w:rPr>
          <w:rFonts w:ascii="Tahoma" w:hAnsi="Tahoma" w:cs="Tahoma"/>
          <w:b/>
          <w:sz w:val="18"/>
          <w:szCs w:val="18"/>
        </w:rPr>
        <w:t>1</w:t>
      </w:r>
      <w:r w:rsidRPr="00B230CD">
        <w:rPr>
          <w:rFonts w:ascii="Tahoma" w:hAnsi="Tahoma" w:cs="Tahoma"/>
          <w:b/>
          <w:sz w:val="18"/>
          <w:szCs w:val="18"/>
        </w:rPr>
        <w:t xml:space="preserve"> %</w:t>
      </w:r>
    </w:p>
    <w:p w14:paraId="5C170530" w14:textId="77777777" w:rsidR="00994588" w:rsidRPr="00CF333D" w:rsidRDefault="00994588" w:rsidP="00994588">
      <w:pPr>
        <w:tabs>
          <w:tab w:val="left" w:pos="3969"/>
          <w:tab w:val="right" w:pos="9072"/>
        </w:tabs>
        <w:rPr>
          <w:b/>
          <w:highlight w:val="yellow"/>
        </w:rPr>
      </w:pPr>
    </w:p>
    <w:p w14:paraId="7A2EDCCC" w14:textId="396E5171" w:rsidR="00994588" w:rsidRPr="00C27F10" w:rsidRDefault="00994588" w:rsidP="00994588">
      <w:pPr>
        <w:tabs>
          <w:tab w:val="left" w:pos="4536"/>
        </w:tabs>
        <w:ind w:left="0" w:firstLine="0"/>
        <w:rPr>
          <w:rFonts w:ascii="Tahoma" w:hAnsi="Tahoma" w:cs="Tahoma"/>
          <w:b/>
          <w:sz w:val="18"/>
          <w:szCs w:val="18"/>
        </w:rPr>
      </w:pPr>
      <w:r w:rsidRPr="00C27F10">
        <w:rPr>
          <w:rFonts w:ascii="Tahoma" w:hAnsi="Tahoma" w:cs="Tahoma"/>
          <w:b/>
          <w:sz w:val="18"/>
          <w:szCs w:val="18"/>
          <w:u w:val="single"/>
        </w:rPr>
        <w:t xml:space="preserve">Par. </w:t>
      </w:r>
      <w:proofErr w:type="gramStart"/>
      <w:r w:rsidRPr="00C27F10">
        <w:rPr>
          <w:rFonts w:ascii="Tahoma" w:hAnsi="Tahoma" w:cs="Tahoma"/>
          <w:b/>
          <w:sz w:val="18"/>
          <w:szCs w:val="18"/>
          <w:u w:val="single"/>
        </w:rPr>
        <w:t>1014-Ozdravování</w:t>
      </w:r>
      <w:proofErr w:type="gramEnd"/>
      <w:r w:rsidRPr="00C27F10">
        <w:rPr>
          <w:rFonts w:ascii="Tahoma" w:hAnsi="Tahoma" w:cs="Tahoma"/>
          <w:b/>
          <w:sz w:val="18"/>
          <w:szCs w:val="18"/>
          <w:u w:val="single"/>
        </w:rPr>
        <w:t xml:space="preserve"> hospodářských zvířat, polních a speciálních plodin a zvláštní veterinární péče</w:t>
      </w:r>
      <w:r w:rsidRPr="00C27F10">
        <w:rPr>
          <w:rFonts w:ascii="Tahoma" w:hAnsi="Tahoma" w:cs="Tahoma"/>
          <w:b/>
          <w:sz w:val="18"/>
          <w:szCs w:val="18"/>
        </w:rPr>
        <w:t xml:space="preserve"> </w:t>
      </w:r>
      <w:r w:rsidR="00BF74F9" w:rsidRPr="00C27F10">
        <w:rPr>
          <w:rFonts w:ascii="Tahoma" w:hAnsi="Tahoma" w:cs="Tahoma"/>
          <w:b/>
          <w:sz w:val="18"/>
          <w:szCs w:val="18"/>
        </w:rPr>
        <w:t>–</w:t>
      </w:r>
      <w:r w:rsidRPr="00C27F10">
        <w:rPr>
          <w:rFonts w:ascii="Tahoma" w:hAnsi="Tahoma" w:cs="Tahoma"/>
          <w:b/>
          <w:sz w:val="18"/>
          <w:szCs w:val="18"/>
          <w:u w:val="single"/>
        </w:rPr>
        <w:t xml:space="preserve"> </w:t>
      </w:r>
      <w:r w:rsidRPr="00C27F10">
        <w:rPr>
          <w:rFonts w:ascii="Tahoma" w:hAnsi="Tahoma" w:cs="Tahoma"/>
          <w:b/>
          <w:sz w:val="18"/>
          <w:szCs w:val="18"/>
        </w:rPr>
        <w:t xml:space="preserve">plnění na </w:t>
      </w:r>
      <w:r w:rsidR="00C27F10" w:rsidRPr="00C27F10">
        <w:rPr>
          <w:rFonts w:ascii="Tahoma" w:hAnsi="Tahoma" w:cs="Tahoma"/>
          <w:b/>
          <w:sz w:val="18"/>
          <w:szCs w:val="18"/>
        </w:rPr>
        <w:t>35</w:t>
      </w:r>
      <w:r w:rsidRPr="00C27F10">
        <w:rPr>
          <w:rFonts w:ascii="Tahoma" w:hAnsi="Tahoma" w:cs="Tahoma"/>
          <w:b/>
          <w:sz w:val="18"/>
          <w:szCs w:val="18"/>
        </w:rPr>
        <w:t xml:space="preserve"> %</w:t>
      </w:r>
    </w:p>
    <w:p w14:paraId="72D9808F" w14:textId="01F2DA83" w:rsidR="00994588" w:rsidRPr="00C27F10" w:rsidRDefault="00994588" w:rsidP="00994588">
      <w:pPr>
        <w:tabs>
          <w:tab w:val="left" w:pos="4536"/>
        </w:tabs>
        <w:ind w:left="0" w:firstLine="0"/>
        <w:rPr>
          <w:rFonts w:ascii="Tahoma" w:hAnsi="Tahoma" w:cs="Tahoma"/>
          <w:b/>
          <w:sz w:val="18"/>
          <w:szCs w:val="18"/>
        </w:rPr>
      </w:pPr>
      <w:r w:rsidRPr="00C27F10">
        <w:rPr>
          <w:rFonts w:ascii="Tahoma" w:hAnsi="Tahoma" w:cs="Tahoma"/>
          <w:b/>
          <w:sz w:val="18"/>
          <w:szCs w:val="18"/>
        </w:rPr>
        <w:t xml:space="preserve">Rozpočet: </w:t>
      </w:r>
      <w:r w:rsidR="00C27F10" w:rsidRPr="00C27F10">
        <w:rPr>
          <w:rFonts w:ascii="Tahoma" w:hAnsi="Tahoma" w:cs="Tahoma"/>
          <w:b/>
          <w:sz w:val="18"/>
          <w:szCs w:val="18"/>
        </w:rPr>
        <w:t>398</w:t>
      </w:r>
      <w:r w:rsidRPr="00C27F10">
        <w:rPr>
          <w:rFonts w:ascii="Tahoma" w:hAnsi="Tahoma" w:cs="Tahoma"/>
          <w:b/>
          <w:sz w:val="18"/>
          <w:szCs w:val="18"/>
        </w:rPr>
        <w:t xml:space="preserve"> tis. Kč</w:t>
      </w:r>
      <w:r w:rsidRPr="00C27F10">
        <w:rPr>
          <w:rFonts w:ascii="Tahoma" w:hAnsi="Tahoma" w:cs="Tahoma"/>
          <w:b/>
          <w:sz w:val="18"/>
          <w:szCs w:val="18"/>
        </w:rPr>
        <w:tab/>
        <w:t xml:space="preserve">Skutečnost: </w:t>
      </w:r>
      <w:r w:rsidR="00A41010" w:rsidRPr="00C27F10">
        <w:rPr>
          <w:rFonts w:ascii="Tahoma" w:hAnsi="Tahoma" w:cs="Tahoma"/>
          <w:b/>
          <w:sz w:val="18"/>
          <w:szCs w:val="18"/>
        </w:rPr>
        <w:t>1</w:t>
      </w:r>
      <w:r w:rsidR="00043755" w:rsidRPr="00C27F10">
        <w:rPr>
          <w:rFonts w:ascii="Tahoma" w:hAnsi="Tahoma" w:cs="Tahoma"/>
          <w:b/>
          <w:sz w:val="18"/>
          <w:szCs w:val="18"/>
        </w:rPr>
        <w:t>3</w:t>
      </w:r>
      <w:r w:rsidR="00C27F10" w:rsidRPr="00C27F10">
        <w:rPr>
          <w:rFonts w:ascii="Tahoma" w:hAnsi="Tahoma" w:cs="Tahoma"/>
          <w:b/>
          <w:sz w:val="18"/>
          <w:szCs w:val="18"/>
        </w:rPr>
        <w:t>8</w:t>
      </w:r>
      <w:r w:rsidRPr="00C27F10">
        <w:rPr>
          <w:rFonts w:ascii="Tahoma" w:hAnsi="Tahoma" w:cs="Tahoma"/>
          <w:b/>
          <w:sz w:val="18"/>
          <w:szCs w:val="18"/>
        </w:rPr>
        <w:t xml:space="preserve"> tis. Kč</w:t>
      </w:r>
    </w:p>
    <w:p w14:paraId="1D25D0EF" w14:textId="6159CD9F" w:rsidR="00994588" w:rsidRPr="00C27F10" w:rsidRDefault="00994588" w:rsidP="00994588">
      <w:pPr>
        <w:tabs>
          <w:tab w:val="left" w:pos="4536"/>
        </w:tabs>
        <w:ind w:left="0" w:firstLine="0"/>
        <w:rPr>
          <w:rFonts w:ascii="Tahoma" w:hAnsi="Tahoma" w:cs="Tahoma"/>
          <w:sz w:val="18"/>
          <w:szCs w:val="18"/>
        </w:rPr>
      </w:pPr>
      <w:r w:rsidRPr="00C27F10">
        <w:rPr>
          <w:rFonts w:ascii="Tahoma" w:hAnsi="Tahoma" w:cs="Tahoma"/>
          <w:sz w:val="18"/>
          <w:szCs w:val="18"/>
        </w:rPr>
        <w:t>V</w:t>
      </w:r>
      <w:r w:rsidR="00BF74F9" w:rsidRPr="00C27F10">
        <w:rPr>
          <w:rFonts w:ascii="Tahoma" w:hAnsi="Tahoma" w:cs="Tahoma"/>
          <w:sz w:val="18"/>
          <w:szCs w:val="18"/>
        </w:rPr>
        <w:t> </w:t>
      </w:r>
      <w:r w:rsidRPr="00C27F10">
        <w:rPr>
          <w:rFonts w:ascii="Tahoma" w:hAnsi="Tahoma" w:cs="Tahoma"/>
          <w:sz w:val="18"/>
          <w:szCs w:val="18"/>
        </w:rPr>
        <w:t>tom:</w:t>
      </w:r>
    </w:p>
    <w:p w14:paraId="4ECD125A" w14:textId="20C71E83" w:rsidR="00994588" w:rsidRPr="00CF333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27F10">
        <w:rPr>
          <w:rFonts w:ascii="Tahoma" w:hAnsi="Tahoma" w:cs="Tahoma"/>
          <w:sz w:val="18"/>
          <w:szCs w:val="18"/>
        </w:rPr>
        <w:tab/>
      </w:r>
      <w:r w:rsidR="00BA5B4E" w:rsidRPr="00C27F10">
        <w:rPr>
          <w:rFonts w:ascii="Tahoma" w:hAnsi="Tahoma" w:cs="Tahoma"/>
          <w:sz w:val="18"/>
          <w:szCs w:val="18"/>
        </w:rPr>
        <w:t>1</w:t>
      </w:r>
      <w:r w:rsidR="00C27F10" w:rsidRPr="00C27F10">
        <w:rPr>
          <w:rFonts w:ascii="Tahoma" w:hAnsi="Tahoma" w:cs="Tahoma"/>
          <w:sz w:val="18"/>
          <w:szCs w:val="18"/>
        </w:rPr>
        <w:t>38</w:t>
      </w:r>
      <w:r w:rsidRPr="00C27F10">
        <w:rPr>
          <w:rFonts w:ascii="Tahoma" w:hAnsi="Tahoma" w:cs="Tahoma"/>
          <w:sz w:val="18"/>
          <w:szCs w:val="18"/>
        </w:rPr>
        <w:t xml:space="preserve"> tis. </w:t>
      </w:r>
      <w:proofErr w:type="gramStart"/>
      <w:r w:rsidRPr="00C27F10">
        <w:rPr>
          <w:rFonts w:ascii="Tahoma" w:hAnsi="Tahoma" w:cs="Tahoma"/>
          <w:sz w:val="18"/>
          <w:szCs w:val="18"/>
        </w:rPr>
        <w:t>Kč</w:t>
      </w:r>
      <w:r w:rsidRPr="00C27F10">
        <w:rPr>
          <w:rFonts w:ascii="Tahoma" w:hAnsi="Tahoma" w:cs="Tahoma"/>
          <w:sz w:val="18"/>
          <w:szCs w:val="18"/>
        </w:rPr>
        <w:tab/>
        <w:t>-</w:t>
      </w:r>
      <w:r w:rsidRPr="00C27F10">
        <w:rPr>
          <w:rFonts w:ascii="Tahoma" w:hAnsi="Tahoma" w:cs="Tahoma"/>
          <w:sz w:val="18"/>
          <w:szCs w:val="18"/>
        </w:rPr>
        <w:tab/>
      </w:r>
      <w:r w:rsidR="007148F7" w:rsidRPr="00C27F10">
        <w:rPr>
          <w:rFonts w:ascii="Tahoma" w:hAnsi="Tahoma" w:cs="Tahoma"/>
          <w:sz w:val="18"/>
          <w:szCs w:val="18"/>
        </w:rPr>
        <w:t>deratizace</w:t>
      </w:r>
      <w:proofErr w:type="gramEnd"/>
      <w:r w:rsidR="007148F7" w:rsidRPr="00C27F10">
        <w:rPr>
          <w:rFonts w:ascii="Tahoma" w:hAnsi="Tahoma" w:cs="Tahoma"/>
          <w:sz w:val="18"/>
          <w:szCs w:val="18"/>
        </w:rPr>
        <w:t xml:space="preserve"> potkanů a likvidace </w:t>
      </w:r>
      <w:proofErr w:type="spellStart"/>
      <w:r w:rsidR="007148F7" w:rsidRPr="00C27F10">
        <w:rPr>
          <w:rFonts w:ascii="Tahoma" w:hAnsi="Tahoma" w:cs="Tahoma"/>
          <w:sz w:val="18"/>
          <w:szCs w:val="18"/>
        </w:rPr>
        <w:t>kadáverů</w:t>
      </w:r>
      <w:proofErr w:type="spellEnd"/>
      <w:r w:rsidRPr="00C27F10">
        <w:rPr>
          <w:rFonts w:ascii="Tahoma" w:hAnsi="Tahoma" w:cs="Tahoma"/>
          <w:sz w:val="18"/>
          <w:szCs w:val="18"/>
        </w:rPr>
        <w:t xml:space="preserve">  </w:t>
      </w:r>
    </w:p>
    <w:p w14:paraId="50EA1DBA" w14:textId="40835A16" w:rsidR="00FF47A1" w:rsidRPr="00CF333D" w:rsidRDefault="00FF47A1"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9C1A3D6" w14:textId="3A6AD6F2" w:rsidR="00994588" w:rsidRPr="00C27F10"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27F10">
        <w:rPr>
          <w:rFonts w:ascii="Tahoma" w:hAnsi="Tahoma" w:cs="Tahoma"/>
          <w:b/>
          <w:sz w:val="18"/>
          <w:szCs w:val="18"/>
          <w:u w:val="single"/>
        </w:rPr>
        <w:t xml:space="preserve">Par. </w:t>
      </w:r>
      <w:proofErr w:type="gramStart"/>
      <w:r w:rsidRPr="00C27F10">
        <w:rPr>
          <w:rFonts w:ascii="Tahoma" w:hAnsi="Tahoma" w:cs="Tahoma"/>
          <w:b/>
          <w:sz w:val="18"/>
          <w:szCs w:val="18"/>
          <w:u w:val="single"/>
        </w:rPr>
        <w:t>1031-Pěstební</w:t>
      </w:r>
      <w:proofErr w:type="gramEnd"/>
      <w:r w:rsidRPr="00C27F10">
        <w:rPr>
          <w:rFonts w:ascii="Tahoma" w:hAnsi="Tahoma" w:cs="Tahoma"/>
          <w:b/>
          <w:sz w:val="18"/>
          <w:szCs w:val="18"/>
          <w:u w:val="single"/>
        </w:rPr>
        <w:t xml:space="preserve"> činnost</w:t>
      </w:r>
      <w:r w:rsidRPr="00C27F10">
        <w:rPr>
          <w:rFonts w:ascii="Tahoma" w:hAnsi="Tahoma" w:cs="Tahoma"/>
          <w:b/>
          <w:sz w:val="18"/>
          <w:szCs w:val="18"/>
        </w:rPr>
        <w:t xml:space="preserve"> </w:t>
      </w:r>
      <w:r w:rsidR="00BF74F9" w:rsidRPr="00C27F10">
        <w:rPr>
          <w:rFonts w:ascii="Tahoma" w:hAnsi="Tahoma" w:cs="Tahoma"/>
          <w:b/>
          <w:sz w:val="18"/>
          <w:szCs w:val="18"/>
        </w:rPr>
        <w:t>–</w:t>
      </w:r>
      <w:r w:rsidRPr="00C27F10">
        <w:rPr>
          <w:rFonts w:ascii="Tahoma" w:hAnsi="Tahoma" w:cs="Tahoma"/>
          <w:b/>
          <w:sz w:val="18"/>
          <w:szCs w:val="18"/>
        </w:rPr>
        <w:t xml:space="preserve"> plnění na </w:t>
      </w:r>
      <w:r w:rsidR="00C27F10" w:rsidRPr="00C27F10">
        <w:rPr>
          <w:rFonts w:ascii="Tahoma" w:hAnsi="Tahoma" w:cs="Tahoma"/>
          <w:b/>
          <w:sz w:val="18"/>
          <w:szCs w:val="18"/>
        </w:rPr>
        <w:t>95</w:t>
      </w:r>
      <w:r w:rsidRPr="00C27F10">
        <w:rPr>
          <w:rFonts w:ascii="Tahoma" w:hAnsi="Tahoma" w:cs="Tahoma"/>
          <w:b/>
          <w:sz w:val="18"/>
          <w:szCs w:val="18"/>
        </w:rPr>
        <w:t xml:space="preserve"> %</w:t>
      </w:r>
    </w:p>
    <w:p w14:paraId="34B6FCF8" w14:textId="42A066DD" w:rsidR="00994588" w:rsidRPr="00C27F10"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27F10">
        <w:rPr>
          <w:rFonts w:ascii="Tahoma" w:hAnsi="Tahoma" w:cs="Tahoma"/>
          <w:b/>
          <w:sz w:val="18"/>
          <w:szCs w:val="18"/>
        </w:rPr>
        <w:t xml:space="preserve">Rozpočet: </w:t>
      </w:r>
      <w:r w:rsidR="00CA07EB" w:rsidRPr="00C27F10">
        <w:rPr>
          <w:rFonts w:ascii="Tahoma" w:hAnsi="Tahoma" w:cs="Tahoma"/>
          <w:b/>
          <w:sz w:val="18"/>
          <w:szCs w:val="18"/>
        </w:rPr>
        <w:t>2</w:t>
      </w:r>
      <w:r w:rsidR="009B7AFC" w:rsidRPr="00C27F10">
        <w:rPr>
          <w:rFonts w:ascii="Tahoma" w:hAnsi="Tahoma" w:cs="Tahoma"/>
          <w:b/>
          <w:sz w:val="18"/>
          <w:szCs w:val="18"/>
        </w:rPr>
        <w:t xml:space="preserve"> </w:t>
      </w:r>
      <w:r w:rsidR="007148F7" w:rsidRPr="00C27F10">
        <w:rPr>
          <w:rFonts w:ascii="Tahoma" w:hAnsi="Tahoma" w:cs="Tahoma"/>
          <w:b/>
          <w:sz w:val="18"/>
          <w:szCs w:val="18"/>
        </w:rPr>
        <w:t>54</w:t>
      </w:r>
      <w:r w:rsidR="00C27F10" w:rsidRPr="00C27F10">
        <w:rPr>
          <w:rFonts w:ascii="Tahoma" w:hAnsi="Tahoma" w:cs="Tahoma"/>
          <w:b/>
          <w:sz w:val="18"/>
          <w:szCs w:val="18"/>
        </w:rPr>
        <w:t>6</w:t>
      </w:r>
      <w:r w:rsidRPr="00C27F10">
        <w:rPr>
          <w:rFonts w:ascii="Tahoma" w:hAnsi="Tahoma" w:cs="Tahoma"/>
          <w:b/>
          <w:sz w:val="18"/>
          <w:szCs w:val="18"/>
        </w:rPr>
        <w:t xml:space="preserve"> tis. Kč</w:t>
      </w:r>
      <w:r w:rsidRPr="00C27F10">
        <w:rPr>
          <w:rFonts w:ascii="Tahoma" w:hAnsi="Tahoma" w:cs="Tahoma"/>
          <w:b/>
          <w:sz w:val="18"/>
          <w:szCs w:val="18"/>
        </w:rPr>
        <w:tab/>
      </w:r>
      <w:r w:rsidRPr="00C27F10">
        <w:rPr>
          <w:rFonts w:ascii="Tahoma" w:hAnsi="Tahoma" w:cs="Tahoma"/>
          <w:b/>
          <w:sz w:val="18"/>
          <w:szCs w:val="18"/>
        </w:rPr>
        <w:tab/>
      </w:r>
      <w:r w:rsidRPr="00C27F10">
        <w:rPr>
          <w:rFonts w:ascii="Tahoma" w:hAnsi="Tahoma" w:cs="Tahoma"/>
          <w:b/>
          <w:sz w:val="18"/>
          <w:szCs w:val="18"/>
        </w:rPr>
        <w:tab/>
      </w:r>
      <w:r w:rsidRPr="00C27F10">
        <w:rPr>
          <w:rFonts w:ascii="Tahoma" w:hAnsi="Tahoma" w:cs="Tahoma"/>
          <w:b/>
          <w:sz w:val="18"/>
          <w:szCs w:val="18"/>
        </w:rPr>
        <w:tab/>
      </w:r>
      <w:r w:rsidRPr="00C27F10">
        <w:rPr>
          <w:rFonts w:ascii="Tahoma" w:hAnsi="Tahoma" w:cs="Tahoma"/>
          <w:b/>
          <w:sz w:val="18"/>
          <w:szCs w:val="18"/>
        </w:rPr>
        <w:tab/>
        <w:t xml:space="preserve">Skutečnost: </w:t>
      </w:r>
      <w:r w:rsidR="00C27F10" w:rsidRPr="00C27F10">
        <w:rPr>
          <w:rFonts w:ascii="Tahoma" w:hAnsi="Tahoma" w:cs="Tahoma"/>
          <w:b/>
          <w:sz w:val="18"/>
          <w:szCs w:val="18"/>
        </w:rPr>
        <w:t>2</w:t>
      </w:r>
      <w:r w:rsidR="002C5D30" w:rsidRPr="00C27F10">
        <w:rPr>
          <w:rFonts w:ascii="Tahoma" w:hAnsi="Tahoma" w:cs="Tahoma"/>
          <w:b/>
          <w:sz w:val="18"/>
          <w:szCs w:val="18"/>
        </w:rPr>
        <w:t xml:space="preserve"> </w:t>
      </w:r>
      <w:r w:rsidR="00C27F10" w:rsidRPr="00C27F10">
        <w:rPr>
          <w:rFonts w:ascii="Tahoma" w:hAnsi="Tahoma" w:cs="Tahoma"/>
          <w:b/>
          <w:sz w:val="18"/>
          <w:szCs w:val="18"/>
        </w:rPr>
        <w:t>417</w:t>
      </w:r>
      <w:r w:rsidRPr="00C27F10">
        <w:rPr>
          <w:rFonts w:ascii="Tahoma" w:hAnsi="Tahoma" w:cs="Tahoma"/>
          <w:b/>
          <w:sz w:val="18"/>
          <w:szCs w:val="18"/>
        </w:rPr>
        <w:t xml:space="preserve"> tis. Kč</w:t>
      </w:r>
    </w:p>
    <w:p w14:paraId="6B1380B8" w14:textId="19983C77"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27F10">
        <w:rPr>
          <w:rFonts w:ascii="Tahoma" w:hAnsi="Tahoma" w:cs="Tahoma"/>
          <w:sz w:val="18"/>
          <w:szCs w:val="18"/>
        </w:rPr>
        <w:t>V</w:t>
      </w:r>
      <w:r w:rsidR="00BF74F9" w:rsidRPr="00C27F10">
        <w:rPr>
          <w:rFonts w:ascii="Tahoma" w:hAnsi="Tahoma" w:cs="Tahoma"/>
          <w:sz w:val="18"/>
          <w:szCs w:val="18"/>
        </w:rPr>
        <w:t> </w:t>
      </w:r>
      <w:r w:rsidRPr="00C27F10">
        <w:rPr>
          <w:rFonts w:ascii="Tahoma" w:hAnsi="Tahoma" w:cs="Tahoma"/>
          <w:sz w:val="18"/>
          <w:szCs w:val="18"/>
        </w:rPr>
        <w:t>tom:</w:t>
      </w:r>
    </w:p>
    <w:p w14:paraId="20DF2F29" w14:textId="45D9D94C" w:rsidR="00C27F10" w:rsidRPr="00C27F10" w:rsidRDefault="00C27F10"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25</w:t>
      </w:r>
      <w:r w:rsidRPr="00C27F10">
        <w:rPr>
          <w:rFonts w:ascii="Tahoma" w:hAnsi="Tahoma" w:cs="Tahoma"/>
          <w:sz w:val="18"/>
          <w:szCs w:val="18"/>
        </w:rPr>
        <w:t xml:space="preserve"> tis. </w:t>
      </w:r>
      <w:proofErr w:type="gramStart"/>
      <w:r w:rsidRPr="00C27F10">
        <w:rPr>
          <w:rFonts w:ascii="Tahoma" w:hAnsi="Tahoma" w:cs="Tahoma"/>
          <w:sz w:val="18"/>
          <w:szCs w:val="18"/>
        </w:rPr>
        <w:t>Kč</w:t>
      </w:r>
      <w:r w:rsidRPr="00C27F10">
        <w:rPr>
          <w:rFonts w:ascii="Tahoma" w:hAnsi="Tahoma" w:cs="Tahoma"/>
          <w:sz w:val="18"/>
          <w:szCs w:val="18"/>
        </w:rPr>
        <w:tab/>
        <w:t>-</w:t>
      </w:r>
      <w:r w:rsidRPr="00C27F10">
        <w:rPr>
          <w:rFonts w:ascii="Tahoma" w:hAnsi="Tahoma" w:cs="Tahoma"/>
          <w:sz w:val="18"/>
          <w:szCs w:val="18"/>
        </w:rPr>
        <w:tab/>
      </w:r>
      <w:r>
        <w:rPr>
          <w:rFonts w:ascii="Tahoma" w:hAnsi="Tahoma" w:cs="Tahoma"/>
          <w:sz w:val="18"/>
          <w:szCs w:val="18"/>
        </w:rPr>
        <w:t>nákup</w:t>
      </w:r>
      <w:proofErr w:type="gramEnd"/>
      <w:r>
        <w:rPr>
          <w:rFonts w:ascii="Tahoma" w:hAnsi="Tahoma" w:cs="Tahoma"/>
          <w:sz w:val="18"/>
          <w:szCs w:val="18"/>
        </w:rPr>
        <w:t xml:space="preserve"> materiálu jinde nezařazený (vysázení sazenic douglasky tisolisté a dále sazenic smrku ztepilého)</w:t>
      </w:r>
    </w:p>
    <w:p w14:paraId="663E0FBF" w14:textId="140850C6" w:rsidR="00994588" w:rsidRPr="00C27F10"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27F10">
        <w:rPr>
          <w:rFonts w:ascii="Tahoma" w:hAnsi="Tahoma" w:cs="Tahoma"/>
          <w:sz w:val="18"/>
          <w:szCs w:val="18"/>
        </w:rPr>
        <w:tab/>
      </w:r>
      <w:r w:rsidR="00C27F10" w:rsidRPr="00C27F10">
        <w:rPr>
          <w:rFonts w:ascii="Tahoma" w:hAnsi="Tahoma" w:cs="Tahoma"/>
          <w:sz w:val="18"/>
          <w:szCs w:val="18"/>
        </w:rPr>
        <w:t>2</w:t>
      </w:r>
      <w:r w:rsidRPr="00C27F10">
        <w:rPr>
          <w:rFonts w:ascii="Tahoma" w:hAnsi="Tahoma" w:cs="Tahoma"/>
          <w:sz w:val="18"/>
          <w:szCs w:val="18"/>
        </w:rPr>
        <w:t> </w:t>
      </w:r>
      <w:r w:rsidR="00C27F10" w:rsidRPr="00C27F10">
        <w:rPr>
          <w:rFonts w:ascii="Tahoma" w:hAnsi="Tahoma" w:cs="Tahoma"/>
          <w:sz w:val="18"/>
          <w:szCs w:val="18"/>
        </w:rPr>
        <w:t>392</w:t>
      </w:r>
      <w:r w:rsidRPr="00C27F10">
        <w:rPr>
          <w:rFonts w:ascii="Tahoma" w:hAnsi="Tahoma" w:cs="Tahoma"/>
          <w:sz w:val="18"/>
          <w:szCs w:val="18"/>
        </w:rPr>
        <w:t xml:space="preserve"> tis. </w:t>
      </w:r>
      <w:proofErr w:type="gramStart"/>
      <w:r w:rsidRPr="00C27F10">
        <w:rPr>
          <w:rFonts w:ascii="Tahoma" w:hAnsi="Tahoma" w:cs="Tahoma"/>
          <w:sz w:val="18"/>
          <w:szCs w:val="18"/>
        </w:rPr>
        <w:t>Kč</w:t>
      </w:r>
      <w:r w:rsidRPr="00C27F10">
        <w:rPr>
          <w:rFonts w:ascii="Tahoma" w:hAnsi="Tahoma" w:cs="Tahoma"/>
          <w:sz w:val="18"/>
          <w:szCs w:val="18"/>
        </w:rPr>
        <w:tab/>
        <w:t>-</w:t>
      </w:r>
      <w:r w:rsidRPr="00C27F10">
        <w:rPr>
          <w:rFonts w:ascii="Tahoma" w:hAnsi="Tahoma" w:cs="Tahoma"/>
          <w:sz w:val="18"/>
          <w:szCs w:val="18"/>
        </w:rPr>
        <w:tab/>
        <w:t>pěstební</w:t>
      </w:r>
      <w:proofErr w:type="gramEnd"/>
      <w:r w:rsidRPr="00C27F10">
        <w:rPr>
          <w:rFonts w:ascii="Tahoma" w:hAnsi="Tahoma" w:cs="Tahoma"/>
          <w:sz w:val="18"/>
          <w:szCs w:val="18"/>
        </w:rPr>
        <w:t xml:space="preserve"> opatření</w:t>
      </w:r>
      <w:r w:rsidR="00354D01" w:rsidRPr="00C27F10">
        <w:rPr>
          <w:rFonts w:ascii="Tahoma" w:hAnsi="Tahoma" w:cs="Tahoma"/>
          <w:sz w:val="18"/>
          <w:szCs w:val="18"/>
        </w:rPr>
        <w:t xml:space="preserve"> (např. zalesňování, ochrana proti </w:t>
      </w:r>
      <w:proofErr w:type="spellStart"/>
      <w:r w:rsidR="00354D01" w:rsidRPr="00C27F10">
        <w:rPr>
          <w:rFonts w:ascii="Tahoma" w:hAnsi="Tahoma" w:cs="Tahoma"/>
          <w:sz w:val="18"/>
          <w:szCs w:val="18"/>
        </w:rPr>
        <w:t>buřeni</w:t>
      </w:r>
      <w:proofErr w:type="spellEnd"/>
      <w:r w:rsidR="00354D01" w:rsidRPr="00C27F10">
        <w:rPr>
          <w:rFonts w:ascii="Tahoma" w:hAnsi="Tahoma" w:cs="Tahoma"/>
          <w:sz w:val="18"/>
          <w:szCs w:val="18"/>
        </w:rPr>
        <w:t>, ochrana proti zvěři, prořezávky, opravy oplocenek aj.)</w:t>
      </w:r>
    </w:p>
    <w:p w14:paraId="6E7E09FA" w14:textId="77777777" w:rsidR="00994588" w:rsidRPr="00C27F10" w:rsidRDefault="00994588" w:rsidP="000870FC">
      <w:pPr>
        <w:tabs>
          <w:tab w:val="right" w:pos="1701"/>
          <w:tab w:val="left" w:pos="1843"/>
          <w:tab w:val="right" w:pos="3402"/>
          <w:tab w:val="center" w:pos="3544"/>
          <w:tab w:val="left" w:pos="3686"/>
          <w:tab w:val="left" w:pos="4536"/>
        </w:tabs>
        <w:ind w:left="0" w:firstLine="0"/>
      </w:pPr>
      <w:r w:rsidRPr="00C27F10">
        <w:tab/>
      </w:r>
    </w:p>
    <w:p w14:paraId="74519BF3" w14:textId="66C42DEA" w:rsidR="00994588" w:rsidRPr="00C27F10" w:rsidRDefault="00994588" w:rsidP="00994588">
      <w:pPr>
        <w:tabs>
          <w:tab w:val="right" w:pos="1701"/>
          <w:tab w:val="left" w:pos="1843"/>
          <w:tab w:val="right" w:pos="3402"/>
          <w:tab w:val="center" w:pos="3544"/>
          <w:tab w:val="left" w:pos="3686"/>
          <w:tab w:val="left" w:pos="4536"/>
        </w:tabs>
        <w:ind w:left="3686" w:hanging="3686"/>
        <w:rPr>
          <w:rFonts w:ascii="Tahoma" w:hAnsi="Tahoma" w:cs="Tahoma"/>
          <w:b/>
          <w:sz w:val="18"/>
          <w:szCs w:val="18"/>
        </w:rPr>
      </w:pPr>
      <w:r w:rsidRPr="00C27F10">
        <w:rPr>
          <w:rFonts w:ascii="Tahoma" w:hAnsi="Tahoma" w:cs="Tahoma"/>
          <w:b/>
          <w:sz w:val="18"/>
          <w:szCs w:val="18"/>
          <w:u w:val="single"/>
        </w:rPr>
        <w:t xml:space="preserve">Par. </w:t>
      </w:r>
      <w:proofErr w:type="gramStart"/>
      <w:r w:rsidRPr="00C27F10">
        <w:rPr>
          <w:rFonts w:ascii="Tahoma" w:hAnsi="Tahoma" w:cs="Tahoma"/>
          <w:b/>
          <w:sz w:val="18"/>
          <w:szCs w:val="18"/>
          <w:u w:val="single"/>
        </w:rPr>
        <w:t>1036-Správa</w:t>
      </w:r>
      <w:proofErr w:type="gramEnd"/>
      <w:r w:rsidRPr="00C27F10">
        <w:rPr>
          <w:rFonts w:ascii="Tahoma" w:hAnsi="Tahoma" w:cs="Tahoma"/>
          <w:b/>
          <w:sz w:val="18"/>
          <w:szCs w:val="18"/>
          <w:u w:val="single"/>
        </w:rPr>
        <w:t xml:space="preserve"> v</w:t>
      </w:r>
      <w:r w:rsidR="00BF74F9" w:rsidRPr="00C27F10">
        <w:rPr>
          <w:rFonts w:ascii="Tahoma" w:hAnsi="Tahoma" w:cs="Tahoma"/>
          <w:b/>
          <w:sz w:val="18"/>
          <w:szCs w:val="18"/>
          <w:u w:val="single"/>
        </w:rPr>
        <w:t> </w:t>
      </w:r>
      <w:r w:rsidRPr="00C27F10">
        <w:rPr>
          <w:rFonts w:ascii="Tahoma" w:hAnsi="Tahoma" w:cs="Tahoma"/>
          <w:b/>
          <w:sz w:val="18"/>
          <w:szCs w:val="18"/>
          <w:u w:val="single"/>
        </w:rPr>
        <w:t>lesním hospodářství</w:t>
      </w:r>
      <w:r w:rsidRPr="00C27F10">
        <w:rPr>
          <w:rFonts w:ascii="Tahoma" w:hAnsi="Tahoma" w:cs="Tahoma"/>
          <w:b/>
          <w:sz w:val="18"/>
          <w:szCs w:val="18"/>
        </w:rPr>
        <w:t xml:space="preserve"> </w:t>
      </w:r>
      <w:r w:rsidR="00BF74F9" w:rsidRPr="00C27F10">
        <w:rPr>
          <w:rFonts w:ascii="Tahoma" w:hAnsi="Tahoma" w:cs="Tahoma"/>
          <w:b/>
          <w:sz w:val="18"/>
          <w:szCs w:val="18"/>
        </w:rPr>
        <w:t>–</w:t>
      </w:r>
      <w:r w:rsidRPr="00C27F10">
        <w:rPr>
          <w:rFonts w:ascii="Tahoma" w:hAnsi="Tahoma" w:cs="Tahoma"/>
          <w:b/>
          <w:sz w:val="18"/>
          <w:szCs w:val="18"/>
        </w:rPr>
        <w:t xml:space="preserve"> plnění na </w:t>
      </w:r>
      <w:r w:rsidR="00C27F10" w:rsidRPr="00C27F10">
        <w:rPr>
          <w:rFonts w:ascii="Tahoma" w:hAnsi="Tahoma" w:cs="Tahoma"/>
          <w:b/>
          <w:sz w:val="18"/>
          <w:szCs w:val="18"/>
        </w:rPr>
        <w:t>33</w:t>
      </w:r>
      <w:r w:rsidRPr="00C27F10">
        <w:rPr>
          <w:rFonts w:ascii="Tahoma" w:hAnsi="Tahoma" w:cs="Tahoma"/>
          <w:b/>
          <w:sz w:val="18"/>
          <w:szCs w:val="18"/>
        </w:rPr>
        <w:t xml:space="preserve"> %</w:t>
      </w:r>
      <w:r w:rsidR="00354D01" w:rsidRPr="00C27F10">
        <w:rPr>
          <w:rFonts w:ascii="Tahoma" w:hAnsi="Tahoma" w:cs="Tahoma"/>
          <w:b/>
          <w:sz w:val="18"/>
          <w:szCs w:val="18"/>
        </w:rPr>
        <w:t xml:space="preserve"> </w:t>
      </w:r>
    </w:p>
    <w:p w14:paraId="79D8BB46" w14:textId="6D376606" w:rsidR="00994588" w:rsidRPr="00C27F10" w:rsidRDefault="00994588" w:rsidP="00994588">
      <w:pPr>
        <w:tabs>
          <w:tab w:val="right" w:pos="1701"/>
          <w:tab w:val="left" w:pos="1843"/>
          <w:tab w:val="right" w:pos="3402"/>
          <w:tab w:val="center" w:pos="3544"/>
          <w:tab w:val="left" w:pos="3686"/>
          <w:tab w:val="left" w:pos="4536"/>
        </w:tabs>
        <w:ind w:left="3686" w:hanging="3686"/>
        <w:rPr>
          <w:rFonts w:ascii="Tahoma" w:hAnsi="Tahoma" w:cs="Tahoma"/>
          <w:b/>
          <w:color w:val="FF0000"/>
          <w:sz w:val="18"/>
          <w:szCs w:val="18"/>
        </w:rPr>
      </w:pPr>
      <w:r w:rsidRPr="00C27F10">
        <w:rPr>
          <w:rFonts w:ascii="Tahoma" w:hAnsi="Tahoma" w:cs="Tahoma"/>
          <w:b/>
          <w:sz w:val="18"/>
          <w:szCs w:val="18"/>
        </w:rPr>
        <w:t xml:space="preserve">Rozpočet: </w:t>
      </w:r>
      <w:r w:rsidR="001F4625" w:rsidRPr="00C27F10">
        <w:rPr>
          <w:rFonts w:ascii="Tahoma" w:hAnsi="Tahoma" w:cs="Tahoma"/>
          <w:b/>
          <w:sz w:val="18"/>
          <w:szCs w:val="18"/>
        </w:rPr>
        <w:t>9</w:t>
      </w:r>
      <w:r w:rsidR="00C27F10" w:rsidRPr="00C27F10">
        <w:rPr>
          <w:rFonts w:ascii="Tahoma" w:hAnsi="Tahoma" w:cs="Tahoma"/>
          <w:b/>
          <w:sz w:val="18"/>
          <w:szCs w:val="18"/>
        </w:rPr>
        <w:t>20</w:t>
      </w:r>
      <w:r w:rsidRPr="00C27F10">
        <w:rPr>
          <w:rFonts w:ascii="Tahoma" w:hAnsi="Tahoma" w:cs="Tahoma"/>
          <w:b/>
          <w:sz w:val="18"/>
          <w:szCs w:val="18"/>
        </w:rPr>
        <w:t xml:space="preserve"> tis. Kč</w:t>
      </w:r>
      <w:r w:rsidRPr="00C27F10">
        <w:rPr>
          <w:rFonts w:ascii="Tahoma" w:hAnsi="Tahoma" w:cs="Tahoma"/>
          <w:b/>
          <w:sz w:val="18"/>
          <w:szCs w:val="18"/>
        </w:rPr>
        <w:tab/>
      </w:r>
      <w:r w:rsidRPr="00C27F10">
        <w:rPr>
          <w:rFonts w:ascii="Tahoma" w:hAnsi="Tahoma" w:cs="Tahoma"/>
          <w:b/>
          <w:sz w:val="18"/>
          <w:szCs w:val="18"/>
        </w:rPr>
        <w:tab/>
      </w:r>
      <w:r w:rsidRPr="00C27F10">
        <w:rPr>
          <w:rFonts w:ascii="Tahoma" w:hAnsi="Tahoma" w:cs="Tahoma"/>
          <w:b/>
          <w:sz w:val="18"/>
          <w:szCs w:val="18"/>
        </w:rPr>
        <w:tab/>
      </w:r>
      <w:r w:rsidR="00354D01" w:rsidRPr="00C27F10">
        <w:rPr>
          <w:rFonts w:ascii="Tahoma" w:hAnsi="Tahoma" w:cs="Tahoma"/>
          <w:b/>
          <w:sz w:val="18"/>
          <w:szCs w:val="18"/>
        </w:rPr>
        <w:tab/>
      </w:r>
      <w:r w:rsidRPr="00C27F10">
        <w:rPr>
          <w:rFonts w:ascii="Tahoma" w:hAnsi="Tahoma" w:cs="Tahoma"/>
          <w:b/>
          <w:sz w:val="18"/>
          <w:szCs w:val="18"/>
        </w:rPr>
        <w:t xml:space="preserve">Skutečnost: </w:t>
      </w:r>
      <w:r w:rsidR="00C27F10" w:rsidRPr="00C27F10">
        <w:rPr>
          <w:rFonts w:ascii="Tahoma" w:hAnsi="Tahoma" w:cs="Tahoma"/>
          <w:b/>
          <w:sz w:val="18"/>
          <w:szCs w:val="18"/>
        </w:rPr>
        <w:t>300</w:t>
      </w:r>
      <w:r w:rsidR="009B7AFC" w:rsidRPr="00C27F10">
        <w:rPr>
          <w:rFonts w:ascii="Tahoma" w:hAnsi="Tahoma" w:cs="Tahoma"/>
          <w:b/>
          <w:sz w:val="18"/>
          <w:szCs w:val="18"/>
        </w:rPr>
        <w:t xml:space="preserve"> </w:t>
      </w:r>
      <w:r w:rsidRPr="00C27F10">
        <w:rPr>
          <w:rFonts w:ascii="Tahoma" w:hAnsi="Tahoma" w:cs="Tahoma"/>
          <w:b/>
          <w:sz w:val="18"/>
          <w:szCs w:val="18"/>
        </w:rPr>
        <w:t>tis. Kč</w:t>
      </w:r>
      <w:r w:rsidR="00354D01" w:rsidRPr="00C27F10">
        <w:rPr>
          <w:rFonts w:ascii="Tahoma" w:hAnsi="Tahoma" w:cs="Tahoma"/>
          <w:b/>
          <w:sz w:val="18"/>
          <w:szCs w:val="18"/>
        </w:rPr>
        <w:t xml:space="preserve">   </w:t>
      </w:r>
    </w:p>
    <w:p w14:paraId="0A957255" w14:textId="0625B356" w:rsidR="00994588" w:rsidRPr="00C27F10" w:rsidRDefault="00994588" w:rsidP="00994588">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C27F10">
        <w:rPr>
          <w:rFonts w:ascii="Tahoma" w:hAnsi="Tahoma" w:cs="Tahoma"/>
          <w:sz w:val="18"/>
          <w:szCs w:val="18"/>
        </w:rPr>
        <w:t>V</w:t>
      </w:r>
      <w:r w:rsidR="00BF74F9" w:rsidRPr="00C27F10">
        <w:rPr>
          <w:rFonts w:ascii="Tahoma" w:hAnsi="Tahoma" w:cs="Tahoma"/>
          <w:sz w:val="18"/>
          <w:szCs w:val="18"/>
        </w:rPr>
        <w:t> </w:t>
      </w:r>
      <w:r w:rsidRPr="00C27F10">
        <w:rPr>
          <w:rFonts w:ascii="Tahoma" w:hAnsi="Tahoma" w:cs="Tahoma"/>
          <w:sz w:val="18"/>
          <w:szCs w:val="18"/>
        </w:rPr>
        <w:t>tom:</w:t>
      </w:r>
    </w:p>
    <w:p w14:paraId="224FCAC6" w14:textId="3FF8FE8C"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27F10">
        <w:rPr>
          <w:rFonts w:ascii="Tahoma" w:hAnsi="Tahoma" w:cs="Tahoma"/>
          <w:sz w:val="18"/>
          <w:szCs w:val="18"/>
        </w:rPr>
        <w:tab/>
      </w:r>
      <w:r w:rsidR="00432793" w:rsidRPr="00C27F10">
        <w:rPr>
          <w:rFonts w:ascii="Tahoma" w:hAnsi="Tahoma" w:cs="Tahoma"/>
          <w:sz w:val="18"/>
          <w:szCs w:val="18"/>
        </w:rPr>
        <w:t>300</w:t>
      </w:r>
      <w:r w:rsidRPr="00C27F10">
        <w:rPr>
          <w:rFonts w:ascii="Tahoma" w:hAnsi="Tahoma" w:cs="Tahoma"/>
          <w:sz w:val="18"/>
          <w:szCs w:val="18"/>
        </w:rPr>
        <w:t xml:space="preserve"> tis. </w:t>
      </w:r>
      <w:proofErr w:type="gramStart"/>
      <w:r w:rsidRPr="00C27F10">
        <w:rPr>
          <w:rFonts w:ascii="Tahoma" w:hAnsi="Tahoma" w:cs="Tahoma"/>
          <w:sz w:val="18"/>
          <w:szCs w:val="18"/>
        </w:rPr>
        <w:t>Kč</w:t>
      </w:r>
      <w:r w:rsidRPr="00C27F10">
        <w:rPr>
          <w:rFonts w:ascii="Tahoma" w:hAnsi="Tahoma" w:cs="Tahoma"/>
          <w:sz w:val="18"/>
          <w:szCs w:val="18"/>
        </w:rPr>
        <w:tab/>
        <w:t>-</w:t>
      </w:r>
      <w:r w:rsidRPr="00C27F10">
        <w:rPr>
          <w:rFonts w:ascii="Tahoma" w:hAnsi="Tahoma" w:cs="Tahoma"/>
          <w:sz w:val="18"/>
          <w:szCs w:val="18"/>
        </w:rPr>
        <w:tab/>
      </w:r>
      <w:r w:rsidR="000870FC" w:rsidRPr="00C27F10">
        <w:rPr>
          <w:rFonts w:ascii="Tahoma" w:hAnsi="Tahoma" w:cs="Tahoma"/>
          <w:sz w:val="18"/>
          <w:szCs w:val="18"/>
        </w:rPr>
        <w:t>správa</w:t>
      </w:r>
      <w:proofErr w:type="gramEnd"/>
      <w:r w:rsidR="000870FC" w:rsidRPr="00C27F10">
        <w:rPr>
          <w:rFonts w:ascii="Tahoma" w:hAnsi="Tahoma" w:cs="Tahoma"/>
          <w:sz w:val="18"/>
          <w:szCs w:val="18"/>
        </w:rPr>
        <w:t xml:space="preserve"> lesního majetku</w:t>
      </w:r>
      <w:r w:rsidR="00354D01" w:rsidRPr="00C27F10">
        <w:rPr>
          <w:rFonts w:ascii="Tahoma" w:hAnsi="Tahoma" w:cs="Tahoma"/>
          <w:sz w:val="18"/>
          <w:szCs w:val="18"/>
        </w:rPr>
        <w:t xml:space="preserve"> (tzv. výkon odborného lesního hospodáře) dle uzavřené smlouvy se společností Lesy ČR, s. p. </w:t>
      </w:r>
    </w:p>
    <w:p w14:paraId="3B62D4E2" w14:textId="77777777" w:rsidR="00A10172" w:rsidRDefault="00A10172"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B970389" w14:textId="5D5780D0" w:rsidR="00A10172" w:rsidRPr="00C27F10" w:rsidRDefault="00A10172" w:rsidP="00A10172">
      <w:pPr>
        <w:tabs>
          <w:tab w:val="right" w:pos="1701"/>
          <w:tab w:val="left" w:pos="1843"/>
          <w:tab w:val="right" w:pos="3402"/>
          <w:tab w:val="center" w:pos="3544"/>
          <w:tab w:val="left" w:pos="3686"/>
          <w:tab w:val="left" w:pos="4536"/>
        </w:tabs>
        <w:ind w:left="0" w:firstLine="0"/>
        <w:rPr>
          <w:rFonts w:ascii="Tahoma" w:hAnsi="Tahoma" w:cs="Tahoma"/>
          <w:sz w:val="18"/>
          <w:szCs w:val="18"/>
        </w:rPr>
      </w:pPr>
      <w:r>
        <w:rPr>
          <w:rFonts w:ascii="Tahoma" w:hAnsi="Tahoma" w:cs="Tahoma"/>
          <w:sz w:val="18"/>
          <w:szCs w:val="18"/>
        </w:rPr>
        <w:t xml:space="preserve">Nebyly čerpány finanční prostředky za zpracování lesních hospodářských osnov. Dle smlouvy mělo dojít v roce 2023 k dílčí úhradě 60 % nákladů. Dne 18.12.2023 byl uzavřen dodatek č. 1 ke smlouvě, dle kterého dojde k úhradě celkové částky po odevzdání celkového díla bez vad a nedodělků až v roce 2024. </w:t>
      </w:r>
    </w:p>
    <w:p w14:paraId="797FDC00" w14:textId="77777777" w:rsidR="004762EF" w:rsidRPr="00CF333D" w:rsidRDefault="004762EF"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0FE40C8F" w14:textId="44446C13" w:rsidR="00994588" w:rsidRPr="002067BF"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067BF">
        <w:rPr>
          <w:rFonts w:ascii="Tahoma" w:hAnsi="Tahoma" w:cs="Tahoma"/>
          <w:b/>
          <w:sz w:val="18"/>
          <w:szCs w:val="18"/>
          <w:u w:val="single"/>
        </w:rPr>
        <w:t xml:space="preserve">Par. </w:t>
      </w:r>
      <w:proofErr w:type="gramStart"/>
      <w:r w:rsidRPr="002067BF">
        <w:rPr>
          <w:rFonts w:ascii="Tahoma" w:hAnsi="Tahoma" w:cs="Tahoma"/>
          <w:b/>
          <w:sz w:val="18"/>
          <w:szCs w:val="18"/>
          <w:u w:val="single"/>
        </w:rPr>
        <w:t>1037-Celospolečenské</w:t>
      </w:r>
      <w:proofErr w:type="gramEnd"/>
      <w:r w:rsidRPr="002067BF">
        <w:rPr>
          <w:rFonts w:ascii="Tahoma" w:hAnsi="Tahoma" w:cs="Tahoma"/>
          <w:b/>
          <w:sz w:val="18"/>
          <w:szCs w:val="18"/>
          <w:u w:val="single"/>
        </w:rPr>
        <w:t xml:space="preserve"> funkce lesů</w:t>
      </w:r>
      <w:r w:rsidRPr="002067BF">
        <w:rPr>
          <w:rFonts w:ascii="Tahoma" w:hAnsi="Tahoma" w:cs="Tahoma"/>
          <w:b/>
          <w:sz w:val="18"/>
          <w:szCs w:val="18"/>
        </w:rPr>
        <w:t xml:space="preserve"> </w:t>
      </w:r>
      <w:r w:rsidR="00BF74F9" w:rsidRPr="002067BF">
        <w:rPr>
          <w:rFonts w:ascii="Tahoma" w:hAnsi="Tahoma" w:cs="Tahoma"/>
          <w:b/>
          <w:sz w:val="18"/>
          <w:szCs w:val="18"/>
        </w:rPr>
        <w:t>–</w:t>
      </w:r>
      <w:r w:rsidRPr="002067BF">
        <w:rPr>
          <w:rFonts w:ascii="Tahoma" w:hAnsi="Tahoma" w:cs="Tahoma"/>
          <w:b/>
          <w:sz w:val="18"/>
          <w:szCs w:val="18"/>
        </w:rPr>
        <w:t xml:space="preserve"> plnění na </w:t>
      </w:r>
      <w:r w:rsidR="002067BF" w:rsidRPr="002067BF">
        <w:rPr>
          <w:rFonts w:ascii="Tahoma" w:hAnsi="Tahoma" w:cs="Tahoma"/>
          <w:b/>
          <w:sz w:val="18"/>
          <w:szCs w:val="18"/>
        </w:rPr>
        <w:t>4</w:t>
      </w:r>
      <w:r w:rsidR="00D50872" w:rsidRPr="002067BF">
        <w:rPr>
          <w:rFonts w:ascii="Tahoma" w:hAnsi="Tahoma" w:cs="Tahoma"/>
          <w:b/>
          <w:sz w:val="18"/>
          <w:szCs w:val="18"/>
        </w:rPr>
        <w:t>6</w:t>
      </w:r>
      <w:r w:rsidRPr="002067BF">
        <w:rPr>
          <w:rFonts w:ascii="Tahoma" w:hAnsi="Tahoma" w:cs="Tahoma"/>
          <w:b/>
          <w:sz w:val="18"/>
          <w:szCs w:val="18"/>
        </w:rPr>
        <w:t xml:space="preserve"> %</w:t>
      </w:r>
    </w:p>
    <w:p w14:paraId="3AC27B41" w14:textId="19F417DE" w:rsidR="00994588" w:rsidRPr="002067BF" w:rsidRDefault="00994588" w:rsidP="00994588">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2067BF">
        <w:rPr>
          <w:rFonts w:ascii="Tahoma" w:hAnsi="Tahoma" w:cs="Tahoma"/>
          <w:b/>
          <w:sz w:val="18"/>
          <w:szCs w:val="18"/>
        </w:rPr>
        <w:t xml:space="preserve">Rozpočet: </w:t>
      </w:r>
      <w:r w:rsidR="00C27F10" w:rsidRPr="002067BF">
        <w:rPr>
          <w:rFonts w:ascii="Tahoma" w:hAnsi="Tahoma" w:cs="Tahoma"/>
          <w:b/>
          <w:sz w:val="18"/>
          <w:szCs w:val="18"/>
        </w:rPr>
        <w:t>205</w:t>
      </w:r>
      <w:r w:rsidR="00354D01" w:rsidRPr="002067BF">
        <w:rPr>
          <w:rFonts w:ascii="Tahoma" w:hAnsi="Tahoma" w:cs="Tahoma"/>
          <w:b/>
          <w:sz w:val="18"/>
          <w:szCs w:val="18"/>
        </w:rPr>
        <w:t xml:space="preserve"> </w:t>
      </w:r>
      <w:r w:rsidRPr="002067BF">
        <w:rPr>
          <w:rFonts w:ascii="Tahoma" w:hAnsi="Tahoma" w:cs="Tahoma"/>
          <w:b/>
          <w:sz w:val="18"/>
          <w:szCs w:val="18"/>
        </w:rPr>
        <w:t>tis. Kč</w:t>
      </w:r>
      <w:r w:rsidRPr="002067BF">
        <w:rPr>
          <w:rFonts w:ascii="Tahoma" w:hAnsi="Tahoma" w:cs="Tahoma"/>
          <w:b/>
          <w:sz w:val="18"/>
          <w:szCs w:val="18"/>
        </w:rPr>
        <w:tab/>
      </w:r>
      <w:r w:rsidRPr="002067BF">
        <w:rPr>
          <w:rFonts w:ascii="Tahoma" w:hAnsi="Tahoma" w:cs="Tahoma"/>
          <w:b/>
          <w:sz w:val="18"/>
          <w:szCs w:val="18"/>
        </w:rPr>
        <w:tab/>
      </w:r>
      <w:r w:rsidRPr="002067BF">
        <w:rPr>
          <w:rFonts w:ascii="Tahoma" w:hAnsi="Tahoma" w:cs="Tahoma"/>
          <w:b/>
          <w:sz w:val="18"/>
          <w:szCs w:val="18"/>
        </w:rPr>
        <w:tab/>
      </w:r>
      <w:r w:rsidR="00400FA3" w:rsidRPr="002067BF">
        <w:rPr>
          <w:rFonts w:ascii="Tahoma" w:hAnsi="Tahoma" w:cs="Tahoma"/>
          <w:b/>
          <w:sz w:val="18"/>
          <w:szCs w:val="18"/>
        </w:rPr>
        <w:tab/>
      </w:r>
      <w:r w:rsidRPr="002067BF">
        <w:rPr>
          <w:rFonts w:ascii="Tahoma" w:hAnsi="Tahoma" w:cs="Tahoma"/>
          <w:b/>
          <w:sz w:val="18"/>
          <w:szCs w:val="18"/>
        </w:rPr>
        <w:tab/>
        <w:t xml:space="preserve">Skutečnost: </w:t>
      </w:r>
      <w:r w:rsidR="002067BF" w:rsidRPr="002067BF">
        <w:rPr>
          <w:rFonts w:ascii="Tahoma" w:hAnsi="Tahoma" w:cs="Tahoma"/>
          <w:b/>
          <w:sz w:val="18"/>
          <w:szCs w:val="18"/>
        </w:rPr>
        <w:t>94</w:t>
      </w:r>
      <w:r w:rsidRPr="002067BF">
        <w:rPr>
          <w:rFonts w:ascii="Tahoma" w:hAnsi="Tahoma" w:cs="Tahoma"/>
          <w:b/>
          <w:sz w:val="18"/>
          <w:szCs w:val="18"/>
        </w:rPr>
        <w:t xml:space="preserve"> tis. Kč</w:t>
      </w:r>
      <w:r w:rsidR="00354D01" w:rsidRPr="002067BF">
        <w:rPr>
          <w:rFonts w:ascii="Tahoma" w:hAnsi="Tahoma" w:cs="Tahoma"/>
          <w:b/>
          <w:sz w:val="18"/>
          <w:szCs w:val="18"/>
        </w:rPr>
        <w:t xml:space="preserve">   </w:t>
      </w:r>
    </w:p>
    <w:p w14:paraId="51FF3405" w14:textId="2075975F" w:rsidR="00994588" w:rsidRPr="002067BF"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7BF">
        <w:rPr>
          <w:rFonts w:ascii="Tahoma" w:hAnsi="Tahoma" w:cs="Tahoma"/>
          <w:sz w:val="18"/>
          <w:szCs w:val="18"/>
        </w:rPr>
        <w:t>V</w:t>
      </w:r>
      <w:r w:rsidR="00BF74F9" w:rsidRPr="002067BF">
        <w:rPr>
          <w:rFonts w:ascii="Tahoma" w:hAnsi="Tahoma" w:cs="Tahoma"/>
          <w:sz w:val="18"/>
          <w:szCs w:val="18"/>
        </w:rPr>
        <w:t> </w:t>
      </w:r>
      <w:r w:rsidRPr="002067BF">
        <w:rPr>
          <w:rFonts w:ascii="Tahoma" w:hAnsi="Tahoma" w:cs="Tahoma"/>
          <w:sz w:val="18"/>
          <w:szCs w:val="18"/>
        </w:rPr>
        <w:t>tom:</w:t>
      </w:r>
    </w:p>
    <w:p w14:paraId="467B81A0" w14:textId="312F56FD" w:rsidR="00994588" w:rsidRPr="002067BF"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7BF">
        <w:rPr>
          <w:rFonts w:ascii="Tahoma" w:hAnsi="Tahoma" w:cs="Tahoma"/>
          <w:sz w:val="18"/>
          <w:szCs w:val="18"/>
        </w:rPr>
        <w:tab/>
        <w:t>1</w:t>
      </w:r>
      <w:r w:rsidR="00115311" w:rsidRPr="002067BF">
        <w:rPr>
          <w:rFonts w:ascii="Tahoma" w:hAnsi="Tahoma" w:cs="Tahoma"/>
          <w:sz w:val="18"/>
          <w:szCs w:val="18"/>
        </w:rPr>
        <w:t>1</w:t>
      </w:r>
      <w:r w:rsidRPr="002067BF">
        <w:rPr>
          <w:rFonts w:ascii="Tahoma" w:hAnsi="Tahoma" w:cs="Tahoma"/>
          <w:sz w:val="18"/>
          <w:szCs w:val="18"/>
        </w:rPr>
        <w:t xml:space="preserve"> tis. </w:t>
      </w:r>
      <w:proofErr w:type="gramStart"/>
      <w:r w:rsidRPr="002067BF">
        <w:rPr>
          <w:rFonts w:ascii="Tahoma" w:hAnsi="Tahoma" w:cs="Tahoma"/>
          <w:sz w:val="18"/>
          <w:szCs w:val="18"/>
        </w:rPr>
        <w:t>Kč</w:t>
      </w:r>
      <w:r w:rsidRPr="002067BF">
        <w:rPr>
          <w:rFonts w:ascii="Tahoma" w:hAnsi="Tahoma" w:cs="Tahoma"/>
          <w:sz w:val="18"/>
          <w:szCs w:val="18"/>
        </w:rPr>
        <w:tab/>
        <w:t>-</w:t>
      </w:r>
      <w:r w:rsidRPr="002067BF">
        <w:rPr>
          <w:rFonts w:ascii="Tahoma" w:hAnsi="Tahoma" w:cs="Tahoma"/>
          <w:sz w:val="18"/>
          <w:szCs w:val="18"/>
        </w:rPr>
        <w:tab/>
        <w:t>chovatelská</w:t>
      </w:r>
      <w:proofErr w:type="gramEnd"/>
      <w:r w:rsidRPr="002067BF">
        <w:rPr>
          <w:rFonts w:ascii="Tahoma" w:hAnsi="Tahoma" w:cs="Tahoma"/>
          <w:sz w:val="18"/>
          <w:szCs w:val="18"/>
        </w:rPr>
        <w:t xml:space="preserve"> přehlídka trofejí</w:t>
      </w:r>
    </w:p>
    <w:p w14:paraId="77502E96" w14:textId="033CE693" w:rsidR="002067BF" w:rsidRPr="002067BF" w:rsidRDefault="002067BF"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067BF">
        <w:rPr>
          <w:rFonts w:ascii="Tahoma" w:hAnsi="Tahoma" w:cs="Tahoma"/>
          <w:sz w:val="18"/>
          <w:szCs w:val="18"/>
        </w:rPr>
        <w:tab/>
        <w:t xml:space="preserve">83 tis. </w:t>
      </w:r>
      <w:proofErr w:type="gramStart"/>
      <w:r w:rsidRPr="002067BF">
        <w:rPr>
          <w:rFonts w:ascii="Tahoma" w:hAnsi="Tahoma" w:cs="Tahoma"/>
          <w:sz w:val="18"/>
          <w:szCs w:val="18"/>
        </w:rPr>
        <w:t>Kč</w:t>
      </w:r>
      <w:r w:rsidRPr="002067BF">
        <w:rPr>
          <w:rFonts w:ascii="Tahoma" w:hAnsi="Tahoma" w:cs="Tahoma"/>
          <w:sz w:val="18"/>
          <w:szCs w:val="18"/>
        </w:rPr>
        <w:tab/>
        <w:t>-</w:t>
      </w:r>
      <w:r w:rsidRPr="002067BF">
        <w:rPr>
          <w:rFonts w:ascii="Tahoma" w:hAnsi="Tahoma" w:cs="Tahoma"/>
          <w:sz w:val="18"/>
          <w:szCs w:val="18"/>
        </w:rPr>
        <w:tab/>
        <w:t>opravy</w:t>
      </w:r>
      <w:proofErr w:type="gramEnd"/>
      <w:r w:rsidRPr="002067BF">
        <w:rPr>
          <w:rFonts w:ascii="Tahoma" w:hAnsi="Tahoma" w:cs="Tahoma"/>
          <w:sz w:val="18"/>
          <w:szCs w:val="18"/>
        </w:rPr>
        <w:t xml:space="preserve"> a udržování</w:t>
      </w:r>
      <w:r>
        <w:rPr>
          <w:rFonts w:ascii="Tahoma" w:hAnsi="Tahoma" w:cs="Tahoma"/>
          <w:sz w:val="18"/>
          <w:szCs w:val="18"/>
        </w:rPr>
        <w:t xml:space="preserve"> – oprava rekreačních prvků v lesích (obnova značení, opravy mostků a zábradlí)</w:t>
      </w:r>
    </w:p>
    <w:p w14:paraId="6EB47D06" w14:textId="38ED548F" w:rsidR="00FF47A1" w:rsidRPr="00CF333D" w:rsidRDefault="00FF47A1" w:rsidP="0020786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3D1CEDE" w14:textId="1BDFEFE4" w:rsidR="00D50872" w:rsidRDefault="00D50872" w:rsidP="00D50872">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2067BF">
        <w:rPr>
          <w:rFonts w:ascii="Tahoma" w:hAnsi="Tahoma" w:cs="Tahoma"/>
          <w:sz w:val="18"/>
          <w:szCs w:val="18"/>
        </w:rPr>
        <w:t>V r. 202</w:t>
      </w:r>
      <w:r w:rsidR="002067BF" w:rsidRPr="002067BF">
        <w:rPr>
          <w:rFonts w:ascii="Tahoma" w:hAnsi="Tahoma" w:cs="Tahoma"/>
          <w:sz w:val="18"/>
          <w:szCs w:val="18"/>
        </w:rPr>
        <w:t>3</w:t>
      </w:r>
      <w:r w:rsidRPr="002067BF">
        <w:rPr>
          <w:rFonts w:ascii="Tahoma" w:hAnsi="Tahoma" w:cs="Tahoma"/>
          <w:sz w:val="18"/>
          <w:szCs w:val="18"/>
        </w:rPr>
        <w:t xml:space="preserve"> nevznikla potřeba </w:t>
      </w:r>
      <w:r w:rsidR="002067BF" w:rsidRPr="002067BF">
        <w:rPr>
          <w:rFonts w:ascii="Tahoma" w:hAnsi="Tahoma" w:cs="Tahoma"/>
          <w:sz w:val="18"/>
          <w:szCs w:val="18"/>
        </w:rPr>
        <w:t>čerpání finanční rezervy pro případ naléhavé potřeby pořízení např. zábradlí, závor, laviček a dalšího majetku statutárního města Frýdek-Místek v lesích</w:t>
      </w:r>
      <w:r w:rsidRPr="002067BF">
        <w:rPr>
          <w:rFonts w:ascii="Tahoma" w:hAnsi="Tahoma" w:cs="Tahoma"/>
          <w:sz w:val="18"/>
          <w:szCs w:val="18"/>
        </w:rPr>
        <w:t>.</w:t>
      </w:r>
    </w:p>
    <w:p w14:paraId="0C2C1566" w14:textId="77777777" w:rsidR="00F97C2D" w:rsidRPr="002067BF" w:rsidRDefault="00F97C2D" w:rsidP="00D50872">
      <w:pPr>
        <w:tabs>
          <w:tab w:val="right" w:pos="1701"/>
          <w:tab w:val="left" w:pos="1843"/>
          <w:tab w:val="right" w:pos="3402"/>
          <w:tab w:val="center" w:pos="3544"/>
          <w:tab w:val="left" w:pos="3686"/>
          <w:tab w:val="left" w:pos="4536"/>
        </w:tabs>
        <w:ind w:left="0" w:firstLine="0"/>
        <w:rPr>
          <w:rFonts w:ascii="Tahoma" w:hAnsi="Tahoma" w:cs="Tahoma"/>
          <w:sz w:val="18"/>
          <w:szCs w:val="18"/>
        </w:rPr>
      </w:pPr>
    </w:p>
    <w:p w14:paraId="2230C157" w14:textId="059C4A29" w:rsidR="00994588" w:rsidRPr="00F73B1C"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73B1C">
        <w:rPr>
          <w:rFonts w:ascii="Tahoma" w:hAnsi="Tahoma" w:cs="Tahoma"/>
          <w:b/>
          <w:sz w:val="18"/>
          <w:szCs w:val="18"/>
          <w:u w:val="single"/>
        </w:rPr>
        <w:t xml:space="preserve">Par. </w:t>
      </w:r>
      <w:proofErr w:type="gramStart"/>
      <w:r w:rsidRPr="00F73B1C">
        <w:rPr>
          <w:rFonts w:ascii="Tahoma" w:hAnsi="Tahoma" w:cs="Tahoma"/>
          <w:b/>
          <w:sz w:val="18"/>
          <w:szCs w:val="18"/>
          <w:u w:val="single"/>
        </w:rPr>
        <w:t>1039-Ostatní</w:t>
      </w:r>
      <w:proofErr w:type="gramEnd"/>
      <w:r w:rsidRPr="00F73B1C">
        <w:rPr>
          <w:rFonts w:ascii="Tahoma" w:hAnsi="Tahoma" w:cs="Tahoma"/>
          <w:b/>
          <w:sz w:val="18"/>
          <w:szCs w:val="18"/>
          <w:u w:val="single"/>
        </w:rPr>
        <w:t xml:space="preserve"> záležitosti lesního hospodářství</w:t>
      </w:r>
      <w:r w:rsidRPr="00F73B1C">
        <w:rPr>
          <w:rFonts w:ascii="Tahoma" w:hAnsi="Tahoma" w:cs="Tahoma"/>
          <w:b/>
          <w:sz w:val="18"/>
          <w:szCs w:val="18"/>
        </w:rPr>
        <w:t xml:space="preserve"> - plnění na </w:t>
      </w:r>
      <w:r w:rsidR="00115311" w:rsidRPr="00F73B1C">
        <w:rPr>
          <w:rFonts w:ascii="Tahoma" w:hAnsi="Tahoma" w:cs="Tahoma"/>
          <w:b/>
          <w:sz w:val="18"/>
          <w:szCs w:val="18"/>
        </w:rPr>
        <w:t>9</w:t>
      </w:r>
      <w:r w:rsidR="00F73B1C" w:rsidRPr="00F73B1C">
        <w:rPr>
          <w:rFonts w:ascii="Tahoma" w:hAnsi="Tahoma" w:cs="Tahoma"/>
          <w:b/>
          <w:sz w:val="18"/>
          <w:szCs w:val="18"/>
        </w:rPr>
        <w:t>7</w:t>
      </w:r>
      <w:r w:rsidR="00400FA3" w:rsidRPr="00F73B1C">
        <w:rPr>
          <w:rFonts w:ascii="Tahoma" w:hAnsi="Tahoma" w:cs="Tahoma"/>
          <w:b/>
          <w:sz w:val="18"/>
          <w:szCs w:val="18"/>
        </w:rPr>
        <w:t xml:space="preserve"> </w:t>
      </w:r>
      <w:r w:rsidRPr="00F73B1C">
        <w:rPr>
          <w:rFonts w:ascii="Tahoma" w:hAnsi="Tahoma" w:cs="Tahoma"/>
          <w:b/>
          <w:sz w:val="18"/>
          <w:szCs w:val="18"/>
        </w:rPr>
        <w:t>%</w:t>
      </w:r>
    </w:p>
    <w:p w14:paraId="4375E851" w14:textId="2DD2B305" w:rsidR="00994588" w:rsidRPr="00F73B1C"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73B1C">
        <w:rPr>
          <w:rFonts w:ascii="Tahoma" w:hAnsi="Tahoma" w:cs="Tahoma"/>
          <w:b/>
          <w:sz w:val="18"/>
          <w:szCs w:val="18"/>
        </w:rPr>
        <w:t xml:space="preserve">Rozpočet: </w:t>
      </w:r>
      <w:r w:rsidR="00F73B1C" w:rsidRPr="00F73B1C">
        <w:rPr>
          <w:rFonts w:ascii="Tahoma" w:hAnsi="Tahoma" w:cs="Tahoma"/>
          <w:b/>
          <w:sz w:val="18"/>
          <w:szCs w:val="18"/>
        </w:rPr>
        <w:t>77</w:t>
      </w:r>
      <w:r w:rsidR="00400FA3" w:rsidRPr="00F73B1C">
        <w:rPr>
          <w:rFonts w:ascii="Tahoma" w:hAnsi="Tahoma" w:cs="Tahoma"/>
          <w:b/>
          <w:sz w:val="18"/>
          <w:szCs w:val="18"/>
        </w:rPr>
        <w:t xml:space="preserve"> </w:t>
      </w:r>
      <w:r w:rsidRPr="00F73B1C">
        <w:rPr>
          <w:rFonts w:ascii="Tahoma" w:hAnsi="Tahoma" w:cs="Tahoma"/>
          <w:b/>
          <w:sz w:val="18"/>
          <w:szCs w:val="18"/>
        </w:rPr>
        <w:t>tis. Kč</w:t>
      </w:r>
      <w:r w:rsidRPr="00F73B1C">
        <w:rPr>
          <w:rFonts w:ascii="Tahoma" w:hAnsi="Tahoma" w:cs="Tahoma"/>
          <w:b/>
          <w:sz w:val="18"/>
          <w:szCs w:val="18"/>
        </w:rPr>
        <w:tab/>
      </w:r>
      <w:r w:rsidRPr="00F73B1C">
        <w:rPr>
          <w:rFonts w:ascii="Tahoma" w:hAnsi="Tahoma" w:cs="Tahoma"/>
          <w:b/>
          <w:sz w:val="18"/>
          <w:szCs w:val="18"/>
        </w:rPr>
        <w:tab/>
      </w:r>
      <w:r w:rsidRPr="00F73B1C">
        <w:rPr>
          <w:rFonts w:ascii="Tahoma" w:hAnsi="Tahoma" w:cs="Tahoma"/>
          <w:b/>
          <w:sz w:val="18"/>
          <w:szCs w:val="18"/>
        </w:rPr>
        <w:tab/>
      </w:r>
      <w:r w:rsidRPr="00F73B1C">
        <w:rPr>
          <w:rFonts w:ascii="Tahoma" w:hAnsi="Tahoma" w:cs="Tahoma"/>
          <w:b/>
          <w:sz w:val="18"/>
          <w:szCs w:val="18"/>
        </w:rPr>
        <w:tab/>
      </w:r>
      <w:r w:rsidRPr="00F73B1C">
        <w:rPr>
          <w:rFonts w:ascii="Tahoma" w:hAnsi="Tahoma" w:cs="Tahoma"/>
          <w:b/>
          <w:sz w:val="18"/>
          <w:szCs w:val="18"/>
        </w:rPr>
        <w:tab/>
      </w:r>
      <w:r w:rsidRPr="00F73B1C">
        <w:rPr>
          <w:rFonts w:ascii="Tahoma" w:hAnsi="Tahoma" w:cs="Tahoma"/>
          <w:b/>
          <w:sz w:val="18"/>
          <w:szCs w:val="18"/>
        </w:rPr>
        <w:tab/>
        <w:t xml:space="preserve">Skutečnost: </w:t>
      </w:r>
      <w:r w:rsidR="00F73B1C" w:rsidRPr="00F73B1C">
        <w:rPr>
          <w:rFonts w:ascii="Tahoma" w:hAnsi="Tahoma" w:cs="Tahoma"/>
          <w:b/>
          <w:sz w:val="18"/>
          <w:szCs w:val="18"/>
        </w:rPr>
        <w:t>75</w:t>
      </w:r>
      <w:r w:rsidRPr="00F73B1C">
        <w:rPr>
          <w:rFonts w:ascii="Tahoma" w:hAnsi="Tahoma" w:cs="Tahoma"/>
          <w:b/>
          <w:sz w:val="18"/>
          <w:szCs w:val="18"/>
        </w:rPr>
        <w:t xml:space="preserve"> tis. Kč</w:t>
      </w:r>
    </w:p>
    <w:p w14:paraId="1D5E50BB" w14:textId="77777777" w:rsidR="00994588" w:rsidRPr="00F73B1C"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73B1C">
        <w:rPr>
          <w:rFonts w:ascii="Tahoma" w:hAnsi="Tahoma" w:cs="Tahoma"/>
          <w:sz w:val="18"/>
          <w:szCs w:val="18"/>
        </w:rPr>
        <w:t>V tom:</w:t>
      </w:r>
    </w:p>
    <w:p w14:paraId="464BDF97" w14:textId="4C32AE25"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131382">
        <w:rPr>
          <w:rFonts w:ascii="Tahoma" w:hAnsi="Tahoma" w:cs="Tahoma"/>
          <w:sz w:val="18"/>
          <w:szCs w:val="18"/>
        </w:rPr>
        <w:t>39</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Pr="00E13A0D">
        <w:rPr>
          <w:rFonts w:ascii="Tahoma" w:hAnsi="Tahoma" w:cs="Tahoma"/>
          <w:sz w:val="18"/>
          <w:szCs w:val="18"/>
        </w:rPr>
        <w:t>prádlo</w:t>
      </w:r>
      <w:proofErr w:type="gramEnd"/>
      <w:r w:rsidRPr="00E13A0D">
        <w:rPr>
          <w:rFonts w:ascii="Tahoma" w:hAnsi="Tahoma" w:cs="Tahoma"/>
          <w:sz w:val="18"/>
          <w:szCs w:val="18"/>
        </w:rPr>
        <w:t>, oděv a obuv</w:t>
      </w:r>
      <w:r w:rsidR="00400FA3" w:rsidRPr="00E13A0D">
        <w:rPr>
          <w:rFonts w:ascii="Tahoma" w:hAnsi="Tahoma" w:cs="Tahoma"/>
          <w:sz w:val="18"/>
          <w:szCs w:val="18"/>
        </w:rPr>
        <w:t xml:space="preserve"> (pořízení a obnova stejnokro</w:t>
      </w:r>
      <w:r w:rsidR="008A2E13" w:rsidRPr="00E13A0D">
        <w:rPr>
          <w:rFonts w:ascii="Tahoma" w:hAnsi="Tahoma" w:cs="Tahoma"/>
          <w:sz w:val="18"/>
          <w:szCs w:val="18"/>
        </w:rPr>
        <w:t>jo</w:t>
      </w:r>
      <w:r w:rsidR="00400FA3" w:rsidRPr="00E13A0D">
        <w:rPr>
          <w:rFonts w:ascii="Tahoma" w:hAnsi="Tahoma" w:cs="Tahoma"/>
          <w:sz w:val="18"/>
          <w:szCs w:val="18"/>
        </w:rPr>
        <w:t>vých součástí zaměstnanců orgánu státní správy lesů)</w:t>
      </w:r>
    </w:p>
    <w:p w14:paraId="67CD6C89" w14:textId="14C6ED2B"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E13A0D">
        <w:rPr>
          <w:rFonts w:ascii="Tahoma" w:hAnsi="Tahoma" w:cs="Tahoma"/>
          <w:sz w:val="18"/>
          <w:szCs w:val="18"/>
        </w:rPr>
        <w:t>30</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t>správa</w:t>
      </w:r>
      <w:proofErr w:type="gramEnd"/>
      <w:r w:rsidRPr="00E13A0D">
        <w:rPr>
          <w:rFonts w:ascii="Tahoma" w:hAnsi="Tahoma" w:cs="Tahoma"/>
          <w:sz w:val="18"/>
          <w:szCs w:val="18"/>
        </w:rPr>
        <w:t xml:space="preserve"> lesního majetku</w:t>
      </w:r>
    </w:p>
    <w:p w14:paraId="4EC9A4F3" w14:textId="62D40C78"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lastRenderedPageBreak/>
        <w:tab/>
      </w:r>
      <w:r w:rsidR="00D50872" w:rsidRPr="00E13A0D">
        <w:rPr>
          <w:rFonts w:ascii="Tahoma" w:hAnsi="Tahoma" w:cs="Tahoma"/>
          <w:sz w:val="18"/>
          <w:szCs w:val="18"/>
        </w:rPr>
        <w:t>6</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t>členský</w:t>
      </w:r>
      <w:proofErr w:type="gramEnd"/>
      <w:r w:rsidRPr="00E13A0D">
        <w:rPr>
          <w:rFonts w:ascii="Tahoma" w:hAnsi="Tahoma" w:cs="Tahoma"/>
          <w:sz w:val="18"/>
          <w:szCs w:val="18"/>
        </w:rPr>
        <w:t xml:space="preserve"> příspěvek Sdružení vlastníků obecních a soukromých lesů v</w:t>
      </w:r>
      <w:r w:rsidR="00D3396C">
        <w:rPr>
          <w:rFonts w:ascii="Tahoma" w:hAnsi="Tahoma" w:cs="Tahoma"/>
          <w:sz w:val="18"/>
          <w:szCs w:val="18"/>
        </w:rPr>
        <w:t> </w:t>
      </w:r>
      <w:r w:rsidRPr="00E13A0D">
        <w:rPr>
          <w:rFonts w:ascii="Tahoma" w:hAnsi="Tahoma" w:cs="Tahoma"/>
          <w:sz w:val="18"/>
          <w:szCs w:val="18"/>
        </w:rPr>
        <w:t>ČR</w:t>
      </w:r>
    </w:p>
    <w:p w14:paraId="5A445E03" w14:textId="77777777" w:rsidR="00D3396C" w:rsidRPr="00E13A0D" w:rsidRDefault="00D3396C"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0EF0B42" w14:textId="6607270E"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b/>
          <w:sz w:val="18"/>
          <w:szCs w:val="18"/>
          <w:u w:val="single"/>
        </w:rPr>
        <w:t xml:space="preserve">Par. </w:t>
      </w:r>
      <w:proofErr w:type="gramStart"/>
      <w:r w:rsidRPr="00E13A0D">
        <w:rPr>
          <w:rFonts w:ascii="Tahoma" w:hAnsi="Tahoma" w:cs="Tahoma"/>
          <w:b/>
          <w:sz w:val="18"/>
          <w:szCs w:val="18"/>
          <w:u w:val="single"/>
        </w:rPr>
        <w:t>2310-Pitná</w:t>
      </w:r>
      <w:proofErr w:type="gramEnd"/>
      <w:r w:rsidRPr="00E13A0D">
        <w:rPr>
          <w:rFonts w:ascii="Tahoma" w:hAnsi="Tahoma" w:cs="Tahoma"/>
          <w:b/>
          <w:sz w:val="18"/>
          <w:szCs w:val="18"/>
          <w:u w:val="single"/>
        </w:rPr>
        <w:t xml:space="preserve"> voda</w:t>
      </w:r>
      <w:r w:rsidRPr="00E13A0D">
        <w:rPr>
          <w:rFonts w:ascii="Tahoma" w:hAnsi="Tahoma" w:cs="Tahoma"/>
          <w:b/>
          <w:sz w:val="18"/>
          <w:szCs w:val="18"/>
        </w:rPr>
        <w:t xml:space="preserve"> - plnění na </w:t>
      </w:r>
      <w:r w:rsidR="00E13A0D" w:rsidRPr="00E13A0D">
        <w:rPr>
          <w:rFonts w:ascii="Tahoma" w:hAnsi="Tahoma" w:cs="Tahoma"/>
          <w:b/>
          <w:sz w:val="18"/>
          <w:szCs w:val="18"/>
        </w:rPr>
        <w:t>52</w:t>
      </w:r>
      <w:r w:rsidRPr="00E13A0D">
        <w:rPr>
          <w:rFonts w:ascii="Tahoma" w:hAnsi="Tahoma" w:cs="Tahoma"/>
          <w:b/>
          <w:sz w:val="18"/>
          <w:szCs w:val="18"/>
        </w:rPr>
        <w:t xml:space="preserve"> %</w:t>
      </w:r>
      <w:r w:rsidRPr="00E13A0D">
        <w:rPr>
          <w:rFonts w:ascii="Tahoma" w:hAnsi="Tahoma" w:cs="Tahoma"/>
          <w:sz w:val="18"/>
          <w:szCs w:val="18"/>
        </w:rPr>
        <w:tab/>
      </w:r>
    </w:p>
    <w:p w14:paraId="7D8FBB9D" w14:textId="0F14680C"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13A0D">
        <w:rPr>
          <w:rFonts w:ascii="Tahoma" w:hAnsi="Tahoma" w:cs="Tahoma"/>
          <w:b/>
          <w:sz w:val="18"/>
          <w:szCs w:val="18"/>
        </w:rPr>
        <w:t xml:space="preserve">Rozpočet: </w:t>
      </w:r>
      <w:r w:rsidR="00D50872" w:rsidRPr="00E13A0D">
        <w:rPr>
          <w:rFonts w:ascii="Tahoma" w:hAnsi="Tahoma" w:cs="Tahoma"/>
          <w:b/>
          <w:sz w:val="18"/>
          <w:szCs w:val="18"/>
        </w:rPr>
        <w:t xml:space="preserve">1 </w:t>
      </w:r>
      <w:r w:rsidR="00E13A0D" w:rsidRPr="00E13A0D">
        <w:rPr>
          <w:rFonts w:ascii="Tahoma" w:hAnsi="Tahoma" w:cs="Tahoma"/>
          <w:b/>
          <w:sz w:val="18"/>
          <w:szCs w:val="18"/>
        </w:rPr>
        <w:t>112</w:t>
      </w:r>
      <w:r w:rsidRPr="00E13A0D">
        <w:rPr>
          <w:rFonts w:ascii="Tahoma" w:hAnsi="Tahoma" w:cs="Tahoma"/>
          <w:b/>
          <w:sz w:val="18"/>
          <w:szCs w:val="18"/>
        </w:rPr>
        <w:t xml:space="preserve"> tis. Kč</w:t>
      </w:r>
      <w:r w:rsidRPr="00E13A0D">
        <w:rPr>
          <w:rFonts w:ascii="Tahoma" w:hAnsi="Tahoma" w:cs="Tahoma"/>
          <w:b/>
          <w:sz w:val="18"/>
          <w:szCs w:val="18"/>
        </w:rPr>
        <w:tab/>
      </w:r>
      <w:r w:rsidRPr="00E13A0D">
        <w:rPr>
          <w:rFonts w:ascii="Tahoma" w:hAnsi="Tahoma" w:cs="Tahoma"/>
          <w:b/>
          <w:sz w:val="18"/>
          <w:szCs w:val="18"/>
        </w:rPr>
        <w:tab/>
      </w:r>
      <w:r w:rsidRPr="00E13A0D">
        <w:rPr>
          <w:rFonts w:ascii="Tahoma" w:hAnsi="Tahoma" w:cs="Tahoma"/>
          <w:b/>
          <w:sz w:val="18"/>
          <w:szCs w:val="18"/>
        </w:rPr>
        <w:tab/>
      </w:r>
      <w:r w:rsidRPr="00E13A0D">
        <w:rPr>
          <w:rFonts w:ascii="Tahoma" w:hAnsi="Tahoma" w:cs="Tahoma"/>
          <w:b/>
          <w:sz w:val="18"/>
          <w:szCs w:val="18"/>
        </w:rPr>
        <w:tab/>
      </w:r>
      <w:r w:rsidRPr="00E13A0D">
        <w:rPr>
          <w:rFonts w:ascii="Tahoma" w:hAnsi="Tahoma" w:cs="Tahoma"/>
          <w:b/>
          <w:sz w:val="18"/>
          <w:szCs w:val="18"/>
        </w:rPr>
        <w:tab/>
        <w:t xml:space="preserve">Skutečnost: </w:t>
      </w:r>
      <w:r w:rsidR="00D50872" w:rsidRPr="00E13A0D">
        <w:rPr>
          <w:rFonts w:ascii="Tahoma" w:hAnsi="Tahoma" w:cs="Tahoma"/>
          <w:b/>
          <w:sz w:val="18"/>
          <w:szCs w:val="18"/>
        </w:rPr>
        <w:t>57</w:t>
      </w:r>
      <w:r w:rsidR="00E13A0D" w:rsidRPr="00E13A0D">
        <w:rPr>
          <w:rFonts w:ascii="Tahoma" w:hAnsi="Tahoma" w:cs="Tahoma"/>
          <w:b/>
          <w:sz w:val="18"/>
          <w:szCs w:val="18"/>
        </w:rPr>
        <w:t>9</w:t>
      </w:r>
      <w:r w:rsidRPr="00E13A0D">
        <w:rPr>
          <w:rFonts w:ascii="Tahoma" w:hAnsi="Tahoma" w:cs="Tahoma"/>
          <w:b/>
          <w:sz w:val="18"/>
          <w:szCs w:val="18"/>
        </w:rPr>
        <w:t xml:space="preserve"> tis. Kč</w:t>
      </w:r>
    </w:p>
    <w:p w14:paraId="0E1D71AC" w14:textId="77777777"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V tom:</w:t>
      </w:r>
    </w:p>
    <w:p w14:paraId="1A9E7BE0" w14:textId="006C45CC" w:rsidR="00994588" w:rsidRPr="00E13A0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E13A0D">
        <w:rPr>
          <w:rFonts w:ascii="Tahoma" w:hAnsi="Tahoma" w:cs="Tahoma"/>
          <w:sz w:val="18"/>
          <w:szCs w:val="18"/>
        </w:rPr>
        <w:t>148</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r>
      <w:r w:rsidR="00D50872" w:rsidRPr="00E13A0D">
        <w:rPr>
          <w:rFonts w:ascii="Tahoma" w:hAnsi="Tahoma" w:cs="Tahoma"/>
          <w:sz w:val="18"/>
          <w:szCs w:val="18"/>
        </w:rPr>
        <w:t>podlimitní</w:t>
      </w:r>
      <w:proofErr w:type="gramEnd"/>
      <w:r w:rsidR="00D50872" w:rsidRPr="00E13A0D">
        <w:rPr>
          <w:rFonts w:ascii="Tahoma" w:hAnsi="Tahoma" w:cs="Tahoma"/>
          <w:sz w:val="18"/>
          <w:szCs w:val="18"/>
        </w:rPr>
        <w:t xml:space="preserve"> technické zhodnocení</w:t>
      </w:r>
      <w:r w:rsidR="00C847C5" w:rsidRPr="00E13A0D">
        <w:rPr>
          <w:rFonts w:ascii="Tahoma" w:hAnsi="Tahoma" w:cs="Tahoma"/>
          <w:sz w:val="18"/>
          <w:szCs w:val="18"/>
        </w:rPr>
        <w:t xml:space="preserve"> (náklady na pořízení veřejné části vodovodních přípojek)</w:t>
      </w:r>
    </w:p>
    <w:p w14:paraId="351C8750" w14:textId="3FB6207E" w:rsidR="00D50872" w:rsidRPr="00E13A0D" w:rsidRDefault="00D50872"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E13A0D">
        <w:rPr>
          <w:rFonts w:ascii="Tahoma" w:hAnsi="Tahoma" w:cs="Tahoma"/>
          <w:sz w:val="18"/>
          <w:szCs w:val="18"/>
        </w:rPr>
        <w:t>107</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r>
      <w:r w:rsidR="00C847C5" w:rsidRPr="00E13A0D">
        <w:rPr>
          <w:rFonts w:ascii="Tahoma" w:hAnsi="Tahoma" w:cs="Tahoma"/>
          <w:sz w:val="18"/>
          <w:szCs w:val="18"/>
        </w:rPr>
        <w:t>drobný</w:t>
      </w:r>
      <w:proofErr w:type="gramEnd"/>
      <w:r w:rsidR="00C847C5" w:rsidRPr="00E13A0D">
        <w:rPr>
          <w:rFonts w:ascii="Tahoma" w:hAnsi="Tahoma" w:cs="Tahoma"/>
          <w:sz w:val="18"/>
          <w:szCs w:val="18"/>
        </w:rPr>
        <w:t xml:space="preserve"> dlouhodobý hmotný majetek – nákup vodoměrů</w:t>
      </w:r>
    </w:p>
    <w:p w14:paraId="594FFDDD" w14:textId="096043E7" w:rsidR="004A6A2F" w:rsidRPr="00E13A0D" w:rsidRDefault="004A6A2F" w:rsidP="004A6A2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E13A0D">
        <w:rPr>
          <w:rFonts w:ascii="Tahoma" w:hAnsi="Tahoma" w:cs="Tahoma"/>
          <w:sz w:val="18"/>
          <w:szCs w:val="18"/>
        </w:rPr>
        <w:t>11</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t>konzultační</w:t>
      </w:r>
      <w:proofErr w:type="gramEnd"/>
      <w:r w:rsidRPr="00E13A0D">
        <w:rPr>
          <w:rFonts w:ascii="Tahoma" w:hAnsi="Tahoma" w:cs="Tahoma"/>
          <w:sz w:val="18"/>
          <w:szCs w:val="18"/>
        </w:rPr>
        <w:t>, poradenské a právní služby</w:t>
      </w:r>
      <w:r w:rsidR="00D3396C">
        <w:rPr>
          <w:rFonts w:ascii="Tahoma" w:hAnsi="Tahoma" w:cs="Tahoma"/>
          <w:sz w:val="18"/>
          <w:szCs w:val="18"/>
        </w:rPr>
        <w:t xml:space="preserve"> - </w:t>
      </w:r>
      <w:r w:rsidR="00D3396C" w:rsidRPr="00E13A0D">
        <w:rPr>
          <w:rFonts w:ascii="Tahoma" w:hAnsi="Tahoma" w:cs="Tahoma"/>
          <w:sz w:val="18"/>
          <w:szCs w:val="18"/>
        </w:rPr>
        <w:t>rozbory vody pramene v Hájku</w:t>
      </w:r>
    </w:p>
    <w:p w14:paraId="31760CE5" w14:textId="0E61E06A" w:rsidR="00C847C5" w:rsidRPr="00E13A0D" w:rsidRDefault="00C847C5" w:rsidP="004A6A2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131382">
        <w:rPr>
          <w:rFonts w:ascii="Tahoma" w:hAnsi="Tahoma" w:cs="Tahoma"/>
          <w:sz w:val="18"/>
          <w:szCs w:val="18"/>
        </w:rPr>
        <w:t>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Pr="00E13A0D">
        <w:rPr>
          <w:rFonts w:ascii="Tahoma" w:hAnsi="Tahoma" w:cs="Tahoma"/>
          <w:sz w:val="18"/>
          <w:szCs w:val="18"/>
        </w:rPr>
        <w:t>nákup</w:t>
      </w:r>
      <w:proofErr w:type="gramEnd"/>
      <w:r w:rsidRPr="00E13A0D">
        <w:rPr>
          <w:rFonts w:ascii="Tahoma" w:hAnsi="Tahoma" w:cs="Tahoma"/>
          <w:sz w:val="18"/>
          <w:szCs w:val="18"/>
        </w:rPr>
        <w:t xml:space="preserve"> ostatních služeb</w:t>
      </w:r>
    </w:p>
    <w:p w14:paraId="26614A12" w14:textId="797F908E" w:rsidR="00C847C5" w:rsidRPr="00E13A0D" w:rsidRDefault="00C847C5" w:rsidP="004A6A2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13A0D">
        <w:rPr>
          <w:rFonts w:ascii="Tahoma" w:hAnsi="Tahoma" w:cs="Tahoma"/>
          <w:sz w:val="18"/>
          <w:szCs w:val="18"/>
        </w:rPr>
        <w:tab/>
      </w:r>
      <w:r w:rsidR="00E13A0D" w:rsidRPr="00E13A0D">
        <w:rPr>
          <w:rFonts w:ascii="Tahoma" w:hAnsi="Tahoma" w:cs="Tahoma"/>
          <w:sz w:val="18"/>
          <w:szCs w:val="18"/>
        </w:rPr>
        <w:t>308</w:t>
      </w:r>
      <w:r w:rsidRPr="00E13A0D">
        <w:rPr>
          <w:rFonts w:ascii="Tahoma" w:hAnsi="Tahoma" w:cs="Tahoma"/>
          <w:sz w:val="18"/>
          <w:szCs w:val="18"/>
        </w:rPr>
        <w:t xml:space="preserve"> tis. </w:t>
      </w:r>
      <w:proofErr w:type="gramStart"/>
      <w:r w:rsidRPr="00E13A0D">
        <w:rPr>
          <w:rFonts w:ascii="Tahoma" w:hAnsi="Tahoma" w:cs="Tahoma"/>
          <w:sz w:val="18"/>
          <w:szCs w:val="18"/>
        </w:rPr>
        <w:t>Kč</w:t>
      </w:r>
      <w:r w:rsidRPr="00E13A0D">
        <w:rPr>
          <w:rFonts w:ascii="Tahoma" w:hAnsi="Tahoma" w:cs="Tahoma"/>
          <w:sz w:val="18"/>
          <w:szCs w:val="18"/>
        </w:rPr>
        <w:tab/>
        <w:t>-</w:t>
      </w:r>
      <w:r w:rsidRPr="00E13A0D">
        <w:rPr>
          <w:rFonts w:ascii="Tahoma" w:hAnsi="Tahoma" w:cs="Tahoma"/>
          <w:sz w:val="18"/>
          <w:szCs w:val="18"/>
        </w:rPr>
        <w:tab/>
        <w:t>DP</w:t>
      </w:r>
      <w:proofErr w:type="gramEnd"/>
      <w:r w:rsidRPr="00E13A0D">
        <w:rPr>
          <w:rFonts w:ascii="Tahoma" w:hAnsi="Tahoma" w:cs="Tahoma"/>
          <w:sz w:val="18"/>
          <w:szCs w:val="18"/>
        </w:rPr>
        <w:t xml:space="preserve"> – Podpora napojení na VHI města</w:t>
      </w:r>
    </w:p>
    <w:p w14:paraId="55BB4CDB" w14:textId="77777777" w:rsidR="00326C32" w:rsidRPr="00CF333D" w:rsidRDefault="00326C32" w:rsidP="004A6A2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C51B87C" w14:textId="6519BDEB" w:rsidR="00A51289" w:rsidRPr="00D406E7" w:rsidRDefault="00A51289" w:rsidP="00A51289">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D406E7">
        <w:rPr>
          <w:rFonts w:ascii="Tahoma" w:hAnsi="Tahoma" w:cs="Tahoma"/>
          <w:sz w:val="18"/>
          <w:szCs w:val="18"/>
        </w:rPr>
        <w:t>V roce 20</w:t>
      </w:r>
      <w:r w:rsidR="00993523" w:rsidRPr="00D406E7">
        <w:rPr>
          <w:rFonts w:ascii="Tahoma" w:hAnsi="Tahoma" w:cs="Tahoma"/>
          <w:sz w:val="18"/>
          <w:szCs w:val="18"/>
        </w:rPr>
        <w:t>2</w:t>
      </w:r>
      <w:r w:rsidR="00D406E7" w:rsidRPr="00D406E7">
        <w:rPr>
          <w:rFonts w:ascii="Tahoma" w:hAnsi="Tahoma" w:cs="Tahoma"/>
          <w:sz w:val="18"/>
          <w:szCs w:val="18"/>
        </w:rPr>
        <w:t>3</w:t>
      </w:r>
      <w:r w:rsidRPr="00D406E7">
        <w:rPr>
          <w:rFonts w:ascii="Tahoma" w:hAnsi="Tahoma" w:cs="Tahoma"/>
          <w:sz w:val="18"/>
          <w:szCs w:val="18"/>
        </w:rPr>
        <w:t xml:space="preserve"> nevznikla potřeba hradit náklady na běžnou údržbu vodovodních řadů ve vlastnictví statutárního města Frýdek-Místek.</w:t>
      </w:r>
    </w:p>
    <w:p w14:paraId="146A318A" w14:textId="77777777" w:rsidR="008A2E13" w:rsidRPr="00CF333D" w:rsidRDefault="008A2E13" w:rsidP="00A51289">
      <w:pPr>
        <w:tabs>
          <w:tab w:val="right" w:pos="1701"/>
          <w:tab w:val="left" w:pos="1843"/>
          <w:tab w:val="right" w:pos="3402"/>
          <w:tab w:val="center" w:pos="3544"/>
          <w:tab w:val="left" w:pos="3686"/>
          <w:tab w:val="left" w:pos="4536"/>
        </w:tabs>
        <w:ind w:left="0" w:firstLine="0"/>
        <w:rPr>
          <w:highlight w:val="yellow"/>
        </w:rPr>
      </w:pPr>
    </w:p>
    <w:p w14:paraId="514451CF" w14:textId="654AE890" w:rsidR="00A51289" w:rsidRPr="00D03177" w:rsidRDefault="00A51289"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b/>
          <w:sz w:val="18"/>
          <w:szCs w:val="18"/>
          <w:u w:val="single"/>
        </w:rPr>
        <w:t xml:space="preserve">Par. </w:t>
      </w:r>
      <w:proofErr w:type="gramStart"/>
      <w:r w:rsidRPr="00D03177">
        <w:rPr>
          <w:rFonts w:ascii="Tahoma" w:hAnsi="Tahoma" w:cs="Tahoma"/>
          <w:b/>
          <w:sz w:val="18"/>
          <w:szCs w:val="18"/>
          <w:u w:val="single"/>
        </w:rPr>
        <w:t>2321-Odvádění</w:t>
      </w:r>
      <w:proofErr w:type="gramEnd"/>
      <w:r w:rsidRPr="00D03177">
        <w:rPr>
          <w:rFonts w:ascii="Tahoma" w:hAnsi="Tahoma" w:cs="Tahoma"/>
          <w:b/>
          <w:sz w:val="18"/>
          <w:szCs w:val="18"/>
          <w:u w:val="single"/>
        </w:rPr>
        <w:t xml:space="preserve"> a čištění odpadních vod a nakládání s kaly</w:t>
      </w:r>
      <w:r w:rsidRPr="00D03177">
        <w:rPr>
          <w:rFonts w:ascii="Tahoma" w:hAnsi="Tahoma" w:cs="Tahoma"/>
          <w:b/>
          <w:sz w:val="18"/>
          <w:szCs w:val="18"/>
        </w:rPr>
        <w:t xml:space="preserve"> - plnění na </w:t>
      </w:r>
      <w:r w:rsidR="00D03177" w:rsidRPr="00D03177">
        <w:rPr>
          <w:rFonts w:ascii="Tahoma" w:hAnsi="Tahoma" w:cs="Tahoma"/>
          <w:b/>
          <w:sz w:val="18"/>
          <w:szCs w:val="18"/>
        </w:rPr>
        <w:t>32</w:t>
      </w:r>
      <w:r w:rsidRPr="00D03177">
        <w:rPr>
          <w:rFonts w:ascii="Tahoma" w:hAnsi="Tahoma" w:cs="Tahoma"/>
          <w:b/>
          <w:sz w:val="18"/>
          <w:szCs w:val="18"/>
        </w:rPr>
        <w:t xml:space="preserve"> %</w:t>
      </w:r>
      <w:r w:rsidRPr="00D03177">
        <w:rPr>
          <w:rFonts w:ascii="Tahoma" w:hAnsi="Tahoma" w:cs="Tahoma"/>
          <w:sz w:val="18"/>
          <w:szCs w:val="18"/>
        </w:rPr>
        <w:tab/>
      </w:r>
    </w:p>
    <w:p w14:paraId="45035BD9" w14:textId="7A4AA604" w:rsidR="00A51289" w:rsidRPr="00D03177" w:rsidRDefault="00A51289" w:rsidP="00A5128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03177">
        <w:rPr>
          <w:rFonts w:ascii="Tahoma" w:hAnsi="Tahoma" w:cs="Tahoma"/>
          <w:b/>
          <w:sz w:val="18"/>
          <w:szCs w:val="18"/>
        </w:rPr>
        <w:t xml:space="preserve">Rozpočet: </w:t>
      </w:r>
      <w:r w:rsidR="00D03177" w:rsidRPr="00D03177">
        <w:rPr>
          <w:rFonts w:ascii="Tahoma" w:hAnsi="Tahoma" w:cs="Tahoma"/>
          <w:b/>
          <w:sz w:val="18"/>
          <w:szCs w:val="18"/>
        </w:rPr>
        <w:t>2</w:t>
      </w:r>
      <w:r w:rsidR="005513C5" w:rsidRPr="00D03177">
        <w:rPr>
          <w:rFonts w:ascii="Tahoma" w:hAnsi="Tahoma" w:cs="Tahoma"/>
          <w:b/>
          <w:sz w:val="18"/>
          <w:szCs w:val="18"/>
        </w:rPr>
        <w:t xml:space="preserve"> </w:t>
      </w:r>
      <w:r w:rsidR="00D03177" w:rsidRPr="00D03177">
        <w:rPr>
          <w:rFonts w:ascii="Tahoma" w:hAnsi="Tahoma" w:cs="Tahoma"/>
          <w:b/>
          <w:sz w:val="18"/>
          <w:szCs w:val="18"/>
        </w:rPr>
        <w:t>246</w:t>
      </w:r>
      <w:r w:rsidRPr="00D03177">
        <w:rPr>
          <w:rFonts w:ascii="Tahoma" w:hAnsi="Tahoma" w:cs="Tahoma"/>
          <w:b/>
          <w:sz w:val="18"/>
          <w:szCs w:val="18"/>
        </w:rPr>
        <w:t xml:space="preserve"> tis. Kč</w:t>
      </w:r>
      <w:r w:rsidRPr="00D03177">
        <w:rPr>
          <w:rFonts w:ascii="Tahoma" w:hAnsi="Tahoma" w:cs="Tahoma"/>
          <w:b/>
          <w:sz w:val="18"/>
          <w:szCs w:val="18"/>
        </w:rPr>
        <w:tab/>
      </w:r>
      <w:r w:rsidRPr="00D03177">
        <w:rPr>
          <w:rFonts w:ascii="Tahoma" w:hAnsi="Tahoma" w:cs="Tahoma"/>
          <w:b/>
          <w:sz w:val="18"/>
          <w:szCs w:val="18"/>
        </w:rPr>
        <w:tab/>
      </w:r>
      <w:r w:rsidRPr="00D03177">
        <w:rPr>
          <w:rFonts w:ascii="Tahoma" w:hAnsi="Tahoma" w:cs="Tahoma"/>
          <w:b/>
          <w:sz w:val="18"/>
          <w:szCs w:val="18"/>
        </w:rPr>
        <w:tab/>
      </w:r>
      <w:r w:rsidRPr="00D03177">
        <w:rPr>
          <w:rFonts w:ascii="Tahoma" w:hAnsi="Tahoma" w:cs="Tahoma"/>
          <w:b/>
          <w:sz w:val="18"/>
          <w:szCs w:val="18"/>
        </w:rPr>
        <w:tab/>
      </w:r>
      <w:r w:rsidRPr="00D03177">
        <w:rPr>
          <w:rFonts w:ascii="Tahoma" w:hAnsi="Tahoma" w:cs="Tahoma"/>
          <w:b/>
          <w:sz w:val="18"/>
          <w:szCs w:val="18"/>
        </w:rPr>
        <w:tab/>
        <w:t xml:space="preserve">Skutečnost: </w:t>
      </w:r>
      <w:r w:rsidR="00D03177" w:rsidRPr="00D03177">
        <w:rPr>
          <w:rFonts w:ascii="Tahoma" w:hAnsi="Tahoma" w:cs="Tahoma"/>
          <w:b/>
          <w:sz w:val="18"/>
          <w:szCs w:val="18"/>
        </w:rPr>
        <w:t>710</w:t>
      </w:r>
      <w:r w:rsidRPr="00D03177">
        <w:rPr>
          <w:rFonts w:ascii="Tahoma" w:hAnsi="Tahoma" w:cs="Tahoma"/>
          <w:b/>
          <w:sz w:val="18"/>
          <w:szCs w:val="18"/>
        </w:rPr>
        <w:t xml:space="preserve"> tis. Kč</w:t>
      </w:r>
    </w:p>
    <w:p w14:paraId="2CE77205" w14:textId="77777777" w:rsidR="00A51289" w:rsidRPr="00D03177" w:rsidRDefault="00A51289"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V tom:</w:t>
      </w:r>
    </w:p>
    <w:p w14:paraId="12CB6FC5" w14:textId="4E40FBE5" w:rsidR="005513C5" w:rsidRPr="00D03177" w:rsidRDefault="005513C5"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sidR="00D03177" w:rsidRPr="00D03177">
        <w:rPr>
          <w:rFonts w:ascii="Tahoma" w:hAnsi="Tahoma" w:cs="Tahoma"/>
          <w:sz w:val="18"/>
          <w:szCs w:val="18"/>
        </w:rPr>
        <w:t>1</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r>
      <w:r w:rsidR="00D03177" w:rsidRPr="00D03177">
        <w:rPr>
          <w:rFonts w:ascii="Tahoma" w:hAnsi="Tahoma" w:cs="Tahoma"/>
          <w:sz w:val="18"/>
          <w:szCs w:val="18"/>
        </w:rPr>
        <w:t>nákup</w:t>
      </w:r>
      <w:proofErr w:type="gramEnd"/>
      <w:r w:rsidR="00D03177" w:rsidRPr="00D03177">
        <w:rPr>
          <w:rFonts w:ascii="Tahoma" w:hAnsi="Tahoma" w:cs="Tahoma"/>
          <w:sz w:val="18"/>
          <w:szCs w:val="18"/>
        </w:rPr>
        <w:t xml:space="preserve"> materiálu jinde nezařazený</w:t>
      </w:r>
      <w:r w:rsidR="003315DC" w:rsidRPr="00D03177">
        <w:rPr>
          <w:rFonts w:ascii="Tahoma" w:hAnsi="Tahoma" w:cs="Tahoma"/>
          <w:sz w:val="18"/>
          <w:szCs w:val="18"/>
        </w:rPr>
        <w:t xml:space="preserve"> </w:t>
      </w:r>
    </w:p>
    <w:p w14:paraId="1CDBA85F" w14:textId="6F54F4DF" w:rsidR="00514E16" w:rsidRPr="00D03177" w:rsidRDefault="00514E16"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sidR="00D03177" w:rsidRPr="00D03177">
        <w:rPr>
          <w:rFonts w:ascii="Tahoma" w:hAnsi="Tahoma" w:cs="Tahoma"/>
          <w:sz w:val="18"/>
          <w:szCs w:val="18"/>
        </w:rPr>
        <w:t>89</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t>elektrická</w:t>
      </w:r>
      <w:proofErr w:type="gramEnd"/>
      <w:r w:rsidRPr="00D03177">
        <w:rPr>
          <w:rFonts w:ascii="Tahoma" w:hAnsi="Tahoma" w:cs="Tahoma"/>
          <w:sz w:val="18"/>
          <w:szCs w:val="18"/>
        </w:rPr>
        <w:t xml:space="preserve"> energie</w:t>
      </w:r>
    </w:p>
    <w:p w14:paraId="65F2A110" w14:textId="7138C89C" w:rsidR="00514E16" w:rsidRPr="00D03177" w:rsidRDefault="00514E16"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sidR="00D03177" w:rsidRPr="00D03177">
        <w:rPr>
          <w:rFonts w:ascii="Tahoma" w:hAnsi="Tahoma" w:cs="Tahoma"/>
          <w:sz w:val="18"/>
          <w:szCs w:val="18"/>
        </w:rPr>
        <w:t>127</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t>konzultační</w:t>
      </w:r>
      <w:proofErr w:type="gramEnd"/>
      <w:r w:rsidRPr="00D03177">
        <w:rPr>
          <w:rFonts w:ascii="Tahoma" w:hAnsi="Tahoma" w:cs="Tahoma"/>
          <w:sz w:val="18"/>
          <w:szCs w:val="18"/>
        </w:rPr>
        <w:t xml:space="preserve">, poradenské a právní služby – odběr vzorků odpadní vody z kanalizační výpusti do vodního toku </w:t>
      </w:r>
      <w:proofErr w:type="spellStart"/>
      <w:r w:rsidRPr="00D03177">
        <w:rPr>
          <w:rFonts w:ascii="Tahoma" w:hAnsi="Tahoma" w:cs="Tahoma"/>
          <w:sz w:val="18"/>
          <w:szCs w:val="18"/>
        </w:rPr>
        <w:t>Podšajárka</w:t>
      </w:r>
      <w:proofErr w:type="spellEnd"/>
      <w:r w:rsidRPr="00D03177">
        <w:rPr>
          <w:rFonts w:ascii="Tahoma" w:hAnsi="Tahoma" w:cs="Tahoma"/>
          <w:sz w:val="18"/>
          <w:szCs w:val="18"/>
        </w:rPr>
        <w:t xml:space="preserve"> a odborné poradenství v oblasti vodovodů a kanalizací</w:t>
      </w:r>
    </w:p>
    <w:p w14:paraId="460DE9A8" w14:textId="17EC6EF5" w:rsidR="00A51289" w:rsidRDefault="00A51289"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sidR="00D03177" w:rsidRPr="00D03177">
        <w:rPr>
          <w:rFonts w:ascii="Tahoma" w:hAnsi="Tahoma" w:cs="Tahoma"/>
          <w:sz w:val="18"/>
          <w:szCs w:val="18"/>
        </w:rPr>
        <w:t>51</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r>
      <w:r w:rsidR="003315DC" w:rsidRPr="00D03177">
        <w:rPr>
          <w:rFonts w:ascii="Tahoma" w:hAnsi="Tahoma" w:cs="Tahoma"/>
          <w:sz w:val="18"/>
          <w:szCs w:val="18"/>
        </w:rPr>
        <w:t>nákup</w:t>
      </w:r>
      <w:proofErr w:type="gramEnd"/>
      <w:r w:rsidR="003315DC" w:rsidRPr="00D03177">
        <w:rPr>
          <w:rFonts w:ascii="Tahoma" w:hAnsi="Tahoma" w:cs="Tahoma"/>
          <w:sz w:val="18"/>
          <w:szCs w:val="18"/>
        </w:rPr>
        <w:t xml:space="preserve"> ostatních služeb (úhrada nákladů na kontrolu kanalizací ve vlastnictví SMFM kamerovým systémem, popř. jejich </w:t>
      </w:r>
      <w:r w:rsidR="00514E16" w:rsidRPr="00D03177">
        <w:rPr>
          <w:rFonts w:ascii="Tahoma" w:hAnsi="Tahoma" w:cs="Tahoma"/>
          <w:sz w:val="18"/>
          <w:szCs w:val="18"/>
        </w:rPr>
        <w:t>čištění)</w:t>
      </w:r>
    </w:p>
    <w:p w14:paraId="394B247F" w14:textId="3C46A0C9" w:rsidR="00D03177" w:rsidRDefault="00D03177"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Pr>
          <w:rFonts w:ascii="Tahoma" w:hAnsi="Tahoma" w:cs="Tahoma"/>
          <w:sz w:val="18"/>
          <w:szCs w:val="18"/>
        </w:rPr>
        <w:t>20</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r>
      <w:r>
        <w:rPr>
          <w:rFonts w:ascii="Tahoma" w:hAnsi="Tahoma" w:cs="Tahoma"/>
          <w:sz w:val="18"/>
          <w:szCs w:val="18"/>
        </w:rPr>
        <w:t>opravy</w:t>
      </w:r>
      <w:proofErr w:type="gramEnd"/>
      <w:r>
        <w:rPr>
          <w:rFonts w:ascii="Tahoma" w:hAnsi="Tahoma" w:cs="Tahoma"/>
          <w:sz w:val="18"/>
          <w:szCs w:val="18"/>
        </w:rPr>
        <w:t xml:space="preserve"> a udržování – běžná údržba kanalizačních řadů ve vlastnictví SMFM (výměna přepěťové ochrany částí </w:t>
      </w:r>
      <w:proofErr w:type="spellStart"/>
      <w:r>
        <w:rPr>
          <w:rFonts w:ascii="Tahoma" w:hAnsi="Tahoma" w:cs="Tahoma"/>
          <w:sz w:val="18"/>
          <w:szCs w:val="18"/>
        </w:rPr>
        <w:t>řidícího</w:t>
      </w:r>
      <w:proofErr w:type="spellEnd"/>
      <w:r>
        <w:rPr>
          <w:rFonts w:ascii="Tahoma" w:hAnsi="Tahoma" w:cs="Tahoma"/>
          <w:sz w:val="18"/>
          <w:szCs w:val="18"/>
        </w:rPr>
        <w:t xml:space="preserve"> systému kanalizační čerpací stanice Lískovec-</w:t>
      </w:r>
      <w:proofErr w:type="spellStart"/>
      <w:r>
        <w:rPr>
          <w:rFonts w:ascii="Tahoma" w:hAnsi="Tahoma" w:cs="Tahoma"/>
          <w:sz w:val="18"/>
          <w:szCs w:val="18"/>
        </w:rPr>
        <w:t>Gajerovice</w:t>
      </w:r>
      <w:proofErr w:type="spellEnd"/>
      <w:r>
        <w:rPr>
          <w:rFonts w:ascii="Tahoma" w:hAnsi="Tahoma" w:cs="Tahoma"/>
          <w:sz w:val="18"/>
          <w:szCs w:val="18"/>
        </w:rPr>
        <w:t xml:space="preserve"> a servis měřícího zařízení v </w:t>
      </w:r>
      <w:proofErr w:type="spellStart"/>
      <w:r>
        <w:rPr>
          <w:rFonts w:ascii="Tahoma" w:hAnsi="Tahoma" w:cs="Tahoma"/>
          <w:sz w:val="18"/>
          <w:szCs w:val="18"/>
        </w:rPr>
        <w:t>Parschallově</w:t>
      </w:r>
      <w:proofErr w:type="spellEnd"/>
      <w:r>
        <w:rPr>
          <w:rFonts w:ascii="Tahoma" w:hAnsi="Tahoma" w:cs="Tahoma"/>
          <w:sz w:val="18"/>
          <w:szCs w:val="18"/>
        </w:rPr>
        <w:t xml:space="preserve"> žlabu v kanalizaci </w:t>
      </w:r>
      <w:proofErr w:type="spellStart"/>
      <w:r>
        <w:rPr>
          <w:rFonts w:ascii="Tahoma" w:hAnsi="Tahoma" w:cs="Tahoma"/>
          <w:sz w:val="18"/>
          <w:szCs w:val="18"/>
        </w:rPr>
        <w:t>Zelinkovice-Lysůvky</w:t>
      </w:r>
      <w:proofErr w:type="spellEnd"/>
    </w:p>
    <w:p w14:paraId="30AC52ED" w14:textId="50B96716" w:rsidR="00D03177" w:rsidRDefault="00D03177"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Pr>
          <w:rFonts w:ascii="Tahoma" w:hAnsi="Tahoma" w:cs="Tahoma"/>
          <w:sz w:val="18"/>
          <w:szCs w:val="18"/>
        </w:rPr>
        <w:t>22</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r>
      <w:r>
        <w:rPr>
          <w:rFonts w:ascii="Tahoma" w:hAnsi="Tahoma" w:cs="Tahoma"/>
          <w:sz w:val="18"/>
          <w:szCs w:val="18"/>
        </w:rPr>
        <w:t>poskytnuté</w:t>
      </w:r>
      <w:proofErr w:type="gramEnd"/>
      <w:r>
        <w:rPr>
          <w:rFonts w:ascii="Tahoma" w:hAnsi="Tahoma" w:cs="Tahoma"/>
          <w:sz w:val="18"/>
          <w:szCs w:val="18"/>
        </w:rPr>
        <w:t xml:space="preserve"> náhrady – pořízení privatizačního projektu z roku 1991 za účelem doplnění chybějících informací pro evidenci majetku na úseku vodovodů a kanalizací</w:t>
      </w:r>
    </w:p>
    <w:p w14:paraId="44BC9A46" w14:textId="79E0A947" w:rsidR="00E525E2" w:rsidRPr="00E525E2" w:rsidRDefault="00E525E2" w:rsidP="00A512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r>
        <w:rPr>
          <w:rFonts w:ascii="Tahoma" w:hAnsi="Tahoma" w:cs="Tahoma"/>
          <w:sz w:val="18"/>
          <w:szCs w:val="18"/>
        </w:rPr>
        <w:t>300</w:t>
      </w:r>
      <w:r w:rsidRPr="00D03177">
        <w:rPr>
          <w:rFonts w:ascii="Tahoma" w:hAnsi="Tahoma" w:cs="Tahoma"/>
          <w:sz w:val="18"/>
          <w:szCs w:val="18"/>
        </w:rPr>
        <w:t xml:space="preserve"> tis. </w:t>
      </w:r>
      <w:proofErr w:type="gramStart"/>
      <w:r w:rsidRPr="00D03177">
        <w:rPr>
          <w:rFonts w:ascii="Tahoma" w:hAnsi="Tahoma" w:cs="Tahoma"/>
          <w:sz w:val="18"/>
          <w:szCs w:val="18"/>
        </w:rPr>
        <w:t>Kč</w:t>
      </w:r>
      <w:r w:rsidRPr="00D03177">
        <w:rPr>
          <w:rFonts w:ascii="Tahoma" w:hAnsi="Tahoma" w:cs="Tahoma"/>
          <w:sz w:val="18"/>
          <w:szCs w:val="18"/>
        </w:rPr>
        <w:tab/>
        <w:t>-</w:t>
      </w:r>
      <w:r w:rsidRPr="00D03177">
        <w:rPr>
          <w:rFonts w:ascii="Tahoma" w:hAnsi="Tahoma" w:cs="Tahoma"/>
          <w:sz w:val="18"/>
          <w:szCs w:val="18"/>
        </w:rPr>
        <w:tab/>
      </w:r>
      <w:r>
        <w:rPr>
          <w:rFonts w:ascii="Tahoma" w:hAnsi="Tahoma" w:cs="Tahoma"/>
          <w:sz w:val="18"/>
          <w:szCs w:val="18"/>
        </w:rPr>
        <w:t>investiční</w:t>
      </w:r>
      <w:proofErr w:type="gramEnd"/>
      <w:r>
        <w:rPr>
          <w:rFonts w:ascii="Tahoma" w:hAnsi="Tahoma" w:cs="Tahoma"/>
          <w:sz w:val="18"/>
          <w:szCs w:val="18"/>
        </w:rPr>
        <w:t xml:space="preserve"> transfery společenstvím vlastníků jednotek – individuální investiční dotace bytovým domům č.p. 352, č.p. 353 a č.p. 354 na ul. K Sedlištím v L</w:t>
      </w:r>
      <w:r w:rsidR="00FF57E6">
        <w:rPr>
          <w:rFonts w:ascii="Tahoma" w:hAnsi="Tahoma" w:cs="Tahoma"/>
          <w:sz w:val="18"/>
          <w:szCs w:val="18"/>
        </w:rPr>
        <w:t>í</w:t>
      </w:r>
      <w:r>
        <w:rPr>
          <w:rFonts w:ascii="Tahoma" w:hAnsi="Tahoma" w:cs="Tahoma"/>
          <w:sz w:val="18"/>
          <w:szCs w:val="18"/>
        </w:rPr>
        <w:t xml:space="preserve">skovci určené na </w:t>
      </w:r>
      <w:r w:rsidRPr="00E525E2">
        <w:rPr>
          <w:rFonts w:ascii="Tahoma" w:hAnsi="Tahoma" w:cs="Tahoma"/>
          <w:sz w:val="18"/>
          <w:szCs w:val="18"/>
        </w:rPr>
        <w:t>dodávku a montáž čistíren odpadních vod</w:t>
      </w:r>
    </w:p>
    <w:p w14:paraId="62A9B8E9" w14:textId="4B05F2F4" w:rsidR="00D25294" w:rsidRPr="00E525E2" w:rsidRDefault="00D25294" w:rsidP="00D2529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25E2">
        <w:rPr>
          <w:rFonts w:ascii="Tahoma" w:hAnsi="Tahoma" w:cs="Tahoma"/>
          <w:sz w:val="18"/>
          <w:szCs w:val="18"/>
        </w:rPr>
        <w:tab/>
      </w:r>
      <w:r w:rsidR="003B0D0F" w:rsidRPr="00131382">
        <w:rPr>
          <w:rFonts w:ascii="Tahoma" w:hAnsi="Tahoma" w:cs="Tahoma"/>
          <w:sz w:val="18"/>
          <w:szCs w:val="18"/>
        </w:rPr>
        <w:t>100</w:t>
      </w:r>
      <w:r w:rsidRPr="00131382">
        <w:rPr>
          <w:rFonts w:ascii="Tahoma" w:hAnsi="Tahoma" w:cs="Tahoma"/>
          <w:sz w:val="18"/>
          <w:szCs w:val="18"/>
        </w:rPr>
        <w:t xml:space="preserve"> tis. Kč</w:t>
      </w:r>
      <w:r w:rsidRPr="00E525E2">
        <w:rPr>
          <w:rFonts w:ascii="Tahoma" w:hAnsi="Tahoma" w:cs="Tahoma"/>
          <w:sz w:val="18"/>
          <w:szCs w:val="18"/>
        </w:rPr>
        <w:tab/>
        <w:t>-</w:t>
      </w:r>
      <w:r w:rsidRPr="00E525E2">
        <w:rPr>
          <w:rFonts w:ascii="Tahoma" w:hAnsi="Tahoma" w:cs="Tahoma"/>
          <w:sz w:val="18"/>
          <w:szCs w:val="18"/>
        </w:rPr>
        <w:tab/>
      </w:r>
      <w:r w:rsidR="00514E16" w:rsidRPr="00E525E2">
        <w:rPr>
          <w:rFonts w:ascii="Tahoma" w:hAnsi="Tahoma" w:cs="Tahoma"/>
          <w:sz w:val="18"/>
          <w:szCs w:val="18"/>
        </w:rPr>
        <w:t xml:space="preserve">čerpání dotačního </w:t>
      </w:r>
      <w:proofErr w:type="gramStart"/>
      <w:r w:rsidR="00514E16" w:rsidRPr="00E525E2">
        <w:rPr>
          <w:rFonts w:ascii="Tahoma" w:hAnsi="Tahoma" w:cs="Tahoma"/>
          <w:sz w:val="18"/>
          <w:szCs w:val="18"/>
        </w:rPr>
        <w:t>programu  Podpora</w:t>
      </w:r>
      <w:proofErr w:type="gramEnd"/>
      <w:r w:rsidR="00514E16" w:rsidRPr="00E525E2">
        <w:rPr>
          <w:rFonts w:ascii="Tahoma" w:hAnsi="Tahoma" w:cs="Tahoma"/>
          <w:sz w:val="18"/>
          <w:szCs w:val="18"/>
        </w:rPr>
        <w:t xml:space="preserve"> napojení na VHI města (investiční dotace) – viz doplňující příloha č.</w:t>
      </w:r>
      <w:r w:rsidR="00C16CE2" w:rsidRPr="00E525E2">
        <w:rPr>
          <w:rFonts w:ascii="Tahoma" w:hAnsi="Tahoma" w:cs="Tahoma"/>
          <w:sz w:val="18"/>
          <w:szCs w:val="18"/>
        </w:rPr>
        <w:t xml:space="preserve"> 15</w:t>
      </w:r>
      <w:r w:rsidR="00514E16" w:rsidRPr="00E525E2">
        <w:rPr>
          <w:rFonts w:ascii="Tahoma" w:hAnsi="Tahoma" w:cs="Tahoma"/>
          <w:sz w:val="18"/>
          <w:szCs w:val="18"/>
        </w:rPr>
        <w:t xml:space="preserve"> k příloze č. 1</w:t>
      </w:r>
    </w:p>
    <w:p w14:paraId="74AD67AA" w14:textId="3B6ED47A" w:rsidR="00C16CE2" w:rsidRPr="00CF333D" w:rsidRDefault="00C16CE2" w:rsidP="005D0C9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5DA1F91" w14:textId="0FC3ED5C" w:rsidR="00C16CE2" w:rsidRPr="00CF333D" w:rsidRDefault="00C16CE2" w:rsidP="00C16CE2">
      <w:pPr>
        <w:tabs>
          <w:tab w:val="right" w:pos="0"/>
          <w:tab w:val="left" w:pos="1843"/>
          <w:tab w:val="right" w:pos="3402"/>
          <w:tab w:val="center" w:pos="3544"/>
          <w:tab w:val="left" w:pos="3686"/>
          <w:tab w:val="left" w:pos="4536"/>
        </w:tabs>
        <w:ind w:left="0" w:firstLine="0"/>
        <w:rPr>
          <w:rFonts w:ascii="Tahoma" w:hAnsi="Tahoma" w:cs="Tahoma"/>
          <w:sz w:val="18"/>
          <w:szCs w:val="18"/>
          <w:highlight w:val="yellow"/>
        </w:rPr>
      </w:pPr>
      <w:r w:rsidRPr="00804ABE">
        <w:rPr>
          <w:rFonts w:ascii="Tahoma" w:hAnsi="Tahoma" w:cs="Tahoma"/>
          <w:sz w:val="18"/>
          <w:szCs w:val="18"/>
        </w:rPr>
        <w:t>V roce 202</w:t>
      </w:r>
      <w:r w:rsidR="00804ABE" w:rsidRPr="00804ABE">
        <w:rPr>
          <w:rFonts w:ascii="Tahoma" w:hAnsi="Tahoma" w:cs="Tahoma"/>
          <w:sz w:val="18"/>
          <w:szCs w:val="18"/>
        </w:rPr>
        <w:t>3</w:t>
      </w:r>
      <w:r w:rsidRPr="00804ABE">
        <w:rPr>
          <w:rFonts w:ascii="Tahoma" w:hAnsi="Tahoma" w:cs="Tahoma"/>
          <w:sz w:val="18"/>
          <w:szCs w:val="18"/>
        </w:rPr>
        <w:t xml:space="preserve"> nevznikla potřeba čerpat finanční prostředky na </w:t>
      </w:r>
      <w:r w:rsidR="00804ABE" w:rsidRPr="00804ABE">
        <w:rPr>
          <w:rFonts w:ascii="Tahoma" w:hAnsi="Tahoma" w:cs="Tahoma"/>
          <w:sz w:val="18"/>
          <w:szCs w:val="18"/>
        </w:rPr>
        <w:t>pol</w:t>
      </w:r>
      <w:r w:rsidRPr="00804ABE">
        <w:rPr>
          <w:rFonts w:ascii="Tahoma" w:hAnsi="Tahoma" w:cs="Tahoma"/>
          <w:sz w:val="18"/>
          <w:szCs w:val="18"/>
        </w:rPr>
        <w:t>.</w:t>
      </w:r>
      <w:r w:rsidR="00804ABE" w:rsidRPr="00804ABE">
        <w:rPr>
          <w:rFonts w:ascii="Tahoma" w:hAnsi="Tahoma" w:cs="Tahoma"/>
          <w:sz w:val="18"/>
          <w:szCs w:val="18"/>
        </w:rPr>
        <w:t xml:space="preserve"> </w:t>
      </w:r>
      <w:proofErr w:type="gramStart"/>
      <w:r w:rsidR="00804ABE" w:rsidRPr="00804ABE">
        <w:rPr>
          <w:rFonts w:ascii="Tahoma" w:hAnsi="Tahoma" w:cs="Tahoma"/>
          <w:sz w:val="18"/>
          <w:szCs w:val="18"/>
        </w:rPr>
        <w:t>5123-Podlimitní</w:t>
      </w:r>
      <w:proofErr w:type="gramEnd"/>
      <w:r w:rsidR="00804ABE" w:rsidRPr="00804ABE">
        <w:rPr>
          <w:rFonts w:ascii="Tahoma" w:hAnsi="Tahoma" w:cs="Tahoma"/>
          <w:sz w:val="18"/>
          <w:szCs w:val="18"/>
        </w:rPr>
        <w:t xml:space="preserve"> technické zhodnocení.</w:t>
      </w:r>
    </w:p>
    <w:p w14:paraId="363E5BBF" w14:textId="77777777" w:rsidR="00D910D5" w:rsidRPr="00CF333D" w:rsidRDefault="00D910D5"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3B51AC62" w14:textId="15B5E036" w:rsidR="005D0C9F" w:rsidRPr="00F37E66" w:rsidRDefault="005D0C9F" w:rsidP="005D0C9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37E66">
        <w:rPr>
          <w:rFonts w:ascii="Tahoma" w:hAnsi="Tahoma" w:cs="Tahoma"/>
          <w:b/>
          <w:sz w:val="18"/>
          <w:szCs w:val="18"/>
          <w:u w:val="single"/>
        </w:rPr>
        <w:t xml:space="preserve">Par. </w:t>
      </w:r>
      <w:proofErr w:type="gramStart"/>
      <w:r w:rsidRPr="00F37E66">
        <w:rPr>
          <w:rFonts w:ascii="Tahoma" w:hAnsi="Tahoma" w:cs="Tahoma"/>
          <w:b/>
          <w:sz w:val="18"/>
          <w:szCs w:val="18"/>
          <w:u w:val="single"/>
        </w:rPr>
        <w:t>2341-Vodní</w:t>
      </w:r>
      <w:proofErr w:type="gramEnd"/>
      <w:r w:rsidRPr="00F37E66">
        <w:rPr>
          <w:rFonts w:ascii="Tahoma" w:hAnsi="Tahoma" w:cs="Tahoma"/>
          <w:b/>
          <w:sz w:val="18"/>
          <w:szCs w:val="18"/>
          <w:u w:val="single"/>
        </w:rPr>
        <w:t xml:space="preserve"> díla v zemědělské krajině</w:t>
      </w:r>
      <w:r w:rsidRPr="00F37E66">
        <w:rPr>
          <w:rFonts w:ascii="Tahoma" w:hAnsi="Tahoma" w:cs="Tahoma"/>
          <w:b/>
          <w:sz w:val="18"/>
          <w:szCs w:val="18"/>
        </w:rPr>
        <w:t xml:space="preserve"> - plnění na </w:t>
      </w:r>
      <w:r w:rsidR="00F37E66" w:rsidRPr="00F37E66">
        <w:rPr>
          <w:rFonts w:ascii="Tahoma" w:hAnsi="Tahoma" w:cs="Tahoma"/>
          <w:b/>
          <w:sz w:val="18"/>
          <w:szCs w:val="18"/>
        </w:rPr>
        <w:t>39</w:t>
      </w:r>
      <w:r w:rsidRPr="00F37E66">
        <w:rPr>
          <w:rFonts w:ascii="Tahoma" w:hAnsi="Tahoma" w:cs="Tahoma"/>
          <w:b/>
          <w:sz w:val="18"/>
          <w:szCs w:val="18"/>
        </w:rPr>
        <w:t xml:space="preserve"> %</w:t>
      </w:r>
    </w:p>
    <w:p w14:paraId="474EEF90" w14:textId="46881D98" w:rsidR="005D0C9F" w:rsidRPr="00131382" w:rsidRDefault="005D0C9F" w:rsidP="005D0C9F">
      <w:pPr>
        <w:tabs>
          <w:tab w:val="right" w:pos="1701"/>
          <w:tab w:val="left" w:pos="1843"/>
          <w:tab w:val="right" w:pos="3402"/>
          <w:tab w:val="center" w:pos="3544"/>
          <w:tab w:val="left" w:pos="3686"/>
          <w:tab w:val="left" w:pos="4536"/>
        </w:tabs>
        <w:ind w:left="2127" w:hanging="2127"/>
        <w:rPr>
          <w:rFonts w:ascii="Tahoma" w:hAnsi="Tahoma" w:cs="Tahoma"/>
          <w:bCs/>
          <w:sz w:val="18"/>
          <w:szCs w:val="18"/>
        </w:rPr>
      </w:pPr>
      <w:r w:rsidRPr="00F37E66">
        <w:rPr>
          <w:rFonts w:ascii="Tahoma" w:hAnsi="Tahoma" w:cs="Tahoma"/>
          <w:b/>
          <w:sz w:val="18"/>
          <w:szCs w:val="18"/>
        </w:rPr>
        <w:t>Rozpočet</w:t>
      </w:r>
      <w:r w:rsidRPr="00131382">
        <w:rPr>
          <w:rFonts w:ascii="Tahoma" w:hAnsi="Tahoma" w:cs="Tahoma"/>
          <w:b/>
          <w:sz w:val="18"/>
          <w:szCs w:val="18"/>
        </w:rPr>
        <w:t xml:space="preserve">: </w:t>
      </w:r>
      <w:r w:rsidR="00F37E66" w:rsidRPr="00131382">
        <w:rPr>
          <w:rFonts w:ascii="Tahoma" w:hAnsi="Tahoma" w:cs="Tahoma"/>
          <w:b/>
          <w:sz w:val="18"/>
          <w:szCs w:val="18"/>
        </w:rPr>
        <w:t>1 16</w:t>
      </w:r>
      <w:r w:rsidR="008E2FA2" w:rsidRPr="00131382">
        <w:rPr>
          <w:rFonts w:ascii="Tahoma" w:hAnsi="Tahoma" w:cs="Tahoma"/>
          <w:b/>
          <w:sz w:val="18"/>
          <w:szCs w:val="18"/>
        </w:rPr>
        <w:t>6</w:t>
      </w:r>
      <w:r w:rsidRPr="00131382">
        <w:rPr>
          <w:rFonts w:ascii="Tahoma" w:hAnsi="Tahoma" w:cs="Tahoma"/>
          <w:b/>
          <w:sz w:val="18"/>
          <w:szCs w:val="18"/>
        </w:rPr>
        <w:t xml:space="preserve"> tis. Kč</w:t>
      </w:r>
      <w:r w:rsidRPr="00131382">
        <w:rPr>
          <w:rFonts w:ascii="Tahoma" w:hAnsi="Tahoma" w:cs="Tahoma"/>
          <w:b/>
          <w:sz w:val="18"/>
          <w:szCs w:val="18"/>
        </w:rPr>
        <w:tab/>
      </w:r>
      <w:r w:rsidRPr="00131382">
        <w:rPr>
          <w:rFonts w:ascii="Tahoma" w:hAnsi="Tahoma" w:cs="Tahoma"/>
          <w:b/>
          <w:sz w:val="18"/>
          <w:szCs w:val="18"/>
        </w:rPr>
        <w:tab/>
      </w:r>
      <w:r w:rsidRPr="00131382">
        <w:rPr>
          <w:rFonts w:ascii="Tahoma" w:hAnsi="Tahoma" w:cs="Tahoma"/>
          <w:b/>
          <w:sz w:val="18"/>
          <w:szCs w:val="18"/>
        </w:rPr>
        <w:tab/>
      </w:r>
      <w:r w:rsidRPr="00131382">
        <w:rPr>
          <w:rFonts w:ascii="Tahoma" w:hAnsi="Tahoma" w:cs="Tahoma"/>
          <w:b/>
          <w:sz w:val="18"/>
          <w:szCs w:val="18"/>
        </w:rPr>
        <w:tab/>
      </w:r>
      <w:r w:rsidRPr="00131382">
        <w:rPr>
          <w:rFonts w:ascii="Tahoma" w:hAnsi="Tahoma" w:cs="Tahoma"/>
          <w:b/>
          <w:sz w:val="18"/>
          <w:szCs w:val="18"/>
        </w:rPr>
        <w:tab/>
        <w:t xml:space="preserve">Skutečnost: </w:t>
      </w:r>
      <w:r w:rsidR="00F37E66" w:rsidRPr="00131382">
        <w:rPr>
          <w:rFonts w:ascii="Tahoma" w:hAnsi="Tahoma" w:cs="Tahoma"/>
          <w:b/>
          <w:sz w:val="18"/>
          <w:szCs w:val="18"/>
        </w:rPr>
        <w:t>457</w:t>
      </w:r>
      <w:r w:rsidRPr="00131382">
        <w:rPr>
          <w:rFonts w:ascii="Tahoma" w:hAnsi="Tahoma" w:cs="Tahoma"/>
          <w:b/>
          <w:sz w:val="18"/>
          <w:szCs w:val="18"/>
        </w:rPr>
        <w:t xml:space="preserve"> tis. Kč  </w:t>
      </w:r>
      <w:r w:rsidRPr="00131382">
        <w:rPr>
          <w:rFonts w:ascii="Tahoma" w:hAnsi="Tahoma" w:cs="Tahoma"/>
          <w:bCs/>
          <w:sz w:val="18"/>
          <w:szCs w:val="18"/>
        </w:rPr>
        <w:t xml:space="preserve"> </w:t>
      </w:r>
    </w:p>
    <w:p w14:paraId="3A49377D" w14:textId="77777777" w:rsidR="005D0C9F" w:rsidRPr="00131382" w:rsidRDefault="005D0C9F" w:rsidP="005D0C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V tom:</w:t>
      </w:r>
    </w:p>
    <w:p w14:paraId="3073A821" w14:textId="79C4FFCF" w:rsidR="00F37E66" w:rsidRPr="00F37E66" w:rsidRDefault="00F37E66" w:rsidP="005D0C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235EE">
        <w:rPr>
          <w:rFonts w:ascii="Tahoma" w:hAnsi="Tahoma" w:cs="Tahoma"/>
          <w:sz w:val="18"/>
          <w:szCs w:val="18"/>
        </w:rPr>
        <w:tab/>
        <w:t xml:space="preserve">53 tis. </w:t>
      </w:r>
      <w:proofErr w:type="gramStart"/>
      <w:r w:rsidRPr="000235EE">
        <w:rPr>
          <w:rFonts w:ascii="Tahoma" w:hAnsi="Tahoma" w:cs="Tahoma"/>
          <w:sz w:val="18"/>
          <w:szCs w:val="18"/>
        </w:rPr>
        <w:t>Kč</w:t>
      </w:r>
      <w:r w:rsidRPr="000235EE">
        <w:rPr>
          <w:rFonts w:ascii="Tahoma" w:hAnsi="Tahoma" w:cs="Tahoma"/>
          <w:sz w:val="18"/>
          <w:szCs w:val="18"/>
        </w:rPr>
        <w:tab/>
        <w:t>-</w:t>
      </w:r>
      <w:r w:rsidRPr="000235EE">
        <w:rPr>
          <w:rFonts w:ascii="Tahoma" w:hAnsi="Tahoma" w:cs="Tahoma"/>
          <w:sz w:val="18"/>
          <w:szCs w:val="18"/>
        </w:rPr>
        <w:tab/>
      </w:r>
      <w:r w:rsidR="000235EE" w:rsidRPr="000235EE">
        <w:rPr>
          <w:rFonts w:ascii="Tahoma" w:hAnsi="Tahoma" w:cs="Tahoma"/>
          <w:sz w:val="18"/>
          <w:szCs w:val="18"/>
        </w:rPr>
        <w:t>konzultační</w:t>
      </w:r>
      <w:proofErr w:type="gramEnd"/>
      <w:r w:rsidR="000235EE">
        <w:rPr>
          <w:rFonts w:ascii="Tahoma" w:hAnsi="Tahoma" w:cs="Tahoma"/>
          <w:sz w:val="18"/>
          <w:szCs w:val="18"/>
        </w:rPr>
        <w:t>, poradenské a právní služby – zpracování odborného posudku posouzení lokality z hlediska využití prvků modrozelené infrastruktury v lokalitě Panské Nové Dvory a zpracování biologického průzkumu u bezejmenného vodního toku IDVT 13000089</w:t>
      </w:r>
    </w:p>
    <w:p w14:paraId="48F7EE9F" w14:textId="23877510" w:rsidR="00A50C9D" w:rsidRDefault="00A50C9D" w:rsidP="005D0C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7E66">
        <w:rPr>
          <w:rFonts w:ascii="Tahoma" w:hAnsi="Tahoma" w:cs="Tahoma"/>
          <w:sz w:val="18"/>
          <w:szCs w:val="18"/>
        </w:rPr>
        <w:tab/>
      </w:r>
      <w:r w:rsidR="000235EE" w:rsidRPr="00131382">
        <w:rPr>
          <w:rFonts w:ascii="Tahoma" w:hAnsi="Tahoma" w:cs="Tahoma"/>
          <w:sz w:val="18"/>
          <w:szCs w:val="18"/>
        </w:rPr>
        <w:t>80</w:t>
      </w:r>
      <w:r w:rsidRPr="00131382">
        <w:rPr>
          <w:rFonts w:ascii="Tahoma" w:hAnsi="Tahoma" w:cs="Tahoma"/>
          <w:sz w:val="18"/>
          <w:szCs w:val="18"/>
        </w:rPr>
        <w:t xml:space="preserve"> tis</w:t>
      </w:r>
      <w:r w:rsidRPr="000235EE">
        <w:rPr>
          <w:rFonts w:ascii="Tahoma" w:hAnsi="Tahoma" w:cs="Tahoma"/>
          <w:sz w:val="18"/>
          <w:szCs w:val="18"/>
        </w:rPr>
        <w:t xml:space="preserve">. </w:t>
      </w:r>
      <w:proofErr w:type="gramStart"/>
      <w:r w:rsidRPr="000235EE">
        <w:rPr>
          <w:rFonts w:ascii="Tahoma" w:hAnsi="Tahoma" w:cs="Tahoma"/>
          <w:sz w:val="18"/>
          <w:szCs w:val="18"/>
        </w:rPr>
        <w:t>Kč</w:t>
      </w:r>
      <w:r w:rsidRPr="000235EE">
        <w:rPr>
          <w:rFonts w:ascii="Tahoma" w:hAnsi="Tahoma" w:cs="Tahoma"/>
          <w:sz w:val="18"/>
          <w:szCs w:val="18"/>
        </w:rPr>
        <w:tab/>
        <w:t>-</w:t>
      </w:r>
      <w:r w:rsidRPr="000235EE">
        <w:rPr>
          <w:rFonts w:ascii="Tahoma" w:hAnsi="Tahoma" w:cs="Tahoma"/>
          <w:sz w:val="18"/>
          <w:szCs w:val="18"/>
        </w:rPr>
        <w:tab/>
      </w:r>
      <w:r w:rsidR="002B6345" w:rsidRPr="000235EE">
        <w:rPr>
          <w:rFonts w:ascii="Tahoma" w:hAnsi="Tahoma" w:cs="Tahoma"/>
          <w:sz w:val="18"/>
          <w:szCs w:val="18"/>
        </w:rPr>
        <w:t>nákup</w:t>
      </w:r>
      <w:proofErr w:type="gramEnd"/>
      <w:r w:rsidR="002B6345" w:rsidRPr="000235EE">
        <w:rPr>
          <w:rFonts w:ascii="Tahoma" w:hAnsi="Tahoma" w:cs="Tahoma"/>
          <w:sz w:val="18"/>
          <w:szCs w:val="18"/>
        </w:rPr>
        <w:t xml:space="preserve"> ostatních služeb</w:t>
      </w:r>
      <w:r w:rsidRPr="000235EE">
        <w:rPr>
          <w:rFonts w:ascii="Tahoma" w:hAnsi="Tahoma" w:cs="Tahoma"/>
          <w:sz w:val="18"/>
          <w:szCs w:val="18"/>
        </w:rPr>
        <w:t xml:space="preserve"> – periodické čištění vodního díla „Odvodnění Skalického kopce“ (4x ročně) </w:t>
      </w:r>
    </w:p>
    <w:p w14:paraId="5FA17D0B" w14:textId="1EA2B4AA" w:rsidR="000235EE" w:rsidRPr="000235EE" w:rsidRDefault="000235EE" w:rsidP="005D0C9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9</w:t>
      </w:r>
      <w:r w:rsidRPr="000235EE">
        <w:rPr>
          <w:rFonts w:ascii="Tahoma" w:hAnsi="Tahoma" w:cs="Tahoma"/>
          <w:sz w:val="18"/>
          <w:szCs w:val="18"/>
        </w:rPr>
        <w:t xml:space="preserve">1 tis. </w:t>
      </w:r>
      <w:proofErr w:type="gramStart"/>
      <w:r w:rsidRPr="000235EE">
        <w:rPr>
          <w:rFonts w:ascii="Tahoma" w:hAnsi="Tahoma" w:cs="Tahoma"/>
          <w:sz w:val="18"/>
          <w:szCs w:val="18"/>
        </w:rPr>
        <w:t>Kč</w:t>
      </w:r>
      <w:r w:rsidRPr="000235EE">
        <w:rPr>
          <w:rFonts w:ascii="Tahoma" w:hAnsi="Tahoma" w:cs="Tahoma"/>
          <w:sz w:val="18"/>
          <w:szCs w:val="18"/>
        </w:rPr>
        <w:tab/>
        <w:t>-</w:t>
      </w:r>
      <w:r w:rsidRPr="000235EE">
        <w:rPr>
          <w:rFonts w:ascii="Tahoma" w:hAnsi="Tahoma" w:cs="Tahoma"/>
          <w:sz w:val="18"/>
          <w:szCs w:val="18"/>
        </w:rPr>
        <w:tab/>
      </w:r>
      <w:r>
        <w:rPr>
          <w:rFonts w:ascii="Tahoma" w:hAnsi="Tahoma" w:cs="Tahoma"/>
          <w:sz w:val="18"/>
          <w:szCs w:val="18"/>
        </w:rPr>
        <w:t>opravy</w:t>
      </w:r>
      <w:proofErr w:type="gramEnd"/>
      <w:r>
        <w:rPr>
          <w:rFonts w:ascii="Tahoma" w:hAnsi="Tahoma" w:cs="Tahoma"/>
          <w:sz w:val="18"/>
          <w:szCs w:val="18"/>
        </w:rPr>
        <w:t xml:space="preserve"> a udržování – oprava vtoku do zatrubnění </w:t>
      </w:r>
      <w:proofErr w:type="spellStart"/>
      <w:r>
        <w:rPr>
          <w:rFonts w:ascii="Tahoma" w:hAnsi="Tahoma" w:cs="Tahoma"/>
          <w:sz w:val="18"/>
          <w:szCs w:val="18"/>
        </w:rPr>
        <w:t>Hodoňovického</w:t>
      </w:r>
      <w:proofErr w:type="spellEnd"/>
      <w:r>
        <w:rPr>
          <w:rFonts w:ascii="Tahoma" w:hAnsi="Tahoma" w:cs="Tahoma"/>
          <w:sz w:val="18"/>
          <w:szCs w:val="18"/>
        </w:rPr>
        <w:t xml:space="preserve"> náhonu na </w:t>
      </w:r>
      <w:r>
        <w:rPr>
          <w:rFonts w:ascii="Tahoma" w:hAnsi="Tahoma" w:cs="Tahoma"/>
          <w:sz w:val="18"/>
          <w:szCs w:val="18"/>
        </w:rPr>
        <w:br/>
        <w:t>ul. Havlíčkova ve Frýdku-Místku s cílem zajistit provozuschopnost vodního díla</w:t>
      </w:r>
    </w:p>
    <w:p w14:paraId="7CB50AE1" w14:textId="128A3B61" w:rsidR="00C16CE2" w:rsidRPr="000235EE" w:rsidRDefault="00C16CE2" w:rsidP="005D0C9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235EE">
        <w:rPr>
          <w:rFonts w:ascii="Tahoma" w:hAnsi="Tahoma" w:cs="Tahoma"/>
          <w:sz w:val="18"/>
          <w:szCs w:val="18"/>
        </w:rPr>
        <w:tab/>
      </w:r>
      <w:r w:rsidR="000235EE" w:rsidRPr="000235EE">
        <w:rPr>
          <w:rFonts w:ascii="Tahoma" w:hAnsi="Tahoma" w:cs="Tahoma"/>
          <w:sz w:val="18"/>
          <w:szCs w:val="18"/>
        </w:rPr>
        <w:t>233</w:t>
      </w:r>
      <w:r w:rsidRPr="000235EE">
        <w:rPr>
          <w:rFonts w:ascii="Tahoma" w:hAnsi="Tahoma" w:cs="Tahoma"/>
          <w:sz w:val="18"/>
          <w:szCs w:val="18"/>
        </w:rPr>
        <w:t xml:space="preserve"> tis. </w:t>
      </w:r>
      <w:proofErr w:type="gramStart"/>
      <w:r w:rsidRPr="000235EE">
        <w:rPr>
          <w:rFonts w:ascii="Tahoma" w:hAnsi="Tahoma" w:cs="Tahoma"/>
          <w:sz w:val="18"/>
          <w:szCs w:val="18"/>
        </w:rPr>
        <w:t>Kč</w:t>
      </w:r>
      <w:r w:rsidRPr="000235EE">
        <w:rPr>
          <w:rFonts w:ascii="Tahoma" w:hAnsi="Tahoma" w:cs="Tahoma"/>
          <w:sz w:val="18"/>
          <w:szCs w:val="18"/>
        </w:rPr>
        <w:tab/>
        <w:t>-</w:t>
      </w:r>
      <w:r w:rsidRPr="000235EE">
        <w:rPr>
          <w:rFonts w:ascii="Tahoma" w:hAnsi="Tahoma" w:cs="Tahoma"/>
          <w:sz w:val="18"/>
          <w:szCs w:val="18"/>
        </w:rPr>
        <w:tab/>
        <w:t>stavby</w:t>
      </w:r>
      <w:proofErr w:type="gramEnd"/>
      <w:r w:rsidRPr="000235EE">
        <w:rPr>
          <w:rFonts w:ascii="Tahoma" w:hAnsi="Tahoma" w:cs="Tahoma"/>
          <w:sz w:val="18"/>
          <w:szCs w:val="18"/>
        </w:rPr>
        <w:t xml:space="preserve"> – Lepší města pro život</w:t>
      </w:r>
      <w:r w:rsidR="00CD64B5" w:rsidRPr="000235EE">
        <w:rPr>
          <w:rFonts w:ascii="Tahoma" w:hAnsi="Tahoma" w:cs="Tahoma"/>
          <w:sz w:val="18"/>
          <w:szCs w:val="18"/>
        </w:rPr>
        <w:t xml:space="preserve"> (úhrada faktur za zpracování </w:t>
      </w:r>
      <w:r w:rsidR="000235EE" w:rsidRPr="000235EE">
        <w:rPr>
          <w:rFonts w:ascii="Tahoma" w:hAnsi="Tahoma" w:cs="Tahoma"/>
          <w:sz w:val="18"/>
          <w:szCs w:val="18"/>
        </w:rPr>
        <w:t>projektové dokumentace a dále na úhradu faktur dodavateli za provedení dozoru BOZP a technického dozoru stavebníka na stavbě</w:t>
      </w:r>
      <w:r w:rsidR="00CD64B5" w:rsidRPr="000235EE">
        <w:rPr>
          <w:rFonts w:ascii="Tahoma" w:hAnsi="Tahoma" w:cs="Tahoma"/>
          <w:sz w:val="18"/>
          <w:szCs w:val="18"/>
        </w:rPr>
        <w:t xml:space="preserve"> v rámci realizace projektu „Revitalizace tůní ve Frýdeckém lese“)</w:t>
      </w:r>
    </w:p>
    <w:p w14:paraId="42B5D269" w14:textId="1CFBEBC0" w:rsidR="005D0C9F" w:rsidRPr="00D03177" w:rsidRDefault="002B6345"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03177">
        <w:rPr>
          <w:rFonts w:ascii="Tahoma" w:hAnsi="Tahoma" w:cs="Tahoma"/>
          <w:sz w:val="18"/>
          <w:szCs w:val="18"/>
        </w:rPr>
        <w:tab/>
      </w:r>
    </w:p>
    <w:p w14:paraId="30B02040" w14:textId="07EA3489" w:rsidR="00A50C9D" w:rsidRPr="000A3F70" w:rsidRDefault="000A3F70" w:rsidP="00A50C9D">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0A3F70">
        <w:rPr>
          <w:rFonts w:ascii="Tahoma" w:hAnsi="Tahoma" w:cs="Tahoma"/>
          <w:sz w:val="18"/>
          <w:szCs w:val="18"/>
        </w:rPr>
        <w:t xml:space="preserve">K nízkému plnění na </w:t>
      </w:r>
      <w:r>
        <w:rPr>
          <w:rFonts w:ascii="Tahoma" w:hAnsi="Tahoma" w:cs="Tahoma"/>
          <w:sz w:val="18"/>
          <w:szCs w:val="18"/>
        </w:rPr>
        <w:t xml:space="preserve">tomto </w:t>
      </w:r>
      <w:r w:rsidRPr="000A3F70">
        <w:rPr>
          <w:rFonts w:ascii="Tahoma" w:hAnsi="Tahoma" w:cs="Tahoma"/>
          <w:sz w:val="18"/>
          <w:szCs w:val="18"/>
        </w:rPr>
        <w:t>paragrafu došlo zejména z důvodu nezahájení projektové přípravy na udržovací práce vodního díla „Odvodnění Skalického kopce“ a úhradě nákladů souvisejících s realizací investiční akce „Revitalizace tůní ve Frýdeckém lese“ až v roce 2024.</w:t>
      </w:r>
    </w:p>
    <w:p w14:paraId="6D4A112E" w14:textId="77777777" w:rsidR="00EA4DDB" w:rsidRPr="00CF333D" w:rsidRDefault="00EA4DDB" w:rsidP="00ED11F2">
      <w:pPr>
        <w:ind w:left="0" w:firstLine="0"/>
        <w:rPr>
          <w:rFonts w:ascii="Tahoma" w:hAnsi="Tahoma" w:cs="Tahoma"/>
          <w:sz w:val="18"/>
          <w:szCs w:val="18"/>
          <w:highlight w:val="yellow"/>
        </w:rPr>
      </w:pPr>
    </w:p>
    <w:p w14:paraId="585F6785" w14:textId="51BE3FEC" w:rsidR="000A3F70" w:rsidRPr="00DB2D9E" w:rsidRDefault="000A3F70" w:rsidP="000A3F70">
      <w:pPr>
        <w:tabs>
          <w:tab w:val="left" w:pos="4536"/>
        </w:tabs>
        <w:ind w:left="0" w:firstLine="0"/>
        <w:rPr>
          <w:rFonts w:ascii="Tahoma" w:hAnsi="Tahoma" w:cs="Tahoma"/>
          <w:b/>
          <w:sz w:val="18"/>
          <w:szCs w:val="18"/>
          <w:u w:val="single"/>
        </w:rPr>
      </w:pPr>
      <w:r w:rsidRPr="00DB2D9E">
        <w:rPr>
          <w:rFonts w:ascii="Tahoma" w:hAnsi="Tahoma" w:cs="Tahoma"/>
          <w:b/>
          <w:sz w:val="18"/>
          <w:szCs w:val="18"/>
          <w:u w:val="single"/>
        </w:rPr>
        <w:t xml:space="preserve">Par. </w:t>
      </w:r>
      <w:proofErr w:type="gramStart"/>
      <w:r w:rsidRPr="00DB2D9E">
        <w:rPr>
          <w:rFonts w:ascii="Tahoma" w:hAnsi="Tahoma" w:cs="Tahoma"/>
          <w:b/>
          <w:sz w:val="18"/>
          <w:szCs w:val="18"/>
          <w:u w:val="single"/>
        </w:rPr>
        <w:t>2399-Ostatní</w:t>
      </w:r>
      <w:proofErr w:type="gramEnd"/>
      <w:r w:rsidRPr="00DB2D9E">
        <w:rPr>
          <w:rFonts w:ascii="Tahoma" w:hAnsi="Tahoma" w:cs="Tahoma"/>
          <w:b/>
          <w:sz w:val="18"/>
          <w:szCs w:val="18"/>
          <w:u w:val="single"/>
        </w:rPr>
        <w:t xml:space="preserve"> záležitosti vodního hospodářství</w:t>
      </w:r>
      <w:r w:rsidRPr="00DB2D9E">
        <w:rPr>
          <w:rFonts w:ascii="Tahoma" w:hAnsi="Tahoma" w:cs="Tahoma"/>
          <w:b/>
          <w:sz w:val="18"/>
          <w:szCs w:val="18"/>
        </w:rPr>
        <w:t xml:space="preserve"> – plnění na 94 %</w:t>
      </w:r>
    </w:p>
    <w:p w14:paraId="5F1331A8" w14:textId="0F7438BF" w:rsidR="000A3F70" w:rsidRPr="00DB2D9E" w:rsidRDefault="000A3F70" w:rsidP="000A3F70">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B2D9E">
        <w:rPr>
          <w:rFonts w:ascii="Tahoma" w:hAnsi="Tahoma" w:cs="Tahoma"/>
          <w:b/>
          <w:sz w:val="18"/>
          <w:szCs w:val="18"/>
        </w:rPr>
        <w:t>Rozpočet: 18 tis. Kč</w:t>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t>Skutečnost: 17 tis. Kč</w:t>
      </w:r>
    </w:p>
    <w:p w14:paraId="7E64D9C9" w14:textId="77777777" w:rsidR="000A3F70" w:rsidRPr="00DB2D9E" w:rsidRDefault="000A3F70" w:rsidP="000A3F7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2D9E">
        <w:rPr>
          <w:rFonts w:ascii="Tahoma" w:hAnsi="Tahoma" w:cs="Tahoma"/>
          <w:sz w:val="18"/>
          <w:szCs w:val="18"/>
        </w:rPr>
        <w:t>V tom:</w:t>
      </w:r>
    </w:p>
    <w:p w14:paraId="7E03F977" w14:textId="5CE6FA7D" w:rsidR="000A3F70" w:rsidRPr="00DB2D9E" w:rsidRDefault="000A3F70" w:rsidP="000A3F7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2D9E">
        <w:rPr>
          <w:rFonts w:ascii="Tahoma" w:hAnsi="Tahoma" w:cs="Tahoma"/>
          <w:sz w:val="18"/>
          <w:szCs w:val="18"/>
        </w:rPr>
        <w:tab/>
        <w:t xml:space="preserve">17 tis. </w:t>
      </w:r>
      <w:proofErr w:type="gramStart"/>
      <w:r w:rsidRPr="00DB2D9E">
        <w:rPr>
          <w:rFonts w:ascii="Tahoma" w:hAnsi="Tahoma" w:cs="Tahoma"/>
          <w:sz w:val="18"/>
          <w:szCs w:val="18"/>
        </w:rPr>
        <w:t>Kč</w:t>
      </w:r>
      <w:r w:rsidRPr="00DB2D9E">
        <w:rPr>
          <w:rFonts w:ascii="Tahoma" w:hAnsi="Tahoma" w:cs="Tahoma"/>
          <w:sz w:val="18"/>
          <w:szCs w:val="18"/>
        </w:rPr>
        <w:tab/>
        <w:t>-</w:t>
      </w:r>
      <w:r w:rsidRPr="00DB2D9E">
        <w:rPr>
          <w:rFonts w:ascii="Tahoma" w:hAnsi="Tahoma" w:cs="Tahoma"/>
          <w:sz w:val="18"/>
          <w:szCs w:val="18"/>
        </w:rPr>
        <w:tab/>
        <w:t>konzultační</w:t>
      </w:r>
      <w:proofErr w:type="gramEnd"/>
      <w:r w:rsidRPr="00DB2D9E">
        <w:rPr>
          <w:rFonts w:ascii="Tahoma" w:hAnsi="Tahoma" w:cs="Tahoma"/>
          <w:sz w:val="18"/>
          <w:szCs w:val="18"/>
        </w:rPr>
        <w:t xml:space="preserve">, poradenské a právní služby </w:t>
      </w:r>
      <w:r w:rsidR="00DB2D9E" w:rsidRPr="00DB2D9E">
        <w:rPr>
          <w:rFonts w:ascii="Tahoma" w:hAnsi="Tahoma" w:cs="Tahoma"/>
          <w:sz w:val="18"/>
          <w:szCs w:val="18"/>
        </w:rPr>
        <w:t>–</w:t>
      </w:r>
      <w:r w:rsidRPr="00DB2D9E">
        <w:rPr>
          <w:rFonts w:ascii="Tahoma" w:hAnsi="Tahoma" w:cs="Tahoma"/>
          <w:sz w:val="18"/>
          <w:szCs w:val="18"/>
        </w:rPr>
        <w:t xml:space="preserve"> </w:t>
      </w:r>
      <w:r w:rsidR="00DB2D9E" w:rsidRPr="00DB2D9E">
        <w:rPr>
          <w:rFonts w:ascii="Tahoma" w:hAnsi="Tahoma" w:cs="Tahoma"/>
          <w:sz w:val="18"/>
          <w:szCs w:val="18"/>
        </w:rPr>
        <w:t xml:space="preserve">hydrologický průzkum a zpracování posudku </w:t>
      </w:r>
    </w:p>
    <w:p w14:paraId="1DD3909C" w14:textId="77777777" w:rsidR="000A3F70" w:rsidRDefault="000A3F70" w:rsidP="00994588">
      <w:pPr>
        <w:tabs>
          <w:tab w:val="left" w:pos="4536"/>
        </w:tabs>
        <w:ind w:left="0" w:firstLine="0"/>
        <w:rPr>
          <w:rFonts w:ascii="Tahoma" w:hAnsi="Tahoma" w:cs="Tahoma"/>
          <w:b/>
          <w:sz w:val="18"/>
          <w:szCs w:val="18"/>
          <w:highlight w:val="yellow"/>
          <w:u w:val="single"/>
        </w:rPr>
      </w:pPr>
    </w:p>
    <w:p w14:paraId="7B30A6EA" w14:textId="77777777" w:rsidR="00C27A19" w:rsidRDefault="00C27A19" w:rsidP="00994588">
      <w:pPr>
        <w:tabs>
          <w:tab w:val="left" w:pos="4536"/>
        </w:tabs>
        <w:ind w:left="0" w:firstLine="0"/>
        <w:rPr>
          <w:rFonts w:ascii="Tahoma" w:hAnsi="Tahoma" w:cs="Tahoma"/>
          <w:b/>
          <w:sz w:val="18"/>
          <w:szCs w:val="18"/>
          <w:highlight w:val="yellow"/>
          <w:u w:val="single"/>
        </w:rPr>
      </w:pPr>
    </w:p>
    <w:p w14:paraId="18CC2F3B" w14:textId="77777777" w:rsidR="00C27A19" w:rsidRDefault="00C27A19" w:rsidP="00994588">
      <w:pPr>
        <w:tabs>
          <w:tab w:val="left" w:pos="4536"/>
        </w:tabs>
        <w:ind w:left="0" w:firstLine="0"/>
        <w:rPr>
          <w:rFonts w:ascii="Tahoma" w:hAnsi="Tahoma" w:cs="Tahoma"/>
          <w:b/>
          <w:sz w:val="18"/>
          <w:szCs w:val="18"/>
          <w:highlight w:val="yellow"/>
          <w:u w:val="single"/>
        </w:rPr>
      </w:pPr>
    </w:p>
    <w:p w14:paraId="6DEFD4E4" w14:textId="77777777" w:rsidR="00C27A19" w:rsidRDefault="00C27A19" w:rsidP="00994588">
      <w:pPr>
        <w:tabs>
          <w:tab w:val="left" w:pos="4536"/>
        </w:tabs>
        <w:ind w:left="0" w:firstLine="0"/>
        <w:rPr>
          <w:rFonts w:ascii="Tahoma" w:hAnsi="Tahoma" w:cs="Tahoma"/>
          <w:b/>
          <w:sz w:val="18"/>
          <w:szCs w:val="18"/>
          <w:highlight w:val="yellow"/>
          <w:u w:val="single"/>
        </w:rPr>
      </w:pPr>
    </w:p>
    <w:p w14:paraId="503B1F84" w14:textId="1EF37AD6" w:rsidR="00994588" w:rsidRPr="00DB2D9E" w:rsidRDefault="00994588" w:rsidP="00994588">
      <w:pPr>
        <w:tabs>
          <w:tab w:val="left" w:pos="4536"/>
        </w:tabs>
        <w:ind w:left="0" w:firstLine="0"/>
        <w:rPr>
          <w:rFonts w:ascii="Tahoma" w:hAnsi="Tahoma" w:cs="Tahoma"/>
          <w:b/>
          <w:sz w:val="18"/>
          <w:szCs w:val="18"/>
          <w:u w:val="single"/>
        </w:rPr>
      </w:pPr>
      <w:r w:rsidRPr="00DB2D9E">
        <w:rPr>
          <w:rFonts w:ascii="Tahoma" w:hAnsi="Tahoma" w:cs="Tahoma"/>
          <w:b/>
          <w:sz w:val="18"/>
          <w:szCs w:val="18"/>
          <w:u w:val="single"/>
        </w:rPr>
        <w:lastRenderedPageBreak/>
        <w:t xml:space="preserve">Par. </w:t>
      </w:r>
      <w:proofErr w:type="gramStart"/>
      <w:r w:rsidRPr="00DB2D9E">
        <w:rPr>
          <w:rFonts w:ascii="Tahoma" w:hAnsi="Tahoma" w:cs="Tahoma"/>
          <w:b/>
          <w:sz w:val="18"/>
          <w:szCs w:val="18"/>
          <w:u w:val="single"/>
        </w:rPr>
        <w:t>3326-Pořízení</w:t>
      </w:r>
      <w:proofErr w:type="gramEnd"/>
      <w:r w:rsidRPr="00DB2D9E">
        <w:rPr>
          <w:rFonts w:ascii="Tahoma" w:hAnsi="Tahoma" w:cs="Tahoma"/>
          <w:b/>
          <w:sz w:val="18"/>
          <w:szCs w:val="18"/>
          <w:u w:val="single"/>
        </w:rPr>
        <w:t>, zachování a obnova hodnot místního kulturního, národního a historického povědomí</w:t>
      </w:r>
      <w:r w:rsidRPr="00DB2D9E">
        <w:rPr>
          <w:rFonts w:ascii="Tahoma" w:hAnsi="Tahoma" w:cs="Tahoma"/>
          <w:b/>
          <w:sz w:val="18"/>
          <w:szCs w:val="18"/>
        </w:rPr>
        <w:t xml:space="preserve"> </w:t>
      </w:r>
      <w:r w:rsidR="005B4D6E" w:rsidRPr="00DB2D9E">
        <w:rPr>
          <w:rFonts w:ascii="Tahoma" w:hAnsi="Tahoma" w:cs="Tahoma"/>
          <w:b/>
          <w:sz w:val="18"/>
          <w:szCs w:val="18"/>
        </w:rPr>
        <w:t xml:space="preserve">– plnění na </w:t>
      </w:r>
      <w:r w:rsidR="00DB2D9E" w:rsidRPr="00DB2D9E">
        <w:rPr>
          <w:rFonts w:ascii="Tahoma" w:hAnsi="Tahoma" w:cs="Tahoma"/>
          <w:b/>
          <w:sz w:val="18"/>
          <w:szCs w:val="18"/>
        </w:rPr>
        <w:t>49</w:t>
      </w:r>
      <w:r w:rsidR="005B4D6E" w:rsidRPr="00DB2D9E">
        <w:rPr>
          <w:rFonts w:ascii="Tahoma" w:hAnsi="Tahoma" w:cs="Tahoma"/>
          <w:b/>
          <w:sz w:val="18"/>
          <w:szCs w:val="18"/>
        </w:rPr>
        <w:t xml:space="preserve"> %</w:t>
      </w:r>
    </w:p>
    <w:p w14:paraId="0734DFB3" w14:textId="7DF435B9" w:rsidR="00994588" w:rsidRPr="00DB2D9E"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B2D9E">
        <w:rPr>
          <w:rFonts w:ascii="Tahoma" w:hAnsi="Tahoma" w:cs="Tahoma"/>
          <w:b/>
          <w:sz w:val="18"/>
          <w:szCs w:val="18"/>
        </w:rPr>
        <w:t xml:space="preserve">Rozpočet: </w:t>
      </w:r>
      <w:r w:rsidR="00DB2D9E" w:rsidRPr="00DB2D9E">
        <w:rPr>
          <w:rFonts w:ascii="Tahoma" w:hAnsi="Tahoma" w:cs="Tahoma"/>
          <w:b/>
          <w:sz w:val="18"/>
          <w:szCs w:val="18"/>
        </w:rPr>
        <w:t>109</w:t>
      </w:r>
      <w:r w:rsidRPr="00DB2D9E">
        <w:rPr>
          <w:rFonts w:ascii="Tahoma" w:hAnsi="Tahoma" w:cs="Tahoma"/>
          <w:b/>
          <w:sz w:val="18"/>
          <w:szCs w:val="18"/>
        </w:rPr>
        <w:t xml:space="preserve"> tis. Kč</w:t>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r>
      <w:r w:rsidRPr="00DB2D9E">
        <w:rPr>
          <w:rFonts w:ascii="Tahoma" w:hAnsi="Tahoma" w:cs="Tahoma"/>
          <w:b/>
          <w:sz w:val="18"/>
          <w:szCs w:val="18"/>
        </w:rPr>
        <w:tab/>
        <w:t xml:space="preserve">Skutečnost: </w:t>
      </w:r>
      <w:r w:rsidR="00DB2D9E" w:rsidRPr="00DB2D9E">
        <w:rPr>
          <w:rFonts w:ascii="Tahoma" w:hAnsi="Tahoma" w:cs="Tahoma"/>
          <w:b/>
          <w:sz w:val="18"/>
          <w:szCs w:val="18"/>
        </w:rPr>
        <w:t>53</w:t>
      </w:r>
      <w:r w:rsidR="00A50C9D" w:rsidRPr="00DB2D9E">
        <w:rPr>
          <w:rFonts w:ascii="Tahoma" w:hAnsi="Tahoma" w:cs="Tahoma"/>
          <w:b/>
          <w:sz w:val="18"/>
          <w:szCs w:val="18"/>
        </w:rPr>
        <w:t xml:space="preserve"> </w:t>
      </w:r>
      <w:r w:rsidRPr="00DB2D9E">
        <w:rPr>
          <w:rFonts w:ascii="Tahoma" w:hAnsi="Tahoma" w:cs="Tahoma"/>
          <w:b/>
          <w:sz w:val="18"/>
          <w:szCs w:val="18"/>
        </w:rPr>
        <w:t>tis. Kč</w:t>
      </w:r>
    </w:p>
    <w:p w14:paraId="508677A2" w14:textId="77777777" w:rsidR="005B4D6E" w:rsidRPr="00DB2D9E" w:rsidRDefault="005B4D6E" w:rsidP="005B4D6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2D9E">
        <w:rPr>
          <w:rFonts w:ascii="Tahoma" w:hAnsi="Tahoma" w:cs="Tahoma"/>
          <w:sz w:val="18"/>
          <w:szCs w:val="18"/>
        </w:rPr>
        <w:t>V tom:</w:t>
      </w:r>
    </w:p>
    <w:p w14:paraId="09B4FE2F" w14:textId="5BF42199" w:rsidR="00DB2D9E" w:rsidRPr="00DB2D9E" w:rsidRDefault="00DB2D9E" w:rsidP="005B4D6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2D9E">
        <w:rPr>
          <w:rFonts w:ascii="Tahoma" w:hAnsi="Tahoma" w:cs="Tahoma"/>
          <w:sz w:val="18"/>
          <w:szCs w:val="18"/>
        </w:rPr>
        <w:tab/>
        <w:t>7 tis. Kč</w:t>
      </w:r>
      <w:r w:rsidRPr="00DB2D9E">
        <w:rPr>
          <w:rFonts w:ascii="Tahoma" w:hAnsi="Tahoma" w:cs="Tahoma"/>
          <w:sz w:val="18"/>
          <w:szCs w:val="18"/>
        </w:rPr>
        <w:tab/>
        <w:t>-</w:t>
      </w:r>
      <w:r w:rsidRPr="00DB2D9E">
        <w:rPr>
          <w:rFonts w:ascii="Tahoma" w:hAnsi="Tahoma" w:cs="Tahoma"/>
          <w:sz w:val="18"/>
          <w:szCs w:val="18"/>
        </w:rPr>
        <w:tab/>
        <w:t xml:space="preserve">konzultační, poradenské a právní služby – úhrada nákladů souvisejících s vypracováním restaurátorského záměru na opravu Památníku </w:t>
      </w:r>
      <w:proofErr w:type="gramStart"/>
      <w:r w:rsidRPr="00DB2D9E">
        <w:rPr>
          <w:rFonts w:ascii="Tahoma" w:hAnsi="Tahoma" w:cs="Tahoma"/>
          <w:sz w:val="18"/>
          <w:szCs w:val="18"/>
        </w:rPr>
        <w:t>Pohřeb  v</w:t>
      </w:r>
      <w:proofErr w:type="gramEnd"/>
      <w:r w:rsidRPr="00DB2D9E">
        <w:rPr>
          <w:rFonts w:ascii="Tahoma" w:hAnsi="Tahoma" w:cs="Tahoma"/>
          <w:sz w:val="18"/>
          <w:szCs w:val="18"/>
        </w:rPr>
        <w:t> Karpatech v Janáčkově parku v Místku</w:t>
      </w:r>
      <w:r w:rsidR="005B4D6E" w:rsidRPr="00DB2D9E">
        <w:rPr>
          <w:rFonts w:ascii="Tahoma" w:hAnsi="Tahoma" w:cs="Tahoma"/>
          <w:sz w:val="18"/>
          <w:szCs w:val="18"/>
        </w:rPr>
        <w:tab/>
      </w:r>
    </w:p>
    <w:p w14:paraId="51A87192" w14:textId="543EE719" w:rsidR="005B4D6E" w:rsidRPr="00DB2D9E" w:rsidRDefault="00DB2D9E" w:rsidP="005B4D6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B2D9E">
        <w:rPr>
          <w:rFonts w:ascii="Tahoma" w:hAnsi="Tahoma" w:cs="Tahoma"/>
          <w:sz w:val="18"/>
          <w:szCs w:val="18"/>
        </w:rPr>
        <w:tab/>
        <w:t>46</w:t>
      </w:r>
      <w:r w:rsidR="005B4D6E" w:rsidRPr="00DB2D9E">
        <w:rPr>
          <w:rFonts w:ascii="Tahoma" w:hAnsi="Tahoma" w:cs="Tahoma"/>
          <w:sz w:val="18"/>
          <w:szCs w:val="18"/>
        </w:rPr>
        <w:t xml:space="preserve"> tis. </w:t>
      </w:r>
      <w:proofErr w:type="gramStart"/>
      <w:r w:rsidR="005B4D6E" w:rsidRPr="00DB2D9E">
        <w:rPr>
          <w:rFonts w:ascii="Tahoma" w:hAnsi="Tahoma" w:cs="Tahoma"/>
          <w:sz w:val="18"/>
          <w:szCs w:val="18"/>
        </w:rPr>
        <w:t>Kč</w:t>
      </w:r>
      <w:r w:rsidR="005B4D6E" w:rsidRPr="00DB2D9E">
        <w:rPr>
          <w:rFonts w:ascii="Tahoma" w:hAnsi="Tahoma" w:cs="Tahoma"/>
          <w:sz w:val="18"/>
          <w:szCs w:val="18"/>
        </w:rPr>
        <w:tab/>
        <w:t>-</w:t>
      </w:r>
      <w:r w:rsidR="005B4D6E" w:rsidRPr="00DB2D9E">
        <w:rPr>
          <w:rFonts w:ascii="Tahoma" w:hAnsi="Tahoma" w:cs="Tahoma"/>
          <w:sz w:val="18"/>
          <w:szCs w:val="18"/>
        </w:rPr>
        <w:tab/>
        <w:t>opravy</w:t>
      </w:r>
      <w:proofErr w:type="gramEnd"/>
      <w:r w:rsidR="005B4D6E" w:rsidRPr="00DB2D9E">
        <w:rPr>
          <w:rFonts w:ascii="Tahoma" w:hAnsi="Tahoma" w:cs="Tahoma"/>
          <w:sz w:val="18"/>
          <w:szCs w:val="18"/>
        </w:rPr>
        <w:t xml:space="preserve"> a udržování – výdaje na </w:t>
      </w:r>
      <w:r w:rsidRPr="00DB2D9E">
        <w:rPr>
          <w:rFonts w:ascii="Tahoma" w:hAnsi="Tahoma" w:cs="Tahoma"/>
          <w:sz w:val="18"/>
          <w:szCs w:val="18"/>
        </w:rPr>
        <w:t>opravu válečného hrobu, resp. pietního místa „Památník padlým hrdinům“ v </w:t>
      </w:r>
      <w:proofErr w:type="spellStart"/>
      <w:r w:rsidRPr="00DB2D9E">
        <w:rPr>
          <w:rFonts w:ascii="Tahoma" w:hAnsi="Tahoma" w:cs="Tahoma"/>
          <w:sz w:val="18"/>
          <w:szCs w:val="18"/>
        </w:rPr>
        <w:t>Chlebovicích</w:t>
      </w:r>
      <w:proofErr w:type="spellEnd"/>
      <w:r w:rsidRPr="00DB2D9E">
        <w:rPr>
          <w:rFonts w:ascii="Tahoma" w:hAnsi="Tahoma" w:cs="Tahoma"/>
          <w:sz w:val="18"/>
          <w:szCs w:val="18"/>
        </w:rPr>
        <w:t xml:space="preserve"> ve Frýdku-Místku</w:t>
      </w:r>
    </w:p>
    <w:p w14:paraId="03FFFDC8" w14:textId="07788E26" w:rsidR="0063479A" w:rsidRPr="00CD70FC" w:rsidRDefault="0063479A" w:rsidP="00994588">
      <w:pPr>
        <w:tabs>
          <w:tab w:val="right" w:pos="1701"/>
          <w:tab w:val="left" w:pos="1843"/>
          <w:tab w:val="right" w:pos="3402"/>
          <w:tab w:val="center" w:pos="3544"/>
          <w:tab w:val="left" w:pos="3686"/>
          <w:tab w:val="left" w:pos="4536"/>
        </w:tabs>
        <w:ind w:left="2127" w:hanging="2127"/>
      </w:pPr>
    </w:p>
    <w:p w14:paraId="34CB30F3" w14:textId="4E7CF8AA" w:rsidR="00CD70FC" w:rsidRPr="00CD70FC" w:rsidRDefault="00CD70FC" w:rsidP="00A50C9D">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CD70FC">
        <w:rPr>
          <w:rFonts w:ascii="Tahoma" w:hAnsi="Tahoma" w:cs="Tahoma"/>
          <w:sz w:val="18"/>
          <w:szCs w:val="18"/>
        </w:rPr>
        <w:t>K nízké</w:t>
      </w:r>
      <w:r w:rsidR="00FF57E6">
        <w:rPr>
          <w:rFonts w:ascii="Tahoma" w:hAnsi="Tahoma" w:cs="Tahoma"/>
          <w:sz w:val="18"/>
          <w:szCs w:val="18"/>
        </w:rPr>
        <w:t>mu</w:t>
      </w:r>
      <w:r w:rsidRPr="00CD70FC">
        <w:rPr>
          <w:rFonts w:ascii="Tahoma" w:hAnsi="Tahoma" w:cs="Tahoma"/>
          <w:sz w:val="18"/>
          <w:szCs w:val="18"/>
        </w:rPr>
        <w:t xml:space="preserve"> čerpání na tomto paragrafu došlo z důvodu přesunu realizace opravy Památníku Pohřeb v Karpatech do roku 2024.</w:t>
      </w:r>
    </w:p>
    <w:p w14:paraId="10F0E11E" w14:textId="77777777" w:rsidR="00CD70FC" w:rsidRDefault="00CD70FC" w:rsidP="00A50C9D">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0EB79057" w14:textId="521F8437" w:rsidR="0063479A" w:rsidRPr="0024300D" w:rsidRDefault="0063479A"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300D">
        <w:rPr>
          <w:rFonts w:ascii="Tahoma" w:hAnsi="Tahoma" w:cs="Tahoma"/>
          <w:b/>
          <w:sz w:val="18"/>
          <w:szCs w:val="18"/>
          <w:u w:val="single"/>
        </w:rPr>
        <w:t xml:space="preserve">Par. </w:t>
      </w:r>
      <w:proofErr w:type="gramStart"/>
      <w:r w:rsidRPr="0024300D">
        <w:rPr>
          <w:rFonts w:ascii="Tahoma" w:hAnsi="Tahoma" w:cs="Tahoma"/>
          <w:b/>
          <w:sz w:val="18"/>
          <w:szCs w:val="18"/>
          <w:u w:val="single"/>
        </w:rPr>
        <w:t>3429-Ostatní</w:t>
      </w:r>
      <w:proofErr w:type="gramEnd"/>
      <w:r w:rsidRPr="0024300D">
        <w:rPr>
          <w:rFonts w:ascii="Tahoma" w:hAnsi="Tahoma" w:cs="Tahoma"/>
          <w:b/>
          <w:sz w:val="18"/>
          <w:szCs w:val="18"/>
          <w:u w:val="single"/>
        </w:rPr>
        <w:t xml:space="preserve"> zájmová činnost a rekreace</w:t>
      </w:r>
      <w:r w:rsidRPr="0024300D">
        <w:rPr>
          <w:rFonts w:ascii="Tahoma" w:hAnsi="Tahoma" w:cs="Tahoma"/>
          <w:b/>
          <w:sz w:val="18"/>
          <w:szCs w:val="18"/>
        </w:rPr>
        <w:t xml:space="preserve"> - plnění na </w:t>
      </w:r>
      <w:r w:rsidR="006C4D23" w:rsidRPr="0024300D">
        <w:rPr>
          <w:rFonts w:ascii="Tahoma" w:hAnsi="Tahoma" w:cs="Tahoma"/>
          <w:b/>
          <w:sz w:val="18"/>
          <w:szCs w:val="18"/>
        </w:rPr>
        <w:t>100</w:t>
      </w:r>
      <w:r w:rsidRPr="0024300D">
        <w:rPr>
          <w:rFonts w:ascii="Tahoma" w:hAnsi="Tahoma" w:cs="Tahoma"/>
          <w:b/>
          <w:sz w:val="18"/>
          <w:szCs w:val="18"/>
        </w:rPr>
        <w:t xml:space="preserve"> %</w:t>
      </w:r>
    </w:p>
    <w:p w14:paraId="3329134D" w14:textId="68C76578" w:rsidR="0063479A" w:rsidRPr="0024300D" w:rsidRDefault="0063479A" w:rsidP="0063479A">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300D">
        <w:rPr>
          <w:rFonts w:ascii="Tahoma" w:hAnsi="Tahoma" w:cs="Tahoma"/>
          <w:b/>
          <w:sz w:val="18"/>
          <w:szCs w:val="18"/>
        </w:rPr>
        <w:t xml:space="preserve">Rozpočet: </w:t>
      </w:r>
      <w:r w:rsidR="009C3220" w:rsidRPr="0024300D">
        <w:rPr>
          <w:rFonts w:ascii="Tahoma" w:hAnsi="Tahoma" w:cs="Tahoma"/>
          <w:b/>
          <w:sz w:val="18"/>
          <w:szCs w:val="18"/>
        </w:rPr>
        <w:t>990</w:t>
      </w:r>
      <w:r w:rsidRPr="0024300D">
        <w:rPr>
          <w:rFonts w:ascii="Tahoma" w:hAnsi="Tahoma" w:cs="Tahoma"/>
          <w:b/>
          <w:sz w:val="18"/>
          <w:szCs w:val="18"/>
        </w:rPr>
        <w:t xml:space="preserve"> tis. Kč</w:t>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t xml:space="preserve">Skutečnost: </w:t>
      </w:r>
      <w:r w:rsidR="009C3220" w:rsidRPr="0024300D">
        <w:rPr>
          <w:rFonts w:ascii="Tahoma" w:hAnsi="Tahoma" w:cs="Tahoma"/>
          <w:b/>
          <w:sz w:val="18"/>
          <w:szCs w:val="18"/>
        </w:rPr>
        <w:t>9</w:t>
      </w:r>
      <w:r w:rsidR="006C4D23" w:rsidRPr="0024300D">
        <w:rPr>
          <w:rFonts w:ascii="Tahoma" w:hAnsi="Tahoma" w:cs="Tahoma"/>
          <w:b/>
          <w:sz w:val="18"/>
          <w:szCs w:val="18"/>
        </w:rPr>
        <w:t>90</w:t>
      </w:r>
      <w:r w:rsidR="009A0433" w:rsidRPr="0024300D">
        <w:rPr>
          <w:rFonts w:ascii="Tahoma" w:hAnsi="Tahoma" w:cs="Tahoma"/>
          <w:b/>
          <w:sz w:val="18"/>
          <w:szCs w:val="18"/>
        </w:rPr>
        <w:t xml:space="preserve"> </w:t>
      </w:r>
      <w:r w:rsidRPr="0024300D">
        <w:rPr>
          <w:rFonts w:ascii="Tahoma" w:hAnsi="Tahoma" w:cs="Tahoma"/>
          <w:b/>
          <w:sz w:val="18"/>
          <w:szCs w:val="18"/>
        </w:rPr>
        <w:t>tis. Kč</w:t>
      </w:r>
    </w:p>
    <w:p w14:paraId="49D64591" w14:textId="77777777" w:rsidR="0063479A" w:rsidRPr="0024300D" w:rsidRDefault="0063479A" w:rsidP="0063479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4300D">
        <w:rPr>
          <w:rFonts w:ascii="Tahoma" w:hAnsi="Tahoma" w:cs="Tahoma"/>
          <w:sz w:val="18"/>
          <w:szCs w:val="18"/>
        </w:rPr>
        <w:t>V tom:</w:t>
      </w:r>
    </w:p>
    <w:p w14:paraId="3C37A84A" w14:textId="4A91F0DA" w:rsidR="0063479A" w:rsidRPr="0024300D" w:rsidRDefault="0063479A" w:rsidP="0063479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4300D">
        <w:rPr>
          <w:rFonts w:ascii="Tahoma" w:hAnsi="Tahoma" w:cs="Tahoma"/>
          <w:sz w:val="18"/>
          <w:szCs w:val="18"/>
        </w:rPr>
        <w:tab/>
      </w:r>
      <w:r w:rsidR="009C3220" w:rsidRPr="0024300D">
        <w:rPr>
          <w:rFonts w:ascii="Tahoma" w:hAnsi="Tahoma" w:cs="Tahoma"/>
          <w:sz w:val="18"/>
          <w:szCs w:val="18"/>
        </w:rPr>
        <w:t>180</w:t>
      </w:r>
      <w:r w:rsidRPr="0024300D">
        <w:rPr>
          <w:rFonts w:ascii="Tahoma" w:hAnsi="Tahoma" w:cs="Tahoma"/>
          <w:sz w:val="18"/>
          <w:szCs w:val="18"/>
        </w:rPr>
        <w:t xml:space="preserve"> tis. </w:t>
      </w:r>
      <w:proofErr w:type="gramStart"/>
      <w:r w:rsidRPr="0024300D">
        <w:rPr>
          <w:rFonts w:ascii="Tahoma" w:hAnsi="Tahoma" w:cs="Tahoma"/>
          <w:sz w:val="18"/>
          <w:szCs w:val="18"/>
        </w:rPr>
        <w:t>Kč</w:t>
      </w:r>
      <w:r w:rsidRPr="0024300D">
        <w:rPr>
          <w:rFonts w:ascii="Tahoma" w:hAnsi="Tahoma" w:cs="Tahoma"/>
          <w:sz w:val="18"/>
          <w:szCs w:val="18"/>
        </w:rPr>
        <w:tab/>
        <w:t>-</w:t>
      </w:r>
      <w:r w:rsidRPr="0024300D">
        <w:rPr>
          <w:rFonts w:ascii="Tahoma" w:hAnsi="Tahoma" w:cs="Tahoma"/>
          <w:sz w:val="18"/>
          <w:szCs w:val="18"/>
        </w:rPr>
        <w:tab/>
      </w:r>
      <w:r w:rsidR="00AB2D3F" w:rsidRPr="0024300D">
        <w:rPr>
          <w:rFonts w:ascii="Tahoma" w:hAnsi="Tahoma" w:cs="Tahoma"/>
          <w:sz w:val="18"/>
          <w:szCs w:val="18"/>
        </w:rPr>
        <w:t>Spolek</w:t>
      </w:r>
      <w:proofErr w:type="gramEnd"/>
      <w:r w:rsidR="00AB2D3F" w:rsidRPr="0024300D">
        <w:rPr>
          <w:rFonts w:ascii="Tahoma" w:hAnsi="Tahoma" w:cs="Tahoma"/>
          <w:sz w:val="18"/>
          <w:szCs w:val="18"/>
        </w:rPr>
        <w:t xml:space="preserve"> pro </w:t>
      </w:r>
      <w:proofErr w:type="spellStart"/>
      <w:r w:rsidRPr="0024300D">
        <w:rPr>
          <w:rFonts w:ascii="Tahoma" w:hAnsi="Tahoma" w:cs="Tahoma"/>
          <w:sz w:val="18"/>
          <w:szCs w:val="18"/>
        </w:rPr>
        <w:t>Faunapark</w:t>
      </w:r>
      <w:proofErr w:type="spellEnd"/>
      <w:r w:rsidR="00AB2D3F" w:rsidRPr="0024300D">
        <w:rPr>
          <w:rFonts w:ascii="Tahoma" w:hAnsi="Tahoma" w:cs="Tahoma"/>
          <w:sz w:val="18"/>
          <w:szCs w:val="18"/>
        </w:rPr>
        <w:t xml:space="preserve"> – údržba a provoz</w:t>
      </w:r>
    </w:p>
    <w:p w14:paraId="3E3FE5D7" w14:textId="35B1C47F" w:rsidR="0063479A" w:rsidRPr="0024300D" w:rsidRDefault="0063479A" w:rsidP="0063479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4300D">
        <w:rPr>
          <w:rFonts w:ascii="Tahoma" w:hAnsi="Tahoma" w:cs="Tahoma"/>
          <w:sz w:val="18"/>
          <w:szCs w:val="18"/>
        </w:rPr>
        <w:tab/>
      </w:r>
      <w:r w:rsidR="006C4D23" w:rsidRPr="0024300D">
        <w:rPr>
          <w:rFonts w:ascii="Tahoma" w:hAnsi="Tahoma" w:cs="Tahoma"/>
          <w:sz w:val="18"/>
          <w:szCs w:val="18"/>
        </w:rPr>
        <w:t>810</w:t>
      </w:r>
      <w:r w:rsidRPr="0024300D">
        <w:rPr>
          <w:rFonts w:ascii="Tahoma" w:hAnsi="Tahoma" w:cs="Tahoma"/>
          <w:sz w:val="18"/>
          <w:szCs w:val="18"/>
        </w:rPr>
        <w:t xml:space="preserve"> tis. </w:t>
      </w:r>
      <w:proofErr w:type="gramStart"/>
      <w:r w:rsidRPr="0024300D">
        <w:rPr>
          <w:rFonts w:ascii="Tahoma" w:hAnsi="Tahoma" w:cs="Tahoma"/>
          <w:sz w:val="18"/>
          <w:szCs w:val="18"/>
        </w:rPr>
        <w:t>Kč</w:t>
      </w:r>
      <w:r w:rsidRPr="0024300D">
        <w:rPr>
          <w:rFonts w:ascii="Tahoma" w:hAnsi="Tahoma" w:cs="Tahoma"/>
          <w:sz w:val="18"/>
          <w:szCs w:val="18"/>
        </w:rPr>
        <w:tab/>
        <w:t>-</w:t>
      </w:r>
      <w:r w:rsidRPr="0024300D">
        <w:rPr>
          <w:rFonts w:ascii="Tahoma" w:hAnsi="Tahoma" w:cs="Tahoma"/>
          <w:sz w:val="18"/>
          <w:szCs w:val="18"/>
        </w:rPr>
        <w:tab/>
      </w:r>
      <w:r w:rsidR="00AB2D3F" w:rsidRPr="0024300D">
        <w:rPr>
          <w:rFonts w:ascii="Tahoma" w:hAnsi="Tahoma" w:cs="Tahoma"/>
          <w:sz w:val="18"/>
          <w:szCs w:val="18"/>
        </w:rPr>
        <w:t>Spolek</w:t>
      </w:r>
      <w:proofErr w:type="gramEnd"/>
      <w:r w:rsidR="009A0433" w:rsidRPr="0024300D">
        <w:rPr>
          <w:rFonts w:ascii="Tahoma" w:hAnsi="Tahoma" w:cs="Tahoma"/>
          <w:sz w:val="18"/>
          <w:szCs w:val="18"/>
        </w:rPr>
        <w:t xml:space="preserve"> Neposedné tlapky</w:t>
      </w:r>
      <w:r w:rsidR="00AB2D3F" w:rsidRPr="0024300D">
        <w:rPr>
          <w:rFonts w:ascii="Tahoma" w:hAnsi="Tahoma" w:cs="Tahoma"/>
          <w:sz w:val="18"/>
          <w:szCs w:val="18"/>
        </w:rPr>
        <w:t xml:space="preserve"> – neinvestiční dotace na péči o toulavé kočky</w:t>
      </w:r>
    </w:p>
    <w:p w14:paraId="27882137" w14:textId="77777777" w:rsidR="00ED11F2" w:rsidRPr="00CF333D" w:rsidRDefault="00ED11F2"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12662EAF" w14:textId="4444F088" w:rsidR="00994588" w:rsidRPr="0024300D"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300D">
        <w:rPr>
          <w:rFonts w:ascii="Tahoma" w:hAnsi="Tahoma" w:cs="Tahoma"/>
          <w:b/>
          <w:sz w:val="18"/>
          <w:szCs w:val="18"/>
          <w:u w:val="single"/>
        </w:rPr>
        <w:t xml:space="preserve">Par. </w:t>
      </w:r>
      <w:proofErr w:type="gramStart"/>
      <w:r w:rsidRPr="0024300D">
        <w:rPr>
          <w:rFonts w:ascii="Tahoma" w:hAnsi="Tahoma" w:cs="Tahoma"/>
          <w:b/>
          <w:sz w:val="18"/>
          <w:szCs w:val="18"/>
          <w:u w:val="single"/>
        </w:rPr>
        <w:t>3632-Pohřebnictví</w:t>
      </w:r>
      <w:proofErr w:type="gramEnd"/>
      <w:r w:rsidRPr="0024300D">
        <w:rPr>
          <w:rFonts w:ascii="Tahoma" w:hAnsi="Tahoma" w:cs="Tahoma"/>
          <w:b/>
          <w:sz w:val="18"/>
          <w:szCs w:val="18"/>
        </w:rPr>
        <w:t xml:space="preserve"> </w:t>
      </w:r>
      <w:r w:rsidR="005D1B7A" w:rsidRPr="0024300D">
        <w:rPr>
          <w:rFonts w:ascii="Tahoma" w:hAnsi="Tahoma" w:cs="Tahoma"/>
          <w:b/>
          <w:sz w:val="18"/>
          <w:szCs w:val="18"/>
        </w:rPr>
        <w:t>-</w:t>
      </w:r>
      <w:r w:rsidRPr="0024300D">
        <w:rPr>
          <w:rFonts w:ascii="Tahoma" w:hAnsi="Tahoma" w:cs="Tahoma"/>
          <w:b/>
          <w:sz w:val="18"/>
          <w:szCs w:val="18"/>
        </w:rPr>
        <w:t xml:space="preserve"> plnění na </w:t>
      </w:r>
      <w:r w:rsidR="0024300D" w:rsidRPr="0024300D">
        <w:rPr>
          <w:rFonts w:ascii="Tahoma" w:hAnsi="Tahoma" w:cs="Tahoma"/>
          <w:b/>
          <w:sz w:val="18"/>
          <w:szCs w:val="18"/>
        </w:rPr>
        <w:t>88</w:t>
      </w:r>
      <w:r w:rsidRPr="0024300D">
        <w:rPr>
          <w:rFonts w:ascii="Tahoma" w:hAnsi="Tahoma" w:cs="Tahoma"/>
          <w:b/>
          <w:sz w:val="18"/>
          <w:szCs w:val="18"/>
        </w:rPr>
        <w:t xml:space="preserve"> %</w:t>
      </w:r>
    </w:p>
    <w:p w14:paraId="7519AC1D" w14:textId="196E3618" w:rsidR="00994588" w:rsidRPr="0024300D"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4300D">
        <w:rPr>
          <w:rFonts w:ascii="Tahoma" w:hAnsi="Tahoma" w:cs="Tahoma"/>
          <w:b/>
          <w:sz w:val="18"/>
          <w:szCs w:val="18"/>
        </w:rPr>
        <w:t xml:space="preserve">Rozpočet: </w:t>
      </w:r>
      <w:r w:rsidR="0024300D" w:rsidRPr="0024300D">
        <w:rPr>
          <w:rFonts w:ascii="Tahoma" w:hAnsi="Tahoma" w:cs="Tahoma"/>
          <w:b/>
          <w:sz w:val="18"/>
          <w:szCs w:val="18"/>
        </w:rPr>
        <w:t>6</w:t>
      </w:r>
      <w:r w:rsidR="009A0433" w:rsidRPr="0024300D">
        <w:rPr>
          <w:rFonts w:ascii="Tahoma" w:hAnsi="Tahoma" w:cs="Tahoma"/>
          <w:b/>
          <w:sz w:val="18"/>
          <w:szCs w:val="18"/>
        </w:rPr>
        <w:t xml:space="preserve"> </w:t>
      </w:r>
      <w:r w:rsidR="0024300D" w:rsidRPr="0024300D">
        <w:rPr>
          <w:rFonts w:ascii="Tahoma" w:hAnsi="Tahoma" w:cs="Tahoma"/>
          <w:b/>
          <w:sz w:val="18"/>
          <w:szCs w:val="18"/>
        </w:rPr>
        <w:t>479</w:t>
      </w:r>
      <w:r w:rsidRPr="0024300D">
        <w:rPr>
          <w:rFonts w:ascii="Tahoma" w:hAnsi="Tahoma" w:cs="Tahoma"/>
          <w:b/>
          <w:sz w:val="18"/>
          <w:szCs w:val="18"/>
        </w:rPr>
        <w:t xml:space="preserve"> tis. Kč</w:t>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r>
      <w:r w:rsidRPr="0024300D">
        <w:rPr>
          <w:rFonts w:ascii="Tahoma" w:hAnsi="Tahoma" w:cs="Tahoma"/>
          <w:b/>
          <w:sz w:val="18"/>
          <w:szCs w:val="18"/>
        </w:rPr>
        <w:tab/>
        <w:t xml:space="preserve">Skutečnost: </w:t>
      </w:r>
      <w:r w:rsidR="0024300D" w:rsidRPr="0024300D">
        <w:rPr>
          <w:rFonts w:ascii="Tahoma" w:hAnsi="Tahoma" w:cs="Tahoma"/>
          <w:b/>
          <w:sz w:val="18"/>
          <w:szCs w:val="18"/>
        </w:rPr>
        <w:t>5</w:t>
      </w:r>
      <w:r w:rsidR="009A0433" w:rsidRPr="0024300D">
        <w:rPr>
          <w:rFonts w:ascii="Tahoma" w:hAnsi="Tahoma" w:cs="Tahoma"/>
          <w:b/>
          <w:sz w:val="18"/>
          <w:szCs w:val="18"/>
        </w:rPr>
        <w:t xml:space="preserve"> </w:t>
      </w:r>
      <w:r w:rsidR="0024300D" w:rsidRPr="0024300D">
        <w:rPr>
          <w:rFonts w:ascii="Tahoma" w:hAnsi="Tahoma" w:cs="Tahoma"/>
          <w:b/>
          <w:sz w:val="18"/>
          <w:szCs w:val="18"/>
        </w:rPr>
        <w:t>704</w:t>
      </w:r>
      <w:r w:rsidRPr="0024300D">
        <w:rPr>
          <w:rFonts w:ascii="Tahoma" w:hAnsi="Tahoma" w:cs="Tahoma"/>
          <w:b/>
          <w:sz w:val="18"/>
          <w:szCs w:val="18"/>
        </w:rPr>
        <w:t xml:space="preserve"> tis. Kč</w:t>
      </w:r>
    </w:p>
    <w:p w14:paraId="74ECCBBE" w14:textId="77777777"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4300D">
        <w:rPr>
          <w:rFonts w:ascii="Tahoma" w:hAnsi="Tahoma" w:cs="Tahoma"/>
          <w:sz w:val="18"/>
          <w:szCs w:val="18"/>
        </w:rPr>
        <w:t>V tom:</w:t>
      </w:r>
    </w:p>
    <w:p w14:paraId="1E5AD3F6" w14:textId="51236369" w:rsidR="0024300D" w:rsidRPr="0024300D" w:rsidRDefault="0024300D"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6F9">
        <w:rPr>
          <w:rFonts w:ascii="Tahoma" w:hAnsi="Tahoma" w:cs="Tahoma"/>
          <w:sz w:val="18"/>
          <w:szCs w:val="18"/>
        </w:rPr>
        <w:tab/>
        <w:t xml:space="preserve">8 tis. </w:t>
      </w:r>
      <w:proofErr w:type="gramStart"/>
      <w:r w:rsidRPr="00FA66F9">
        <w:rPr>
          <w:rFonts w:ascii="Tahoma" w:hAnsi="Tahoma" w:cs="Tahoma"/>
          <w:sz w:val="18"/>
          <w:szCs w:val="18"/>
        </w:rPr>
        <w:t>Kč</w:t>
      </w:r>
      <w:r w:rsidRPr="00FA66F9">
        <w:rPr>
          <w:rFonts w:ascii="Tahoma" w:hAnsi="Tahoma" w:cs="Tahoma"/>
          <w:sz w:val="18"/>
          <w:szCs w:val="18"/>
        </w:rPr>
        <w:tab/>
        <w:t>-</w:t>
      </w:r>
      <w:r w:rsidRPr="00FA66F9">
        <w:rPr>
          <w:rFonts w:ascii="Tahoma" w:hAnsi="Tahoma" w:cs="Tahoma"/>
          <w:sz w:val="18"/>
          <w:szCs w:val="18"/>
        </w:rPr>
        <w:tab/>
        <w:t>Nákup</w:t>
      </w:r>
      <w:proofErr w:type="gramEnd"/>
      <w:r>
        <w:rPr>
          <w:rFonts w:ascii="Tahoma" w:hAnsi="Tahoma" w:cs="Tahoma"/>
          <w:sz w:val="18"/>
          <w:szCs w:val="18"/>
        </w:rPr>
        <w:t xml:space="preserve"> materiálu jinde nezařazený – číselné označení hrobových míst na veřejném pohřebišti ve Frýdku</w:t>
      </w:r>
      <w:r w:rsidR="00FA66F9">
        <w:rPr>
          <w:rFonts w:ascii="Tahoma" w:hAnsi="Tahoma" w:cs="Tahoma"/>
          <w:sz w:val="18"/>
          <w:szCs w:val="18"/>
        </w:rPr>
        <w:t xml:space="preserve"> (678 ks plastových cedulek)</w:t>
      </w:r>
    </w:p>
    <w:p w14:paraId="48BFE591" w14:textId="13604384" w:rsidR="009328B1" w:rsidRPr="00FA66F9" w:rsidRDefault="009328B1" w:rsidP="009328B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6F9">
        <w:rPr>
          <w:rFonts w:ascii="Tahoma" w:hAnsi="Tahoma" w:cs="Tahoma"/>
          <w:sz w:val="18"/>
          <w:szCs w:val="18"/>
        </w:rPr>
        <w:tab/>
        <w:t xml:space="preserve">4 </w:t>
      </w:r>
      <w:r w:rsidR="00FA66F9" w:rsidRPr="00FA66F9">
        <w:rPr>
          <w:rFonts w:ascii="Tahoma" w:hAnsi="Tahoma" w:cs="Tahoma"/>
          <w:sz w:val="18"/>
          <w:szCs w:val="18"/>
        </w:rPr>
        <w:t>894</w:t>
      </w:r>
      <w:r w:rsidRPr="00FA66F9">
        <w:rPr>
          <w:rFonts w:ascii="Tahoma" w:hAnsi="Tahoma" w:cs="Tahoma"/>
          <w:sz w:val="18"/>
          <w:szCs w:val="18"/>
        </w:rPr>
        <w:t xml:space="preserve"> tis. </w:t>
      </w:r>
      <w:proofErr w:type="gramStart"/>
      <w:r w:rsidRPr="00FA66F9">
        <w:rPr>
          <w:rFonts w:ascii="Tahoma" w:hAnsi="Tahoma" w:cs="Tahoma"/>
          <w:sz w:val="18"/>
          <w:szCs w:val="18"/>
        </w:rPr>
        <w:t>Kč</w:t>
      </w:r>
      <w:r w:rsidRPr="00FA66F9">
        <w:rPr>
          <w:rFonts w:ascii="Tahoma" w:hAnsi="Tahoma" w:cs="Tahoma"/>
          <w:sz w:val="18"/>
          <w:szCs w:val="18"/>
        </w:rPr>
        <w:tab/>
        <w:t>-</w:t>
      </w:r>
      <w:r w:rsidRPr="00FA66F9">
        <w:rPr>
          <w:rFonts w:ascii="Tahoma" w:hAnsi="Tahoma" w:cs="Tahoma"/>
          <w:sz w:val="18"/>
          <w:szCs w:val="18"/>
        </w:rPr>
        <w:tab/>
        <w:t>správa</w:t>
      </w:r>
      <w:proofErr w:type="gramEnd"/>
      <w:r w:rsidRPr="00FA66F9">
        <w:rPr>
          <w:rFonts w:ascii="Tahoma" w:hAnsi="Tahoma" w:cs="Tahoma"/>
          <w:sz w:val="18"/>
          <w:szCs w:val="18"/>
        </w:rPr>
        <w:t xml:space="preserve"> a údržba hřbitovů na území města (např. jarní vyhrabání trávníků, kosení trávníků, péče o květinové záhony, podzimní hrabání listí, úklid ploch, kácení a ořezy dřevin, zimní údržba, čištění komunikací, odvoz a uložení odpadu aj.)</w:t>
      </w:r>
    </w:p>
    <w:p w14:paraId="35DB5B56" w14:textId="2E660611"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A66F9">
        <w:rPr>
          <w:rFonts w:ascii="Tahoma" w:hAnsi="Tahoma" w:cs="Tahoma"/>
          <w:sz w:val="18"/>
          <w:szCs w:val="18"/>
        </w:rPr>
        <w:tab/>
      </w:r>
      <w:r w:rsidR="00FA66F9" w:rsidRPr="00FA66F9">
        <w:rPr>
          <w:rFonts w:ascii="Tahoma" w:hAnsi="Tahoma" w:cs="Tahoma"/>
          <w:sz w:val="18"/>
          <w:szCs w:val="18"/>
        </w:rPr>
        <w:t>382</w:t>
      </w:r>
      <w:r w:rsidRPr="00FA66F9">
        <w:rPr>
          <w:rFonts w:ascii="Tahoma" w:hAnsi="Tahoma" w:cs="Tahoma"/>
          <w:sz w:val="18"/>
          <w:szCs w:val="18"/>
        </w:rPr>
        <w:t xml:space="preserve"> tis. </w:t>
      </w:r>
      <w:proofErr w:type="gramStart"/>
      <w:r w:rsidRPr="00FA66F9">
        <w:rPr>
          <w:rFonts w:ascii="Tahoma" w:hAnsi="Tahoma" w:cs="Tahoma"/>
          <w:sz w:val="18"/>
          <w:szCs w:val="18"/>
        </w:rPr>
        <w:t>Kč</w:t>
      </w:r>
      <w:r w:rsidRPr="00FA66F9">
        <w:rPr>
          <w:rFonts w:ascii="Tahoma" w:hAnsi="Tahoma" w:cs="Tahoma"/>
          <w:sz w:val="18"/>
          <w:szCs w:val="18"/>
        </w:rPr>
        <w:tab/>
        <w:t>-</w:t>
      </w:r>
      <w:r w:rsidRPr="00FA66F9">
        <w:rPr>
          <w:rFonts w:ascii="Tahoma" w:hAnsi="Tahoma" w:cs="Tahoma"/>
          <w:sz w:val="18"/>
          <w:szCs w:val="18"/>
        </w:rPr>
        <w:tab/>
        <w:t>opravy</w:t>
      </w:r>
      <w:proofErr w:type="gramEnd"/>
      <w:r w:rsidRPr="00FA66F9">
        <w:rPr>
          <w:rFonts w:ascii="Tahoma" w:hAnsi="Tahoma" w:cs="Tahoma"/>
          <w:sz w:val="18"/>
          <w:szCs w:val="18"/>
        </w:rPr>
        <w:t xml:space="preserve"> a udržování – opravy</w:t>
      </w:r>
      <w:r w:rsidR="005D1B7A" w:rsidRPr="00FA66F9">
        <w:rPr>
          <w:rFonts w:ascii="Tahoma" w:hAnsi="Tahoma" w:cs="Tahoma"/>
          <w:sz w:val="18"/>
          <w:szCs w:val="18"/>
        </w:rPr>
        <w:t xml:space="preserve"> </w:t>
      </w:r>
      <w:r w:rsidR="00FA66F9" w:rsidRPr="00FA66F9">
        <w:rPr>
          <w:rFonts w:ascii="Tahoma" w:hAnsi="Tahoma" w:cs="Tahoma"/>
          <w:sz w:val="18"/>
          <w:szCs w:val="18"/>
        </w:rPr>
        <w:t xml:space="preserve">bran, </w:t>
      </w:r>
      <w:r w:rsidR="005D1B7A" w:rsidRPr="00FA66F9">
        <w:rPr>
          <w:rFonts w:ascii="Tahoma" w:hAnsi="Tahoma" w:cs="Tahoma"/>
          <w:sz w:val="18"/>
          <w:szCs w:val="18"/>
        </w:rPr>
        <w:t xml:space="preserve">oplocení a </w:t>
      </w:r>
      <w:r w:rsidR="009A0433" w:rsidRPr="00FA66F9">
        <w:rPr>
          <w:rFonts w:ascii="Tahoma" w:hAnsi="Tahoma" w:cs="Tahoma"/>
          <w:sz w:val="18"/>
          <w:szCs w:val="18"/>
        </w:rPr>
        <w:t>opravy zařízení na odběr vody na hřbitovech</w:t>
      </w:r>
    </w:p>
    <w:p w14:paraId="4C93E016" w14:textId="7ACACB84" w:rsidR="00FA66F9" w:rsidRPr="00FA66F9" w:rsidRDefault="00FA66F9"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420</w:t>
      </w:r>
      <w:r w:rsidRPr="00FA66F9">
        <w:rPr>
          <w:rFonts w:ascii="Tahoma" w:hAnsi="Tahoma" w:cs="Tahoma"/>
          <w:sz w:val="18"/>
          <w:szCs w:val="18"/>
        </w:rPr>
        <w:t xml:space="preserve"> tis. Kč</w:t>
      </w:r>
      <w:r w:rsidRPr="00FA66F9">
        <w:rPr>
          <w:rFonts w:ascii="Tahoma" w:hAnsi="Tahoma" w:cs="Tahoma"/>
          <w:sz w:val="18"/>
          <w:szCs w:val="18"/>
        </w:rPr>
        <w:tab/>
        <w:t>-</w:t>
      </w:r>
      <w:r w:rsidRPr="00FA66F9">
        <w:rPr>
          <w:rFonts w:ascii="Tahoma" w:hAnsi="Tahoma" w:cs="Tahoma"/>
          <w:sz w:val="18"/>
          <w:szCs w:val="18"/>
        </w:rPr>
        <w:tab/>
      </w:r>
      <w:r>
        <w:rPr>
          <w:rFonts w:ascii="Tahoma" w:hAnsi="Tahoma" w:cs="Tahoma"/>
          <w:sz w:val="18"/>
          <w:szCs w:val="18"/>
        </w:rPr>
        <w:t>stavby</w:t>
      </w:r>
      <w:r w:rsidR="00055282">
        <w:rPr>
          <w:rFonts w:ascii="Tahoma" w:hAnsi="Tahoma" w:cs="Tahoma"/>
          <w:sz w:val="18"/>
          <w:szCs w:val="18"/>
        </w:rPr>
        <w:t xml:space="preserve"> – realizace investiční akce „Lískovec (</w:t>
      </w:r>
      <w:proofErr w:type="spellStart"/>
      <w:proofErr w:type="gramStart"/>
      <w:r w:rsidR="00055282">
        <w:rPr>
          <w:rFonts w:ascii="Tahoma" w:hAnsi="Tahoma" w:cs="Tahoma"/>
          <w:sz w:val="18"/>
          <w:szCs w:val="18"/>
        </w:rPr>
        <w:t>kat.hřbitov</w:t>
      </w:r>
      <w:proofErr w:type="spellEnd"/>
      <w:proofErr w:type="gramEnd"/>
      <w:r w:rsidR="00055282">
        <w:rPr>
          <w:rFonts w:ascii="Tahoma" w:hAnsi="Tahoma" w:cs="Tahoma"/>
          <w:sz w:val="18"/>
          <w:szCs w:val="18"/>
        </w:rPr>
        <w:t>) – dokončení páteřního chodníku“</w:t>
      </w:r>
    </w:p>
    <w:p w14:paraId="3BF466B0" w14:textId="77777777" w:rsidR="009328B1" w:rsidRPr="00CF333D" w:rsidRDefault="009328B1"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6C124E4" w14:textId="68ED8A84" w:rsidR="00A048CD" w:rsidRPr="00055282" w:rsidRDefault="00DE1EEB" w:rsidP="00DE1EEB">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055282">
        <w:rPr>
          <w:rFonts w:ascii="Tahoma" w:hAnsi="Tahoma" w:cs="Tahoma"/>
          <w:sz w:val="18"/>
          <w:szCs w:val="18"/>
        </w:rPr>
        <w:t xml:space="preserve">Celkové výdaje na par. </w:t>
      </w:r>
      <w:proofErr w:type="gramStart"/>
      <w:r w:rsidRPr="00055282">
        <w:rPr>
          <w:rFonts w:ascii="Tahoma" w:hAnsi="Tahoma" w:cs="Tahoma"/>
          <w:sz w:val="18"/>
          <w:szCs w:val="18"/>
        </w:rPr>
        <w:t>3632-Pohřebnictví</w:t>
      </w:r>
      <w:proofErr w:type="gramEnd"/>
      <w:r w:rsidRPr="00055282">
        <w:rPr>
          <w:rFonts w:ascii="Tahoma" w:hAnsi="Tahoma" w:cs="Tahoma"/>
          <w:sz w:val="18"/>
          <w:szCs w:val="18"/>
        </w:rPr>
        <w:t xml:space="preserve"> dosáhly v roce 202</w:t>
      </w:r>
      <w:r w:rsidR="00055282" w:rsidRPr="00055282">
        <w:rPr>
          <w:rFonts w:ascii="Tahoma" w:hAnsi="Tahoma" w:cs="Tahoma"/>
          <w:sz w:val="18"/>
          <w:szCs w:val="18"/>
        </w:rPr>
        <w:t>3</w:t>
      </w:r>
      <w:r w:rsidRPr="00055282">
        <w:rPr>
          <w:rFonts w:ascii="Tahoma" w:hAnsi="Tahoma" w:cs="Tahoma"/>
          <w:sz w:val="18"/>
          <w:szCs w:val="18"/>
        </w:rPr>
        <w:t xml:space="preserve"> výše </w:t>
      </w:r>
      <w:r w:rsidR="00055282" w:rsidRPr="00055282">
        <w:rPr>
          <w:rFonts w:ascii="Tahoma" w:hAnsi="Tahoma" w:cs="Tahoma"/>
          <w:sz w:val="18"/>
          <w:szCs w:val="18"/>
        </w:rPr>
        <w:t>5</w:t>
      </w:r>
      <w:r w:rsidRPr="00055282">
        <w:rPr>
          <w:rFonts w:ascii="Tahoma" w:hAnsi="Tahoma" w:cs="Tahoma"/>
          <w:sz w:val="18"/>
          <w:szCs w:val="18"/>
        </w:rPr>
        <w:t> </w:t>
      </w:r>
      <w:r w:rsidR="00055282" w:rsidRPr="00055282">
        <w:rPr>
          <w:rFonts w:ascii="Tahoma" w:hAnsi="Tahoma" w:cs="Tahoma"/>
          <w:sz w:val="18"/>
          <w:szCs w:val="18"/>
        </w:rPr>
        <w:t>704</w:t>
      </w:r>
      <w:r w:rsidRPr="00055282">
        <w:rPr>
          <w:rFonts w:ascii="Tahoma" w:hAnsi="Tahoma" w:cs="Tahoma"/>
          <w:sz w:val="18"/>
          <w:szCs w:val="18"/>
        </w:rPr>
        <w:t xml:space="preserve"> tis. Kč. Ve srovnání s upraveným rozpočtem roku 202</w:t>
      </w:r>
      <w:r w:rsidR="00055282" w:rsidRPr="00055282">
        <w:rPr>
          <w:rFonts w:ascii="Tahoma" w:hAnsi="Tahoma" w:cs="Tahoma"/>
          <w:sz w:val="18"/>
          <w:szCs w:val="18"/>
        </w:rPr>
        <w:t>3</w:t>
      </w:r>
      <w:r w:rsidRPr="00055282">
        <w:rPr>
          <w:rFonts w:ascii="Tahoma" w:hAnsi="Tahoma" w:cs="Tahoma"/>
          <w:sz w:val="18"/>
          <w:szCs w:val="18"/>
        </w:rPr>
        <w:t xml:space="preserve"> nebylo čerpáno </w:t>
      </w:r>
      <w:r w:rsidR="00055282" w:rsidRPr="00055282">
        <w:rPr>
          <w:rFonts w:ascii="Tahoma" w:hAnsi="Tahoma" w:cs="Tahoma"/>
          <w:sz w:val="18"/>
          <w:szCs w:val="18"/>
        </w:rPr>
        <w:t>775</w:t>
      </w:r>
      <w:r w:rsidRPr="00055282">
        <w:rPr>
          <w:rFonts w:ascii="Tahoma" w:hAnsi="Tahoma" w:cs="Tahoma"/>
          <w:sz w:val="18"/>
          <w:szCs w:val="18"/>
        </w:rPr>
        <w:t xml:space="preserve"> tis. Kč. </w:t>
      </w:r>
      <w:r w:rsidR="002B42DA" w:rsidRPr="00055282">
        <w:rPr>
          <w:rFonts w:ascii="Tahoma" w:hAnsi="Tahoma" w:cs="Tahoma"/>
          <w:sz w:val="18"/>
          <w:szCs w:val="18"/>
        </w:rPr>
        <w:t>V roce 202</w:t>
      </w:r>
      <w:r w:rsidR="00055282" w:rsidRPr="00055282">
        <w:rPr>
          <w:rFonts w:ascii="Tahoma" w:hAnsi="Tahoma" w:cs="Tahoma"/>
          <w:sz w:val="18"/>
          <w:szCs w:val="18"/>
        </w:rPr>
        <w:t>3</w:t>
      </w:r>
      <w:r w:rsidR="002B42DA" w:rsidRPr="00055282">
        <w:rPr>
          <w:rFonts w:ascii="Tahoma" w:hAnsi="Tahoma" w:cs="Tahoma"/>
          <w:sz w:val="18"/>
          <w:szCs w:val="18"/>
        </w:rPr>
        <w:t xml:space="preserve"> nebyly čerpány žádné finanční prostředky na konzultační, poradenské a právní služby.</w:t>
      </w:r>
    </w:p>
    <w:p w14:paraId="5AB105EF" w14:textId="77777777" w:rsidR="00A048CD" w:rsidRPr="00CF333D" w:rsidRDefault="00A048CD"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6393CDD0" w14:textId="26E58657"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2E67">
        <w:rPr>
          <w:rFonts w:ascii="Tahoma" w:hAnsi="Tahoma" w:cs="Tahoma"/>
          <w:b/>
          <w:sz w:val="18"/>
          <w:szCs w:val="18"/>
          <w:u w:val="single"/>
        </w:rPr>
        <w:t xml:space="preserve">Par. </w:t>
      </w:r>
      <w:proofErr w:type="gramStart"/>
      <w:r w:rsidRPr="00462E67">
        <w:rPr>
          <w:rFonts w:ascii="Tahoma" w:hAnsi="Tahoma" w:cs="Tahoma"/>
          <w:b/>
          <w:sz w:val="18"/>
          <w:szCs w:val="18"/>
          <w:u w:val="single"/>
        </w:rPr>
        <w:t>3713-Změny</w:t>
      </w:r>
      <w:proofErr w:type="gramEnd"/>
      <w:r w:rsidRPr="00462E67">
        <w:rPr>
          <w:rFonts w:ascii="Tahoma" w:hAnsi="Tahoma" w:cs="Tahoma"/>
          <w:b/>
          <w:sz w:val="18"/>
          <w:szCs w:val="18"/>
          <w:u w:val="single"/>
        </w:rPr>
        <w:t xml:space="preserve"> technologií vytápění</w:t>
      </w:r>
      <w:r w:rsidRPr="00462E67">
        <w:rPr>
          <w:rFonts w:ascii="Tahoma" w:hAnsi="Tahoma" w:cs="Tahoma"/>
          <w:b/>
          <w:sz w:val="18"/>
          <w:szCs w:val="18"/>
        </w:rPr>
        <w:t xml:space="preserve"> - plnění na </w:t>
      </w:r>
      <w:r w:rsidR="00462E67" w:rsidRPr="00462E67">
        <w:rPr>
          <w:rFonts w:ascii="Tahoma" w:hAnsi="Tahoma" w:cs="Tahoma"/>
          <w:b/>
          <w:sz w:val="18"/>
          <w:szCs w:val="18"/>
        </w:rPr>
        <w:t>100</w:t>
      </w:r>
      <w:r w:rsidRPr="00462E67">
        <w:rPr>
          <w:rFonts w:ascii="Tahoma" w:hAnsi="Tahoma" w:cs="Tahoma"/>
          <w:b/>
          <w:sz w:val="18"/>
          <w:szCs w:val="18"/>
        </w:rPr>
        <w:t xml:space="preserve"> %</w:t>
      </w:r>
    </w:p>
    <w:p w14:paraId="384B7EC7" w14:textId="73164E91"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2E67">
        <w:rPr>
          <w:rFonts w:ascii="Tahoma" w:hAnsi="Tahoma" w:cs="Tahoma"/>
          <w:b/>
          <w:sz w:val="18"/>
          <w:szCs w:val="18"/>
        </w:rPr>
        <w:t xml:space="preserve">Rozpočet: </w:t>
      </w:r>
      <w:r w:rsidR="00462E67" w:rsidRPr="00462E67">
        <w:rPr>
          <w:rFonts w:ascii="Tahoma" w:hAnsi="Tahoma" w:cs="Tahoma"/>
          <w:b/>
          <w:sz w:val="18"/>
          <w:szCs w:val="18"/>
        </w:rPr>
        <w:t>350</w:t>
      </w:r>
      <w:r w:rsidRPr="00462E67">
        <w:rPr>
          <w:rFonts w:ascii="Tahoma" w:hAnsi="Tahoma" w:cs="Tahoma"/>
          <w:b/>
          <w:sz w:val="18"/>
          <w:szCs w:val="18"/>
        </w:rPr>
        <w:t xml:space="preserve"> tis. Kč</w:t>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t xml:space="preserve">Skutečnost: </w:t>
      </w:r>
      <w:r w:rsidR="00462E67" w:rsidRPr="00462E67">
        <w:rPr>
          <w:rFonts w:ascii="Tahoma" w:hAnsi="Tahoma" w:cs="Tahoma"/>
          <w:b/>
          <w:sz w:val="18"/>
          <w:szCs w:val="18"/>
        </w:rPr>
        <w:t>350</w:t>
      </w:r>
      <w:r w:rsidRPr="00462E67">
        <w:rPr>
          <w:rFonts w:ascii="Tahoma" w:hAnsi="Tahoma" w:cs="Tahoma"/>
          <w:b/>
          <w:sz w:val="18"/>
          <w:szCs w:val="18"/>
        </w:rPr>
        <w:t xml:space="preserve"> tis. Kč</w:t>
      </w:r>
    </w:p>
    <w:p w14:paraId="434B6671" w14:textId="77777777"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2E67">
        <w:rPr>
          <w:rFonts w:ascii="Tahoma" w:hAnsi="Tahoma" w:cs="Tahoma"/>
          <w:sz w:val="18"/>
          <w:szCs w:val="18"/>
        </w:rPr>
        <w:t>V tom:</w:t>
      </w:r>
    </w:p>
    <w:p w14:paraId="3EA5E833" w14:textId="21264C37"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2E67">
        <w:rPr>
          <w:rFonts w:ascii="Tahoma" w:hAnsi="Tahoma" w:cs="Tahoma"/>
          <w:sz w:val="18"/>
          <w:szCs w:val="18"/>
        </w:rPr>
        <w:tab/>
      </w:r>
      <w:r w:rsidR="00462E67" w:rsidRPr="00462E67">
        <w:rPr>
          <w:rFonts w:ascii="Tahoma" w:hAnsi="Tahoma" w:cs="Tahoma"/>
          <w:sz w:val="18"/>
          <w:szCs w:val="18"/>
        </w:rPr>
        <w:t>350</w:t>
      </w:r>
      <w:r w:rsidRPr="00462E67">
        <w:rPr>
          <w:rFonts w:ascii="Tahoma" w:hAnsi="Tahoma" w:cs="Tahoma"/>
          <w:sz w:val="18"/>
          <w:szCs w:val="18"/>
        </w:rPr>
        <w:t xml:space="preserve"> tis. </w:t>
      </w:r>
      <w:proofErr w:type="gramStart"/>
      <w:r w:rsidRPr="00462E67">
        <w:rPr>
          <w:rFonts w:ascii="Tahoma" w:hAnsi="Tahoma" w:cs="Tahoma"/>
          <w:sz w:val="18"/>
          <w:szCs w:val="18"/>
        </w:rPr>
        <w:t>Kč</w:t>
      </w:r>
      <w:r w:rsidRPr="00462E67">
        <w:rPr>
          <w:rFonts w:ascii="Tahoma" w:hAnsi="Tahoma" w:cs="Tahoma"/>
          <w:sz w:val="18"/>
          <w:szCs w:val="18"/>
        </w:rPr>
        <w:tab/>
        <w:t>-</w:t>
      </w:r>
      <w:r w:rsidRPr="00462E67">
        <w:rPr>
          <w:rFonts w:ascii="Tahoma" w:hAnsi="Tahoma" w:cs="Tahoma"/>
          <w:sz w:val="18"/>
          <w:szCs w:val="18"/>
        </w:rPr>
        <w:tab/>
        <w:t>čerpání</w:t>
      </w:r>
      <w:proofErr w:type="gramEnd"/>
      <w:r w:rsidRPr="00462E67">
        <w:rPr>
          <w:rFonts w:ascii="Tahoma" w:hAnsi="Tahoma" w:cs="Tahoma"/>
          <w:sz w:val="18"/>
          <w:szCs w:val="18"/>
        </w:rPr>
        <w:t xml:space="preserve"> dotačního programu Podpora aktivit vedoucích ke zlepšení životního prostředí ve městě Frýdku-Místku </w:t>
      </w:r>
      <w:r w:rsidR="00FC7FE2" w:rsidRPr="00462E67">
        <w:rPr>
          <w:rFonts w:ascii="Tahoma" w:hAnsi="Tahoma" w:cs="Tahoma"/>
          <w:sz w:val="18"/>
          <w:szCs w:val="18"/>
        </w:rPr>
        <w:t xml:space="preserve">pro rok </w:t>
      </w:r>
      <w:r w:rsidRPr="00462E67">
        <w:rPr>
          <w:rFonts w:ascii="Tahoma" w:hAnsi="Tahoma" w:cs="Tahoma"/>
          <w:sz w:val="18"/>
          <w:szCs w:val="18"/>
        </w:rPr>
        <w:t>20</w:t>
      </w:r>
      <w:r w:rsidR="00EC7EF9" w:rsidRPr="00462E67">
        <w:rPr>
          <w:rFonts w:ascii="Tahoma" w:hAnsi="Tahoma" w:cs="Tahoma"/>
          <w:sz w:val="18"/>
          <w:szCs w:val="18"/>
        </w:rPr>
        <w:t>2</w:t>
      </w:r>
      <w:r w:rsidR="00462E67" w:rsidRPr="00462E67">
        <w:rPr>
          <w:rFonts w:ascii="Tahoma" w:hAnsi="Tahoma" w:cs="Tahoma"/>
          <w:sz w:val="18"/>
          <w:szCs w:val="18"/>
        </w:rPr>
        <w:t>3</w:t>
      </w:r>
      <w:r w:rsidR="00FC7FE2" w:rsidRPr="00462E67">
        <w:rPr>
          <w:rFonts w:ascii="Tahoma" w:hAnsi="Tahoma" w:cs="Tahoma"/>
          <w:sz w:val="18"/>
          <w:szCs w:val="18"/>
        </w:rPr>
        <w:t xml:space="preserve"> (investiční dotace)</w:t>
      </w:r>
      <w:r w:rsidRPr="00462E67">
        <w:rPr>
          <w:rFonts w:ascii="Tahoma" w:hAnsi="Tahoma" w:cs="Tahoma"/>
          <w:sz w:val="18"/>
          <w:szCs w:val="18"/>
        </w:rPr>
        <w:t xml:space="preserve"> – viz doplňující příloha č. </w:t>
      </w:r>
      <w:r w:rsidRPr="00462E67">
        <w:rPr>
          <w:rFonts w:ascii="Tahoma" w:hAnsi="Tahoma" w:cs="Tahoma"/>
          <w:sz w:val="18"/>
          <w:szCs w:val="18"/>
          <w:shd w:val="clear" w:color="auto" w:fill="FFFFFF" w:themeFill="background1"/>
        </w:rPr>
        <w:t>5</w:t>
      </w:r>
      <w:r w:rsidR="008A2E13" w:rsidRPr="00462E67">
        <w:rPr>
          <w:rFonts w:ascii="Tahoma" w:hAnsi="Tahoma" w:cs="Tahoma"/>
          <w:sz w:val="18"/>
          <w:szCs w:val="18"/>
        </w:rPr>
        <w:t xml:space="preserve"> k příloze č. 1.</w:t>
      </w:r>
    </w:p>
    <w:p w14:paraId="21D9D5E9" w14:textId="77777777" w:rsidR="00A1238D" w:rsidRPr="00462E67" w:rsidRDefault="00A1238D" w:rsidP="006D3B7C">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3F5626A2" w14:textId="047496AD"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2E67">
        <w:rPr>
          <w:rFonts w:ascii="Tahoma" w:hAnsi="Tahoma" w:cs="Tahoma"/>
          <w:b/>
          <w:sz w:val="18"/>
          <w:szCs w:val="18"/>
          <w:u w:val="single"/>
        </w:rPr>
        <w:t xml:space="preserve">Par. </w:t>
      </w:r>
      <w:proofErr w:type="gramStart"/>
      <w:r w:rsidRPr="00462E67">
        <w:rPr>
          <w:rFonts w:ascii="Tahoma" w:hAnsi="Tahoma" w:cs="Tahoma"/>
          <w:b/>
          <w:sz w:val="18"/>
          <w:szCs w:val="18"/>
          <w:u w:val="single"/>
        </w:rPr>
        <w:t>37</w:t>
      </w:r>
      <w:r w:rsidR="00AC4E47" w:rsidRPr="00462E67">
        <w:rPr>
          <w:rFonts w:ascii="Tahoma" w:hAnsi="Tahoma" w:cs="Tahoma"/>
          <w:b/>
          <w:sz w:val="18"/>
          <w:szCs w:val="18"/>
          <w:u w:val="single"/>
        </w:rPr>
        <w:t>19</w:t>
      </w:r>
      <w:r w:rsidRPr="00462E67">
        <w:rPr>
          <w:rFonts w:ascii="Tahoma" w:hAnsi="Tahoma" w:cs="Tahoma"/>
          <w:b/>
          <w:sz w:val="18"/>
          <w:szCs w:val="18"/>
          <w:u w:val="single"/>
        </w:rPr>
        <w:t>-</w:t>
      </w:r>
      <w:r w:rsidR="00AC4E47" w:rsidRPr="00462E67">
        <w:rPr>
          <w:rFonts w:ascii="Tahoma" w:hAnsi="Tahoma" w:cs="Tahoma"/>
          <w:b/>
          <w:sz w:val="18"/>
          <w:szCs w:val="18"/>
          <w:u w:val="single"/>
        </w:rPr>
        <w:t>Ostatní</w:t>
      </w:r>
      <w:proofErr w:type="gramEnd"/>
      <w:r w:rsidR="00AC4E47" w:rsidRPr="00462E67">
        <w:rPr>
          <w:rFonts w:ascii="Tahoma" w:hAnsi="Tahoma" w:cs="Tahoma"/>
          <w:b/>
          <w:sz w:val="18"/>
          <w:szCs w:val="18"/>
          <w:u w:val="single"/>
        </w:rPr>
        <w:t xml:space="preserve"> činnosti k ochraně ovzduší</w:t>
      </w:r>
      <w:r w:rsidRPr="00462E67">
        <w:rPr>
          <w:rFonts w:ascii="Tahoma" w:hAnsi="Tahoma" w:cs="Tahoma"/>
          <w:b/>
          <w:sz w:val="18"/>
          <w:szCs w:val="18"/>
        </w:rPr>
        <w:t xml:space="preserve"> - plnění na </w:t>
      </w:r>
      <w:r w:rsidR="00AC4E47" w:rsidRPr="00462E67">
        <w:rPr>
          <w:rFonts w:ascii="Tahoma" w:hAnsi="Tahoma" w:cs="Tahoma"/>
          <w:b/>
          <w:sz w:val="18"/>
          <w:szCs w:val="18"/>
        </w:rPr>
        <w:t>100</w:t>
      </w:r>
      <w:r w:rsidRPr="00462E67">
        <w:rPr>
          <w:rFonts w:ascii="Tahoma" w:hAnsi="Tahoma" w:cs="Tahoma"/>
          <w:b/>
          <w:sz w:val="18"/>
          <w:szCs w:val="18"/>
        </w:rPr>
        <w:t xml:space="preserve"> %</w:t>
      </w:r>
    </w:p>
    <w:p w14:paraId="6714ECE4" w14:textId="50599578"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62E67">
        <w:rPr>
          <w:rFonts w:ascii="Tahoma" w:hAnsi="Tahoma" w:cs="Tahoma"/>
          <w:b/>
          <w:sz w:val="18"/>
          <w:szCs w:val="18"/>
        </w:rPr>
        <w:t xml:space="preserve">Rozpočet: </w:t>
      </w:r>
      <w:r w:rsidR="00462E67" w:rsidRPr="00462E67">
        <w:rPr>
          <w:rFonts w:ascii="Tahoma" w:hAnsi="Tahoma" w:cs="Tahoma"/>
          <w:b/>
          <w:sz w:val="18"/>
          <w:szCs w:val="18"/>
        </w:rPr>
        <w:t>287</w:t>
      </w:r>
      <w:r w:rsidRPr="00462E67">
        <w:rPr>
          <w:rFonts w:ascii="Tahoma" w:hAnsi="Tahoma" w:cs="Tahoma"/>
          <w:b/>
          <w:sz w:val="18"/>
          <w:szCs w:val="18"/>
        </w:rPr>
        <w:t xml:space="preserve"> tis. Kč</w:t>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r>
      <w:r w:rsidRPr="00462E67">
        <w:rPr>
          <w:rFonts w:ascii="Tahoma" w:hAnsi="Tahoma" w:cs="Tahoma"/>
          <w:b/>
          <w:sz w:val="18"/>
          <w:szCs w:val="18"/>
        </w:rPr>
        <w:tab/>
        <w:t xml:space="preserve">Skutečnost: </w:t>
      </w:r>
      <w:r w:rsidR="00462E67" w:rsidRPr="00462E67">
        <w:rPr>
          <w:rFonts w:ascii="Tahoma" w:hAnsi="Tahoma" w:cs="Tahoma"/>
          <w:b/>
          <w:sz w:val="18"/>
          <w:szCs w:val="18"/>
        </w:rPr>
        <w:t>287</w:t>
      </w:r>
      <w:r w:rsidRPr="00462E67">
        <w:rPr>
          <w:rFonts w:ascii="Tahoma" w:hAnsi="Tahoma" w:cs="Tahoma"/>
          <w:b/>
          <w:sz w:val="18"/>
          <w:szCs w:val="18"/>
        </w:rPr>
        <w:t xml:space="preserve"> tis. Kč</w:t>
      </w:r>
    </w:p>
    <w:p w14:paraId="28D0D114" w14:textId="77777777"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2E67">
        <w:rPr>
          <w:rFonts w:ascii="Tahoma" w:hAnsi="Tahoma" w:cs="Tahoma"/>
          <w:sz w:val="18"/>
          <w:szCs w:val="18"/>
        </w:rPr>
        <w:t>V tom:</w:t>
      </w:r>
    </w:p>
    <w:p w14:paraId="6DF1B578" w14:textId="20B5043B" w:rsidR="00994588" w:rsidRPr="00462E67"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62E67">
        <w:rPr>
          <w:rFonts w:ascii="Tahoma" w:hAnsi="Tahoma" w:cs="Tahoma"/>
          <w:sz w:val="18"/>
          <w:szCs w:val="18"/>
        </w:rPr>
        <w:tab/>
      </w:r>
      <w:r w:rsidR="00462E67" w:rsidRPr="00462E67">
        <w:rPr>
          <w:rFonts w:ascii="Tahoma" w:hAnsi="Tahoma" w:cs="Tahoma"/>
          <w:sz w:val="18"/>
          <w:szCs w:val="18"/>
        </w:rPr>
        <w:t>287</w:t>
      </w:r>
      <w:r w:rsidRPr="00462E67">
        <w:rPr>
          <w:rFonts w:ascii="Tahoma" w:hAnsi="Tahoma" w:cs="Tahoma"/>
          <w:sz w:val="18"/>
          <w:szCs w:val="18"/>
        </w:rPr>
        <w:t xml:space="preserve"> tis. </w:t>
      </w:r>
      <w:proofErr w:type="gramStart"/>
      <w:r w:rsidRPr="00462E67">
        <w:rPr>
          <w:rFonts w:ascii="Tahoma" w:hAnsi="Tahoma" w:cs="Tahoma"/>
          <w:sz w:val="18"/>
          <w:szCs w:val="18"/>
        </w:rPr>
        <w:t>Kč</w:t>
      </w:r>
      <w:r w:rsidRPr="00462E67">
        <w:rPr>
          <w:rFonts w:ascii="Tahoma" w:hAnsi="Tahoma" w:cs="Tahoma"/>
          <w:sz w:val="18"/>
          <w:szCs w:val="18"/>
        </w:rPr>
        <w:tab/>
        <w:t>-</w:t>
      </w:r>
      <w:r w:rsidRPr="00462E67">
        <w:rPr>
          <w:rFonts w:ascii="Tahoma" w:hAnsi="Tahoma" w:cs="Tahoma"/>
          <w:sz w:val="18"/>
          <w:szCs w:val="18"/>
        </w:rPr>
        <w:tab/>
      </w:r>
      <w:r w:rsidR="00AC4E47" w:rsidRPr="00462E67">
        <w:rPr>
          <w:rFonts w:ascii="Tahoma" w:hAnsi="Tahoma" w:cs="Tahoma"/>
          <w:sz w:val="18"/>
          <w:szCs w:val="18"/>
        </w:rPr>
        <w:t>Adaptační</w:t>
      </w:r>
      <w:proofErr w:type="gramEnd"/>
      <w:r w:rsidR="00AC4E47" w:rsidRPr="00462E67">
        <w:rPr>
          <w:rFonts w:ascii="Tahoma" w:hAnsi="Tahoma" w:cs="Tahoma"/>
          <w:sz w:val="18"/>
          <w:szCs w:val="18"/>
        </w:rPr>
        <w:t xml:space="preserve"> strategie statutárního města Frýdek-Místek – úhrada 2 faktur za zpracování </w:t>
      </w:r>
      <w:r w:rsidR="00462E67" w:rsidRPr="00462E67">
        <w:rPr>
          <w:rFonts w:ascii="Tahoma" w:hAnsi="Tahoma" w:cs="Tahoma"/>
          <w:sz w:val="18"/>
          <w:szCs w:val="18"/>
        </w:rPr>
        <w:t>implementační části a za dokončení díla (zpracování hodnocení SEA a odevzdání kompletní Adaptační strategie statutárního města Frýdek-Místek)</w:t>
      </w:r>
    </w:p>
    <w:p w14:paraId="6F6B649E" w14:textId="5653FC2A" w:rsidR="008A2E13" w:rsidRDefault="008A2E13" w:rsidP="00994588">
      <w:pPr>
        <w:tabs>
          <w:tab w:val="right" w:pos="1701"/>
          <w:tab w:val="left" w:pos="1843"/>
          <w:tab w:val="right" w:pos="3402"/>
          <w:tab w:val="center" w:pos="3544"/>
          <w:tab w:val="left" w:pos="3686"/>
          <w:tab w:val="left" w:pos="4536"/>
        </w:tabs>
        <w:ind w:left="2127" w:hanging="2127"/>
      </w:pPr>
    </w:p>
    <w:p w14:paraId="193FF290" w14:textId="7A57C099" w:rsidR="00AC4E47" w:rsidRPr="00B57075" w:rsidRDefault="00AC4E47" w:rsidP="00AC4E47">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57075">
        <w:rPr>
          <w:rFonts w:ascii="Tahoma" w:hAnsi="Tahoma" w:cs="Tahoma"/>
          <w:b/>
          <w:sz w:val="18"/>
          <w:szCs w:val="18"/>
          <w:u w:val="single"/>
        </w:rPr>
        <w:t xml:space="preserve">Par. </w:t>
      </w:r>
      <w:proofErr w:type="gramStart"/>
      <w:r w:rsidRPr="00B57075">
        <w:rPr>
          <w:rFonts w:ascii="Tahoma" w:hAnsi="Tahoma" w:cs="Tahoma"/>
          <w:b/>
          <w:sz w:val="18"/>
          <w:szCs w:val="18"/>
          <w:u w:val="single"/>
        </w:rPr>
        <w:t>3721-Sběr</w:t>
      </w:r>
      <w:proofErr w:type="gramEnd"/>
      <w:r w:rsidRPr="00B57075">
        <w:rPr>
          <w:rFonts w:ascii="Tahoma" w:hAnsi="Tahoma" w:cs="Tahoma"/>
          <w:b/>
          <w:sz w:val="18"/>
          <w:szCs w:val="18"/>
          <w:u w:val="single"/>
        </w:rPr>
        <w:t xml:space="preserve"> a svoz nebezpečných odpadů</w:t>
      </w:r>
      <w:r w:rsidRPr="00B57075">
        <w:rPr>
          <w:rFonts w:ascii="Tahoma" w:hAnsi="Tahoma" w:cs="Tahoma"/>
          <w:b/>
          <w:sz w:val="18"/>
          <w:szCs w:val="18"/>
        </w:rPr>
        <w:t xml:space="preserve"> - plnění na </w:t>
      </w:r>
      <w:r w:rsidR="00B57075" w:rsidRPr="00B57075">
        <w:rPr>
          <w:rFonts w:ascii="Tahoma" w:hAnsi="Tahoma" w:cs="Tahoma"/>
          <w:b/>
          <w:sz w:val="18"/>
          <w:szCs w:val="18"/>
        </w:rPr>
        <w:t>90</w:t>
      </w:r>
      <w:r w:rsidRPr="00B57075">
        <w:rPr>
          <w:rFonts w:ascii="Tahoma" w:hAnsi="Tahoma" w:cs="Tahoma"/>
          <w:b/>
          <w:sz w:val="18"/>
          <w:szCs w:val="18"/>
        </w:rPr>
        <w:t xml:space="preserve"> %</w:t>
      </w:r>
    </w:p>
    <w:p w14:paraId="454935FC" w14:textId="08F3ADFC" w:rsidR="00AC4E47" w:rsidRPr="00B57075" w:rsidRDefault="00AC4E47" w:rsidP="00AC4E47">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57075">
        <w:rPr>
          <w:rFonts w:ascii="Tahoma" w:hAnsi="Tahoma" w:cs="Tahoma"/>
          <w:b/>
          <w:sz w:val="18"/>
          <w:szCs w:val="18"/>
        </w:rPr>
        <w:t xml:space="preserve">Rozpočet: </w:t>
      </w:r>
      <w:r w:rsidR="00B57075" w:rsidRPr="00B57075">
        <w:rPr>
          <w:rFonts w:ascii="Tahoma" w:hAnsi="Tahoma" w:cs="Tahoma"/>
          <w:b/>
          <w:sz w:val="18"/>
          <w:szCs w:val="18"/>
        </w:rPr>
        <w:t>420</w:t>
      </w:r>
      <w:r w:rsidRPr="00B57075">
        <w:rPr>
          <w:rFonts w:ascii="Tahoma" w:hAnsi="Tahoma" w:cs="Tahoma"/>
          <w:b/>
          <w:sz w:val="18"/>
          <w:szCs w:val="18"/>
        </w:rPr>
        <w:t xml:space="preserve"> tis. Kč</w:t>
      </w:r>
      <w:r w:rsidRPr="00B57075">
        <w:rPr>
          <w:rFonts w:ascii="Tahoma" w:hAnsi="Tahoma" w:cs="Tahoma"/>
          <w:b/>
          <w:sz w:val="18"/>
          <w:szCs w:val="18"/>
        </w:rPr>
        <w:tab/>
      </w:r>
      <w:r w:rsidRPr="00B57075">
        <w:rPr>
          <w:rFonts w:ascii="Tahoma" w:hAnsi="Tahoma" w:cs="Tahoma"/>
          <w:b/>
          <w:sz w:val="18"/>
          <w:szCs w:val="18"/>
        </w:rPr>
        <w:tab/>
      </w:r>
      <w:r w:rsidRPr="00B57075">
        <w:rPr>
          <w:rFonts w:ascii="Tahoma" w:hAnsi="Tahoma" w:cs="Tahoma"/>
          <w:b/>
          <w:sz w:val="18"/>
          <w:szCs w:val="18"/>
        </w:rPr>
        <w:tab/>
      </w:r>
      <w:r w:rsidRPr="00B57075">
        <w:rPr>
          <w:rFonts w:ascii="Tahoma" w:hAnsi="Tahoma" w:cs="Tahoma"/>
          <w:b/>
          <w:sz w:val="18"/>
          <w:szCs w:val="18"/>
        </w:rPr>
        <w:tab/>
      </w:r>
      <w:r w:rsidRPr="00B57075">
        <w:rPr>
          <w:rFonts w:ascii="Tahoma" w:hAnsi="Tahoma" w:cs="Tahoma"/>
          <w:b/>
          <w:sz w:val="18"/>
          <w:szCs w:val="18"/>
        </w:rPr>
        <w:tab/>
        <w:t xml:space="preserve">Skutečnost: </w:t>
      </w:r>
      <w:r w:rsidR="00B57075" w:rsidRPr="00B57075">
        <w:rPr>
          <w:rFonts w:ascii="Tahoma" w:hAnsi="Tahoma" w:cs="Tahoma"/>
          <w:b/>
          <w:sz w:val="18"/>
          <w:szCs w:val="18"/>
        </w:rPr>
        <w:t>377</w:t>
      </w:r>
      <w:r w:rsidRPr="00B57075">
        <w:rPr>
          <w:rFonts w:ascii="Tahoma" w:hAnsi="Tahoma" w:cs="Tahoma"/>
          <w:b/>
          <w:sz w:val="18"/>
          <w:szCs w:val="18"/>
        </w:rPr>
        <w:t xml:space="preserve"> tis. Kč</w:t>
      </w:r>
    </w:p>
    <w:p w14:paraId="24A8DCD0" w14:textId="77777777" w:rsidR="00AC4E47" w:rsidRPr="00B57075" w:rsidRDefault="00AC4E47" w:rsidP="00AC4E4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7075">
        <w:rPr>
          <w:rFonts w:ascii="Tahoma" w:hAnsi="Tahoma" w:cs="Tahoma"/>
          <w:sz w:val="18"/>
          <w:szCs w:val="18"/>
        </w:rPr>
        <w:t>V tom:</w:t>
      </w:r>
    </w:p>
    <w:p w14:paraId="7D2BF059" w14:textId="5009EB4F" w:rsidR="00AC4E47" w:rsidRDefault="00AC4E47" w:rsidP="00AC4E4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57075">
        <w:rPr>
          <w:rFonts w:ascii="Tahoma" w:hAnsi="Tahoma" w:cs="Tahoma"/>
          <w:sz w:val="18"/>
          <w:szCs w:val="18"/>
        </w:rPr>
        <w:tab/>
      </w:r>
      <w:r w:rsidR="00B57075" w:rsidRPr="00B57075">
        <w:rPr>
          <w:rFonts w:ascii="Tahoma" w:hAnsi="Tahoma" w:cs="Tahoma"/>
          <w:sz w:val="18"/>
          <w:szCs w:val="18"/>
        </w:rPr>
        <w:t>377</w:t>
      </w:r>
      <w:r w:rsidRPr="00B57075">
        <w:rPr>
          <w:rFonts w:ascii="Tahoma" w:hAnsi="Tahoma" w:cs="Tahoma"/>
          <w:sz w:val="18"/>
          <w:szCs w:val="18"/>
        </w:rPr>
        <w:t xml:space="preserve"> tis. </w:t>
      </w:r>
      <w:proofErr w:type="gramStart"/>
      <w:r w:rsidRPr="00B57075">
        <w:rPr>
          <w:rFonts w:ascii="Tahoma" w:hAnsi="Tahoma" w:cs="Tahoma"/>
          <w:sz w:val="18"/>
          <w:szCs w:val="18"/>
        </w:rPr>
        <w:t>Kč</w:t>
      </w:r>
      <w:r w:rsidRPr="00B57075">
        <w:rPr>
          <w:rFonts w:ascii="Tahoma" w:hAnsi="Tahoma" w:cs="Tahoma"/>
          <w:sz w:val="18"/>
          <w:szCs w:val="18"/>
        </w:rPr>
        <w:tab/>
        <w:t>-</w:t>
      </w:r>
      <w:r w:rsidRPr="00B57075">
        <w:rPr>
          <w:rFonts w:ascii="Tahoma" w:hAnsi="Tahoma" w:cs="Tahoma"/>
          <w:sz w:val="18"/>
          <w:szCs w:val="18"/>
        </w:rPr>
        <w:tab/>
      </w:r>
      <w:r w:rsidR="00C42605" w:rsidRPr="00B57075">
        <w:rPr>
          <w:rFonts w:ascii="Tahoma" w:hAnsi="Tahoma" w:cs="Tahoma"/>
          <w:sz w:val="18"/>
          <w:szCs w:val="18"/>
        </w:rPr>
        <w:t>odstranění</w:t>
      </w:r>
      <w:proofErr w:type="gramEnd"/>
      <w:r w:rsidR="00C42605" w:rsidRPr="00B57075">
        <w:rPr>
          <w:rFonts w:ascii="Tahoma" w:hAnsi="Tahoma" w:cs="Tahoma"/>
          <w:sz w:val="18"/>
          <w:szCs w:val="18"/>
        </w:rPr>
        <w:t xml:space="preserve"> nebezpečného odpadu odloženého občany města ve sběrných dvorech na území statutárního města Frýdku-Místku nebo odložených prostřednictvím mobilní sběrny</w:t>
      </w:r>
    </w:p>
    <w:p w14:paraId="7834320F" w14:textId="77777777" w:rsidR="00EA4DDB" w:rsidRDefault="00EA4DDB" w:rsidP="00AC4E47">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C003358" w14:textId="0B7FB427" w:rsidR="00994588" w:rsidRPr="00496119"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96119">
        <w:rPr>
          <w:rFonts w:ascii="Tahoma" w:hAnsi="Tahoma" w:cs="Tahoma"/>
          <w:b/>
          <w:sz w:val="18"/>
          <w:szCs w:val="18"/>
          <w:u w:val="single"/>
        </w:rPr>
        <w:t xml:space="preserve">Par. </w:t>
      </w:r>
      <w:proofErr w:type="gramStart"/>
      <w:r w:rsidRPr="00496119">
        <w:rPr>
          <w:rFonts w:ascii="Tahoma" w:hAnsi="Tahoma" w:cs="Tahoma"/>
          <w:b/>
          <w:sz w:val="18"/>
          <w:szCs w:val="18"/>
          <w:u w:val="single"/>
        </w:rPr>
        <w:t>3722-Sběr</w:t>
      </w:r>
      <w:proofErr w:type="gramEnd"/>
      <w:r w:rsidRPr="00496119">
        <w:rPr>
          <w:rFonts w:ascii="Tahoma" w:hAnsi="Tahoma" w:cs="Tahoma"/>
          <w:b/>
          <w:sz w:val="18"/>
          <w:szCs w:val="18"/>
          <w:u w:val="single"/>
        </w:rPr>
        <w:t xml:space="preserve"> a svoz komunálních odpadů</w:t>
      </w:r>
      <w:r w:rsidRPr="00496119">
        <w:rPr>
          <w:rFonts w:ascii="Tahoma" w:hAnsi="Tahoma" w:cs="Tahoma"/>
          <w:b/>
          <w:sz w:val="18"/>
          <w:szCs w:val="18"/>
        </w:rPr>
        <w:t xml:space="preserve"> - plnění na </w:t>
      </w:r>
      <w:r w:rsidR="00F75482" w:rsidRPr="00496119">
        <w:rPr>
          <w:rFonts w:ascii="Tahoma" w:hAnsi="Tahoma" w:cs="Tahoma"/>
          <w:b/>
          <w:sz w:val="18"/>
          <w:szCs w:val="18"/>
        </w:rPr>
        <w:t>9</w:t>
      </w:r>
      <w:r w:rsidR="00496119" w:rsidRPr="00496119">
        <w:rPr>
          <w:rFonts w:ascii="Tahoma" w:hAnsi="Tahoma" w:cs="Tahoma"/>
          <w:b/>
          <w:sz w:val="18"/>
          <w:szCs w:val="18"/>
        </w:rPr>
        <w:t>1</w:t>
      </w:r>
      <w:r w:rsidRPr="00496119">
        <w:rPr>
          <w:rFonts w:ascii="Tahoma" w:hAnsi="Tahoma" w:cs="Tahoma"/>
          <w:b/>
          <w:sz w:val="18"/>
          <w:szCs w:val="18"/>
        </w:rPr>
        <w:t xml:space="preserve"> %</w:t>
      </w:r>
    </w:p>
    <w:p w14:paraId="0EBEA531" w14:textId="01EEA434" w:rsidR="00994588" w:rsidRPr="00496119"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96119">
        <w:rPr>
          <w:rFonts w:ascii="Tahoma" w:hAnsi="Tahoma" w:cs="Tahoma"/>
          <w:b/>
          <w:sz w:val="18"/>
          <w:szCs w:val="18"/>
        </w:rPr>
        <w:t xml:space="preserve">Rozpočet: </w:t>
      </w:r>
      <w:r w:rsidR="00496119" w:rsidRPr="00496119">
        <w:rPr>
          <w:rFonts w:ascii="Tahoma" w:hAnsi="Tahoma" w:cs="Tahoma"/>
          <w:b/>
          <w:sz w:val="18"/>
          <w:szCs w:val="18"/>
        </w:rPr>
        <w:t>79</w:t>
      </w:r>
      <w:r w:rsidR="00790063" w:rsidRPr="00496119">
        <w:rPr>
          <w:rFonts w:ascii="Tahoma" w:hAnsi="Tahoma" w:cs="Tahoma"/>
          <w:b/>
          <w:sz w:val="18"/>
          <w:szCs w:val="18"/>
        </w:rPr>
        <w:t xml:space="preserve"> </w:t>
      </w:r>
      <w:r w:rsidR="00496119" w:rsidRPr="00496119">
        <w:rPr>
          <w:rFonts w:ascii="Tahoma" w:hAnsi="Tahoma" w:cs="Tahoma"/>
          <w:b/>
          <w:sz w:val="18"/>
          <w:szCs w:val="18"/>
        </w:rPr>
        <w:t>690</w:t>
      </w:r>
      <w:r w:rsidRPr="00496119">
        <w:rPr>
          <w:rFonts w:ascii="Tahoma" w:hAnsi="Tahoma" w:cs="Tahoma"/>
          <w:b/>
          <w:sz w:val="18"/>
          <w:szCs w:val="18"/>
        </w:rPr>
        <w:t xml:space="preserve"> tis. Kč</w:t>
      </w:r>
      <w:r w:rsidRPr="00496119">
        <w:rPr>
          <w:rFonts w:ascii="Tahoma" w:hAnsi="Tahoma" w:cs="Tahoma"/>
          <w:b/>
          <w:sz w:val="18"/>
          <w:szCs w:val="18"/>
        </w:rPr>
        <w:tab/>
      </w:r>
      <w:r w:rsidRPr="00496119">
        <w:rPr>
          <w:rFonts w:ascii="Tahoma" w:hAnsi="Tahoma" w:cs="Tahoma"/>
          <w:b/>
          <w:sz w:val="18"/>
          <w:szCs w:val="18"/>
        </w:rPr>
        <w:tab/>
      </w:r>
      <w:r w:rsidRPr="00496119">
        <w:rPr>
          <w:rFonts w:ascii="Tahoma" w:hAnsi="Tahoma" w:cs="Tahoma"/>
          <w:b/>
          <w:sz w:val="18"/>
          <w:szCs w:val="18"/>
        </w:rPr>
        <w:tab/>
      </w:r>
      <w:r w:rsidRPr="00496119">
        <w:rPr>
          <w:rFonts w:ascii="Tahoma" w:hAnsi="Tahoma" w:cs="Tahoma"/>
          <w:b/>
          <w:sz w:val="18"/>
          <w:szCs w:val="18"/>
        </w:rPr>
        <w:tab/>
        <w:t xml:space="preserve">Skutečnost: </w:t>
      </w:r>
      <w:r w:rsidR="00496119" w:rsidRPr="00496119">
        <w:rPr>
          <w:rFonts w:ascii="Tahoma" w:hAnsi="Tahoma" w:cs="Tahoma"/>
          <w:b/>
          <w:sz w:val="18"/>
          <w:szCs w:val="18"/>
        </w:rPr>
        <w:t>72</w:t>
      </w:r>
      <w:r w:rsidR="00790063" w:rsidRPr="00496119">
        <w:rPr>
          <w:rFonts w:ascii="Tahoma" w:hAnsi="Tahoma" w:cs="Tahoma"/>
          <w:b/>
          <w:sz w:val="18"/>
          <w:szCs w:val="18"/>
        </w:rPr>
        <w:t xml:space="preserve"> </w:t>
      </w:r>
      <w:r w:rsidR="00496119" w:rsidRPr="00496119">
        <w:rPr>
          <w:rFonts w:ascii="Tahoma" w:hAnsi="Tahoma" w:cs="Tahoma"/>
          <w:b/>
          <w:sz w:val="18"/>
          <w:szCs w:val="18"/>
        </w:rPr>
        <w:t>878</w:t>
      </w:r>
      <w:r w:rsidRPr="00496119">
        <w:rPr>
          <w:rFonts w:ascii="Tahoma" w:hAnsi="Tahoma" w:cs="Tahoma"/>
          <w:b/>
          <w:sz w:val="18"/>
          <w:szCs w:val="18"/>
        </w:rPr>
        <w:t xml:space="preserve"> tis. Kč</w:t>
      </w:r>
    </w:p>
    <w:p w14:paraId="42D403B2" w14:textId="77777777" w:rsidR="00994588" w:rsidRPr="00496119"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96119">
        <w:rPr>
          <w:rFonts w:ascii="Tahoma" w:hAnsi="Tahoma" w:cs="Tahoma"/>
          <w:sz w:val="18"/>
          <w:szCs w:val="18"/>
        </w:rPr>
        <w:t>V tom:</w:t>
      </w:r>
    </w:p>
    <w:p w14:paraId="483055E6" w14:textId="22F4697D"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009A237B" w:rsidRPr="009A237B">
        <w:rPr>
          <w:rFonts w:ascii="Tahoma" w:hAnsi="Tahoma" w:cs="Tahoma"/>
          <w:sz w:val="18"/>
          <w:szCs w:val="18"/>
        </w:rPr>
        <w:t>5</w:t>
      </w:r>
      <w:r w:rsidRPr="009A237B">
        <w:rPr>
          <w:rFonts w:ascii="Tahoma" w:hAnsi="Tahoma" w:cs="Tahoma"/>
          <w:sz w:val="18"/>
          <w:szCs w:val="18"/>
        </w:rPr>
        <w:t> </w:t>
      </w:r>
      <w:r w:rsidR="009A237B" w:rsidRPr="009A237B">
        <w:rPr>
          <w:rFonts w:ascii="Tahoma" w:hAnsi="Tahoma" w:cs="Tahoma"/>
          <w:sz w:val="18"/>
          <w:szCs w:val="18"/>
        </w:rPr>
        <w:t>514</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nájemné</w:t>
      </w:r>
      <w:proofErr w:type="gramEnd"/>
      <w:r w:rsidRPr="009A237B">
        <w:rPr>
          <w:rFonts w:ascii="Tahoma" w:hAnsi="Tahoma" w:cs="Tahoma"/>
          <w:sz w:val="18"/>
          <w:szCs w:val="18"/>
        </w:rPr>
        <w:t xml:space="preserve"> (pronájem nádob)</w:t>
      </w:r>
    </w:p>
    <w:p w14:paraId="32AA1040" w14:textId="4AA42EB7"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t>z toho:</w:t>
      </w:r>
    </w:p>
    <w:p w14:paraId="17A10085" w14:textId="5CC6A45B"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009A237B" w:rsidRPr="009A237B">
        <w:rPr>
          <w:rFonts w:ascii="Tahoma" w:hAnsi="Tahoma" w:cs="Tahoma"/>
          <w:sz w:val="18"/>
          <w:szCs w:val="18"/>
        </w:rPr>
        <w:t>2</w:t>
      </w:r>
      <w:r w:rsidRPr="009A237B">
        <w:rPr>
          <w:rFonts w:ascii="Tahoma" w:hAnsi="Tahoma" w:cs="Tahoma"/>
          <w:sz w:val="18"/>
          <w:szCs w:val="18"/>
        </w:rPr>
        <w:t> </w:t>
      </w:r>
      <w:r w:rsidR="009A237B" w:rsidRPr="009A237B">
        <w:rPr>
          <w:rFonts w:ascii="Tahoma" w:hAnsi="Tahoma" w:cs="Tahoma"/>
          <w:sz w:val="18"/>
          <w:szCs w:val="18"/>
        </w:rPr>
        <w:t>200</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nádoby</w:t>
      </w:r>
      <w:proofErr w:type="gramEnd"/>
      <w:r w:rsidRPr="009A237B">
        <w:rPr>
          <w:rFonts w:ascii="Tahoma" w:hAnsi="Tahoma" w:cs="Tahoma"/>
          <w:sz w:val="18"/>
          <w:szCs w:val="18"/>
        </w:rPr>
        <w:t xml:space="preserve"> na separaci odpadů</w:t>
      </w:r>
    </w:p>
    <w:p w14:paraId="6FDA783D" w14:textId="405FA4D0"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009A237B" w:rsidRPr="009A237B">
        <w:rPr>
          <w:rFonts w:ascii="Tahoma" w:hAnsi="Tahoma" w:cs="Tahoma"/>
          <w:sz w:val="18"/>
          <w:szCs w:val="18"/>
        </w:rPr>
        <w:t>620</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odpadkové</w:t>
      </w:r>
      <w:proofErr w:type="gramEnd"/>
      <w:r w:rsidRPr="009A237B">
        <w:rPr>
          <w:rFonts w:ascii="Tahoma" w:hAnsi="Tahoma" w:cs="Tahoma"/>
          <w:sz w:val="18"/>
          <w:szCs w:val="18"/>
        </w:rPr>
        <w:t xml:space="preserve"> koše</w:t>
      </w:r>
    </w:p>
    <w:p w14:paraId="744F1278" w14:textId="7F8AC666"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lastRenderedPageBreak/>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t>2 </w:t>
      </w:r>
      <w:r w:rsidR="009A237B" w:rsidRPr="009A237B">
        <w:rPr>
          <w:rFonts w:ascii="Tahoma" w:hAnsi="Tahoma" w:cs="Tahoma"/>
          <w:sz w:val="18"/>
          <w:szCs w:val="18"/>
        </w:rPr>
        <w:t>446</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nádoby</w:t>
      </w:r>
      <w:proofErr w:type="gramEnd"/>
      <w:r w:rsidRPr="009A237B">
        <w:rPr>
          <w:rFonts w:ascii="Tahoma" w:hAnsi="Tahoma" w:cs="Tahoma"/>
          <w:sz w:val="18"/>
          <w:szCs w:val="18"/>
        </w:rPr>
        <w:t xml:space="preserve"> na svoz komunálního odpadu</w:t>
      </w:r>
    </w:p>
    <w:p w14:paraId="2081F9CA" w14:textId="0991E3F4" w:rsidR="00790063" w:rsidRPr="009A237B" w:rsidRDefault="0079006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009A237B" w:rsidRPr="009A237B">
        <w:rPr>
          <w:rFonts w:ascii="Tahoma" w:hAnsi="Tahoma" w:cs="Tahoma"/>
          <w:sz w:val="18"/>
          <w:szCs w:val="18"/>
        </w:rPr>
        <w:t>248</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nádoby</w:t>
      </w:r>
      <w:proofErr w:type="gramEnd"/>
      <w:r w:rsidRPr="009A237B">
        <w:rPr>
          <w:rFonts w:ascii="Tahoma" w:hAnsi="Tahoma" w:cs="Tahoma"/>
          <w:sz w:val="18"/>
          <w:szCs w:val="18"/>
        </w:rPr>
        <w:t xml:space="preserve"> na bioodpady</w:t>
      </w:r>
    </w:p>
    <w:p w14:paraId="7A52B36B" w14:textId="222F6282" w:rsidR="00980BFD" w:rsidRPr="009A237B" w:rsidRDefault="00F9700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009A237B" w:rsidRPr="009A237B">
        <w:rPr>
          <w:rFonts w:ascii="Tahoma" w:hAnsi="Tahoma" w:cs="Tahoma"/>
          <w:sz w:val="18"/>
          <w:szCs w:val="18"/>
        </w:rPr>
        <w:t>6 498</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t>pořízení</w:t>
      </w:r>
      <w:proofErr w:type="gramEnd"/>
      <w:r w:rsidRPr="009A237B">
        <w:rPr>
          <w:rFonts w:ascii="Tahoma" w:hAnsi="Tahoma" w:cs="Tahoma"/>
          <w:sz w:val="18"/>
          <w:szCs w:val="18"/>
        </w:rPr>
        <w:t xml:space="preserve"> nádob na plasty a biologicky rozložitelný odpad</w:t>
      </w:r>
    </w:p>
    <w:p w14:paraId="5A9E94A9" w14:textId="17464439" w:rsidR="00994588" w:rsidRPr="00CF333D"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68154A">
        <w:rPr>
          <w:rFonts w:ascii="Tahoma" w:hAnsi="Tahoma" w:cs="Tahoma"/>
          <w:sz w:val="18"/>
          <w:szCs w:val="18"/>
        </w:rPr>
        <w:tab/>
      </w:r>
      <w:r w:rsidR="0068154A" w:rsidRPr="0068154A">
        <w:rPr>
          <w:rFonts w:ascii="Tahoma" w:hAnsi="Tahoma" w:cs="Tahoma"/>
          <w:sz w:val="18"/>
          <w:szCs w:val="18"/>
        </w:rPr>
        <w:t>10</w:t>
      </w:r>
      <w:r w:rsidR="00790063" w:rsidRPr="0068154A">
        <w:rPr>
          <w:rFonts w:ascii="Tahoma" w:hAnsi="Tahoma" w:cs="Tahoma"/>
          <w:sz w:val="18"/>
          <w:szCs w:val="18"/>
        </w:rPr>
        <w:t xml:space="preserve"> </w:t>
      </w:r>
      <w:r w:rsidR="0068154A" w:rsidRPr="0068154A">
        <w:rPr>
          <w:rFonts w:ascii="Tahoma" w:hAnsi="Tahoma" w:cs="Tahoma"/>
          <w:sz w:val="18"/>
          <w:szCs w:val="18"/>
        </w:rPr>
        <w:t>788</w:t>
      </w:r>
      <w:r w:rsidRPr="0068154A">
        <w:rPr>
          <w:rFonts w:ascii="Tahoma" w:hAnsi="Tahoma" w:cs="Tahoma"/>
          <w:sz w:val="18"/>
          <w:szCs w:val="18"/>
        </w:rPr>
        <w:t xml:space="preserve"> tis. </w:t>
      </w:r>
      <w:proofErr w:type="gramStart"/>
      <w:r w:rsidRPr="0068154A">
        <w:rPr>
          <w:rFonts w:ascii="Tahoma" w:hAnsi="Tahoma" w:cs="Tahoma"/>
          <w:sz w:val="18"/>
          <w:szCs w:val="18"/>
        </w:rPr>
        <w:t>Kč</w:t>
      </w:r>
      <w:r w:rsidRPr="0068154A">
        <w:rPr>
          <w:rFonts w:ascii="Tahoma" w:hAnsi="Tahoma" w:cs="Tahoma"/>
          <w:sz w:val="18"/>
          <w:szCs w:val="18"/>
        </w:rPr>
        <w:tab/>
        <w:t>-</w:t>
      </w:r>
      <w:r w:rsidRPr="0068154A">
        <w:rPr>
          <w:rFonts w:ascii="Tahoma" w:hAnsi="Tahoma" w:cs="Tahoma"/>
          <w:sz w:val="18"/>
          <w:szCs w:val="18"/>
        </w:rPr>
        <w:tab/>
        <w:t>separace</w:t>
      </w:r>
      <w:proofErr w:type="gramEnd"/>
      <w:r w:rsidRPr="0068154A">
        <w:rPr>
          <w:rFonts w:ascii="Tahoma" w:hAnsi="Tahoma" w:cs="Tahoma"/>
          <w:sz w:val="18"/>
          <w:szCs w:val="18"/>
        </w:rPr>
        <w:t xml:space="preserve"> – sběr a svoz vytříděných složek komunálního odpadu</w:t>
      </w:r>
    </w:p>
    <w:p w14:paraId="10B9FECC" w14:textId="148C2003" w:rsidR="00994588" w:rsidRPr="0068154A"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8154A">
        <w:rPr>
          <w:rFonts w:ascii="Tahoma" w:hAnsi="Tahoma" w:cs="Tahoma"/>
          <w:sz w:val="18"/>
          <w:szCs w:val="18"/>
        </w:rPr>
        <w:tab/>
      </w:r>
      <w:r w:rsidR="007D5C56" w:rsidRPr="0068154A">
        <w:rPr>
          <w:rFonts w:ascii="Tahoma" w:hAnsi="Tahoma" w:cs="Tahoma"/>
          <w:sz w:val="18"/>
          <w:szCs w:val="18"/>
        </w:rPr>
        <w:t>2</w:t>
      </w:r>
      <w:r w:rsidR="00790063" w:rsidRPr="0068154A">
        <w:rPr>
          <w:rFonts w:ascii="Tahoma" w:hAnsi="Tahoma" w:cs="Tahoma"/>
          <w:sz w:val="18"/>
          <w:szCs w:val="18"/>
        </w:rPr>
        <w:t> </w:t>
      </w:r>
      <w:r w:rsidR="0068154A" w:rsidRPr="0068154A">
        <w:rPr>
          <w:rFonts w:ascii="Tahoma" w:hAnsi="Tahoma" w:cs="Tahoma"/>
          <w:sz w:val="18"/>
          <w:szCs w:val="18"/>
        </w:rPr>
        <w:t>808</w:t>
      </w:r>
      <w:r w:rsidR="00790063" w:rsidRPr="0068154A">
        <w:rPr>
          <w:rFonts w:ascii="Tahoma" w:hAnsi="Tahoma" w:cs="Tahoma"/>
          <w:sz w:val="18"/>
          <w:szCs w:val="18"/>
        </w:rPr>
        <w:t xml:space="preserve"> </w:t>
      </w:r>
      <w:r w:rsidRPr="0068154A">
        <w:rPr>
          <w:rFonts w:ascii="Tahoma" w:hAnsi="Tahoma" w:cs="Tahoma"/>
          <w:sz w:val="18"/>
          <w:szCs w:val="18"/>
        </w:rPr>
        <w:t xml:space="preserve">tis. </w:t>
      </w:r>
      <w:proofErr w:type="gramStart"/>
      <w:r w:rsidRPr="0068154A">
        <w:rPr>
          <w:rFonts w:ascii="Tahoma" w:hAnsi="Tahoma" w:cs="Tahoma"/>
          <w:sz w:val="18"/>
          <w:szCs w:val="18"/>
        </w:rPr>
        <w:t>Kč</w:t>
      </w:r>
      <w:r w:rsidRPr="0068154A">
        <w:rPr>
          <w:rFonts w:ascii="Tahoma" w:hAnsi="Tahoma" w:cs="Tahoma"/>
          <w:sz w:val="18"/>
          <w:szCs w:val="18"/>
        </w:rPr>
        <w:tab/>
        <w:t>-</w:t>
      </w:r>
      <w:r w:rsidRPr="0068154A">
        <w:rPr>
          <w:rFonts w:ascii="Tahoma" w:hAnsi="Tahoma" w:cs="Tahoma"/>
          <w:sz w:val="18"/>
          <w:szCs w:val="18"/>
        </w:rPr>
        <w:tab/>
        <w:t>odpad</w:t>
      </w:r>
      <w:proofErr w:type="gramEnd"/>
      <w:r w:rsidRPr="0068154A">
        <w:rPr>
          <w:rFonts w:ascii="Tahoma" w:hAnsi="Tahoma" w:cs="Tahoma"/>
          <w:sz w:val="18"/>
          <w:szCs w:val="18"/>
        </w:rPr>
        <w:t xml:space="preserve"> z odpadkových košů</w:t>
      </w:r>
    </w:p>
    <w:p w14:paraId="4A70A50F" w14:textId="148F4561" w:rsidR="00994588" w:rsidRPr="0068154A"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8154A">
        <w:rPr>
          <w:rFonts w:ascii="Tahoma" w:hAnsi="Tahoma" w:cs="Tahoma"/>
          <w:sz w:val="18"/>
          <w:szCs w:val="18"/>
        </w:rPr>
        <w:tab/>
      </w:r>
      <w:r w:rsidR="00F97008" w:rsidRPr="0068154A">
        <w:rPr>
          <w:rFonts w:ascii="Tahoma" w:hAnsi="Tahoma" w:cs="Tahoma"/>
          <w:sz w:val="18"/>
          <w:szCs w:val="18"/>
        </w:rPr>
        <w:t>2</w:t>
      </w:r>
      <w:r w:rsidRPr="0068154A">
        <w:rPr>
          <w:rFonts w:ascii="Tahoma" w:hAnsi="Tahoma" w:cs="Tahoma"/>
          <w:sz w:val="18"/>
          <w:szCs w:val="18"/>
        </w:rPr>
        <w:t> </w:t>
      </w:r>
      <w:r w:rsidR="0068154A" w:rsidRPr="0068154A">
        <w:rPr>
          <w:rFonts w:ascii="Tahoma" w:hAnsi="Tahoma" w:cs="Tahoma"/>
          <w:sz w:val="18"/>
          <w:szCs w:val="18"/>
        </w:rPr>
        <w:t>470</w:t>
      </w:r>
      <w:r w:rsidRPr="0068154A">
        <w:rPr>
          <w:rFonts w:ascii="Tahoma" w:hAnsi="Tahoma" w:cs="Tahoma"/>
          <w:sz w:val="18"/>
          <w:szCs w:val="18"/>
        </w:rPr>
        <w:t xml:space="preserve"> tis. </w:t>
      </w:r>
      <w:proofErr w:type="gramStart"/>
      <w:r w:rsidRPr="0068154A">
        <w:rPr>
          <w:rFonts w:ascii="Tahoma" w:hAnsi="Tahoma" w:cs="Tahoma"/>
          <w:sz w:val="18"/>
          <w:szCs w:val="18"/>
        </w:rPr>
        <w:t>Kč</w:t>
      </w:r>
      <w:r w:rsidRPr="0068154A">
        <w:rPr>
          <w:rFonts w:ascii="Tahoma" w:hAnsi="Tahoma" w:cs="Tahoma"/>
          <w:sz w:val="18"/>
          <w:szCs w:val="18"/>
        </w:rPr>
        <w:tab/>
        <w:t>-</w:t>
      </w:r>
      <w:r w:rsidRPr="0068154A">
        <w:rPr>
          <w:rFonts w:ascii="Tahoma" w:hAnsi="Tahoma" w:cs="Tahoma"/>
          <w:sz w:val="18"/>
          <w:szCs w:val="18"/>
        </w:rPr>
        <w:tab/>
        <w:t>objemný</w:t>
      </w:r>
      <w:proofErr w:type="gramEnd"/>
      <w:r w:rsidRPr="0068154A">
        <w:rPr>
          <w:rFonts w:ascii="Tahoma" w:hAnsi="Tahoma" w:cs="Tahoma"/>
          <w:sz w:val="18"/>
          <w:szCs w:val="18"/>
        </w:rPr>
        <w:t xml:space="preserve"> odpad</w:t>
      </w:r>
    </w:p>
    <w:p w14:paraId="5E791F31" w14:textId="4E52C8E2" w:rsidR="00994588" w:rsidRPr="001C04B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68154A" w:rsidRPr="001C04B1">
        <w:rPr>
          <w:rFonts w:ascii="Tahoma" w:hAnsi="Tahoma" w:cs="Tahoma"/>
          <w:sz w:val="18"/>
          <w:szCs w:val="18"/>
        </w:rPr>
        <w:t>1 192</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t>svoz</w:t>
      </w:r>
      <w:proofErr w:type="gramEnd"/>
      <w:r w:rsidRPr="001C04B1">
        <w:rPr>
          <w:rFonts w:ascii="Tahoma" w:hAnsi="Tahoma" w:cs="Tahoma"/>
          <w:sz w:val="18"/>
          <w:szCs w:val="18"/>
        </w:rPr>
        <w:t xml:space="preserve"> nebezpečných odpadů a objemových odpadů od popelnic</w:t>
      </w:r>
    </w:p>
    <w:p w14:paraId="67AE8678" w14:textId="20A405D1" w:rsidR="00994588" w:rsidRPr="001C04B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1C04B1" w:rsidRPr="001C04B1">
        <w:rPr>
          <w:rFonts w:ascii="Tahoma" w:hAnsi="Tahoma" w:cs="Tahoma"/>
          <w:sz w:val="18"/>
          <w:szCs w:val="18"/>
        </w:rPr>
        <w:t>5</w:t>
      </w:r>
      <w:r w:rsidR="00790063" w:rsidRPr="001C04B1">
        <w:rPr>
          <w:rFonts w:ascii="Tahoma" w:hAnsi="Tahoma" w:cs="Tahoma"/>
          <w:sz w:val="18"/>
          <w:szCs w:val="18"/>
        </w:rPr>
        <w:t xml:space="preserve"> </w:t>
      </w:r>
      <w:r w:rsidR="001C04B1" w:rsidRPr="001C04B1">
        <w:rPr>
          <w:rFonts w:ascii="Tahoma" w:hAnsi="Tahoma" w:cs="Tahoma"/>
          <w:sz w:val="18"/>
          <w:szCs w:val="18"/>
        </w:rPr>
        <w:t>192</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t>provoz</w:t>
      </w:r>
      <w:proofErr w:type="gramEnd"/>
      <w:r w:rsidRPr="001C04B1">
        <w:rPr>
          <w:rFonts w:ascii="Tahoma" w:hAnsi="Tahoma" w:cs="Tahoma"/>
          <w:sz w:val="18"/>
          <w:szCs w:val="18"/>
        </w:rPr>
        <w:t xml:space="preserve"> sběrného dvora a mobilní sběrny</w:t>
      </w:r>
    </w:p>
    <w:p w14:paraId="2D69AA79" w14:textId="419E4F72" w:rsidR="00994588" w:rsidRPr="001C04B1" w:rsidRDefault="00994588" w:rsidP="00994588">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1C04B1">
        <w:rPr>
          <w:rFonts w:ascii="Tahoma" w:hAnsi="Tahoma" w:cs="Tahoma"/>
          <w:sz w:val="18"/>
          <w:szCs w:val="18"/>
        </w:rPr>
        <w:tab/>
      </w:r>
      <w:r w:rsidR="001C04B1" w:rsidRPr="001C04B1">
        <w:rPr>
          <w:rFonts w:ascii="Tahoma" w:hAnsi="Tahoma" w:cs="Tahoma"/>
          <w:sz w:val="18"/>
          <w:szCs w:val="18"/>
        </w:rPr>
        <w:t>33</w:t>
      </w:r>
      <w:r w:rsidR="009E582C" w:rsidRPr="001C04B1">
        <w:rPr>
          <w:rFonts w:ascii="Tahoma" w:hAnsi="Tahoma" w:cs="Tahoma"/>
          <w:sz w:val="18"/>
          <w:szCs w:val="18"/>
          <w:shd w:val="clear" w:color="auto" w:fill="FFFFFF" w:themeFill="background1"/>
        </w:rPr>
        <w:t xml:space="preserve"> </w:t>
      </w:r>
      <w:r w:rsidR="001C04B1" w:rsidRPr="001C04B1">
        <w:rPr>
          <w:rFonts w:ascii="Tahoma" w:hAnsi="Tahoma" w:cs="Tahoma"/>
          <w:sz w:val="18"/>
          <w:szCs w:val="18"/>
          <w:shd w:val="clear" w:color="auto" w:fill="FFFFFF" w:themeFill="background1"/>
        </w:rPr>
        <w:t>188</w:t>
      </w:r>
      <w:r w:rsidRPr="001C04B1">
        <w:rPr>
          <w:rFonts w:ascii="Tahoma" w:hAnsi="Tahoma" w:cs="Tahoma"/>
          <w:sz w:val="18"/>
          <w:szCs w:val="18"/>
          <w:shd w:val="clear" w:color="auto" w:fill="FFFFFF" w:themeFill="background1"/>
        </w:rPr>
        <w:t xml:space="preserve"> tis. </w:t>
      </w:r>
      <w:proofErr w:type="gramStart"/>
      <w:r w:rsidRPr="001C04B1">
        <w:rPr>
          <w:rFonts w:ascii="Tahoma" w:hAnsi="Tahoma" w:cs="Tahoma"/>
          <w:sz w:val="18"/>
          <w:szCs w:val="18"/>
          <w:shd w:val="clear" w:color="auto" w:fill="FFFFFF" w:themeFill="background1"/>
        </w:rPr>
        <w:t>Kč</w:t>
      </w:r>
      <w:r w:rsidRPr="001C04B1">
        <w:rPr>
          <w:rFonts w:ascii="Tahoma" w:hAnsi="Tahoma" w:cs="Tahoma"/>
          <w:sz w:val="18"/>
          <w:szCs w:val="18"/>
        </w:rPr>
        <w:tab/>
        <w:t>-</w:t>
      </w:r>
      <w:r w:rsidRPr="001C04B1">
        <w:rPr>
          <w:rFonts w:ascii="Tahoma" w:hAnsi="Tahoma" w:cs="Tahoma"/>
          <w:sz w:val="18"/>
          <w:szCs w:val="18"/>
        </w:rPr>
        <w:tab/>
        <w:t>sběr</w:t>
      </w:r>
      <w:proofErr w:type="gramEnd"/>
      <w:r w:rsidRPr="001C04B1">
        <w:rPr>
          <w:rFonts w:ascii="Tahoma" w:hAnsi="Tahoma" w:cs="Tahoma"/>
          <w:sz w:val="18"/>
          <w:szCs w:val="18"/>
        </w:rPr>
        <w:t xml:space="preserve"> a svoz komunálního odpadu</w:t>
      </w:r>
      <w:r w:rsidR="009E582C" w:rsidRPr="001C04B1">
        <w:rPr>
          <w:rFonts w:ascii="Tahoma" w:hAnsi="Tahoma" w:cs="Tahoma"/>
          <w:sz w:val="18"/>
          <w:szCs w:val="18"/>
        </w:rPr>
        <w:t xml:space="preserve">   </w:t>
      </w:r>
    </w:p>
    <w:p w14:paraId="49BDA79E" w14:textId="0C0E6CCD" w:rsidR="00994588" w:rsidRPr="001C04B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1C04B1" w:rsidRPr="001C04B1">
        <w:rPr>
          <w:rFonts w:ascii="Tahoma" w:hAnsi="Tahoma" w:cs="Tahoma"/>
          <w:sz w:val="18"/>
          <w:szCs w:val="18"/>
        </w:rPr>
        <w:t>2</w:t>
      </w:r>
      <w:r w:rsidR="009E582C" w:rsidRPr="001C04B1">
        <w:rPr>
          <w:rFonts w:ascii="Tahoma" w:hAnsi="Tahoma" w:cs="Tahoma"/>
          <w:sz w:val="18"/>
          <w:szCs w:val="18"/>
        </w:rPr>
        <w:t xml:space="preserve"> </w:t>
      </w:r>
      <w:r w:rsidR="001C04B1" w:rsidRPr="001C04B1">
        <w:rPr>
          <w:rFonts w:ascii="Tahoma" w:hAnsi="Tahoma" w:cs="Tahoma"/>
          <w:sz w:val="18"/>
          <w:szCs w:val="18"/>
        </w:rPr>
        <w:t>022</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r>
      <w:r w:rsidR="00F97008" w:rsidRPr="001C04B1">
        <w:rPr>
          <w:rFonts w:ascii="Tahoma" w:hAnsi="Tahoma" w:cs="Tahoma"/>
          <w:sz w:val="18"/>
          <w:szCs w:val="18"/>
        </w:rPr>
        <w:t>odstranění</w:t>
      </w:r>
      <w:proofErr w:type="gramEnd"/>
      <w:r w:rsidR="00F97008" w:rsidRPr="001C04B1">
        <w:rPr>
          <w:rFonts w:ascii="Tahoma" w:hAnsi="Tahoma" w:cs="Tahoma"/>
          <w:sz w:val="18"/>
          <w:szCs w:val="18"/>
        </w:rPr>
        <w:t xml:space="preserve"> odpadu z městské zeleně</w:t>
      </w:r>
    </w:p>
    <w:p w14:paraId="0BD43311" w14:textId="160E77B8" w:rsidR="00994588" w:rsidRPr="001C04B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1C04B1" w:rsidRPr="001C04B1">
        <w:rPr>
          <w:rFonts w:ascii="Tahoma" w:hAnsi="Tahoma" w:cs="Tahoma"/>
          <w:sz w:val="18"/>
          <w:szCs w:val="18"/>
        </w:rPr>
        <w:t>49</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t>svoz</w:t>
      </w:r>
      <w:proofErr w:type="gramEnd"/>
      <w:r w:rsidRPr="001C04B1">
        <w:rPr>
          <w:rFonts w:ascii="Tahoma" w:hAnsi="Tahoma" w:cs="Tahoma"/>
          <w:sz w:val="18"/>
          <w:szCs w:val="18"/>
        </w:rPr>
        <w:t xml:space="preserve"> odpadu – Beskydské farmářské trhy</w:t>
      </w:r>
    </w:p>
    <w:p w14:paraId="19999F52" w14:textId="41898D12" w:rsidR="009E582C" w:rsidRDefault="009E582C"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F97008" w:rsidRPr="001C04B1">
        <w:rPr>
          <w:rFonts w:ascii="Tahoma" w:hAnsi="Tahoma" w:cs="Tahoma"/>
          <w:sz w:val="18"/>
          <w:szCs w:val="18"/>
        </w:rPr>
        <w:t xml:space="preserve">2 </w:t>
      </w:r>
      <w:r w:rsidR="001C04B1">
        <w:rPr>
          <w:rFonts w:ascii="Tahoma" w:hAnsi="Tahoma" w:cs="Tahoma"/>
          <w:sz w:val="18"/>
          <w:szCs w:val="18"/>
        </w:rPr>
        <w:t>992</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r>
      <w:r w:rsidR="001C04B1" w:rsidRPr="001C04B1">
        <w:rPr>
          <w:rFonts w:ascii="Tahoma" w:hAnsi="Tahoma" w:cs="Tahoma"/>
          <w:sz w:val="18"/>
          <w:szCs w:val="18"/>
        </w:rPr>
        <w:t>sběr</w:t>
      </w:r>
      <w:proofErr w:type="gramEnd"/>
      <w:r w:rsidR="001C04B1" w:rsidRPr="001C04B1">
        <w:rPr>
          <w:rFonts w:ascii="Tahoma" w:hAnsi="Tahoma" w:cs="Tahoma"/>
          <w:sz w:val="18"/>
          <w:szCs w:val="18"/>
        </w:rPr>
        <w:t xml:space="preserve"> a </w:t>
      </w:r>
      <w:r w:rsidRPr="001C04B1">
        <w:rPr>
          <w:rFonts w:ascii="Tahoma" w:hAnsi="Tahoma" w:cs="Tahoma"/>
          <w:sz w:val="18"/>
          <w:szCs w:val="18"/>
        </w:rPr>
        <w:t xml:space="preserve">svoz </w:t>
      </w:r>
      <w:r w:rsidR="001C04B1" w:rsidRPr="001C04B1">
        <w:rPr>
          <w:rFonts w:ascii="Tahoma" w:hAnsi="Tahoma" w:cs="Tahoma"/>
          <w:sz w:val="18"/>
          <w:szCs w:val="18"/>
        </w:rPr>
        <w:t>biologicky rozložitelných odpadů</w:t>
      </w:r>
    </w:p>
    <w:p w14:paraId="6CF3A181" w14:textId="446C4B9C" w:rsidR="00435339" w:rsidRPr="001C04B1" w:rsidRDefault="00435339" w:rsidP="0043533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Pr>
          <w:rFonts w:ascii="Tahoma" w:hAnsi="Tahoma" w:cs="Tahoma"/>
          <w:sz w:val="18"/>
          <w:szCs w:val="18"/>
        </w:rPr>
        <w:t>2</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r>
      <w:r>
        <w:rPr>
          <w:rFonts w:ascii="Tahoma" w:hAnsi="Tahoma" w:cs="Tahoma"/>
          <w:sz w:val="18"/>
          <w:szCs w:val="18"/>
        </w:rPr>
        <w:t>odvodnění</w:t>
      </w:r>
      <w:proofErr w:type="gramEnd"/>
      <w:r>
        <w:rPr>
          <w:rFonts w:ascii="Tahoma" w:hAnsi="Tahoma" w:cs="Tahoma"/>
          <w:sz w:val="18"/>
          <w:szCs w:val="18"/>
        </w:rPr>
        <w:t xml:space="preserve"> Skalického kopce</w:t>
      </w:r>
    </w:p>
    <w:p w14:paraId="32109491" w14:textId="6717EE68" w:rsidR="00306120" w:rsidRDefault="00306120"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sidR="001C04B1" w:rsidRPr="001C04B1">
        <w:rPr>
          <w:rFonts w:ascii="Tahoma" w:hAnsi="Tahoma" w:cs="Tahoma"/>
          <w:sz w:val="18"/>
          <w:szCs w:val="18"/>
        </w:rPr>
        <w:t>12</w:t>
      </w:r>
      <w:r w:rsidR="00D35AE3" w:rsidRPr="001C04B1">
        <w:rPr>
          <w:rFonts w:ascii="Tahoma" w:hAnsi="Tahoma" w:cs="Tahoma"/>
          <w:sz w:val="18"/>
          <w:szCs w:val="18"/>
        </w:rPr>
        <w:t>9</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r>
      <w:r w:rsidR="00790288" w:rsidRPr="001C04B1">
        <w:rPr>
          <w:rFonts w:ascii="Tahoma" w:hAnsi="Tahoma" w:cs="Tahoma"/>
          <w:sz w:val="18"/>
          <w:szCs w:val="18"/>
        </w:rPr>
        <w:t>opravy</w:t>
      </w:r>
      <w:proofErr w:type="gramEnd"/>
      <w:r w:rsidR="00790288" w:rsidRPr="001C04B1">
        <w:rPr>
          <w:rFonts w:ascii="Tahoma" w:hAnsi="Tahoma" w:cs="Tahoma"/>
          <w:sz w:val="18"/>
          <w:szCs w:val="18"/>
        </w:rPr>
        <w:t xml:space="preserve"> </w:t>
      </w:r>
      <w:r w:rsidR="001C04B1" w:rsidRPr="001C04B1">
        <w:rPr>
          <w:rFonts w:ascii="Tahoma" w:hAnsi="Tahoma" w:cs="Tahoma"/>
          <w:sz w:val="18"/>
          <w:szCs w:val="18"/>
        </w:rPr>
        <w:t>odpadkových košů a kontejnerových stání</w:t>
      </w:r>
    </w:p>
    <w:p w14:paraId="4A716246" w14:textId="0EA25E75" w:rsidR="001C04B1" w:rsidRPr="001C04B1" w:rsidRDefault="001C04B1" w:rsidP="001C04B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04B1">
        <w:rPr>
          <w:rFonts w:ascii="Tahoma" w:hAnsi="Tahoma" w:cs="Tahoma"/>
          <w:sz w:val="18"/>
          <w:szCs w:val="18"/>
        </w:rPr>
        <w:tab/>
      </w:r>
      <w:r>
        <w:rPr>
          <w:rFonts w:ascii="Tahoma" w:hAnsi="Tahoma" w:cs="Tahoma"/>
          <w:sz w:val="18"/>
          <w:szCs w:val="18"/>
        </w:rPr>
        <w:t>34</w:t>
      </w:r>
      <w:r w:rsidRPr="001C04B1">
        <w:rPr>
          <w:rFonts w:ascii="Tahoma" w:hAnsi="Tahoma" w:cs="Tahoma"/>
          <w:sz w:val="18"/>
          <w:szCs w:val="18"/>
        </w:rPr>
        <w:t xml:space="preserve"> tis. </w:t>
      </w:r>
      <w:proofErr w:type="gramStart"/>
      <w:r w:rsidRPr="001C04B1">
        <w:rPr>
          <w:rFonts w:ascii="Tahoma" w:hAnsi="Tahoma" w:cs="Tahoma"/>
          <w:sz w:val="18"/>
          <w:szCs w:val="18"/>
        </w:rPr>
        <w:t>Kč</w:t>
      </w:r>
      <w:r w:rsidRPr="001C04B1">
        <w:rPr>
          <w:rFonts w:ascii="Tahoma" w:hAnsi="Tahoma" w:cs="Tahoma"/>
          <w:sz w:val="18"/>
          <w:szCs w:val="18"/>
        </w:rPr>
        <w:tab/>
        <w:t>-</w:t>
      </w:r>
      <w:r w:rsidRPr="001C04B1">
        <w:rPr>
          <w:rFonts w:ascii="Tahoma" w:hAnsi="Tahoma" w:cs="Tahoma"/>
          <w:sz w:val="18"/>
          <w:szCs w:val="18"/>
        </w:rPr>
        <w:tab/>
      </w:r>
      <w:r>
        <w:rPr>
          <w:rFonts w:ascii="Tahoma" w:hAnsi="Tahoma" w:cs="Tahoma"/>
          <w:sz w:val="18"/>
          <w:szCs w:val="18"/>
        </w:rPr>
        <w:t>úprava</w:t>
      </w:r>
      <w:proofErr w:type="gramEnd"/>
      <w:r>
        <w:rPr>
          <w:rFonts w:ascii="Tahoma" w:hAnsi="Tahoma" w:cs="Tahoma"/>
          <w:sz w:val="18"/>
          <w:szCs w:val="18"/>
        </w:rPr>
        <w:t xml:space="preserve"> ploch pro stanoviště kontejnerů</w:t>
      </w:r>
    </w:p>
    <w:p w14:paraId="2C4F124C" w14:textId="77777777" w:rsidR="001C04B1" w:rsidRPr="00CF333D" w:rsidRDefault="001C04B1"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01A1228" w14:textId="2C3CA419" w:rsidR="00FD7B1B" w:rsidRPr="00435339" w:rsidRDefault="00F016CB" w:rsidP="00FD7B1B">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435339">
        <w:rPr>
          <w:rFonts w:ascii="Tahoma" w:hAnsi="Tahoma" w:cs="Tahoma"/>
          <w:sz w:val="18"/>
          <w:szCs w:val="18"/>
        </w:rPr>
        <w:t xml:space="preserve">Celkové výdaje na par. </w:t>
      </w:r>
      <w:proofErr w:type="gramStart"/>
      <w:r w:rsidRPr="00435339">
        <w:rPr>
          <w:rFonts w:ascii="Tahoma" w:hAnsi="Tahoma" w:cs="Tahoma"/>
          <w:sz w:val="18"/>
          <w:szCs w:val="18"/>
        </w:rPr>
        <w:t>3722-Sběr</w:t>
      </w:r>
      <w:proofErr w:type="gramEnd"/>
      <w:r w:rsidRPr="00435339">
        <w:rPr>
          <w:rFonts w:ascii="Tahoma" w:hAnsi="Tahoma" w:cs="Tahoma"/>
          <w:sz w:val="18"/>
          <w:szCs w:val="18"/>
        </w:rPr>
        <w:t xml:space="preserve"> a svoz komunálních odpadů dosáhly v roce 202</w:t>
      </w:r>
      <w:r w:rsidR="00435339" w:rsidRPr="00435339">
        <w:rPr>
          <w:rFonts w:ascii="Tahoma" w:hAnsi="Tahoma" w:cs="Tahoma"/>
          <w:sz w:val="18"/>
          <w:szCs w:val="18"/>
        </w:rPr>
        <w:t>3</w:t>
      </w:r>
      <w:r w:rsidRPr="00435339">
        <w:rPr>
          <w:rFonts w:ascii="Tahoma" w:hAnsi="Tahoma" w:cs="Tahoma"/>
          <w:sz w:val="18"/>
          <w:szCs w:val="18"/>
        </w:rPr>
        <w:t xml:space="preserve"> výše </w:t>
      </w:r>
      <w:r w:rsidR="00435339" w:rsidRPr="00435339">
        <w:rPr>
          <w:rFonts w:ascii="Tahoma" w:hAnsi="Tahoma" w:cs="Tahoma"/>
          <w:sz w:val="18"/>
          <w:szCs w:val="18"/>
        </w:rPr>
        <w:t>72</w:t>
      </w:r>
      <w:r w:rsidRPr="00435339">
        <w:rPr>
          <w:rFonts w:ascii="Tahoma" w:hAnsi="Tahoma" w:cs="Tahoma"/>
          <w:sz w:val="18"/>
          <w:szCs w:val="18"/>
        </w:rPr>
        <w:t> </w:t>
      </w:r>
      <w:r w:rsidR="00435339" w:rsidRPr="00435339">
        <w:rPr>
          <w:rFonts w:ascii="Tahoma" w:hAnsi="Tahoma" w:cs="Tahoma"/>
          <w:sz w:val="18"/>
          <w:szCs w:val="18"/>
        </w:rPr>
        <w:t>878</w:t>
      </w:r>
      <w:r w:rsidRPr="00435339">
        <w:rPr>
          <w:rFonts w:ascii="Tahoma" w:hAnsi="Tahoma" w:cs="Tahoma"/>
          <w:sz w:val="18"/>
          <w:szCs w:val="18"/>
        </w:rPr>
        <w:t xml:space="preserve"> tis. Kč. Ve srovnání s upraveným rozpočtem roku 202</w:t>
      </w:r>
      <w:r w:rsidR="00435339" w:rsidRPr="00435339">
        <w:rPr>
          <w:rFonts w:ascii="Tahoma" w:hAnsi="Tahoma" w:cs="Tahoma"/>
          <w:sz w:val="18"/>
          <w:szCs w:val="18"/>
        </w:rPr>
        <w:t>3</w:t>
      </w:r>
      <w:r w:rsidRPr="00435339">
        <w:rPr>
          <w:rFonts w:ascii="Tahoma" w:hAnsi="Tahoma" w:cs="Tahoma"/>
          <w:sz w:val="18"/>
          <w:szCs w:val="18"/>
        </w:rPr>
        <w:t xml:space="preserve"> nebylo čerpáno </w:t>
      </w:r>
      <w:r w:rsidR="00435339" w:rsidRPr="00435339">
        <w:rPr>
          <w:rFonts w:ascii="Tahoma" w:hAnsi="Tahoma" w:cs="Tahoma"/>
          <w:sz w:val="18"/>
          <w:szCs w:val="18"/>
        </w:rPr>
        <w:t>6</w:t>
      </w:r>
      <w:r w:rsidRPr="00435339">
        <w:rPr>
          <w:rFonts w:ascii="Tahoma" w:hAnsi="Tahoma" w:cs="Tahoma"/>
          <w:sz w:val="18"/>
          <w:szCs w:val="18"/>
        </w:rPr>
        <w:t> </w:t>
      </w:r>
      <w:r w:rsidR="00435339" w:rsidRPr="00435339">
        <w:rPr>
          <w:rFonts w:ascii="Tahoma" w:hAnsi="Tahoma" w:cs="Tahoma"/>
          <w:sz w:val="18"/>
          <w:szCs w:val="18"/>
        </w:rPr>
        <w:t>812</w:t>
      </w:r>
      <w:r w:rsidRPr="00435339">
        <w:rPr>
          <w:rFonts w:ascii="Tahoma" w:hAnsi="Tahoma" w:cs="Tahoma"/>
          <w:sz w:val="18"/>
          <w:szCs w:val="18"/>
        </w:rPr>
        <w:t xml:space="preserve"> tis. Kč. </w:t>
      </w:r>
      <w:r w:rsidR="00FD7B1B" w:rsidRPr="00435339">
        <w:rPr>
          <w:rFonts w:ascii="Tahoma" w:hAnsi="Tahoma" w:cs="Tahoma"/>
          <w:sz w:val="18"/>
          <w:szCs w:val="18"/>
        </w:rPr>
        <w:t>V </w:t>
      </w:r>
      <w:r w:rsidR="00FD7B1B" w:rsidRPr="00E05725">
        <w:rPr>
          <w:rFonts w:ascii="Tahoma" w:hAnsi="Tahoma" w:cs="Tahoma"/>
          <w:sz w:val="18"/>
          <w:szCs w:val="18"/>
        </w:rPr>
        <w:t>roce 20</w:t>
      </w:r>
      <w:r w:rsidR="005910A7" w:rsidRPr="00E05725">
        <w:rPr>
          <w:rFonts w:ascii="Tahoma" w:hAnsi="Tahoma" w:cs="Tahoma"/>
          <w:sz w:val="18"/>
          <w:szCs w:val="18"/>
        </w:rPr>
        <w:t>2</w:t>
      </w:r>
      <w:r w:rsidR="00FF57E6" w:rsidRPr="00E05725">
        <w:rPr>
          <w:rFonts w:ascii="Tahoma" w:hAnsi="Tahoma" w:cs="Tahoma"/>
          <w:sz w:val="18"/>
          <w:szCs w:val="18"/>
        </w:rPr>
        <w:t>3</w:t>
      </w:r>
      <w:r w:rsidR="00FD7B1B" w:rsidRPr="00E05725">
        <w:rPr>
          <w:rFonts w:ascii="Tahoma" w:hAnsi="Tahoma" w:cs="Tahoma"/>
          <w:sz w:val="18"/>
          <w:szCs w:val="18"/>
        </w:rPr>
        <w:t xml:space="preserve"> </w:t>
      </w:r>
      <w:r w:rsidR="00A85F4A" w:rsidRPr="00E05725">
        <w:rPr>
          <w:rFonts w:ascii="Tahoma" w:hAnsi="Tahoma" w:cs="Tahoma"/>
          <w:sz w:val="18"/>
          <w:szCs w:val="18"/>
        </w:rPr>
        <w:t xml:space="preserve">probíhal </w:t>
      </w:r>
      <w:r w:rsidR="00FD7B1B" w:rsidRPr="00435339">
        <w:rPr>
          <w:rFonts w:ascii="Tahoma" w:hAnsi="Tahoma" w:cs="Tahoma"/>
          <w:sz w:val="18"/>
          <w:szCs w:val="18"/>
        </w:rPr>
        <w:t xml:space="preserve">svoz objemného odpadu formou přistavení velkoobjemových kontejnerů na vybraná stanoviště 5x ročně, </w:t>
      </w:r>
      <w:r w:rsidR="00A85F4A" w:rsidRPr="00435339">
        <w:rPr>
          <w:rFonts w:ascii="Tahoma" w:hAnsi="Tahoma" w:cs="Tahoma"/>
          <w:sz w:val="18"/>
          <w:szCs w:val="18"/>
        </w:rPr>
        <w:t>byly doplňovány kontejnery na komunální</w:t>
      </w:r>
      <w:r w:rsidR="00435339" w:rsidRPr="00435339">
        <w:rPr>
          <w:rFonts w:ascii="Tahoma" w:hAnsi="Tahoma" w:cs="Tahoma"/>
          <w:sz w:val="18"/>
          <w:szCs w:val="18"/>
        </w:rPr>
        <w:t>,</w:t>
      </w:r>
      <w:r w:rsidR="00A85F4A" w:rsidRPr="00435339">
        <w:rPr>
          <w:rFonts w:ascii="Tahoma" w:hAnsi="Tahoma" w:cs="Tahoma"/>
          <w:sz w:val="18"/>
          <w:szCs w:val="18"/>
        </w:rPr>
        <w:t xml:space="preserve"> separovaný </w:t>
      </w:r>
      <w:r w:rsidR="00F97008" w:rsidRPr="00435339">
        <w:rPr>
          <w:rFonts w:ascii="Tahoma" w:hAnsi="Tahoma" w:cs="Tahoma"/>
          <w:sz w:val="18"/>
          <w:szCs w:val="18"/>
        </w:rPr>
        <w:t>či biologicky rozložitelný odpad</w:t>
      </w:r>
      <w:r w:rsidR="00A85F4A" w:rsidRPr="00435339">
        <w:rPr>
          <w:rFonts w:ascii="Tahoma" w:hAnsi="Tahoma" w:cs="Tahoma"/>
          <w:sz w:val="18"/>
          <w:szCs w:val="18"/>
        </w:rPr>
        <w:t xml:space="preserve"> na stávajících stanovištích, aby nedocházelo k hromadění odpadů vedle nádob.</w:t>
      </w:r>
      <w:r w:rsidR="00A6258A" w:rsidRPr="00435339">
        <w:rPr>
          <w:rFonts w:ascii="Tahoma" w:hAnsi="Tahoma" w:cs="Tahoma"/>
          <w:sz w:val="18"/>
          <w:szCs w:val="18"/>
        </w:rPr>
        <w:t xml:space="preserve"> </w:t>
      </w:r>
    </w:p>
    <w:p w14:paraId="1BD2C26F" w14:textId="77777777" w:rsidR="00FD7B1B" w:rsidRPr="00CF333D" w:rsidRDefault="00FD7B1B" w:rsidP="00994588">
      <w:pPr>
        <w:tabs>
          <w:tab w:val="right" w:pos="1701"/>
          <w:tab w:val="left" w:pos="1843"/>
          <w:tab w:val="right" w:pos="3402"/>
          <w:tab w:val="center" w:pos="3544"/>
          <w:tab w:val="left" w:pos="3686"/>
          <w:tab w:val="left" w:pos="4536"/>
        </w:tabs>
        <w:ind w:left="2127" w:hanging="2127"/>
        <w:rPr>
          <w:highlight w:val="yellow"/>
        </w:rPr>
      </w:pPr>
    </w:p>
    <w:p w14:paraId="3BF2C1E7" w14:textId="4400FAC0" w:rsidR="00994588" w:rsidRPr="00E04A55"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04A55">
        <w:rPr>
          <w:rFonts w:ascii="Tahoma" w:hAnsi="Tahoma" w:cs="Tahoma"/>
          <w:b/>
          <w:sz w:val="18"/>
          <w:szCs w:val="18"/>
          <w:u w:val="single"/>
        </w:rPr>
        <w:t xml:space="preserve">Par. </w:t>
      </w:r>
      <w:proofErr w:type="gramStart"/>
      <w:r w:rsidRPr="00E04A55">
        <w:rPr>
          <w:rFonts w:ascii="Tahoma" w:hAnsi="Tahoma" w:cs="Tahoma"/>
          <w:b/>
          <w:sz w:val="18"/>
          <w:szCs w:val="18"/>
          <w:u w:val="single"/>
        </w:rPr>
        <w:t>3729-Ostatní</w:t>
      </w:r>
      <w:proofErr w:type="gramEnd"/>
      <w:r w:rsidRPr="00E04A55">
        <w:rPr>
          <w:rFonts w:ascii="Tahoma" w:hAnsi="Tahoma" w:cs="Tahoma"/>
          <w:b/>
          <w:sz w:val="18"/>
          <w:szCs w:val="18"/>
          <w:u w:val="single"/>
        </w:rPr>
        <w:t xml:space="preserve"> nakládání s odpady</w:t>
      </w:r>
      <w:r w:rsidRPr="00E04A55">
        <w:rPr>
          <w:rFonts w:ascii="Tahoma" w:hAnsi="Tahoma" w:cs="Tahoma"/>
          <w:b/>
          <w:sz w:val="18"/>
          <w:szCs w:val="18"/>
        </w:rPr>
        <w:t xml:space="preserve"> - plnění na </w:t>
      </w:r>
      <w:r w:rsidR="00E04A55" w:rsidRPr="00E04A55">
        <w:rPr>
          <w:rFonts w:ascii="Tahoma" w:hAnsi="Tahoma" w:cs="Tahoma"/>
          <w:b/>
          <w:sz w:val="18"/>
          <w:szCs w:val="18"/>
        </w:rPr>
        <w:t>79</w:t>
      </w:r>
      <w:r w:rsidRPr="00E04A55">
        <w:rPr>
          <w:rFonts w:ascii="Tahoma" w:hAnsi="Tahoma" w:cs="Tahoma"/>
          <w:b/>
          <w:sz w:val="18"/>
          <w:szCs w:val="18"/>
        </w:rPr>
        <w:t xml:space="preserve"> %</w:t>
      </w:r>
      <w:r w:rsidRPr="00E04A55">
        <w:rPr>
          <w:rFonts w:ascii="Tahoma" w:hAnsi="Tahoma" w:cs="Tahoma"/>
          <w:sz w:val="18"/>
          <w:szCs w:val="18"/>
        </w:rPr>
        <w:t xml:space="preserve">  </w:t>
      </w:r>
    </w:p>
    <w:p w14:paraId="6B058D90" w14:textId="07661C62" w:rsidR="00994588" w:rsidRPr="00E04A55"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04A55">
        <w:rPr>
          <w:rFonts w:ascii="Tahoma" w:hAnsi="Tahoma" w:cs="Tahoma"/>
          <w:b/>
          <w:sz w:val="18"/>
          <w:szCs w:val="18"/>
        </w:rPr>
        <w:t xml:space="preserve">Rozpočet: </w:t>
      </w:r>
      <w:r w:rsidR="00E04A55" w:rsidRPr="00E04A55">
        <w:rPr>
          <w:rFonts w:ascii="Tahoma" w:hAnsi="Tahoma" w:cs="Tahoma"/>
          <w:b/>
          <w:sz w:val="18"/>
          <w:szCs w:val="18"/>
        </w:rPr>
        <w:t>636</w:t>
      </w:r>
      <w:r w:rsidR="00C96D0F" w:rsidRPr="00E04A55">
        <w:rPr>
          <w:rFonts w:ascii="Tahoma" w:hAnsi="Tahoma" w:cs="Tahoma"/>
          <w:b/>
          <w:sz w:val="18"/>
          <w:szCs w:val="18"/>
        </w:rPr>
        <w:t xml:space="preserve"> </w:t>
      </w:r>
      <w:r w:rsidRPr="00E04A55">
        <w:rPr>
          <w:rFonts w:ascii="Tahoma" w:hAnsi="Tahoma" w:cs="Tahoma"/>
          <w:b/>
          <w:sz w:val="18"/>
          <w:szCs w:val="18"/>
        </w:rPr>
        <w:t>tis. Kč</w:t>
      </w:r>
      <w:r w:rsidRPr="00E04A55">
        <w:rPr>
          <w:rFonts w:ascii="Tahoma" w:hAnsi="Tahoma" w:cs="Tahoma"/>
          <w:b/>
          <w:sz w:val="18"/>
          <w:szCs w:val="18"/>
        </w:rPr>
        <w:tab/>
      </w:r>
      <w:r w:rsidRPr="00E04A55">
        <w:rPr>
          <w:rFonts w:ascii="Tahoma" w:hAnsi="Tahoma" w:cs="Tahoma"/>
          <w:b/>
          <w:sz w:val="18"/>
          <w:szCs w:val="18"/>
        </w:rPr>
        <w:tab/>
      </w:r>
      <w:r w:rsidRPr="00E04A55">
        <w:rPr>
          <w:rFonts w:ascii="Tahoma" w:hAnsi="Tahoma" w:cs="Tahoma"/>
          <w:b/>
          <w:sz w:val="18"/>
          <w:szCs w:val="18"/>
        </w:rPr>
        <w:tab/>
      </w:r>
      <w:r w:rsidRPr="00E04A55">
        <w:rPr>
          <w:rFonts w:ascii="Tahoma" w:hAnsi="Tahoma" w:cs="Tahoma"/>
          <w:b/>
          <w:sz w:val="18"/>
          <w:szCs w:val="18"/>
        </w:rPr>
        <w:tab/>
      </w:r>
      <w:r w:rsidR="00E20C7D" w:rsidRPr="00E04A55">
        <w:rPr>
          <w:rFonts w:ascii="Tahoma" w:hAnsi="Tahoma" w:cs="Tahoma"/>
          <w:b/>
          <w:sz w:val="18"/>
          <w:szCs w:val="18"/>
        </w:rPr>
        <w:tab/>
      </w:r>
      <w:r w:rsidRPr="00E04A55">
        <w:rPr>
          <w:rFonts w:ascii="Tahoma" w:hAnsi="Tahoma" w:cs="Tahoma"/>
          <w:b/>
          <w:sz w:val="18"/>
          <w:szCs w:val="18"/>
        </w:rPr>
        <w:t xml:space="preserve">Skutečnost: </w:t>
      </w:r>
      <w:r w:rsidR="00E04A55" w:rsidRPr="00E04A55">
        <w:rPr>
          <w:rFonts w:ascii="Tahoma" w:hAnsi="Tahoma" w:cs="Tahoma"/>
          <w:b/>
          <w:sz w:val="18"/>
          <w:szCs w:val="18"/>
        </w:rPr>
        <w:t>504</w:t>
      </w:r>
      <w:r w:rsidR="002D6D2F" w:rsidRPr="00E04A55">
        <w:rPr>
          <w:rFonts w:ascii="Tahoma" w:hAnsi="Tahoma" w:cs="Tahoma"/>
          <w:b/>
          <w:sz w:val="18"/>
          <w:szCs w:val="18"/>
        </w:rPr>
        <w:t xml:space="preserve"> </w:t>
      </w:r>
      <w:r w:rsidRPr="00E04A55">
        <w:rPr>
          <w:rFonts w:ascii="Tahoma" w:hAnsi="Tahoma" w:cs="Tahoma"/>
          <w:b/>
          <w:sz w:val="18"/>
          <w:szCs w:val="18"/>
        </w:rPr>
        <w:t>tis. Kč</w:t>
      </w:r>
    </w:p>
    <w:p w14:paraId="4F14B490" w14:textId="50B5500A"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04A55">
        <w:rPr>
          <w:rFonts w:ascii="Tahoma" w:hAnsi="Tahoma" w:cs="Tahoma"/>
          <w:sz w:val="18"/>
          <w:szCs w:val="18"/>
        </w:rPr>
        <w:t>V</w:t>
      </w:r>
      <w:r w:rsidR="00AA08C1">
        <w:rPr>
          <w:rFonts w:ascii="Tahoma" w:hAnsi="Tahoma" w:cs="Tahoma"/>
          <w:sz w:val="18"/>
          <w:szCs w:val="18"/>
        </w:rPr>
        <w:t> </w:t>
      </w:r>
      <w:r w:rsidRPr="00E04A55">
        <w:rPr>
          <w:rFonts w:ascii="Tahoma" w:hAnsi="Tahoma" w:cs="Tahoma"/>
          <w:sz w:val="18"/>
          <w:szCs w:val="18"/>
        </w:rPr>
        <w:t>tom</w:t>
      </w:r>
    </w:p>
    <w:p w14:paraId="56CC77B5" w14:textId="4044F044" w:rsidR="00AA08C1" w:rsidRPr="00AA08C1" w:rsidRDefault="00AA08C1" w:rsidP="00AA08C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08C1">
        <w:rPr>
          <w:rFonts w:ascii="Tahoma" w:hAnsi="Tahoma" w:cs="Tahoma"/>
          <w:sz w:val="18"/>
          <w:szCs w:val="18"/>
        </w:rPr>
        <w:tab/>
        <w:t xml:space="preserve">95 tis. </w:t>
      </w:r>
      <w:proofErr w:type="gramStart"/>
      <w:r w:rsidRPr="00AA08C1">
        <w:rPr>
          <w:rFonts w:ascii="Tahoma" w:hAnsi="Tahoma" w:cs="Tahoma"/>
          <w:sz w:val="18"/>
          <w:szCs w:val="18"/>
        </w:rPr>
        <w:t>Kč</w:t>
      </w:r>
      <w:r w:rsidRPr="00AA08C1">
        <w:rPr>
          <w:rFonts w:ascii="Tahoma" w:hAnsi="Tahoma" w:cs="Tahoma"/>
          <w:sz w:val="18"/>
          <w:szCs w:val="18"/>
        </w:rPr>
        <w:tab/>
        <w:t>-</w:t>
      </w:r>
      <w:r w:rsidRPr="00AA08C1">
        <w:rPr>
          <w:rFonts w:ascii="Tahoma" w:hAnsi="Tahoma" w:cs="Tahoma"/>
          <w:sz w:val="18"/>
          <w:szCs w:val="18"/>
        </w:rPr>
        <w:tab/>
        <w:t>nákup</w:t>
      </w:r>
      <w:proofErr w:type="gramEnd"/>
      <w:r w:rsidRPr="00AA08C1">
        <w:rPr>
          <w:rFonts w:ascii="Tahoma" w:hAnsi="Tahoma" w:cs="Tahoma"/>
          <w:sz w:val="18"/>
          <w:szCs w:val="18"/>
        </w:rPr>
        <w:t xml:space="preserve"> materiálu jinde nezařazený</w:t>
      </w:r>
      <w:r>
        <w:rPr>
          <w:rFonts w:ascii="Tahoma" w:hAnsi="Tahoma" w:cs="Tahoma"/>
          <w:sz w:val="18"/>
          <w:szCs w:val="18"/>
        </w:rPr>
        <w:t xml:space="preserve"> – výdaje na 1 800 ks sad tašek na tříděný odpad (papír, plast, sklo</w:t>
      </w:r>
      <w:r w:rsidR="00FF57E6">
        <w:rPr>
          <w:rFonts w:ascii="Tahoma" w:hAnsi="Tahoma" w:cs="Tahoma"/>
          <w:sz w:val="18"/>
          <w:szCs w:val="18"/>
        </w:rPr>
        <w:t>)</w:t>
      </w:r>
      <w:r>
        <w:rPr>
          <w:rFonts w:ascii="Tahoma" w:hAnsi="Tahoma" w:cs="Tahoma"/>
          <w:sz w:val="18"/>
          <w:szCs w:val="18"/>
        </w:rPr>
        <w:t xml:space="preserve"> v rámci akce „Den Země 2023“</w:t>
      </w:r>
    </w:p>
    <w:p w14:paraId="685FDDD7" w14:textId="1485BADD" w:rsidR="00994588" w:rsidRPr="00AA08C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08C1">
        <w:rPr>
          <w:rFonts w:ascii="Tahoma" w:hAnsi="Tahoma" w:cs="Tahoma"/>
          <w:sz w:val="18"/>
          <w:szCs w:val="18"/>
        </w:rPr>
        <w:tab/>
      </w:r>
      <w:r w:rsidR="00AA08C1" w:rsidRPr="00AA08C1">
        <w:rPr>
          <w:rFonts w:ascii="Tahoma" w:hAnsi="Tahoma" w:cs="Tahoma"/>
          <w:sz w:val="18"/>
          <w:szCs w:val="18"/>
        </w:rPr>
        <w:t>370</w:t>
      </w:r>
      <w:r w:rsidRPr="00AA08C1">
        <w:rPr>
          <w:rFonts w:ascii="Tahoma" w:hAnsi="Tahoma" w:cs="Tahoma"/>
          <w:sz w:val="18"/>
          <w:szCs w:val="18"/>
        </w:rPr>
        <w:t xml:space="preserve"> tis. </w:t>
      </w:r>
      <w:proofErr w:type="gramStart"/>
      <w:r w:rsidRPr="00AA08C1">
        <w:rPr>
          <w:rFonts w:ascii="Tahoma" w:hAnsi="Tahoma" w:cs="Tahoma"/>
          <w:sz w:val="18"/>
          <w:szCs w:val="18"/>
        </w:rPr>
        <w:t>Kč</w:t>
      </w:r>
      <w:r w:rsidRPr="00AA08C1">
        <w:rPr>
          <w:rFonts w:ascii="Tahoma" w:hAnsi="Tahoma" w:cs="Tahoma"/>
          <w:sz w:val="18"/>
          <w:szCs w:val="18"/>
        </w:rPr>
        <w:tab/>
        <w:t>-</w:t>
      </w:r>
      <w:r w:rsidRPr="00AA08C1">
        <w:rPr>
          <w:rFonts w:ascii="Tahoma" w:hAnsi="Tahoma" w:cs="Tahoma"/>
          <w:sz w:val="18"/>
          <w:szCs w:val="18"/>
        </w:rPr>
        <w:tab/>
        <w:t>výdaje</w:t>
      </w:r>
      <w:proofErr w:type="gramEnd"/>
      <w:r w:rsidRPr="00AA08C1">
        <w:rPr>
          <w:rFonts w:ascii="Tahoma" w:hAnsi="Tahoma" w:cs="Tahoma"/>
          <w:sz w:val="18"/>
          <w:szCs w:val="18"/>
        </w:rPr>
        <w:t xml:space="preserve"> na likvidaci černých skládek</w:t>
      </w:r>
    </w:p>
    <w:p w14:paraId="67174B23" w14:textId="50BB5F38" w:rsidR="00AA08C1" w:rsidRPr="00AA08C1" w:rsidRDefault="00AA08C1" w:rsidP="00AA08C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A08C1">
        <w:rPr>
          <w:rFonts w:ascii="Tahoma" w:hAnsi="Tahoma" w:cs="Tahoma"/>
          <w:sz w:val="18"/>
          <w:szCs w:val="18"/>
        </w:rPr>
        <w:tab/>
        <w:t xml:space="preserve">39 tis. </w:t>
      </w:r>
      <w:proofErr w:type="gramStart"/>
      <w:r w:rsidRPr="00AA08C1">
        <w:rPr>
          <w:rFonts w:ascii="Tahoma" w:hAnsi="Tahoma" w:cs="Tahoma"/>
          <w:sz w:val="18"/>
          <w:szCs w:val="18"/>
        </w:rPr>
        <w:t>Kč</w:t>
      </w:r>
      <w:r w:rsidRPr="00AA08C1">
        <w:rPr>
          <w:rFonts w:ascii="Tahoma" w:hAnsi="Tahoma" w:cs="Tahoma"/>
          <w:sz w:val="18"/>
          <w:szCs w:val="18"/>
        </w:rPr>
        <w:tab/>
        <w:t>-</w:t>
      </w:r>
      <w:r w:rsidRPr="00AA08C1">
        <w:rPr>
          <w:rFonts w:ascii="Tahoma" w:hAnsi="Tahoma" w:cs="Tahoma"/>
          <w:sz w:val="18"/>
          <w:szCs w:val="18"/>
        </w:rPr>
        <w:tab/>
        <w:t>výdaje</w:t>
      </w:r>
      <w:proofErr w:type="gramEnd"/>
      <w:r w:rsidRPr="00AA08C1">
        <w:rPr>
          <w:rFonts w:ascii="Tahoma" w:hAnsi="Tahoma" w:cs="Tahoma"/>
          <w:sz w:val="18"/>
          <w:szCs w:val="18"/>
        </w:rPr>
        <w:t xml:space="preserve"> na havárie – nebezpečné odpady Staré Město</w:t>
      </w:r>
    </w:p>
    <w:p w14:paraId="38E964FC" w14:textId="77777777" w:rsidR="00CC7871" w:rsidRPr="00CF333D" w:rsidRDefault="00CC7871"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838EC84" w14:textId="140E6301" w:rsidR="00994588" w:rsidRPr="005403D5"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403D5">
        <w:rPr>
          <w:rFonts w:ascii="Tahoma" w:hAnsi="Tahoma" w:cs="Tahoma"/>
          <w:b/>
          <w:sz w:val="18"/>
          <w:szCs w:val="18"/>
          <w:u w:val="single"/>
        </w:rPr>
        <w:t xml:space="preserve">Par. </w:t>
      </w:r>
      <w:proofErr w:type="gramStart"/>
      <w:r w:rsidRPr="005403D5">
        <w:rPr>
          <w:rFonts w:ascii="Tahoma" w:hAnsi="Tahoma" w:cs="Tahoma"/>
          <w:b/>
          <w:sz w:val="18"/>
          <w:szCs w:val="18"/>
          <w:u w:val="single"/>
        </w:rPr>
        <w:t>3739-Ostatní</w:t>
      </w:r>
      <w:proofErr w:type="gramEnd"/>
      <w:r w:rsidRPr="005403D5">
        <w:rPr>
          <w:rFonts w:ascii="Tahoma" w:hAnsi="Tahoma" w:cs="Tahoma"/>
          <w:b/>
          <w:sz w:val="18"/>
          <w:szCs w:val="18"/>
          <w:u w:val="single"/>
        </w:rPr>
        <w:t xml:space="preserve"> ochrana půdy a spodní vody</w:t>
      </w:r>
      <w:r w:rsidRPr="005403D5">
        <w:rPr>
          <w:rFonts w:ascii="Tahoma" w:hAnsi="Tahoma" w:cs="Tahoma"/>
          <w:b/>
          <w:sz w:val="18"/>
          <w:szCs w:val="18"/>
        </w:rPr>
        <w:t xml:space="preserve"> </w:t>
      </w:r>
    </w:p>
    <w:p w14:paraId="7AD6564C" w14:textId="646379B9" w:rsidR="00994588" w:rsidRPr="005403D5"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403D5">
        <w:rPr>
          <w:rFonts w:ascii="Tahoma" w:hAnsi="Tahoma" w:cs="Tahoma"/>
          <w:b/>
          <w:sz w:val="18"/>
          <w:szCs w:val="18"/>
        </w:rPr>
        <w:t xml:space="preserve">Rozpočet: </w:t>
      </w:r>
      <w:r w:rsidR="00201F02" w:rsidRPr="005403D5">
        <w:rPr>
          <w:rFonts w:ascii="Tahoma" w:hAnsi="Tahoma" w:cs="Tahoma"/>
          <w:b/>
          <w:sz w:val="18"/>
          <w:szCs w:val="18"/>
        </w:rPr>
        <w:t>1</w:t>
      </w:r>
      <w:r w:rsidR="00713323" w:rsidRPr="005403D5">
        <w:rPr>
          <w:rFonts w:ascii="Tahoma" w:hAnsi="Tahoma" w:cs="Tahoma"/>
          <w:b/>
          <w:sz w:val="18"/>
          <w:szCs w:val="18"/>
        </w:rPr>
        <w:t>00</w:t>
      </w:r>
      <w:r w:rsidRPr="005403D5">
        <w:rPr>
          <w:rFonts w:ascii="Tahoma" w:hAnsi="Tahoma" w:cs="Tahoma"/>
          <w:b/>
          <w:sz w:val="18"/>
          <w:szCs w:val="18"/>
        </w:rPr>
        <w:t xml:space="preserve"> tis. Kč</w:t>
      </w:r>
      <w:r w:rsidRPr="005403D5">
        <w:rPr>
          <w:rFonts w:ascii="Tahoma" w:hAnsi="Tahoma" w:cs="Tahoma"/>
          <w:b/>
          <w:sz w:val="18"/>
          <w:szCs w:val="18"/>
        </w:rPr>
        <w:tab/>
      </w:r>
      <w:r w:rsidRPr="005403D5">
        <w:rPr>
          <w:rFonts w:ascii="Tahoma" w:hAnsi="Tahoma" w:cs="Tahoma"/>
          <w:b/>
          <w:sz w:val="18"/>
          <w:szCs w:val="18"/>
        </w:rPr>
        <w:tab/>
      </w:r>
      <w:r w:rsidRPr="005403D5">
        <w:rPr>
          <w:rFonts w:ascii="Tahoma" w:hAnsi="Tahoma" w:cs="Tahoma"/>
          <w:b/>
          <w:sz w:val="18"/>
          <w:szCs w:val="18"/>
        </w:rPr>
        <w:tab/>
      </w:r>
      <w:r w:rsidRPr="005403D5">
        <w:rPr>
          <w:rFonts w:ascii="Tahoma" w:hAnsi="Tahoma" w:cs="Tahoma"/>
          <w:b/>
          <w:sz w:val="18"/>
          <w:szCs w:val="18"/>
        </w:rPr>
        <w:tab/>
      </w:r>
      <w:r w:rsidRPr="005403D5">
        <w:rPr>
          <w:rFonts w:ascii="Tahoma" w:hAnsi="Tahoma" w:cs="Tahoma"/>
          <w:b/>
          <w:sz w:val="18"/>
          <w:szCs w:val="18"/>
        </w:rPr>
        <w:tab/>
        <w:t xml:space="preserve">Skutečnost: </w:t>
      </w:r>
      <w:r w:rsidR="00CC7871" w:rsidRPr="005403D5">
        <w:rPr>
          <w:rFonts w:ascii="Tahoma" w:hAnsi="Tahoma" w:cs="Tahoma"/>
          <w:b/>
          <w:sz w:val="18"/>
          <w:szCs w:val="18"/>
        </w:rPr>
        <w:t>0</w:t>
      </w:r>
      <w:r w:rsidR="00F75482" w:rsidRPr="005403D5">
        <w:rPr>
          <w:rFonts w:ascii="Tahoma" w:hAnsi="Tahoma" w:cs="Tahoma"/>
          <w:b/>
          <w:sz w:val="18"/>
          <w:szCs w:val="18"/>
        </w:rPr>
        <w:t xml:space="preserve"> </w:t>
      </w:r>
      <w:r w:rsidRPr="005403D5">
        <w:rPr>
          <w:rFonts w:ascii="Tahoma" w:hAnsi="Tahoma" w:cs="Tahoma"/>
          <w:b/>
          <w:sz w:val="18"/>
          <w:szCs w:val="18"/>
        </w:rPr>
        <w:t>tis. Kč</w:t>
      </w:r>
    </w:p>
    <w:p w14:paraId="23A3ED5C" w14:textId="77777777" w:rsidR="00713323" w:rsidRPr="00CF333D" w:rsidRDefault="00713323"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p>
    <w:p w14:paraId="530BEF29" w14:textId="03CCBB74" w:rsidR="00CC7871" w:rsidRPr="005403D5" w:rsidRDefault="00CC7871" w:rsidP="00CC7871">
      <w:pPr>
        <w:tabs>
          <w:tab w:val="right" w:pos="1701"/>
          <w:tab w:val="left" w:pos="1843"/>
          <w:tab w:val="left" w:pos="2127"/>
          <w:tab w:val="left" w:pos="4536"/>
        </w:tabs>
        <w:ind w:left="0" w:firstLine="0"/>
        <w:rPr>
          <w:rFonts w:ascii="Tahoma" w:hAnsi="Tahoma" w:cs="Tahoma"/>
          <w:sz w:val="18"/>
          <w:szCs w:val="18"/>
        </w:rPr>
      </w:pPr>
      <w:r w:rsidRPr="005403D5">
        <w:rPr>
          <w:rFonts w:ascii="Tahoma" w:hAnsi="Tahoma" w:cs="Tahoma"/>
          <w:sz w:val="18"/>
          <w:szCs w:val="18"/>
        </w:rPr>
        <w:t>V roce 202</w:t>
      </w:r>
      <w:r w:rsidR="005403D5" w:rsidRPr="005403D5">
        <w:rPr>
          <w:rFonts w:ascii="Tahoma" w:hAnsi="Tahoma" w:cs="Tahoma"/>
          <w:sz w:val="18"/>
          <w:szCs w:val="18"/>
        </w:rPr>
        <w:t>3</w:t>
      </w:r>
      <w:r w:rsidRPr="005403D5">
        <w:rPr>
          <w:rFonts w:ascii="Tahoma" w:hAnsi="Tahoma" w:cs="Tahoma"/>
          <w:sz w:val="18"/>
          <w:szCs w:val="18"/>
        </w:rPr>
        <w:t xml:space="preserve"> nebylo potřeba čerpat finanční prostředky z tohoto paragrafu. </w:t>
      </w:r>
    </w:p>
    <w:p w14:paraId="2949E14E" w14:textId="77777777" w:rsidR="00D34D75" w:rsidRPr="00CF333D" w:rsidRDefault="00D34D75" w:rsidP="00994588">
      <w:pPr>
        <w:tabs>
          <w:tab w:val="right" w:pos="1701"/>
          <w:tab w:val="left" w:pos="1843"/>
          <w:tab w:val="left" w:pos="2127"/>
          <w:tab w:val="left" w:pos="4536"/>
        </w:tabs>
        <w:ind w:left="0" w:firstLine="0"/>
        <w:rPr>
          <w:rFonts w:ascii="Tahoma" w:hAnsi="Tahoma" w:cs="Tahoma"/>
          <w:sz w:val="18"/>
          <w:szCs w:val="18"/>
          <w:highlight w:val="yellow"/>
        </w:rPr>
      </w:pPr>
    </w:p>
    <w:p w14:paraId="22C8A345" w14:textId="2350414D" w:rsidR="007E0F08" w:rsidRPr="005403D5" w:rsidRDefault="007E0F08" w:rsidP="007E0F08">
      <w:pPr>
        <w:tabs>
          <w:tab w:val="right" w:pos="1701"/>
          <w:tab w:val="left" w:pos="1843"/>
          <w:tab w:val="left" w:pos="2127"/>
          <w:tab w:val="left" w:pos="4536"/>
        </w:tabs>
        <w:ind w:left="0" w:firstLine="0"/>
        <w:rPr>
          <w:rFonts w:ascii="Tahoma" w:hAnsi="Tahoma" w:cs="Tahoma"/>
          <w:b/>
          <w:sz w:val="18"/>
          <w:szCs w:val="18"/>
          <w:u w:val="single"/>
        </w:rPr>
      </w:pPr>
      <w:r w:rsidRPr="005403D5">
        <w:rPr>
          <w:rFonts w:ascii="Tahoma" w:hAnsi="Tahoma" w:cs="Tahoma"/>
          <w:b/>
          <w:sz w:val="18"/>
          <w:szCs w:val="18"/>
          <w:u w:val="single"/>
        </w:rPr>
        <w:t xml:space="preserve">Par. </w:t>
      </w:r>
      <w:proofErr w:type="gramStart"/>
      <w:r w:rsidRPr="005403D5">
        <w:rPr>
          <w:rFonts w:ascii="Tahoma" w:hAnsi="Tahoma" w:cs="Tahoma"/>
          <w:b/>
          <w:sz w:val="18"/>
          <w:szCs w:val="18"/>
          <w:u w:val="single"/>
        </w:rPr>
        <w:t>3742-Chráněné</w:t>
      </w:r>
      <w:proofErr w:type="gramEnd"/>
      <w:r w:rsidRPr="005403D5">
        <w:rPr>
          <w:rFonts w:ascii="Tahoma" w:hAnsi="Tahoma" w:cs="Tahoma"/>
          <w:b/>
          <w:sz w:val="18"/>
          <w:szCs w:val="18"/>
          <w:u w:val="single"/>
        </w:rPr>
        <w:t xml:space="preserve"> části přírody</w:t>
      </w:r>
    </w:p>
    <w:p w14:paraId="062C5A1F" w14:textId="2763C6F2" w:rsidR="007E0F08" w:rsidRPr="005403D5" w:rsidRDefault="007E0F08" w:rsidP="007E0F08">
      <w:pPr>
        <w:tabs>
          <w:tab w:val="right" w:pos="1701"/>
          <w:tab w:val="left" w:pos="1843"/>
          <w:tab w:val="left" w:pos="2127"/>
          <w:tab w:val="left" w:pos="4536"/>
        </w:tabs>
        <w:ind w:left="0" w:firstLine="0"/>
        <w:rPr>
          <w:rFonts w:ascii="Tahoma" w:hAnsi="Tahoma" w:cs="Tahoma"/>
          <w:b/>
          <w:sz w:val="18"/>
          <w:szCs w:val="18"/>
        </w:rPr>
      </w:pPr>
      <w:r w:rsidRPr="005403D5">
        <w:rPr>
          <w:rFonts w:ascii="Tahoma" w:hAnsi="Tahoma" w:cs="Tahoma"/>
          <w:b/>
          <w:sz w:val="18"/>
          <w:szCs w:val="18"/>
        </w:rPr>
        <w:t xml:space="preserve">Rozpočet: </w:t>
      </w:r>
      <w:r w:rsidR="00CC7871" w:rsidRPr="005403D5">
        <w:rPr>
          <w:rFonts w:ascii="Tahoma" w:hAnsi="Tahoma" w:cs="Tahoma"/>
          <w:b/>
          <w:sz w:val="18"/>
          <w:szCs w:val="18"/>
        </w:rPr>
        <w:t>2</w:t>
      </w:r>
      <w:r w:rsidRPr="005403D5">
        <w:rPr>
          <w:rFonts w:ascii="Tahoma" w:hAnsi="Tahoma" w:cs="Tahoma"/>
          <w:b/>
          <w:sz w:val="18"/>
          <w:szCs w:val="18"/>
        </w:rPr>
        <w:t>0 tis. Kč</w:t>
      </w:r>
      <w:r w:rsidRPr="005403D5">
        <w:rPr>
          <w:rFonts w:ascii="Tahoma" w:hAnsi="Tahoma" w:cs="Tahoma"/>
          <w:b/>
          <w:sz w:val="18"/>
          <w:szCs w:val="18"/>
        </w:rPr>
        <w:tab/>
      </w:r>
      <w:r w:rsidRPr="005403D5">
        <w:rPr>
          <w:rFonts w:ascii="Tahoma" w:hAnsi="Tahoma" w:cs="Tahoma"/>
          <w:b/>
          <w:sz w:val="18"/>
          <w:szCs w:val="18"/>
        </w:rPr>
        <w:tab/>
      </w:r>
      <w:r w:rsidRPr="005403D5">
        <w:rPr>
          <w:rFonts w:ascii="Tahoma" w:hAnsi="Tahoma" w:cs="Tahoma"/>
          <w:b/>
          <w:sz w:val="18"/>
          <w:szCs w:val="18"/>
        </w:rPr>
        <w:tab/>
        <w:t>Skutečnost: 0 tis. Kč</w:t>
      </w:r>
    </w:p>
    <w:p w14:paraId="6A002642" w14:textId="4E4E6907" w:rsidR="007E0F08" w:rsidRPr="005403D5" w:rsidRDefault="007E0F08" w:rsidP="00994588">
      <w:pPr>
        <w:tabs>
          <w:tab w:val="right" w:pos="1701"/>
          <w:tab w:val="left" w:pos="1843"/>
          <w:tab w:val="left" w:pos="2127"/>
          <w:tab w:val="left" w:pos="4536"/>
        </w:tabs>
        <w:ind w:left="0" w:firstLine="0"/>
      </w:pPr>
    </w:p>
    <w:p w14:paraId="31201161" w14:textId="12A1F736" w:rsidR="007E0F08" w:rsidRPr="005403D5" w:rsidRDefault="0092427B" w:rsidP="00994588">
      <w:pPr>
        <w:tabs>
          <w:tab w:val="right" w:pos="1701"/>
          <w:tab w:val="left" w:pos="1843"/>
          <w:tab w:val="left" w:pos="2127"/>
          <w:tab w:val="left" w:pos="4536"/>
        </w:tabs>
        <w:ind w:left="0" w:firstLine="0"/>
        <w:rPr>
          <w:rFonts w:ascii="Tahoma" w:hAnsi="Tahoma" w:cs="Tahoma"/>
          <w:sz w:val="18"/>
          <w:szCs w:val="18"/>
        </w:rPr>
      </w:pPr>
      <w:r w:rsidRPr="005403D5">
        <w:rPr>
          <w:rFonts w:ascii="Tahoma" w:hAnsi="Tahoma" w:cs="Tahoma"/>
          <w:sz w:val="18"/>
          <w:szCs w:val="18"/>
        </w:rPr>
        <w:t>V roce 20</w:t>
      </w:r>
      <w:r w:rsidR="00D20064" w:rsidRPr="005403D5">
        <w:rPr>
          <w:rFonts w:ascii="Tahoma" w:hAnsi="Tahoma" w:cs="Tahoma"/>
          <w:sz w:val="18"/>
          <w:szCs w:val="18"/>
        </w:rPr>
        <w:t>2</w:t>
      </w:r>
      <w:r w:rsidR="005403D5" w:rsidRPr="005403D5">
        <w:rPr>
          <w:rFonts w:ascii="Tahoma" w:hAnsi="Tahoma" w:cs="Tahoma"/>
          <w:sz w:val="18"/>
          <w:szCs w:val="18"/>
        </w:rPr>
        <w:t>3</w:t>
      </w:r>
      <w:r w:rsidRPr="005403D5">
        <w:rPr>
          <w:rFonts w:ascii="Tahoma" w:hAnsi="Tahoma" w:cs="Tahoma"/>
          <w:sz w:val="18"/>
          <w:szCs w:val="18"/>
        </w:rPr>
        <w:t xml:space="preserve"> nevznikla potřeba pro umístění nových nebo výměnu poškozených označení památných stromů</w:t>
      </w:r>
      <w:r w:rsidR="00D20064" w:rsidRPr="005403D5">
        <w:rPr>
          <w:rFonts w:ascii="Tahoma" w:hAnsi="Tahoma" w:cs="Tahoma"/>
          <w:sz w:val="18"/>
          <w:szCs w:val="18"/>
        </w:rPr>
        <w:t xml:space="preserve"> na území správního obvodu ORP Frýdek-Místek</w:t>
      </w:r>
      <w:r w:rsidRPr="005403D5">
        <w:rPr>
          <w:rFonts w:ascii="Tahoma" w:hAnsi="Tahoma" w:cs="Tahoma"/>
          <w:sz w:val="18"/>
          <w:szCs w:val="18"/>
        </w:rPr>
        <w:t>.</w:t>
      </w:r>
    </w:p>
    <w:p w14:paraId="2D4BB59A" w14:textId="77777777" w:rsidR="00D34D75" w:rsidRPr="00CF333D" w:rsidRDefault="00D34D75" w:rsidP="00994588">
      <w:pPr>
        <w:tabs>
          <w:tab w:val="right" w:pos="1701"/>
          <w:tab w:val="left" w:pos="1843"/>
          <w:tab w:val="left" w:pos="2127"/>
          <w:tab w:val="left" w:pos="4536"/>
        </w:tabs>
        <w:ind w:left="0" w:firstLine="0"/>
        <w:rPr>
          <w:highlight w:val="yellow"/>
        </w:rPr>
      </w:pPr>
    </w:p>
    <w:p w14:paraId="67CA7B14" w14:textId="5139A4F9" w:rsidR="00994588" w:rsidRPr="005403D5" w:rsidRDefault="00994588" w:rsidP="00994588">
      <w:pPr>
        <w:tabs>
          <w:tab w:val="right" w:pos="1701"/>
          <w:tab w:val="left" w:pos="1843"/>
          <w:tab w:val="left" w:pos="2127"/>
          <w:tab w:val="left" w:pos="4536"/>
        </w:tabs>
        <w:ind w:left="0" w:firstLine="0"/>
        <w:rPr>
          <w:rFonts w:ascii="Tahoma" w:hAnsi="Tahoma" w:cs="Tahoma"/>
          <w:b/>
          <w:sz w:val="18"/>
          <w:szCs w:val="18"/>
        </w:rPr>
      </w:pPr>
      <w:r w:rsidRPr="005403D5">
        <w:rPr>
          <w:rFonts w:ascii="Tahoma" w:hAnsi="Tahoma" w:cs="Tahoma"/>
          <w:b/>
          <w:sz w:val="18"/>
          <w:szCs w:val="18"/>
          <w:u w:val="single"/>
        </w:rPr>
        <w:t xml:space="preserve">Par. </w:t>
      </w:r>
      <w:proofErr w:type="gramStart"/>
      <w:r w:rsidRPr="005403D5">
        <w:rPr>
          <w:rFonts w:ascii="Tahoma" w:hAnsi="Tahoma" w:cs="Tahoma"/>
          <w:b/>
          <w:sz w:val="18"/>
          <w:szCs w:val="18"/>
          <w:u w:val="single"/>
        </w:rPr>
        <w:t>3745-Péče</w:t>
      </w:r>
      <w:proofErr w:type="gramEnd"/>
      <w:r w:rsidRPr="005403D5">
        <w:rPr>
          <w:rFonts w:ascii="Tahoma" w:hAnsi="Tahoma" w:cs="Tahoma"/>
          <w:b/>
          <w:sz w:val="18"/>
          <w:szCs w:val="18"/>
          <w:u w:val="single"/>
        </w:rPr>
        <w:t xml:space="preserve"> o vzhled obcí a veřejnou zeleň</w:t>
      </w:r>
      <w:r w:rsidRPr="005403D5">
        <w:rPr>
          <w:rFonts w:ascii="Tahoma" w:hAnsi="Tahoma" w:cs="Tahoma"/>
          <w:b/>
          <w:sz w:val="18"/>
          <w:szCs w:val="18"/>
        </w:rPr>
        <w:t xml:space="preserve"> - plnění na </w:t>
      </w:r>
      <w:r w:rsidR="0092427B" w:rsidRPr="005403D5">
        <w:rPr>
          <w:rFonts w:ascii="Tahoma" w:hAnsi="Tahoma" w:cs="Tahoma"/>
          <w:b/>
          <w:sz w:val="18"/>
          <w:szCs w:val="18"/>
        </w:rPr>
        <w:t>9</w:t>
      </w:r>
      <w:r w:rsidR="005403D5" w:rsidRPr="005403D5">
        <w:rPr>
          <w:rFonts w:ascii="Tahoma" w:hAnsi="Tahoma" w:cs="Tahoma"/>
          <w:b/>
          <w:sz w:val="18"/>
          <w:szCs w:val="18"/>
        </w:rPr>
        <w:t>8</w:t>
      </w:r>
      <w:r w:rsidRPr="005403D5">
        <w:rPr>
          <w:rFonts w:ascii="Tahoma" w:hAnsi="Tahoma" w:cs="Tahoma"/>
          <w:b/>
          <w:sz w:val="18"/>
          <w:szCs w:val="18"/>
        </w:rPr>
        <w:t xml:space="preserve"> %</w:t>
      </w:r>
    </w:p>
    <w:p w14:paraId="5DE097EA" w14:textId="1A24D0A0" w:rsidR="00994588" w:rsidRPr="005403D5" w:rsidRDefault="00994588" w:rsidP="00994588">
      <w:pPr>
        <w:tabs>
          <w:tab w:val="right" w:pos="1701"/>
          <w:tab w:val="left" w:pos="1843"/>
          <w:tab w:val="left" w:pos="2127"/>
          <w:tab w:val="left" w:pos="4536"/>
        </w:tabs>
        <w:ind w:left="0" w:firstLine="0"/>
        <w:rPr>
          <w:rFonts w:ascii="Tahoma" w:hAnsi="Tahoma" w:cs="Tahoma"/>
          <w:b/>
          <w:sz w:val="18"/>
          <w:szCs w:val="18"/>
        </w:rPr>
      </w:pPr>
      <w:r w:rsidRPr="005403D5">
        <w:rPr>
          <w:rFonts w:ascii="Tahoma" w:hAnsi="Tahoma" w:cs="Tahoma"/>
          <w:b/>
          <w:sz w:val="18"/>
          <w:szCs w:val="18"/>
        </w:rPr>
        <w:t xml:space="preserve">Rozpočet: </w:t>
      </w:r>
      <w:r w:rsidR="00CC7871" w:rsidRPr="005403D5">
        <w:rPr>
          <w:rFonts w:ascii="Tahoma" w:hAnsi="Tahoma" w:cs="Tahoma"/>
          <w:b/>
          <w:sz w:val="18"/>
          <w:szCs w:val="18"/>
        </w:rPr>
        <w:t>4</w:t>
      </w:r>
      <w:r w:rsidR="005403D5" w:rsidRPr="005403D5">
        <w:rPr>
          <w:rFonts w:ascii="Tahoma" w:hAnsi="Tahoma" w:cs="Tahoma"/>
          <w:b/>
          <w:sz w:val="18"/>
          <w:szCs w:val="18"/>
        </w:rPr>
        <w:t>8</w:t>
      </w:r>
      <w:r w:rsidR="0092427B" w:rsidRPr="005403D5">
        <w:rPr>
          <w:rFonts w:ascii="Tahoma" w:hAnsi="Tahoma" w:cs="Tahoma"/>
          <w:b/>
          <w:sz w:val="18"/>
          <w:szCs w:val="18"/>
          <w:shd w:val="clear" w:color="auto" w:fill="FFFFFF" w:themeFill="background1"/>
        </w:rPr>
        <w:t xml:space="preserve"> </w:t>
      </w:r>
      <w:r w:rsidR="005403D5" w:rsidRPr="005403D5">
        <w:rPr>
          <w:rFonts w:ascii="Tahoma" w:hAnsi="Tahoma" w:cs="Tahoma"/>
          <w:b/>
          <w:sz w:val="18"/>
          <w:szCs w:val="18"/>
          <w:shd w:val="clear" w:color="auto" w:fill="FFFFFF" w:themeFill="background1"/>
        </w:rPr>
        <w:t>176</w:t>
      </w:r>
      <w:r w:rsidRPr="005403D5">
        <w:rPr>
          <w:rFonts w:ascii="Tahoma" w:hAnsi="Tahoma" w:cs="Tahoma"/>
          <w:b/>
          <w:sz w:val="18"/>
          <w:szCs w:val="18"/>
          <w:shd w:val="clear" w:color="auto" w:fill="FFFFFF" w:themeFill="background1"/>
        </w:rPr>
        <w:t xml:space="preserve"> tis. Kč</w:t>
      </w:r>
      <w:r w:rsidRPr="005403D5">
        <w:rPr>
          <w:rFonts w:ascii="Tahoma" w:hAnsi="Tahoma" w:cs="Tahoma"/>
          <w:b/>
          <w:sz w:val="18"/>
          <w:szCs w:val="18"/>
          <w:shd w:val="clear" w:color="auto" w:fill="FFFFFF" w:themeFill="background1"/>
        </w:rPr>
        <w:tab/>
      </w:r>
      <w:r w:rsidRPr="005403D5">
        <w:rPr>
          <w:rFonts w:ascii="Tahoma" w:hAnsi="Tahoma" w:cs="Tahoma"/>
          <w:b/>
          <w:sz w:val="18"/>
          <w:szCs w:val="18"/>
        </w:rPr>
        <w:t xml:space="preserve">Skutečnost: </w:t>
      </w:r>
      <w:r w:rsidR="00145965" w:rsidRPr="005403D5">
        <w:rPr>
          <w:rFonts w:ascii="Tahoma" w:hAnsi="Tahoma" w:cs="Tahoma"/>
          <w:b/>
          <w:sz w:val="18"/>
          <w:szCs w:val="18"/>
        </w:rPr>
        <w:t>4</w:t>
      </w:r>
      <w:r w:rsidR="005403D5" w:rsidRPr="005403D5">
        <w:rPr>
          <w:rFonts w:ascii="Tahoma" w:hAnsi="Tahoma" w:cs="Tahoma"/>
          <w:b/>
          <w:sz w:val="18"/>
          <w:szCs w:val="18"/>
        </w:rPr>
        <w:t>7</w:t>
      </w:r>
      <w:r w:rsidR="0092427B" w:rsidRPr="005403D5">
        <w:rPr>
          <w:rFonts w:ascii="Tahoma" w:hAnsi="Tahoma" w:cs="Tahoma"/>
          <w:b/>
          <w:sz w:val="18"/>
          <w:szCs w:val="18"/>
        </w:rPr>
        <w:t xml:space="preserve"> </w:t>
      </w:r>
      <w:r w:rsidR="005403D5" w:rsidRPr="005403D5">
        <w:rPr>
          <w:rFonts w:ascii="Tahoma" w:hAnsi="Tahoma" w:cs="Tahoma"/>
          <w:b/>
          <w:sz w:val="18"/>
          <w:szCs w:val="18"/>
        </w:rPr>
        <w:t>158</w:t>
      </w:r>
      <w:r w:rsidRPr="005403D5">
        <w:rPr>
          <w:rFonts w:ascii="Tahoma" w:hAnsi="Tahoma" w:cs="Tahoma"/>
          <w:b/>
          <w:sz w:val="18"/>
          <w:szCs w:val="18"/>
        </w:rPr>
        <w:t xml:space="preserve"> tis. Kč</w:t>
      </w:r>
    </w:p>
    <w:p w14:paraId="0C30CA32" w14:textId="5F60654C" w:rsidR="00994588" w:rsidRPr="005403D5" w:rsidRDefault="00994588" w:rsidP="00994588">
      <w:pPr>
        <w:tabs>
          <w:tab w:val="right" w:pos="1701"/>
          <w:tab w:val="left" w:pos="1843"/>
          <w:tab w:val="left" w:pos="2127"/>
          <w:tab w:val="left" w:pos="4536"/>
        </w:tabs>
        <w:ind w:left="0" w:firstLine="0"/>
        <w:rPr>
          <w:rFonts w:ascii="Tahoma" w:hAnsi="Tahoma" w:cs="Tahoma"/>
          <w:sz w:val="18"/>
          <w:szCs w:val="18"/>
        </w:rPr>
      </w:pPr>
      <w:r w:rsidRPr="005403D5">
        <w:rPr>
          <w:rFonts w:ascii="Tahoma" w:hAnsi="Tahoma" w:cs="Tahoma"/>
          <w:sz w:val="18"/>
          <w:szCs w:val="18"/>
        </w:rPr>
        <w:t>V tom:</w:t>
      </w:r>
    </w:p>
    <w:p w14:paraId="101B02FB" w14:textId="6615B846" w:rsidR="0092427B" w:rsidRPr="00E32772" w:rsidRDefault="0092427B" w:rsidP="00994588">
      <w:pPr>
        <w:tabs>
          <w:tab w:val="right" w:pos="1701"/>
          <w:tab w:val="left" w:pos="1843"/>
          <w:tab w:val="left" w:pos="2127"/>
          <w:tab w:val="left" w:pos="4536"/>
        </w:tabs>
        <w:ind w:left="0" w:firstLine="0"/>
        <w:rPr>
          <w:rFonts w:ascii="Tahoma" w:hAnsi="Tahoma" w:cs="Tahoma"/>
          <w:sz w:val="18"/>
          <w:szCs w:val="18"/>
        </w:rPr>
      </w:pPr>
      <w:r w:rsidRPr="00E32772">
        <w:rPr>
          <w:rFonts w:ascii="Tahoma" w:hAnsi="Tahoma" w:cs="Tahoma"/>
          <w:sz w:val="18"/>
          <w:szCs w:val="18"/>
        </w:rPr>
        <w:tab/>
      </w:r>
      <w:r w:rsidR="00976F63" w:rsidRPr="00131382">
        <w:rPr>
          <w:rFonts w:ascii="Tahoma" w:hAnsi="Tahoma" w:cs="Tahoma"/>
          <w:sz w:val="18"/>
          <w:szCs w:val="18"/>
        </w:rPr>
        <w:t>6</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r>
      <w:r w:rsidRPr="00E32772">
        <w:rPr>
          <w:rFonts w:ascii="Tahoma" w:hAnsi="Tahoma" w:cs="Tahoma"/>
          <w:sz w:val="18"/>
          <w:szCs w:val="18"/>
        </w:rPr>
        <w:t>-</w:t>
      </w:r>
      <w:r w:rsidRPr="00E32772">
        <w:rPr>
          <w:rFonts w:ascii="Tahoma" w:hAnsi="Tahoma" w:cs="Tahoma"/>
          <w:sz w:val="18"/>
          <w:szCs w:val="18"/>
        </w:rPr>
        <w:tab/>
      </w:r>
      <w:r w:rsidR="00E32772" w:rsidRPr="00E32772">
        <w:rPr>
          <w:rFonts w:ascii="Tahoma" w:hAnsi="Tahoma" w:cs="Tahoma"/>
          <w:sz w:val="18"/>
          <w:szCs w:val="18"/>
        </w:rPr>
        <w:t>nákup</w:t>
      </w:r>
      <w:proofErr w:type="gramEnd"/>
      <w:r w:rsidR="00E32772" w:rsidRPr="00E32772">
        <w:rPr>
          <w:rFonts w:ascii="Tahoma" w:hAnsi="Tahoma" w:cs="Tahoma"/>
          <w:sz w:val="18"/>
          <w:szCs w:val="18"/>
        </w:rPr>
        <w:t xml:space="preserve"> materiálu j. n.</w:t>
      </w:r>
      <w:r w:rsidR="007679C4" w:rsidRPr="00E32772">
        <w:rPr>
          <w:rFonts w:ascii="Tahoma" w:hAnsi="Tahoma" w:cs="Tahoma"/>
          <w:sz w:val="18"/>
          <w:szCs w:val="18"/>
        </w:rPr>
        <w:t xml:space="preserve"> </w:t>
      </w:r>
      <w:r w:rsidR="00E32772" w:rsidRPr="00E32772">
        <w:rPr>
          <w:rFonts w:ascii="Tahoma" w:hAnsi="Tahoma" w:cs="Tahoma"/>
          <w:sz w:val="18"/>
          <w:szCs w:val="18"/>
        </w:rPr>
        <w:t>– závlahové vaky</w:t>
      </w:r>
    </w:p>
    <w:p w14:paraId="5DE06177" w14:textId="118DCF2F" w:rsidR="0092427B" w:rsidRDefault="0092427B" w:rsidP="0036356E">
      <w:pPr>
        <w:tabs>
          <w:tab w:val="right" w:pos="1701"/>
          <w:tab w:val="left" w:pos="1843"/>
          <w:tab w:val="left" w:pos="2127"/>
          <w:tab w:val="left" w:pos="4536"/>
        </w:tabs>
        <w:ind w:left="2127" w:hanging="1276"/>
        <w:rPr>
          <w:rFonts w:ascii="Tahoma" w:hAnsi="Tahoma" w:cs="Tahoma"/>
          <w:sz w:val="18"/>
          <w:szCs w:val="18"/>
        </w:rPr>
      </w:pPr>
      <w:r w:rsidRPr="00E32772">
        <w:rPr>
          <w:rFonts w:ascii="Tahoma" w:hAnsi="Tahoma" w:cs="Tahoma"/>
          <w:sz w:val="18"/>
          <w:szCs w:val="18"/>
        </w:rPr>
        <w:tab/>
      </w:r>
      <w:r w:rsidR="00E32772" w:rsidRPr="00E32772">
        <w:rPr>
          <w:rFonts w:ascii="Tahoma" w:hAnsi="Tahoma" w:cs="Tahoma"/>
          <w:sz w:val="18"/>
          <w:szCs w:val="18"/>
        </w:rPr>
        <w:t>80</w:t>
      </w:r>
      <w:r w:rsidRPr="00E32772">
        <w:rPr>
          <w:rFonts w:ascii="Tahoma" w:hAnsi="Tahoma" w:cs="Tahoma"/>
          <w:sz w:val="18"/>
          <w:szCs w:val="18"/>
        </w:rPr>
        <w:t xml:space="preserve"> tis. </w:t>
      </w:r>
      <w:proofErr w:type="gramStart"/>
      <w:r w:rsidRPr="00E32772">
        <w:rPr>
          <w:rFonts w:ascii="Tahoma" w:hAnsi="Tahoma" w:cs="Tahoma"/>
          <w:sz w:val="18"/>
          <w:szCs w:val="18"/>
        </w:rPr>
        <w:t>Kč</w:t>
      </w:r>
      <w:r w:rsidRPr="00E32772">
        <w:rPr>
          <w:rFonts w:ascii="Tahoma" w:hAnsi="Tahoma" w:cs="Tahoma"/>
          <w:sz w:val="18"/>
          <w:szCs w:val="18"/>
        </w:rPr>
        <w:tab/>
        <w:t>-</w:t>
      </w:r>
      <w:r w:rsidRPr="00E32772">
        <w:rPr>
          <w:rFonts w:ascii="Tahoma" w:hAnsi="Tahoma" w:cs="Tahoma"/>
          <w:sz w:val="18"/>
          <w:szCs w:val="18"/>
        </w:rPr>
        <w:tab/>
        <w:t>konzultační</w:t>
      </w:r>
      <w:proofErr w:type="gramEnd"/>
      <w:r w:rsidRPr="00E32772">
        <w:rPr>
          <w:rFonts w:ascii="Tahoma" w:hAnsi="Tahoma" w:cs="Tahoma"/>
          <w:sz w:val="18"/>
          <w:szCs w:val="18"/>
        </w:rPr>
        <w:t>, poradenské a právní služby</w:t>
      </w:r>
      <w:r w:rsidR="0036356E" w:rsidRPr="00E32772">
        <w:rPr>
          <w:rFonts w:ascii="Tahoma" w:hAnsi="Tahoma" w:cs="Tahoma"/>
          <w:sz w:val="18"/>
          <w:szCs w:val="18"/>
        </w:rPr>
        <w:t xml:space="preserve"> – odborné posudky, přístrojové hodnocení stavu vybraných stromů metodou akustické tomografie a tahových zkoušek aj.</w:t>
      </w:r>
    </w:p>
    <w:p w14:paraId="64BE38AB" w14:textId="0757CB56" w:rsidR="00E32772" w:rsidRDefault="00E32772" w:rsidP="00E32772">
      <w:pPr>
        <w:tabs>
          <w:tab w:val="right" w:pos="1701"/>
          <w:tab w:val="left" w:pos="1843"/>
          <w:tab w:val="left" w:pos="2127"/>
          <w:tab w:val="left" w:pos="4536"/>
        </w:tabs>
        <w:rPr>
          <w:rFonts w:ascii="Tahoma" w:hAnsi="Tahoma" w:cs="Tahoma"/>
          <w:sz w:val="18"/>
          <w:szCs w:val="18"/>
        </w:rPr>
      </w:pPr>
      <w:r w:rsidRPr="00B50207">
        <w:rPr>
          <w:rFonts w:ascii="Tahoma" w:hAnsi="Tahoma" w:cs="Tahoma"/>
          <w:sz w:val="18"/>
          <w:szCs w:val="18"/>
        </w:rPr>
        <w:tab/>
        <w:t xml:space="preserve">44 202 tis. </w:t>
      </w:r>
      <w:proofErr w:type="gramStart"/>
      <w:r w:rsidRPr="00B50207">
        <w:rPr>
          <w:rFonts w:ascii="Tahoma" w:hAnsi="Tahoma" w:cs="Tahoma"/>
          <w:sz w:val="18"/>
          <w:szCs w:val="18"/>
        </w:rPr>
        <w:t>Kč</w:t>
      </w:r>
      <w:r w:rsidRPr="00B50207">
        <w:rPr>
          <w:rFonts w:ascii="Tahoma" w:hAnsi="Tahoma" w:cs="Tahoma"/>
          <w:sz w:val="18"/>
          <w:szCs w:val="18"/>
        </w:rPr>
        <w:tab/>
        <w:t>-</w:t>
      </w:r>
      <w:r w:rsidRPr="00B50207">
        <w:rPr>
          <w:rFonts w:ascii="Tahoma" w:hAnsi="Tahoma" w:cs="Tahoma"/>
          <w:sz w:val="18"/>
          <w:szCs w:val="18"/>
        </w:rPr>
        <w:tab/>
        <w:t>nákup</w:t>
      </w:r>
      <w:proofErr w:type="gramEnd"/>
      <w:r w:rsidRPr="00B50207">
        <w:rPr>
          <w:rFonts w:ascii="Tahoma" w:hAnsi="Tahoma" w:cs="Tahoma"/>
          <w:sz w:val="18"/>
          <w:szCs w:val="18"/>
        </w:rPr>
        <w:t xml:space="preserve"> ostatních služeb</w:t>
      </w:r>
    </w:p>
    <w:p w14:paraId="466D1E80" w14:textId="0360C73A" w:rsidR="00E32772" w:rsidRPr="009A237B" w:rsidRDefault="00E32772"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A237B">
        <w:rPr>
          <w:rFonts w:ascii="Tahoma" w:hAnsi="Tahoma" w:cs="Tahoma"/>
          <w:sz w:val="18"/>
          <w:szCs w:val="18"/>
        </w:rPr>
        <w:t>z toho:</w:t>
      </w:r>
    </w:p>
    <w:p w14:paraId="6337FE12" w14:textId="51A517B0" w:rsidR="00E32772" w:rsidRDefault="00E32772"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820</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sidR="00B50207">
        <w:rPr>
          <w:rFonts w:ascii="Tahoma" w:hAnsi="Tahoma" w:cs="Tahoma"/>
          <w:sz w:val="18"/>
          <w:szCs w:val="18"/>
        </w:rPr>
        <w:t>údržba</w:t>
      </w:r>
      <w:proofErr w:type="gramEnd"/>
      <w:r w:rsidR="00B50207">
        <w:rPr>
          <w:rFonts w:ascii="Tahoma" w:hAnsi="Tahoma" w:cs="Tahoma"/>
          <w:sz w:val="18"/>
          <w:szCs w:val="18"/>
        </w:rPr>
        <w:t xml:space="preserve"> Arboreta Frýdek-Místek</w:t>
      </w:r>
    </w:p>
    <w:p w14:paraId="66C0A59B" w14:textId="77777777" w:rsidR="00E37836" w:rsidRDefault="00B50207"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37 996</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údržba</w:t>
      </w:r>
      <w:proofErr w:type="gramEnd"/>
      <w:r>
        <w:rPr>
          <w:rFonts w:ascii="Tahoma" w:hAnsi="Tahoma" w:cs="Tahoma"/>
          <w:sz w:val="18"/>
          <w:szCs w:val="18"/>
        </w:rPr>
        <w:t xml:space="preserve"> městské zeleně (seče trávníků, kácení rizikových stromů a </w:t>
      </w:r>
    </w:p>
    <w:p w14:paraId="005829E9" w14:textId="77777777" w:rsidR="00E37836" w:rsidRDefault="00E37836"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00B50207">
        <w:rPr>
          <w:rFonts w:ascii="Tahoma" w:hAnsi="Tahoma" w:cs="Tahoma"/>
          <w:sz w:val="18"/>
          <w:szCs w:val="18"/>
        </w:rPr>
        <w:t>ošetření stromů, vyhrabání listí, péče o keřové výsadby, výsadby</w:t>
      </w:r>
    </w:p>
    <w:p w14:paraId="67CAFFF0" w14:textId="77777777" w:rsidR="00E37836" w:rsidRDefault="00E37836"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00B50207">
        <w:rPr>
          <w:rFonts w:ascii="Tahoma" w:hAnsi="Tahoma" w:cs="Tahoma"/>
          <w:sz w:val="18"/>
          <w:szCs w:val="18"/>
        </w:rPr>
        <w:t xml:space="preserve"> stromů a keřů, zálivky mladých výsadeb, založení květinových </w:t>
      </w:r>
    </w:p>
    <w:p w14:paraId="72A52F01" w14:textId="44408C61" w:rsidR="00B50207" w:rsidRDefault="00E37836"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00B50207">
        <w:rPr>
          <w:rFonts w:ascii="Tahoma" w:hAnsi="Tahoma" w:cs="Tahoma"/>
          <w:sz w:val="18"/>
          <w:szCs w:val="18"/>
        </w:rPr>
        <w:t>záhonů, likvidace invazivní rostliny křídlatky aj.)</w:t>
      </w:r>
    </w:p>
    <w:p w14:paraId="5DDE907D" w14:textId="3062554F" w:rsidR="00ED56E3" w:rsidRDefault="00ED56E3" w:rsidP="00E32772">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903</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kosení</w:t>
      </w:r>
      <w:proofErr w:type="gramEnd"/>
      <w:r>
        <w:rPr>
          <w:rFonts w:ascii="Tahoma" w:hAnsi="Tahoma" w:cs="Tahoma"/>
          <w:sz w:val="18"/>
          <w:szCs w:val="18"/>
        </w:rPr>
        <w:t xml:space="preserve"> silničních příkopů (3x ročně na území celého města)</w:t>
      </w:r>
    </w:p>
    <w:p w14:paraId="7ED17044" w14:textId="478E47C9" w:rsidR="00F4741F" w:rsidRDefault="00F4741F" w:rsidP="00F4741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590</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proofErr w:type="spellStart"/>
      <w:r>
        <w:rPr>
          <w:rFonts w:ascii="Tahoma" w:hAnsi="Tahoma" w:cs="Tahoma"/>
          <w:sz w:val="18"/>
          <w:szCs w:val="18"/>
        </w:rPr>
        <w:t>arboristika</w:t>
      </w:r>
      <w:proofErr w:type="spellEnd"/>
      <w:proofErr w:type="gramEnd"/>
      <w:r>
        <w:rPr>
          <w:rFonts w:ascii="Tahoma" w:hAnsi="Tahoma" w:cs="Tahoma"/>
          <w:sz w:val="18"/>
          <w:szCs w:val="18"/>
        </w:rPr>
        <w:t xml:space="preserve"> (ochrany kmenů stromů, vazby, ořezy jmelí aj.)</w:t>
      </w:r>
    </w:p>
    <w:p w14:paraId="626C9C7A" w14:textId="0EB46303" w:rsidR="00F4741F" w:rsidRDefault="00F4741F" w:rsidP="00F4741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682</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výměna</w:t>
      </w:r>
      <w:proofErr w:type="gramEnd"/>
      <w:r>
        <w:rPr>
          <w:rFonts w:ascii="Tahoma" w:hAnsi="Tahoma" w:cs="Tahoma"/>
          <w:sz w:val="18"/>
          <w:szCs w:val="18"/>
        </w:rPr>
        <w:t xml:space="preserve"> písku</w:t>
      </w:r>
    </w:p>
    <w:p w14:paraId="143F9535" w14:textId="4BC273D6" w:rsidR="00F4741F" w:rsidRDefault="00F4741F" w:rsidP="00F4741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2 812</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úklid</w:t>
      </w:r>
      <w:proofErr w:type="gramEnd"/>
      <w:r>
        <w:rPr>
          <w:rFonts w:ascii="Tahoma" w:hAnsi="Tahoma" w:cs="Tahoma"/>
          <w:sz w:val="18"/>
          <w:szCs w:val="18"/>
        </w:rPr>
        <w:t xml:space="preserve"> parků a dětských hřišť</w:t>
      </w:r>
    </w:p>
    <w:p w14:paraId="44D5EC30" w14:textId="77777777" w:rsidR="00F4741F" w:rsidRDefault="00F4741F" w:rsidP="00F4741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ab/>
        <w:t>399</w:t>
      </w:r>
      <w:r w:rsidRPr="009A237B">
        <w:rPr>
          <w:rFonts w:ascii="Tahoma" w:hAnsi="Tahoma" w:cs="Tahoma"/>
          <w:sz w:val="18"/>
          <w:szCs w:val="18"/>
        </w:rPr>
        <w:t xml:space="preserve"> tis. </w:t>
      </w:r>
      <w:proofErr w:type="gramStart"/>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kontrola</w:t>
      </w:r>
      <w:proofErr w:type="gramEnd"/>
      <w:r>
        <w:rPr>
          <w:rFonts w:ascii="Tahoma" w:hAnsi="Tahoma" w:cs="Tahoma"/>
          <w:sz w:val="18"/>
          <w:szCs w:val="18"/>
        </w:rPr>
        <w:t xml:space="preserve"> mobiliáře (pravidelná kontrola prvků na dětských hřištích, </w:t>
      </w:r>
    </w:p>
    <w:p w14:paraId="7F06377C" w14:textId="25E979E3" w:rsidR="00F4741F" w:rsidRDefault="00F4741F" w:rsidP="00F4741F">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kontrola mostních objektů v arboretu)</w:t>
      </w:r>
      <w:r>
        <w:rPr>
          <w:rFonts w:ascii="Tahoma" w:hAnsi="Tahoma" w:cs="Tahoma"/>
          <w:sz w:val="18"/>
          <w:szCs w:val="18"/>
        </w:rPr>
        <w:tab/>
      </w:r>
      <w:r>
        <w:rPr>
          <w:rFonts w:ascii="Tahoma" w:hAnsi="Tahoma" w:cs="Tahoma"/>
          <w:sz w:val="18"/>
          <w:szCs w:val="18"/>
        </w:rPr>
        <w:tab/>
      </w:r>
      <w:r>
        <w:rPr>
          <w:rFonts w:ascii="Tahoma" w:hAnsi="Tahoma" w:cs="Tahoma"/>
          <w:sz w:val="18"/>
          <w:szCs w:val="18"/>
        </w:rPr>
        <w:tab/>
      </w:r>
    </w:p>
    <w:p w14:paraId="31983DD8" w14:textId="2390F55F" w:rsidR="0036356E" w:rsidRPr="00CF333D" w:rsidRDefault="0036356E" w:rsidP="00994588">
      <w:pPr>
        <w:tabs>
          <w:tab w:val="right" w:pos="1701"/>
          <w:tab w:val="left" w:pos="1843"/>
          <w:tab w:val="left" w:pos="2127"/>
          <w:tab w:val="left" w:pos="4536"/>
        </w:tabs>
        <w:ind w:left="0" w:firstLine="0"/>
        <w:rPr>
          <w:rFonts w:ascii="Tahoma" w:hAnsi="Tahoma" w:cs="Tahoma"/>
          <w:sz w:val="18"/>
          <w:szCs w:val="18"/>
          <w:highlight w:val="yellow"/>
        </w:rPr>
      </w:pPr>
      <w:r w:rsidRPr="001A44D4">
        <w:rPr>
          <w:rFonts w:ascii="Tahoma" w:hAnsi="Tahoma" w:cs="Tahoma"/>
          <w:sz w:val="18"/>
          <w:szCs w:val="18"/>
        </w:rPr>
        <w:tab/>
      </w:r>
      <w:r w:rsidR="001A44D4" w:rsidRPr="001A44D4">
        <w:rPr>
          <w:rFonts w:ascii="Tahoma" w:hAnsi="Tahoma" w:cs="Tahoma"/>
          <w:sz w:val="18"/>
          <w:szCs w:val="18"/>
        </w:rPr>
        <w:t>2</w:t>
      </w:r>
      <w:r w:rsidR="00360AFD" w:rsidRPr="001A44D4">
        <w:rPr>
          <w:rFonts w:ascii="Tahoma" w:hAnsi="Tahoma" w:cs="Tahoma"/>
          <w:sz w:val="18"/>
          <w:szCs w:val="18"/>
        </w:rPr>
        <w:t xml:space="preserve"> </w:t>
      </w:r>
      <w:r w:rsidR="001A44D4" w:rsidRPr="001A44D4">
        <w:rPr>
          <w:rFonts w:ascii="Tahoma" w:hAnsi="Tahoma" w:cs="Tahoma"/>
          <w:sz w:val="18"/>
          <w:szCs w:val="18"/>
        </w:rPr>
        <w:t>667</w:t>
      </w:r>
      <w:r w:rsidRPr="001A44D4">
        <w:rPr>
          <w:rFonts w:ascii="Tahoma" w:hAnsi="Tahoma" w:cs="Tahoma"/>
          <w:sz w:val="18"/>
          <w:szCs w:val="18"/>
        </w:rPr>
        <w:t xml:space="preserve"> tis. </w:t>
      </w:r>
      <w:proofErr w:type="gramStart"/>
      <w:r w:rsidRPr="001A44D4">
        <w:rPr>
          <w:rFonts w:ascii="Tahoma" w:hAnsi="Tahoma" w:cs="Tahoma"/>
          <w:sz w:val="18"/>
          <w:szCs w:val="18"/>
        </w:rPr>
        <w:t>Kč</w:t>
      </w:r>
      <w:r w:rsidRPr="001A44D4">
        <w:rPr>
          <w:rFonts w:ascii="Tahoma" w:hAnsi="Tahoma" w:cs="Tahoma"/>
          <w:sz w:val="18"/>
          <w:szCs w:val="18"/>
        </w:rPr>
        <w:tab/>
        <w:t>-</w:t>
      </w:r>
      <w:r w:rsidRPr="001A44D4">
        <w:rPr>
          <w:rFonts w:ascii="Tahoma" w:hAnsi="Tahoma" w:cs="Tahoma"/>
          <w:sz w:val="18"/>
          <w:szCs w:val="18"/>
        </w:rPr>
        <w:tab/>
      </w:r>
      <w:r w:rsidR="001A44D4" w:rsidRPr="001A44D4">
        <w:rPr>
          <w:rFonts w:ascii="Tahoma" w:hAnsi="Tahoma" w:cs="Tahoma"/>
          <w:sz w:val="18"/>
          <w:szCs w:val="18"/>
        </w:rPr>
        <w:t>záchovná</w:t>
      </w:r>
      <w:proofErr w:type="gramEnd"/>
      <w:r w:rsidR="001A44D4" w:rsidRPr="001A44D4">
        <w:rPr>
          <w:rFonts w:ascii="Tahoma" w:hAnsi="Tahoma" w:cs="Tahoma"/>
          <w:sz w:val="18"/>
          <w:szCs w:val="18"/>
        </w:rPr>
        <w:t xml:space="preserve"> údržba – vybavenost zeleně</w:t>
      </w:r>
    </w:p>
    <w:p w14:paraId="383FAD2C" w14:textId="0A808D2B" w:rsidR="00C5618D" w:rsidRPr="008C3EE5" w:rsidRDefault="00C5618D" w:rsidP="00994588">
      <w:pPr>
        <w:tabs>
          <w:tab w:val="right" w:pos="1701"/>
          <w:tab w:val="left" w:pos="1843"/>
          <w:tab w:val="left" w:pos="2127"/>
          <w:tab w:val="left" w:pos="4536"/>
        </w:tabs>
        <w:ind w:left="0" w:firstLine="0"/>
        <w:rPr>
          <w:rFonts w:ascii="Tahoma" w:hAnsi="Tahoma" w:cs="Tahoma"/>
          <w:sz w:val="18"/>
          <w:szCs w:val="18"/>
        </w:rPr>
      </w:pPr>
      <w:r w:rsidRPr="001A44D4">
        <w:rPr>
          <w:rFonts w:ascii="Tahoma" w:hAnsi="Tahoma" w:cs="Tahoma"/>
          <w:sz w:val="18"/>
          <w:szCs w:val="18"/>
        </w:rPr>
        <w:tab/>
      </w:r>
      <w:r w:rsidR="001A44D4" w:rsidRPr="008C3EE5">
        <w:rPr>
          <w:rFonts w:ascii="Tahoma" w:hAnsi="Tahoma" w:cs="Tahoma"/>
          <w:sz w:val="18"/>
          <w:szCs w:val="18"/>
        </w:rPr>
        <w:t>4</w:t>
      </w:r>
      <w:r w:rsidRPr="008C3EE5">
        <w:rPr>
          <w:rFonts w:ascii="Tahoma" w:hAnsi="Tahoma" w:cs="Tahoma"/>
          <w:sz w:val="18"/>
          <w:szCs w:val="18"/>
        </w:rPr>
        <w:t xml:space="preserve"> tis. </w:t>
      </w:r>
      <w:proofErr w:type="gramStart"/>
      <w:r w:rsidRPr="008C3EE5">
        <w:rPr>
          <w:rFonts w:ascii="Tahoma" w:hAnsi="Tahoma" w:cs="Tahoma"/>
          <w:sz w:val="18"/>
          <w:szCs w:val="18"/>
        </w:rPr>
        <w:t>Kč</w:t>
      </w:r>
      <w:r w:rsidRPr="008C3EE5">
        <w:rPr>
          <w:rFonts w:ascii="Tahoma" w:hAnsi="Tahoma" w:cs="Tahoma"/>
          <w:sz w:val="18"/>
          <w:szCs w:val="18"/>
        </w:rPr>
        <w:tab/>
        <w:t>-</w:t>
      </w:r>
      <w:r w:rsidRPr="008C3EE5">
        <w:rPr>
          <w:rFonts w:ascii="Tahoma" w:hAnsi="Tahoma" w:cs="Tahoma"/>
          <w:sz w:val="18"/>
          <w:szCs w:val="18"/>
        </w:rPr>
        <w:tab/>
      </w:r>
      <w:r w:rsidR="001A44D4" w:rsidRPr="008C3EE5">
        <w:rPr>
          <w:rFonts w:ascii="Tahoma" w:hAnsi="Tahoma" w:cs="Tahoma"/>
          <w:sz w:val="18"/>
          <w:szCs w:val="18"/>
        </w:rPr>
        <w:t>dary</w:t>
      </w:r>
      <w:proofErr w:type="gramEnd"/>
      <w:r w:rsidR="001A44D4" w:rsidRPr="008C3EE5">
        <w:rPr>
          <w:rFonts w:ascii="Tahoma" w:hAnsi="Tahoma" w:cs="Tahoma"/>
          <w:sz w:val="18"/>
          <w:szCs w:val="18"/>
        </w:rPr>
        <w:t xml:space="preserve"> fyzickým osobám - Minizahrádky</w:t>
      </w:r>
    </w:p>
    <w:p w14:paraId="2537E667" w14:textId="2D6C2B35" w:rsidR="00994588" w:rsidRPr="008C3EE5" w:rsidRDefault="00994588" w:rsidP="00994588">
      <w:pPr>
        <w:tabs>
          <w:tab w:val="right" w:pos="1701"/>
          <w:tab w:val="left" w:pos="1843"/>
          <w:tab w:val="left" w:pos="2127"/>
          <w:tab w:val="left" w:pos="4536"/>
        </w:tabs>
        <w:ind w:left="0" w:firstLine="0"/>
        <w:rPr>
          <w:rFonts w:ascii="Tahoma" w:hAnsi="Tahoma" w:cs="Tahoma"/>
          <w:sz w:val="18"/>
          <w:szCs w:val="18"/>
        </w:rPr>
      </w:pPr>
      <w:r w:rsidRPr="008C3EE5">
        <w:rPr>
          <w:rFonts w:ascii="Tahoma" w:hAnsi="Tahoma" w:cs="Tahoma"/>
          <w:sz w:val="18"/>
          <w:szCs w:val="18"/>
        </w:rPr>
        <w:tab/>
      </w:r>
      <w:r w:rsidR="00976F63" w:rsidRPr="008C3EE5">
        <w:rPr>
          <w:rFonts w:ascii="Tahoma" w:hAnsi="Tahoma" w:cs="Tahoma"/>
          <w:sz w:val="18"/>
          <w:szCs w:val="18"/>
        </w:rPr>
        <w:t>199</w:t>
      </w:r>
      <w:r w:rsidRPr="008C3EE5">
        <w:rPr>
          <w:rFonts w:ascii="Tahoma" w:hAnsi="Tahoma" w:cs="Tahoma"/>
          <w:sz w:val="18"/>
          <w:szCs w:val="18"/>
          <w:shd w:val="clear" w:color="auto" w:fill="FFFFFF" w:themeFill="background1"/>
        </w:rPr>
        <w:t xml:space="preserve"> tis. </w:t>
      </w:r>
      <w:proofErr w:type="gramStart"/>
      <w:r w:rsidRPr="008C3EE5">
        <w:rPr>
          <w:rFonts w:ascii="Tahoma" w:hAnsi="Tahoma" w:cs="Tahoma"/>
          <w:sz w:val="18"/>
          <w:szCs w:val="18"/>
          <w:shd w:val="clear" w:color="auto" w:fill="FFFFFF" w:themeFill="background1"/>
        </w:rPr>
        <w:t>Kč</w:t>
      </w:r>
      <w:r w:rsidRPr="008C3EE5">
        <w:rPr>
          <w:rFonts w:ascii="Tahoma" w:hAnsi="Tahoma" w:cs="Tahoma"/>
          <w:sz w:val="18"/>
          <w:szCs w:val="18"/>
        </w:rPr>
        <w:tab/>
        <w:t>-</w:t>
      </w:r>
      <w:r w:rsidRPr="008C3EE5">
        <w:rPr>
          <w:rFonts w:ascii="Tahoma" w:hAnsi="Tahoma" w:cs="Tahoma"/>
          <w:sz w:val="18"/>
          <w:szCs w:val="18"/>
        </w:rPr>
        <w:tab/>
      </w:r>
      <w:r w:rsidR="00976F63" w:rsidRPr="008C3EE5">
        <w:rPr>
          <w:rFonts w:ascii="Tahoma" w:hAnsi="Tahoma" w:cs="Tahoma"/>
          <w:sz w:val="18"/>
          <w:szCs w:val="18"/>
        </w:rPr>
        <w:t>stavby</w:t>
      </w:r>
      <w:proofErr w:type="gramEnd"/>
      <w:r w:rsidR="00976F63" w:rsidRPr="008C3EE5">
        <w:rPr>
          <w:rFonts w:ascii="Tahoma" w:hAnsi="Tahoma" w:cs="Tahoma"/>
          <w:sz w:val="18"/>
          <w:szCs w:val="18"/>
        </w:rPr>
        <w:t xml:space="preserve"> – „Zpevněná plocha na pozemku </w:t>
      </w:r>
      <w:proofErr w:type="spellStart"/>
      <w:r w:rsidR="00976F63" w:rsidRPr="008C3EE5">
        <w:rPr>
          <w:rFonts w:ascii="Tahoma" w:hAnsi="Tahoma" w:cs="Tahoma"/>
          <w:sz w:val="18"/>
          <w:szCs w:val="18"/>
        </w:rPr>
        <w:t>parc</w:t>
      </w:r>
      <w:proofErr w:type="spellEnd"/>
      <w:r w:rsidR="00976F63" w:rsidRPr="008C3EE5">
        <w:rPr>
          <w:rFonts w:ascii="Tahoma" w:hAnsi="Tahoma" w:cs="Tahoma"/>
          <w:sz w:val="18"/>
          <w:szCs w:val="18"/>
        </w:rPr>
        <w:t xml:space="preserve">. č. 61/14, k. </w:t>
      </w:r>
      <w:proofErr w:type="spellStart"/>
      <w:r w:rsidR="00976F63" w:rsidRPr="008C3EE5">
        <w:rPr>
          <w:rFonts w:ascii="Tahoma" w:hAnsi="Tahoma" w:cs="Tahoma"/>
          <w:sz w:val="18"/>
          <w:szCs w:val="18"/>
        </w:rPr>
        <w:t>ú.</w:t>
      </w:r>
      <w:proofErr w:type="spellEnd"/>
      <w:r w:rsidR="00976F63" w:rsidRPr="008C3EE5">
        <w:rPr>
          <w:rFonts w:ascii="Tahoma" w:hAnsi="Tahoma" w:cs="Tahoma"/>
          <w:sz w:val="18"/>
          <w:szCs w:val="18"/>
        </w:rPr>
        <w:t xml:space="preserve"> Místek</w:t>
      </w:r>
      <w:r w:rsidR="00FF57E6">
        <w:rPr>
          <w:rFonts w:ascii="Tahoma" w:hAnsi="Tahoma" w:cs="Tahoma"/>
          <w:sz w:val="18"/>
          <w:szCs w:val="18"/>
        </w:rPr>
        <w:t>“</w:t>
      </w:r>
      <w:r w:rsidRPr="008C3EE5">
        <w:rPr>
          <w:rFonts w:ascii="Tahoma" w:hAnsi="Tahoma" w:cs="Tahoma"/>
          <w:sz w:val="18"/>
          <w:szCs w:val="18"/>
        </w:rPr>
        <w:t xml:space="preserve"> </w:t>
      </w:r>
      <w:r w:rsidR="0036356E" w:rsidRPr="008C3EE5">
        <w:rPr>
          <w:rFonts w:ascii="Tahoma" w:hAnsi="Tahoma" w:cs="Tahoma"/>
          <w:sz w:val="18"/>
          <w:szCs w:val="18"/>
        </w:rPr>
        <w:t xml:space="preserve"> </w:t>
      </w:r>
    </w:p>
    <w:p w14:paraId="014871B2" w14:textId="77777777" w:rsidR="00456932" w:rsidRPr="00AB675D" w:rsidRDefault="00456932" w:rsidP="00994588">
      <w:pPr>
        <w:tabs>
          <w:tab w:val="right" w:pos="1701"/>
          <w:tab w:val="left" w:pos="1843"/>
          <w:tab w:val="left" w:pos="2127"/>
          <w:tab w:val="left" w:pos="4536"/>
        </w:tabs>
        <w:ind w:left="0" w:firstLine="0"/>
        <w:rPr>
          <w:rFonts w:ascii="Tahoma" w:hAnsi="Tahoma" w:cs="Tahoma"/>
          <w:sz w:val="18"/>
          <w:szCs w:val="18"/>
        </w:rPr>
      </w:pPr>
    </w:p>
    <w:p w14:paraId="533E7B9A" w14:textId="53D0CEE0" w:rsidR="00456932" w:rsidRPr="00AB675D" w:rsidRDefault="00456932" w:rsidP="00994588">
      <w:pPr>
        <w:tabs>
          <w:tab w:val="right" w:pos="1701"/>
          <w:tab w:val="left" w:pos="1843"/>
          <w:tab w:val="left" w:pos="2127"/>
          <w:tab w:val="left" w:pos="4536"/>
        </w:tabs>
        <w:ind w:left="0" w:firstLine="0"/>
        <w:rPr>
          <w:rFonts w:ascii="Tahoma" w:hAnsi="Tahoma" w:cs="Tahoma"/>
          <w:sz w:val="18"/>
          <w:szCs w:val="18"/>
        </w:rPr>
      </w:pPr>
      <w:r w:rsidRPr="00AB675D">
        <w:rPr>
          <w:rFonts w:ascii="Tahoma" w:hAnsi="Tahoma" w:cs="Tahoma"/>
          <w:sz w:val="18"/>
          <w:szCs w:val="18"/>
        </w:rPr>
        <w:lastRenderedPageBreak/>
        <w:t xml:space="preserve">Celkové výdaje na par. </w:t>
      </w:r>
      <w:proofErr w:type="gramStart"/>
      <w:r w:rsidRPr="00AB675D">
        <w:rPr>
          <w:rFonts w:ascii="Tahoma" w:hAnsi="Tahoma" w:cs="Tahoma"/>
          <w:sz w:val="18"/>
          <w:szCs w:val="18"/>
        </w:rPr>
        <w:t>3745-Péče</w:t>
      </w:r>
      <w:proofErr w:type="gramEnd"/>
      <w:r w:rsidRPr="00AB675D">
        <w:rPr>
          <w:rFonts w:ascii="Tahoma" w:hAnsi="Tahoma" w:cs="Tahoma"/>
          <w:sz w:val="18"/>
          <w:szCs w:val="18"/>
        </w:rPr>
        <w:t xml:space="preserve"> o vzhled obcí a veřejnou zeleň dosáhly v roce 202</w:t>
      </w:r>
      <w:r w:rsidR="00AB675D" w:rsidRPr="00AB675D">
        <w:rPr>
          <w:rFonts w:ascii="Tahoma" w:hAnsi="Tahoma" w:cs="Tahoma"/>
          <w:sz w:val="18"/>
          <w:szCs w:val="18"/>
        </w:rPr>
        <w:t>3</w:t>
      </w:r>
      <w:r w:rsidRPr="00AB675D">
        <w:rPr>
          <w:rFonts w:ascii="Tahoma" w:hAnsi="Tahoma" w:cs="Tahoma"/>
          <w:sz w:val="18"/>
          <w:szCs w:val="18"/>
        </w:rPr>
        <w:t xml:space="preserve"> výše </w:t>
      </w:r>
      <w:r w:rsidR="00360AFD" w:rsidRPr="00AB675D">
        <w:rPr>
          <w:rFonts w:ascii="Tahoma" w:hAnsi="Tahoma" w:cs="Tahoma"/>
          <w:sz w:val="18"/>
          <w:szCs w:val="18"/>
        </w:rPr>
        <w:t>4</w:t>
      </w:r>
      <w:r w:rsidR="00AB675D" w:rsidRPr="00AB675D">
        <w:rPr>
          <w:rFonts w:ascii="Tahoma" w:hAnsi="Tahoma" w:cs="Tahoma"/>
          <w:sz w:val="18"/>
          <w:szCs w:val="18"/>
        </w:rPr>
        <w:t>7</w:t>
      </w:r>
      <w:r w:rsidRPr="00AB675D">
        <w:rPr>
          <w:rFonts w:ascii="Tahoma" w:hAnsi="Tahoma" w:cs="Tahoma"/>
          <w:sz w:val="18"/>
          <w:szCs w:val="18"/>
        </w:rPr>
        <w:t> </w:t>
      </w:r>
      <w:r w:rsidR="00AB675D" w:rsidRPr="00AB675D">
        <w:rPr>
          <w:rFonts w:ascii="Tahoma" w:hAnsi="Tahoma" w:cs="Tahoma"/>
          <w:sz w:val="18"/>
          <w:szCs w:val="18"/>
        </w:rPr>
        <w:t>158</w:t>
      </w:r>
      <w:r w:rsidRPr="00AB675D">
        <w:rPr>
          <w:rFonts w:ascii="Tahoma" w:hAnsi="Tahoma" w:cs="Tahoma"/>
          <w:sz w:val="18"/>
          <w:szCs w:val="18"/>
        </w:rPr>
        <w:t xml:space="preserve"> tis. Kč. Ve srovnání s upraveným rozpočtem roku 202</w:t>
      </w:r>
      <w:r w:rsidR="00AB675D" w:rsidRPr="00AB675D">
        <w:rPr>
          <w:rFonts w:ascii="Tahoma" w:hAnsi="Tahoma" w:cs="Tahoma"/>
          <w:sz w:val="18"/>
          <w:szCs w:val="18"/>
        </w:rPr>
        <w:t>3</w:t>
      </w:r>
      <w:r w:rsidRPr="00AB675D">
        <w:rPr>
          <w:rFonts w:ascii="Tahoma" w:hAnsi="Tahoma" w:cs="Tahoma"/>
          <w:sz w:val="18"/>
          <w:szCs w:val="18"/>
        </w:rPr>
        <w:t xml:space="preserve"> nebylo čerpáno </w:t>
      </w:r>
      <w:r w:rsidR="00360AFD" w:rsidRPr="00AB675D">
        <w:rPr>
          <w:rFonts w:ascii="Tahoma" w:hAnsi="Tahoma" w:cs="Tahoma"/>
          <w:sz w:val="18"/>
          <w:szCs w:val="18"/>
        </w:rPr>
        <w:t>1</w:t>
      </w:r>
      <w:r w:rsidRPr="00AB675D">
        <w:rPr>
          <w:rFonts w:ascii="Tahoma" w:hAnsi="Tahoma" w:cs="Tahoma"/>
          <w:sz w:val="18"/>
          <w:szCs w:val="18"/>
        </w:rPr>
        <w:t> </w:t>
      </w:r>
      <w:r w:rsidR="00AB675D" w:rsidRPr="00AB675D">
        <w:rPr>
          <w:rFonts w:ascii="Tahoma" w:hAnsi="Tahoma" w:cs="Tahoma"/>
          <w:sz w:val="18"/>
          <w:szCs w:val="18"/>
        </w:rPr>
        <w:t>01</w:t>
      </w:r>
      <w:r w:rsidR="00360AFD" w:rsidRPr="00AB675D">
        <w:rPr>
          <w:rFonts w:ascii="Tahoma" w:hAnsi="Tahoma" w:cs="Tahoma"/>
          <w:sz w:val="18"/>
          <w:szCs w:val="18"/>
        </w:rPr>
        <w:t>8</w:t>
      </w:r>
      <w:r w:rsidRPr="00AB675D">
        <w:rPr>
          <w:rFonts w:ascii="Tahoma" w:hAnsi="Tahoma" w:cs="Tahoma"/>
          <w:sz w:val="18"/>
          <w:szCs w:val="18"/>
        </w:rPr>
        <w:t xml:space="preserve"> tis. Kč</w:t>
      </w:r>
      <w:r w:rsidR="00ED11F2" w:rsidRPr="00AB675D">
        <w:rPr>
          <w:rFonts w:ascii="Tahoma" w:hAnsi="Tahoma" w:cs="Tahoma"/>
          <w:sz w:val="18"/>
          <w:szCs w:val="18"/>
        </w:rPr>
        <w:t>.</w:t>
      </w:r>
    </w:p>
    <w:p w14:paraId="62AFE52B" w14:textId="77777777" w:rsidR="00A1238D" w:rsidRPr="00CF333D" w:rsidRDefault="00A1238D" w:rsidP="004013DB">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018673D5" w14:textId="434DF16F" w:rsidR="00994588" w:rsidRPr="00C90761"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61">
        <w:rPr>
          <w:rFonts w:ascii="Tahoma" w:hAnsi="Tahoma" w:cs="Tahoma"/>
          <w:b/>
          <w:sz w:val="18"/>
          <w:szCs w:val="18"/>
          <w:u w:val="single"/>
        </w:rPr>
        <w:t xml:space="preserve">Par. </w:t>
      </w:r>
      <w:proofErr w:type="gramStart"/>
      <w:r w:rsidRPr="00C90761">
        <w:rPr>
          <w:rFonts w:ascii="Tahoma" w:hAnsi="Tahoma" w:cs="Tahoma"/>
          <w:b/>
          <w:sz w:val="18"/>
          <w:szCs w:val="18"/>
          <w:u w:val="single"/>
        </w:rPr>
        <w:t>3749-Ostatní</w:t>
      </w:r>
      <w:proofErr w:type="gramEnd"/>
      <w:r w:rsidRPr="00C90761">
        <w:rPr>
          <w:rFonts w:ascii="Tahoma" w:hAnsi="Tahoma" w:cs="Tahoma"/>
          <w:b/>
          <w:sz w:val="18"/>
          <w:szCs w:val="18"/>
          <w:u w:val="single"/>
        </w:rPr>
        <w:t xml:space="preserve"> činnosti k ochraně přírody a krajiny</w:t>
      </w:r>
      <w:r w:rsidRPr="00C90761">
        <w:rPr>
          <w:rFonts w:ascii="Tahoma" w:hAnsi="Tahoma" w:cs="Tahoma"/>
          <w:b/>
          <w:sz w:val="18"/>
          <w:szCs w:val="18"/>
        </w:rPr>
        <w:t xml:space="preserve"> - plnění na </w:t>
      </w:r>
      <w:r w:rsidR="00C90761" w:rsidRPr="00C90761">
        <w:rPr>
          <w:rFonts w:ascii="Tahoma" w:hAnsi="Tahoma" w:cs="Tahoma"/>
          <w:b/>
          <w:sz w:val="18"/>
          <w:szCs w:val="18"/>
        </w:rPr>
        <w:t>77</w:t>
      </w:r>
      <w:r w:rsidRPr="00C90761">
        <w:rPr>
          <w:rFonts w:ascii="Tahoma" w:hAnsi="Tahoma" w:cs="Tahoma"/>
          <w:b/>
          <w:sz w:val="18"/>
          <w:szCs w:val="18"/>
        </w:rPr>
        <w:t xml:space="preserve"> %</w:t>
      </w:r>
      <w:r w:rsidRPr="00C90761">
        <w:rPr>
          <w:rFonts w:ascii="Tahoma" w:hAnsi="Tahoma" w:cs="Tahoma"/>
          <w:sz w:val="18"/>
          <w:szCs w:val="18"/>
        </w:rPr>
        <w:tab/>
      </w:r>
    </w:p>
    <w:p w14:paraId="1E1671C5" w14:textId="010C5208" w:rsidR="00994588" w:rsidRPr="00C90761"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90761">
        <w:rPr>
          <w:rFonts w:ascii="Tahoma" w:hAnsi="Tahoma" w:cs="Tahoma"/>
          <w:b/>
          <w:sz w:val="18"/>
          <w:szCs w:val="18"/>
        </w:rPr>
        <w:t xml:space="preserve">Rozpočet: </w:t>
      </w:r>
      <w:r w:rsidR="00C90761" w:rsidRPr="00C90761">
        <w:rPr>
          <w:rFonts w:ascii="Tahoma" w:hAnsi="Tahoma" w:cs="Tahoma"/>
          <w:b/>
          <w:sz w:val="18"/>
          <w:szCs w:val="18"/>
        </w:rPr>
        <w:t>208</w:t>
      </w:r>
      <w:r w:rsidRPr="00C90761">
        <w:rPr>
          <w:rFonts w:ascii="Tahoma" w:hAnsi="Tahoma" w:cs="Tahoma"/>
          <w:b/>
          <w:sz w:val="18"/>
          <w:szCs w:val="18"/>
        </w:rPr>
        <w:t xml:space="preserve"> tis. Kč</w:t>
      </w:r>
      <w:r w:rsidRPr="00C90761">
        <w:rPr>
          <w:rFonts w:ascii="Tahoma" w:hAnsi="Tahoma" w:cs="Tahoma"/>
          <w:b/>
          <w:sz w:val="18"/>
          <w:szCs w:val="18"/>
        </w:rPr>
        <w:tab/>
      </w:r>
      <w:r w:rsidRPr="00C90761">
        <w:rPr>
          <w:rFonts w:ascii="Tahoma" w:hAnsi="Tahoma" w:cs="Tahoma"/>
          <w:b/>
          <w:sz w:val="18"/>
          <w:szCs w:val="18"/>
        </w:rPr>
        <w:tab/>
      </w:r>
      <w:r w:rsidRPr="00C90761">
        <w:rPr>
          <w:rFonts w:ascii="Tahoma" w:hAnsi="Tahoma" w:cs="Tahoma"/>
          <w:b/>
          <w:sz w:val="18"/>
          <w:szCs w:val="18"/>
        </w:rPr>
        <w:tab/>
      </w:r>
      <w:r w:rsidRPr="00C90761">
        <w:rPr>
          <w:rFonts w:ascii="Tahoma" w:hAnsi="Tahoma" w:cs="Tahoma"/>
          <w:b/>
          <w:sz w:val="18"/>
          <w:szCs w:val="18"/>
        </w:rPr>
        <w:tab/>
      </w:r>
      <w:r w:rsidRPr="00C90761">
        <w:rPr>
          <w:rFonts w:ascii="Tahoma" w:hAnsi="Tahoma" w:cs="Tahoma"/>
          <w:b/>
          <w:sz w:val="18"/>
          <w:szCs w:val="18"/>
        </w:rPr>
        <w:tab/>
        <w:t xml:space="preserve">Skutečnost: </w:t>
      </w:r>
      <w:r w:rsidR="004F7603" w:rsidRPr="00C90761">
        <w:rPr>
          <w:rFonts w:ascii="Tahoma" w:hAnsi="Tahoma" w:cs="Tahoma"/>
          <w:b/>
          <w:sz w:val="18"/>
          <w:szCs w:val="18"/>
        </w:rPr>
        <w:t>1</w:t>
      </w:r>
      <w:r w:rsidR="00C90761" w:rsidRPr="00C90761">
        <w:rPr>
          <w:rFonts w:ascii="Tahoma" w:hAnsi="Tahoma" w:cs="Tahoma"/>
          <w:b/>
          <w:sz w:val="18"/>
          <w:szCs w:val="18"/>
        </w:rPr>
        <w:t>61</w:t>
      </w:r>
      <w:r w:rsidR="00A04B42" w:rsidRPr="00C90761">
        <w:rPr>
          <w:rFonts w:ascii="Tahoma" w:hAnsi="Tahoma" w:cs="Tahoma"/>
          <w:b/>
          <w:sz w:val="18"/>
          <w:szCs w:val="18"/>
        </w:rPr>
        <w:t xml:space="preserve"> </w:t>
      </w:r>
      <w:r w:rsidRPr="00C90761">
        <w:rPr>
          <w:rFonts w:ascii="Tahoma" w:hAnsi="Tahoma" w:cs="Tahoma"/>
          <w:b/>
          <w:sz w:val="18"/>
          <w:szCs w:val="18"/>
        </w:rPr>
        <w:t>tis. Kč</w:t>
      </w:r>
    </w:p>
    <w:p w14:paraId="5E175FAB" w14:textId="77777777" w:rsidR="00994588"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61">
        <w:rPr>
          <w:rFonts w:ascii="Tahoma" w:hAnsi="Tahoma" w:cs="Tahoma"/>
          <w:sz w:val="18"/>
          <w:szCs w:val="18"/>
        </w:rPr>
        <w:t>Vtom:</w:t>
      </w:r>
    </w:p>
    <w:p w14:paraId="1562609E" w14:textId="513BA325" w:rsidR="00C90761" w:rsidRPr="00C90761" w:rsidRDefault="00C90761"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w:t>
      </w:r>
      <w:r w:rsidRPr="00C90761">
        <w:rPr>
          <w:rFonts w:ascii="Tahoma" w:hAnsi="Tahoma" w:cs="Tahoma"/>
          <w:sz w:val="18"/>
          <w:szCs w:val="18"/>
        </w:rPr>
        <w:t xml:space="preserve"> tis. </w:t>
      </w:r>
      <w:proofErr w:type="gramStart"/>
      <w:r w:rsidRPr="00C90761">
        <w:rPr>
          <w:rFonts w:ascii="Tahoma" w:hAnsi="Tahoma" w:cs="Tahoma"/>
          <w:sz w:val="18"/>
          <w:szCs w:val="18"/>
        </w:rPr>
        <w:t>Kč</w:t>
      </w:r>
      <w:r w:rsidRPr="00C90761">
        <w:rPr>
          <w:rFonts w:ascii="Tahoma" w:hAnsi="Tahoma" w:cs="Tahoma"/>
          <w:sz w:val="18"/>
          <w:szCs w:val="18"/>
        </w:rPr>
        <w:tab/>
        <w:t>-</w:t>
      </w:r>
      <w:r w:rsidRPr="00C90761">
        <w:rPr>
          <w:rFonts w:ascii="Tahoma" w:hAnsi="Tahoma" w:cs="Tahoma"/>
          <w:sz w:val="18"/>
          <w:szCs w:val="18"/>
        </w:rPr>
        <w:tab/>
      </w:r>
      <w:r>
        <w:rPr>
          <w:rFonts w:ascii="Tahoma" w:hAnsi="Tahoma" w:cs="Tahoma"/>
          <w:sz w:val="18"/>
          <w:szCs w:val="18"/>
        </w:rPr>
        <w:t>konzultační</w:t>
      </w:r>
      <w:proofErr w:type="gramEnd"/>
      <w:r>
        <w:rPr>
          <w:rFonts w:ascii="Tahoma" w:hAnsi="Tahoma" w:cs="Tahoma"/>
          <w:sz w:val="18"/>
          <w:szCs w:val="18"/>
        </w:rPr>
        <w:t>, poradenské a právní služby – výdaje na odborné posouzení stavu památného stromu „Lípa v Řepištích“</w:t>
      </w:r>
    </w:p>
    <w:p w14:paraId="75EED6D6" w14:textId="6B3C7FA4" w:rsidR="004F7603" w:rsidRPr="00C90761" w:rsidRDefault="004F7603"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761">
        <w:rPr>
          <w:rFonts w:ascii="Tahoma" w:hAnsi="Tahoma" w:cs="Tahoma"/>
          <w:sz w:val="18"/>
          <w:szCs w:val="18"/>
        </w:rPr>
        <w:tab/>
      </w:r>
      <w:r w:rsidR="000B21DA" w:rsidRPr="00C90761">
        <w:rPr>
          <w:rFonts w:ascii="Tahoma" w:hAnsi="Tahoma" w:cs="Tahoma"/>
          <w:sz w:val="18"/>
          <w:szCs w:val="18"/>
        </w:rPr>
        <w:t>1</w:t>
      </w:r>
      <w:r w:rsidR="00C90761" w:rsidRPr="00C90761">
        <w:rPr>
          <w:rFonts w:ascii="Tahoma" w:hAnsi="Tahoma" w:cs="Tahoma"/>
          <w:sz w:val="18"/>
          <w:szCs w:val="18"/>
        </w:rPr>
        <w:t>58</w:t>
      </w:r>
      <w:r w:rsidRPr="00C90761">
        <w:rPr>
          <w:rFonts w:ascii="Tahoma" w:hAnsi="Tahoma" w:cs="Tahoma"/>
          <w:sz w:val="18"/>
          <w:szCs w:val="18"/>
        </w:rPr>
        <w:t xml:space="preserve"> tis. </w:t>
      </w:r>
      <w:proofErr w:type="gramStart"/>
      <w:r w:rsidRPr="00C90761">
        <w:rPr>
          <w:rFonts w:ascii="Tahoma" w:hAnsi="Tahoma" w:cs="Tahoma"/>
          <w:sz w:val="18"/>
          <w:szCs w:val="18"/>
        </w:rPr>
        <w:t>Kč</w:t>
      </w:r>
      <w:r w:rsidRPr="00C90761">
        <w:rPr>
          <w:rFonts w:ascii="Tahoma" w:hAnsi="Tahoma" w:cs="Tahoma"/>
          <w:sz w:val="18"/>
          <w:szCs w:val="18"/>
        </w:rPr>
        <w:tab/>
        <w:t>-</w:t>
      </w:r>
      <w:r w:rsidRPr="00C90761">
        <w:rPr>
          <w:rFonts w:ascii="Tahoma" w:hAnsi="Tahoma" w:cs="Tahoma"/>
          <w:sz w:val="18"/>
          <w:szCs w:val="18"/>
        </w:rPr>
        <w:tab/>
        <w:t>Program</w:t>
      </w:r>
      <w:proofErr w:type="gramEnd"/>
      <w:r w:rsidRPr="00C90761">
        <w:rPr>
          <w:rFonts w:ascii="Tahoma" w:hAnsi="Tahoma" w:cs="Tahoma"/>
          <w:sz w:val="18"/>
          <w:szCs w:val="18"/>
        </w:rPr>
        <w:t xml:space="preserve"> Podpora výsadby dřevin</w:t>
      </w:r>
      <w:r w:rsidR="00462311" w:rsidRPr="00C90761">
        <w:rPr>
          <w:rFonts w:ascii="Tahoma" w:hAnsi="Tahoma" w:cs="Tahoma"/>
          <w:sz w:val="18"/>
          <w:szCs w:val="18"/>
        </w:rPr>
        <w:t xml:space="preserve"> (</w:t>
      </w:r>
      <w:r w:rsidR="00F77EF4" w:rsidRPr="00C90761">
        <w:rPr>
          <w:rFonts w:ascii="Tahoma" w:hAnsi="Tahoma" w:cs="Tahoma"/>
          <w:sz w:val="18"/>
          <w:szCs w:val="18"/>
        </w:rPr>
        <w:t xml:space="preserve">poskytnuta </w:t>
      </w:r>
      <w:r w:rsidR="00C90761" w:rsidRPr="00C90761">
        <w:rPr>
          <w:rFonts w:ascii="Tahoma" w:hAnsi="Tahoma" w:cs="Tahoma"/>
          <w:sz w:val="18"/>
          <w:szCs w:val="18"/>
        </w:rPr>
        <w:t>6</w:t>
      </w:r>
      <w:r w:rsidR="00F77EF4" w:rsidRPr="00C90761">
        <w:rPr>
          <w:rFonts w:ascii="Tahoma" w:hAnsi="Tahoma" w:cs="Tahoma"/>
          <w:sz w:val="18"/>
          <w:szCs w:val="18"/>
        </w:rPr>
        <w:t>-ti žadatelům podpora na výsadbu dřevin na soukromých pozemcích pro zlepšení životního prostředí – vysazeno 2</w:t>
      </w:r>
      <w:r w:rsidR="00C90761" w:rsidRPr="00C90761">
        <w:rPr>
          <w:rFonts w:ascii="Tahoma" w:hAnsi="Tahoma" w:cs="Tahoma"/>
          <w:sz w:val="18"/>
          <w:szCs w:val="18"/>
        </w:rPr>
        <w:t>7</w:t>
      </w:r>
      <w:r w:rsidR="00F77EF4" w:rsidRPr="00C90761">
        <w:rPr>
          <w:rFonts w:ascii="Tahoma" w:hAnsi="Tahoma" w:cs="Tahoma"/>
          <w:sz w:val="18"/>
          <w:szCs w:val="18"/>
        </w:rPr>
        <w:t xml:space="preserve"> ks dřevin</w:t>
      </w:r>
      <w:r w:rsidR="00456932" w:rsidRPr="00C90761">
        <w:rPr>
          <w:rFonts w:ascii="Tahoma" w:hAnsi="Tahoma" w:cs="Tahoma"/>
          <w:sz w:val="18"/>
          <w:szCs w:val="18"/>
        </w:rPr>
        <w:t>)</w:t>
      </w:r>
    </w:p>
    <w:p w14:paraId="31D05D3B" w14:textId="77777777" w:rsidR="002123F3" w:rsidRPr="00CF333D" w:rsidRDefault="002123F3" w:rsidP="0099458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73A3E3A" w14:textId="1B36997E" w:rsidR="00994588" w:rsidRPr="00CB5A7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B5A77">
        <w:rPr>
          <w:rFonts w:ascii="Tahoma" w:hAnsi="Tahoma" w:cs="Tahoma"/>
          <w:b/>
          <w:sz w:val="18"/>
          <w:szCs w:val="18"/>
          <w:u w:val="single"/>
        </w:rPr>
        <w:t xml:space="preserve">Par. </w:t>
      </w:r>
      <w:proofErr w:type="gramStart"/>
      <w:r w:rsidRPr="00CB5A77">
        <w:rPr>
          <w:rFonts w:ascii="Tahoma" w:hAnsi="Tahoma" w:cs="Tahoma"/>
          <w:b/>
          <w:sz w:val="18"/>
          <w:szCs w:val="18"/>
          <w:u w:val="single"/>
        </w:rPr>
        <w:t>3792-Ekologická</w:t>
      </w:r>
      <w:proofErr w:type="gramEnd"/>
      <w:r w:rsidRPr="00CB5A77">
        <w:rPr>
          <w:rFonts w:ascii="Tahoma" w:hAnsi="Tahoma" w:cs="Tahoma"/>
          <w:b/>
          <w:sz w:val="18"/>
          <w:szCs w:val="18"/>
          <w:u w:val="single"/>
        </w:rPr>
        <w:t xml:space="preserve"> výchova a osvěta</w:t>
      </w:r>
      <w:r w:rsidRPr="00CB5A77">
        <w:rPr>
          <w:rFonts w:ascii="Tahoma" w:hAnsi="Tahoma" w:cs="Tahoma"/>
          <w:b/>
          <w:sz w:val="18"/>
          <w:szCs w:val="18"/>
        </w:rPr>
        <w:t xml:space="preserve"> - plnění na </w:t>
      </w:r>
      <w:r w:rsidR="00CB5A77" w:rsidRPr="00CB5A77">
        <w:rPr>
          <w:rFonts w:ascii="Tahoma" w:hAnsi="Tahoma" w:cs="Tahoma"/>
          <w:b/>
          <w:sz w:val="18"/>
          <w:szCs w:val="18"/>
        </w:rPr>
        <w:t>65</w:t>
      </w:r>
      <w:r w:rsidRPr="00CB5A77">
        <w:rPr>
          <w:rFonts w:ascii="Tahoma" w:hAnsi="Tahoma" w:cs="Tahoma"/>
          <w:b/>
          <w:sz w:val="18"/>
          <w:szCs w:val="18"/>
        </w:rPr>
        <w:t xml:space="preserve"> %</w:t>
      </w:r>
    </w:p>
    <w:p w14:paraId="407236AC" w14:textId="137FDFA8" w:rsidR="00994588" w:rsidRPr="00CB5A77" w:rsidRDefault="00994588" w:rsidP="0099458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B5A77">
        <w:rPr>
          <w:rFonts w:ascii="Tahoma" w:hAnsi="Tahoma" w:cs="Tahoma"/>
          <w:b/>
          <w:sz w:val="18"/>
          <w:szCs w:val="18"/>
        </w:rPr>
        <w:t xml:space="preserve">Rozpočet: </w:t>
      </w:r>
      <w:r w:rsidR="00CB5A77" w:rsidRPr="00CB5A77">
        <w:rPr>
          <w:rFonts w:ascii="Tahoma" w:hAnsi="Tahoma" w:cs="Tahoma"/>
          <w:b/>
          <w:sz w:val="18"/>
          <w:szCs w:val="18"/>
        </w:rPr>
        <w:t>826</w:t>
      </w:r>
      <w:r w:rsidRPr="00CB5A77">
        <w:rPr>
          <w:rFonts w:ascii="Tahoma" w:hAnsi="Tahoma" w:cs="Tahoma"/>
          <w:b/>
          <w:sz w:val="18"/>
          <w:szCs w:val="18"/>
        </w:rPr>
        <w:t xml:space="preserve"> tis. Kč</w:t>
      </w:r>
      <w:r w:rsidRPr="00CB5A77">
        <w:rPr>
          <w:rFonts w:ascii="Tahoma" w:hAnsi="Tahoma" w:cs="Tahoma"/>
          <w:b/>
          <w:sz w:val="18"/>
          <w:szCs w:val="18"/>
        </w:rPr>
        <w:tab/>
      </w:r>
      <w:r w:rsidRPr="00CB5A77">
        <w:rPr>
          <w:rFonts w:ascii="Tahoma" w:hAnsi="Tahoma" w:cs="Tahoma"/>
          <w:b/>
          <w:sz w:val="18"/>
          <w:szCs w:val="18"/>
        </w:rPr>
        <w:tab/>
      </w:r>
      <w:r w:rsidRPr="00CB5A77">
        <w:rPr>
          <w:rFonts w:ascii="Tahoma" w:hAnsi="Tahoma" w:cs="Tahoma"/>
          <w:b/>
          <w:sz w:val="18"/>
          <w:szCs w:val="18"/>
        </w:rPr>
        <w:tab/>
      </w:r>
      <w:r w:rsidRPr="00CB5A77">
        <w:rPr>
          <w:rFonts w:ascii="Tahoma" w:hAnsi="Tahoma" w:cs="Tahoma"/>
          <w:b/>
          <w:sz w:val="18"/>
          <w:szCs w:val="18"/>
        </w:rPr>
        <w:tab/>
      </w:r>
      <w:r w:rsidRPr="00CB5A77">
        <w:rPr>
          <w:rFonts w:ascii="Tahoma" w:hAnsi="Tahoma" w:cs="Tahoma"/>
          <w:b/>
          <w:sz w:val="18"/>
          <w:szCs w:val="18"/>
        </w:rPr>
        <w:tab/>
        <w:t xml:space="preserve">Skutečnost: </w:t>
      </w:r>
      <w:r w:rsidR="00CB5A77" w:rsidRPr="00CB5A77">
        <w:rPr>
          <w:rFonts w:ascii="Tahoma" w:hAnsi="Tahoma" w:cs="Tahoma"/>
          <w:b/>
          <w:sz w:val="18"/>
          <w:szCs w:val="18"/>
        </w:rPr>
        <w:t>540</w:t>
      </w:r>
      <w:r w:rsidRPr="00CB5A77">
        <w:rPr>
          <w:rFonts w:ascii="Tahoma" w:hAnsi="Tahoma" w:cs="Tahoma"/>
          <w:b/>
          <w:sz w:val="18"/>
          <w:szCs w:val="18"/>
        </w:rPr>
        <w:t xml:space="preserve"> tis. Kč</w:t>
      </w:r>
    </w:p>
    <w:p w14:paraId="78A84B22" w14:textId="77777777" w:rsidR="00994588" w:rsidRPr="00CB5A77" w:rsidRDefault="00994588" w:rsidP="009945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B5A77">
        <w:rPr>
          <w:rFonts w:ascii="Tahoma" w:hAnsi="Tahoma" w:cs="Tahoma"/>
          <w:sz w:val="18"/>
          <w:szCs w:val="18"/>
        </w:rPr>
        <w:t>V tom:</w:t>
      </w:r>
    </w:p>
    <w:p w14:paraId="1495590E" w14:textId="4374FFB8" w:rsidR="0020651A" w:rsidRDefault="0020651A"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1C5A">
        <w:rPr>
          <w:rFonts w:ascii="Tahoma" w:hAnsi="Tahoma" w:cs="Tahoma"/>
          <w:sz w:val="18"/>
          <w:szCs w:val="18"/>
        </w:rPr>
        <w:tab/>
      </w:r>
      <w:r w:rsidR="002C07D8" w:rsidRPr="00DE1C5A">
        <w:rPr>
          <w:rFonts w:ascii="Tahoma" w:hAnsi="Tahoma" w:cs="Tahoma"/>
          <w:sz w:val="18"/>
          <w:szCs w:val="18"/>
        </w:rPr>
        <w:t>3</w:t>
      </w:r>
      <w:r w:rsidR="00DE1C5A">
        <w:rPr>
          <w:rFonts w:ascii="Tahoma" w:hAnsi="Tahoma" w:cs="Tahoma"/>
          <w:sz w:val="18"/>
          <w:szCs w:val="18"/>
        </w:rPr>
        <w:t>8</w:t>
      </w:r>
      <w:r w:rsidRPr="00DE1C5A">
        <w:rPr>
          <w:rFonts w:ascii="Tahoma" w:hAnsi="Tahoma" w:cs="Tahoma"/>
          <w:sz w:val="18"/>
          <w:szCs w:val="18"/>
        </w:rPr>
        <w:t xml:space="preserve"> tis. </w:t>
      </w:r>
      <w:proofErr w:type="gramStart"/>
      <w:r w:rsidRPr="00DE1C5A">
        <w:rPr>
          <w:rFonts w:ascii="Tahoma" w:hAnsi="Tahoma" w:cs="Tahoma"/>
          <w:sz w:val="18"/>
          <w:szCs w:val="18"/>
        </w:rPr>
        <w:t>Kč</w:t>
      </w:r>
      <w:r w:rsidRPr="00DE1C5A">
        <w:rPr>
          <w:rFonts w:ascii="Tahoma" w:hAnsi="Tahoma" w:cs="Tahoma"/>
          <w:sz w:val="18"/>
          <w:szCs w:val="18"/>
        </w:rPr>
        <w:tab/>
        <w:t>-</w:t>
      </w:r>
      <w:r w:rsidRPr="00DE1C5A">
        <w:rPr>
          <w:rFonts w:ascii="Tahoma" w:hAnsi="Tahoma" w:cs="Tahoma"/>
          <w:sz w:val="18"/>
          <w:szCs w:val="18"/>
        </w:rPr>
        <w:tab/>
      </w:r>
      <w:r w:rsidR="00F35A0E" w:rsidRPr="00DE1C5A">
        <w:rPr>
          <w:rFonts w:ascii="Tahoma" w:hAnsi="Tahoma" w:cs="Tahoma"/>
          <w:sz w:val="18"/>
          <w:szCs w:val="18"/>
        </w:rPr>
        <w:t>nákup</w:t>
      </w:r>
      <w:proofErr w:type="gramEnd"/>
      <w:r w:rsidR="00F35A0E" w:rsidRPr="00DE1C5A">
        <w:rPr>
          <w:rFonts w:ascii="Tahoma" w:hAnsi="Tahoma" w:cs="Tahoma"/>
          <w:sz w:val="18"/>
          <w:szCs w:val="18"/>
        </w:rPr>
        <w:t xml:space="preserve"> materiálu j. n. </w:t>
      </w:r>
    </w:p>
    <w:p w14:paraId="75ADC14C" w14:textId="4A71419E" w:rsidR="00DE1C5A" w:rsidRPr="009A237B"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A237B">
        <w:rPr>
          <w:rFonts w:ascii="Tahoma" w:hAnsi="Tahoma" w:cs="Tahoma"/>
          <w:sz w:val="18"/>
          <w:szCs w:val="18"/>
        </w:rPr>
        <w:t>z toho:</w:t>
      </w:r>
    </w:p>
    <w:p w14:paraId="25DD8024" w14:textId="04440FA7" w:rsidR="00DE1C5A"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37</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„Den Země“</w:t>
      </w:r>
    </w:p>
    <w:p w14:paraId="3D899E8C" w14:textId="788BEE57" w:rsidR="00DE1C5A"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„Program zlepšování kvality ovzduší – Besedy s kominíky“</w:t>
      </w:r>
    </w:p>
    <w:p w14:paraId="6CCD1055" w14:textId="6F4D8B33" w:rsidR="00994588" w:rsidRPr="00CF333D" w:rsidRDefault="00994588"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E1C5A">
        <w:rPr>
          <w:rFonts w:ascii="Tahoma" w:hAnsi="Tahoma" w:cs="Tahoma"/>
          <w:sz w:val="18"/>
          <w:szCs w:val="18"/>
        </w:rPr>
        <w:tab/>
      </w:r>
      <w:r w:rsidR="00F35A0E" w:rsidRPr="00DE1C5A">
        <w:rPr>
          <w:rFonts w:ascii="Tahoma" w:hAnsi="Tahoma" w:cs="Tahoma"/>
          <w:sz w:val="18"/>
          <w:szCs w:val="18"/>
        </w:rPr>
        <w:t>1</w:t>
      </w:r>
      <w:r w:rsidRPr="00DE1C5A">
        <w:rPr>
          <w:rFonts w:ascii="Tahoma" w:hAnsi="Tahoma" w:cs="Tahoma"/>
          <w:sz w:val="18"/>
          <w:szCs w:val="18"/>
        </w:rPr>
        <w:t xml:space="preserve"> tis. </w:t>
      </w:r>
      <w:proofErr w:type="gramStart"/>
      <w:r w:rsidRPr="00DE1C5A">
        <w:rPr>
          <w:rFonts w:ascii="Tahoma" w:hAnsi="Tahoma" w:cs="Tahoma"/>
          <w:sz w:val="18"/>
          <w:szCs w:val="18"/>
        </w:rPr>
        <w:t>Kč</w:t>
      </w:r>
      <w:r w:rsidRPr="00DE1C5A">
        <w:rPr>
          <w:rFonts w:ascii="Tahoma" w:hAnsi="Tahoma" w:cs="Tahoma"/>
          <w:sz w:val="18"/>
          <w:szCs w:val="18"/>
        </w:rPr>
        <w:tab/>
        <w:t>-</w:t>
      </w:r>
      <w:r w:rsidRPr="00DE1C5A">
        <w:rPr>
          <w:rFonts w:ascii="Tahoma" w:hAnsi="Tahoma" w:cs="Tahoma"/>
          <w:sz w:val="18"/>
          <w:szCs w:val="18"/>
        </w:rPr>
        <w:tab/>
      </w:r>
      <w:r w:rsidR="00DE1C5A" w:rsidRPr="00DE1C5A">
        <w:rPr>
          <w:rFonts w:ascii="Tahoma" w:hAnsi="Tahoma" w:cs="Tahoma"/>
          <w:sz w:val="18"/>
          <w:szCs w:val="18"/>
        </w:rPr>
        <w:t>elektrická</w:t>
      </w:r>
      <w:proofErr w:type="gramEnd"/>
      <w:r w:rsidR="00DE1C5A" w:rsidRPr="00DE1C5A">
        <w:rPr>
          <w:rFonts w:ascii="Tahoma" w:hAnsi="Tahoma" w:cs="Tahoma"/>
          <w:sz w:val="18"/>
          <w:szCs w:val="18"/>
        </w:rPr>
        <w:t xml:space="preserve"> energie – „Program zlepšování kvality ovzduší – Besedy s kominíky“</w:t>
      </w:r>
    </w:p>
    <w:p w14:paraId="71EBEF16" w14:textId="696BE01B" w:rsidR="00F35A0E" w:rsidRPr="00DE1C5A" w:rsidRDefault="00F35A0E"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E1C5A">
        <w:rPr>
          <w:rFonts w:ascii="Tahoma" w:hAnsi="Tahoma" w:cs="Tahoma"/>
          <w:sz w:val="18"/>
          <w:szCs w:val="18"/>
        </w:rPr>
        <w:tab/>
      </w:r>
      <w:r w:rsidR="00DE1C5A" w:rsidRPr="00DE1C5A">
        <w:rPr>
          <w:rFonts w:ascii="Tahoma" w:hAnsi="Tahoma" w:cs="Tahoma"/>
          <w:sz w:val="18"/>
          <w:szCs w:val="18"/>
        </w:rPr>
        <w:t>12</w:t>
      </w:r>
      <w:r w:rsidRPr="00DE1C5A">
        <w:rPr>
          <w:rFonts w:ascii="Tahoma" w:hAnsi="Tahoma" w:cs="Tahoma"/>
          <w:sz w:val="18"/>
          <w:szCs w:val="18"/>
        </w:rPr>
        <w:t xml:space="preserve"> tis. </w:t>
      </w:r>
      <w:proofErr w:type="gramStart"/>
      <w:r w:rsidRPr="00DE1C5A">
        <w:rPr>
          <w:rFonts w:ascii="Tahoma" w:hAnsi="Tahoma" w:cs="Tahoma"/>
          <w:sz w:val="18"/>
          <w:szCs w:val="18"/>
        </w:rPr>
        <w:t>Kč</w:t>
      </w:r>
      <w:r w:rsidRPr="00DE1C5A">
        <w:rPr>
          <w:rFonts w:ascii="Tahoma" w:hAnsi="Tahoma" w:cs="Tahoma"/>
          <w:sz w:val="18"/>
          <w:szCs w:val="18"/>
        </w:rPr>
        <w:tab/>
        <w:t>-</w:t>
      </w:r>
      <w:r w:rsidRPr="00DE1C5A">
        <w:rPr>
          <w:rFonts w:ascii="Tahoma" w:hAnsi="Tahoma" w:cs="Tahoma"/>
          <w:sz w:val="18"/>
          <w:szCs w:val="18"/>
        </w:rPr>
        <w:tab/>
      </w:r>
      <w:r w:rsidR="00DE1C5A" w:rsidRPr="00DE1C5A">
        <w:rPr>
          <w:rFonts w:ascii="Tahoma" w:hAnsi="Tahoma" w:cs="Tahoma"/>
          <w:sz w:val="18"/>
          <w:szCs w:val="18"/>
        </w:rPr>
        <w:t>nájemné</w:t>
      </w:r>
      <w:proofErr w:type="gramEnd"/>
    </w:p>
    <w:p w14:paraId="52DF0235" w14:textId="3C66AEFA" w:rsidR="00DE1C5A" w:rsidRPr="009A237B"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A237B">
        <w:rPr>
          <w:rFonts w:ascii="Tahoma" w:hAnsi="Tahoma" w:cs="Tahoma"/>
          <w:sz w:val="18"/>
          <w:szCs w:val="18"/>
        </w:rPr>
        <w:t>z toho:</w:t>
      </w:r>
    </w:p>
    <w:p w14:paraId="50648C49" w14:textId="7DCAB58C" w:rsidR="00DE1C5A"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5</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„Den Země“</w:t>
      </w:r>
    </w:p>
    <w:p w14:paraId="5ABCC9A7" w14:textId="3010746E" w:rsidR="00DE1C5A"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7</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„Program zlepšování kvality ovzduší – Besedy s kominíky“</w:t>
      </w:r>
    </w:p>
    <w:p w14:paraId="41E7D028" w14:textId="0D0B3B63" w:rsidR="00DE1C5A" w:rsidRDefault="00DE1C5A"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00C53349">
        <w:rPr>
          <w:rFonts w:ascii="Tahoma" w:hAnsi="Tahoma" w:cs="Tahoma"/>
          <w:sz w:val="18"/>
          <w:szCs w:val="18"/>
        </w:rPr>
        <w:t>331</w:t>
      </w:r>
      <w:r w:rsidRPr="00DE1C5A">
        <w:rPr>
          <w:rFonts w:ascii="Tahoma" w:hAnsi="Tahoma" w:cs="Tahoma"/>
          <w:sz w:val="18"/>
          <w:szCs w:val="18"/>
        </w:rPr>
        <w:t xml:space="preserve"> tis. </w:t>
      </w:r>
      <w:proofErr w:type="gramStart"/>
      <w:r w:rsidRPr="00DE1C5A">
        <w:rPr>
          <w:rFonts w:ascii="Tahoma" w:hAnsi="Tahoma" w:cs="Tahoma"/>
          <w:sz w:val="18"/>
          <w:szCs w:val="18"/>
        </w:rPr>
        <w:t>Kč</w:t>
      </w:r>
      <w:r w:rsidRPr="00DE1C5A">
        <w:rPr>
          <w:rFonts w:ascii="Tahoma" w:hAnsi="Tahoma" w:cs="Tahoma"/>
          <w:sz w:val="18"/>
          <w:szCs w:val="18"/>
        </w:rPr>
        <w:tab/>
        <w:t>-</w:t>
      </w:r>
      <w:r w:rsidRPr="00DE1C5A">
        <w:rPr>
          <w:rFonts w:ascii="Tahoma" w:hAnsi="Tahoma" w:cs="Tahoma"/>
          <w:sz w:val="18"/>
          <w:szCs w:val="18"/>
        </w:rPr>
        <w:tab/>
        <w:t>nákup</w:t>
      </w:r>
      <w:proofErr w:type="gramEnd"/>
      <w:r w:rsidRPr="00DE1C5A">
        <w:rPr>
          <w:rFonts w:ascii="Tahoma" w:hAnsi="Tahoma" w:cs="Tahoma"/>
          <w:sz w:val="18"/>
          <w:szCs w:val="18"/>
        </w:rPr>
        <w:t xml:space="preserve"> </w:t>
      </w:r>
      <w:r w:rsidR="00C53349">
        <w:rPr>
          <w:rFonts w:ascii="Tahoma" w:hAnsi="Tahoma" w:cs="Tahoma"/>
          <w:sz w:val="18"/>
          <w:szCs w:val="18"/>
        </w:rPr>
        <w:t>ostatních služeb</w:t>
      </w:r>
    </w:p>
    <w:p w14:paraId="2154BACC" w14:textId="3B76B986" w:rsidR="00C53349" w:rsidRPr="009A237B"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A237B">
        <w:rPr>
          <w:rFonts w:ascii="Tahoma" w:hAnsi="Tahoma" w:cs="Tahoma"/>
          <w:sz w:val="18"/>
          <w:szCs w:val="18"/>
        </w:rPr>
        <w:t>z toho:</w:t>
      </w:r>
    </w:p>
    <w:p w14:paraId="4A8EDBC8" w14:textId="08D2D5F4" w:rsidR="00C53349"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89</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„Program zlepšování kvality ovzduší“</w:t>
      </w:r>
    </w:p>
    <w:p w14:paraId="495B1E48" w14:textId="6B8F3EF7" w:rsidR="00C53349"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37</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„Program zlepšování kvality ovzduší – Besedy s kominíky“</w:t>
      </w:r>
    </w:p>
    <w:p w14:paraId="5E2E869F" w14:textId="4A6A6ED0" w:rsidR="00C53349"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205</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„Den Země“</w:t>
      </w:r>
    </w:p>
    <w:p w14:paraId="5A7F3C06" w14:textId="5C197478" w:rsidR="00C53349"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w:t>
      </w:r>
      <w:r w:rsidR="008B6E47">
        <w:rPr>
          <w:rFonts w:ascii="Tahoma" w:hAnsi="Tahoma" w:cs="Tahoma"/>
          <w:sz w:val="18"/>
          <w:szCs w:val="18"/>
        </w:rPr>
        <w:t>3</w:t>
      </w:r>
      <w:r w:rsidRPr="00DE1C5A">
        <w:rPr>
          <w:rFonts w:ascii="Tahoma" w:hAnsi="Tahoma" w:cs="Tahoma"/>
          <w:sz w:val="18"/>
          <w:szCs w:val="18"/>
        </w:rPr>
        <w:t xml:space="preserve"> tis. </w:t>
      </w:r>
      <w:proofErr w:type="gramStart"/>
      <w:r w:rsidRPr="00DE1C5A">
        <w:rPr>
          <w:rFonts w:ascii="Tahoma" w:hAnsi="Tahoma" w:cs="Tahoma"/>
          <w:sz w:val="18"/>
          <w:szCs w:val="18"/>
        </w:rPr>
        <w:t>Kč</w:t>
      </w:r>
      <w:r w:rsidRPr="00DE1C5A">
        <w:rPr>
          <w:rFonts w:ascii="Tahoma" w:hAnsi="Tahoma" w:cs="Tahoma"/>
          <w:sz w:val="18"/>
          <w:szCs w:val="18"/>
        </w:rPr>
        <w:tab/>
        <w:t>-</w:t>
      </w:r>
      <w:r w:rsidRPr="00DE1C5A">
        <w:rPr>
          <w:rFonts w:ascii="Tahoma" w:hAnsi="Tahoma" w:cs="Tahoma"/>
          <w:sz w:val="18"/>
          <w:szCs w:val="18"/>
        </w:rPr>
        <w:tab/>
      </w:r>
      <w:r>
        <w:rPr>
          <w:rFonts w:ascii="Tahoma" w:hAnsi="Tahoma" w:cs="Tahoma"/>
          <w:sz w:val="18"/>
          <w:szCs w:val="18"/>
        </w:rPr>
        <w:t>pohoštění</w:t>
      </w:r>
      <w:proofErr w:type="gramEnd"/>
    </w:p>
    <w:p w14:paraId="1D53CE47" w14:textId="1D9806B6" w:rsidR="00C53349" w:rsidRPr="009A237B"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sidRPr="009A237B">
        <w:rPr>
          <w:rFonts w:ascii="Tahoma" w:hAnsi="Tahoma" w:cs="Tahoma"/>
          <w:sz w:val="18"/>
          <w:szCs w:val="18"/>
        </w:rPr>
        <w:t>z toho:</w:t>
      </w:r>
    </w:p>
    <w:p w14:paraId="331D319E" w14:textId="51212AC1" w:rsidR="00C53349" w:rsidRDefault="00C53349" w:rsidP="00C5334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sidRPr="009A237B">
        <w:rPr>
          <w:rFonts w:ascii="Tahoma" w:hAnsi="Tahoma" w:cs="Tahoma"/>
          <w:sz w:val="18"/>
          <w:szCs w:val="18"/>
        </w:rPr>
        <w:tab/>
      </w:r>
      <w:r>
        <w:rPr>
          <w:rFonts w:ascii="Tahoma" w:hAnsi="Tahoma" w:cs="Tahoma"/>
          <w:sz w:val="18"/>
          <w:szCs w:val="18"/>
        </w:rPr>
        <w:t>8</w:t>
      </w:r>
      <w:r w:rsidRPr="009A237B">
        <w:rPr>
          <w:rFonts w:ascii="Tahoma" w:hAnsi="Tahoma" w:cs="Tahoma"/>
          <w:sz w:val="18"/>
          <w:szCs w:val="18"/>
        </w:rPr>
        <w:t xml:space="preserve"> tis. 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„Den Země“</w:t>
      </w:r>
    </w:p>
    <w:p w14:paraId="11B7FEF5" w14:textId="3BE16723" w:rsidR="00DE1C5A" w:rsidRDefault="00C53349" w:rsidP="00DE1C5A">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008B6E47" w:rsidRPr="00131382">
        <w:rPr>
          <w:rFonts w:ascii="Tahoma" w:hAnsi="Tahoma" w:cs="Tahoma"/>
          <w:sz w:val="18"/>
          <w:szCs w:val="18"/>
        </w:rPr>
        <w:t xml:space="preserve">5 </w:t>
      </w:r>
      <w:r w:rsidRPr="00131382">
        <w:rPr>
          <w:rFonts w:ascii="Tahoma" w:hAnsi="Tahoma" w:cs="Tahoma"/>
          <w:sz w:val="18"/>
          <w:szCs w:val="18"/>
        </w:rPr>
        <w:t xml:space="preserve">tis. </w:t>
      </w:r>
      <w:r w:rsidRPr="009A237B">
        <w:rPr>
          <w:rFonts w:ascii="Tahoma" w:hAnsi="Tahoma" w:cs="Tahoma"/>
          <w:sz w:val="18"/>
          <w:szCs w:val="18"/>
        </w:rPr>
        <w:t>Kč</w:t>
      </w:r>
      <w:r w:rsidRPr="009A237B">
        <w:rPr>
          <w:rFonts w:ascii="Tahoma" w:hAnsi="Tahoma" w:cs="Tahoma"/>
          <w:sz w:val="18"/>
          <w:szCs w:val="18"/>
        </w:rPr>
        <w:tab/>
        <w:t>-</w:t>
      </w:r>
      <w:r w:rsidRPr="009A237B">
        <w:rPr>
          <w:rFonts w:ascii="Tahoma" w:hAnsi="Tahoma" w:cs="Tahoma"/>
          <w:sz w:val="18"/>
          <w:szCs w:val="18"/>
        </w:rPr>
        <w:tab/>
      </w:r>
      <w:r>
        <w:rPr>
          <w:rFonts w:ascii="Tahoma" w:hAnsi="Tahoma" w:cs="Tahoma"/>
          <w:sz w:val="18"/>
          <w:szCs w:val="18"/>
        </w:rPr>
        <w:t>„Program zlepšování kvality ovzduší“</w:t>
      </w:r>
    </w:p>
    <w:p w14:paraId="76027245" w14:textId="0B5B0570" w:rsidR="00F35A0E" w:rsidRPr="000445E1" w:rsidRDefault="00F35A0E"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53349">
        <w:rPr>
          <w:rFonts w:ascii="Tahoma" w:hAnsi="Tahoma" w:cs="Tahoma"/>
          <w:sz w:val="18"/>
          <w:szCs w:val="18"/>
        </w:rPr>
        <w:tab/>
      </w:r>
      <w:r w:rsidR="00C53349" w:rsidRPr="000445E1">
        <w:rPr>
          <w:rFonts w:ascii="Tahoma" w:hAnsi="Tahoma" w:cs="Tahoma"/>
          <w:sz w:val="18"/>
          <w:szCs w:val="18"/>
        </w:rPr>
        <w:t>10</w:t>
      </w:r>
      <w:r w:rsidRPr="000445E1">
        <w:rPr>
          <w:rFonts w:ascii="Tahoma" w:hAnsi="Tahoma" w:cs="Tahoma"/>
          <w:sz w:val="18"/>
          <w:szCs w:val="18"/>
        </w:rPr>
        <w:t xml:space="preserve"> tis. </w:t>
      </w:r>
      <w:proofErr w:type="gramStart"/>
      <w:r w:rsidRPr="000445E1">
        <w:rPr>
          <w:rFonts w:ascii="Tahoma" w:hAnsi="Tahoma" w:cs="Tahoma"/>
          <w:sz w:val="18"/>
          <w:szCs w:val="18"/>
        </w:rPr>
        <w:t>Kč</w:t>
      </w:r>
      <w:r w:rsidRPr="000445E1">
        <w:rPr>
          <w:rFonts w:ascii="Tahoma" w:hAnsi="Tahoma" w:cs="Tahoma"/>
          <w:sz w:val="18"/>
          <w:szCs w:val="18"/>
        </w:rPr>
        <w:tab/>
        <w:t>-</w:t>
      </w:r>
      <w:r w:rsidRPr="000445E1">
        <w:rPr>
          <w:rFonts w:ascii="Tahoma" w:hAnsi="Tahoma" w:cs="Tahoma"/>
          <w:sz w:val="18"/>
          <w:szCs w:val="18"/>
        </w:rPr>
        <w:tab/>
        <w:t>věcné</w:t>
      </w:r>
      <w:proofErr w:type="gramEnd"/>
      <w:r w:rsidRPr="000445E1">
        <w:rPr>
          <w:rFonts w:ascii="Tahoma" w:hAnsi="Tahoma" w:cs="Tahoma"/>
          <w:sz w:val="18"/>
          <w:szCs w:val="18"/>
        </w:rPr>
        <w:t xml:space="preserve"> dary – „Den Země“</w:t>
      </w:r>
    </w:p>
    <w:p w14:paraId="37C90621" w14:textId="215D4561" w:rsidR="00F35A0E" w:rsidRPr="00F25E96" w:rsidRDefault="00F35A0E" w:rsidP="00F35A0E">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445E1">
        <w:rPr>
          <w:rFonts w:ascii="Tahoma" w:hAnsi="Tahoma" w:cs="Tahoma"/>
          <w:sz w:val="18"/>
          <w:szCs w:val="18"/>
        </w:rPr>
        <w:tab/>
        <w:t xml:space="preserve">15 tis. </w:t>
      </w:r>
      <w:proofErr w:type="gramStart"/>
      <w:r w:rsidRPr="000445E1">
        <w:rPr>
          <w:rFonts w:ascii="Tahoma" w:hAnsi="Tahoma" w:cs="Tahoma"/>
          <w:sz w:val="18"/>
          <w:szCs w:val="18"/>
        </w:rPr>
        <w:t>Kč</w:t>
      </w:r>
      <w:r w:rsidRPr="000445E1">
        <w:rPr>
          <w:rFonts w:ascii="Tahoma" w:hAnsi="Tahoma" w:cs="Tahoma"/>
          <w:sz w:val="18"/>
          <w:szCs w:val="18"/>
        </w:rPr>
        <w:tab/>
        <w:t>-</w:t>
      </w:r>
      <w:r w:rsidRPr="000445E1">
        <w:rPr>
          <w:rFonts w:ascii="Tahoma" w:hAnsi="Tahoma" w:cs="Tahoma"/>
          <w:sz w:val="18"/>
          <w:szCs w:val="18"/>
        </w:rPr>
        <w:tab/>
        <w:t>čerpání</w:t>
      </w:r>
      <w:proofErr w:type="gramEnd"/>
      <w:r w:rsidRPr="000445E1">
        <w:rPr>
          <w:rFonts w:ascii="Tahoma" w:hAnsi="Tahoma" w:cs="Tahoma"/>
          <w:sz w:val="18"/>
          <w:szCs w:val="18"/>
        </w:rPr>
        <w:t xml:space="preserve"> dotačního programu Podpora aktivit vedoucích ke zlepšení životního prostředí ve městě Frýdku-Místku pro rok 202</w:t>
      </w:r>
      <w:r w:rsidR="000445E1" w:rsidRPr="000445E1">
        <w:rPr>
          <w:rFonts w:ascii="Tahoma" w:hAnsi="Tahoma" w:cs="Tahoma"/>
          <w:sz w:val="18"/>
          <w:szCs w:val="18"/>
        </w:rPr>
        <w:t>3</w:t>
      </w:r>
      <w:r w:rsidRPr="000445E1">
        <w:rPr>
          <w:rFonts w:ascii="Tahoma" w:hAnsi="Tahoma" w:cs="Tahoma"/>
          <w:sz w:val="18"/>
          <w:szCs w:val="18"/>
        </w:rPr>
        <w:t xml:space="preserve"> (neinvestiční transfery nefinančním podnikate</w:t>
      </w:r>
      <w:r w:rsidR="000445E1" w:rsidRPr="000445E1">
        <w:rPr>
          <w:rFonts w:ascii="Tahoma" w:hAnsi="Tahoma" w:cs="Tahoma"/>
          <w:sz w:val="18"/>
          <w:szCs w:val="18"/>
        </w:rPr>
        <w:t>lům</w:t>
      </w:r>
      <w:r w:rsidRPr="000445E1">
        <w:rPr>
          <w:rFonts w:ascii="Tahoma" w:hAnsi="Tahoma" w:cs="Tahoma"/>
          <w:sz w:val="18"/>
          <w:szCs w:val="18"/>
        </w:rPr>
        <w:t xml:space="preserve"> – </w:t>
      </w:r>
      <w:r w:rsidRPr="00F25E96">
        <w:rPr>
          <w:rFonts w:ascii="Tahoma" w:hAnsi="Tahoma" w:cs="Tahoma"/>
          <w:sz w:val="18"/>
          <w:szCs w:val="18"/>
        </w:rPr>
        <w:t>právnickým osobám) – viz doplňující příloha č. 5 k příloze č. 1</w:t>
      </w:r>
    </w:p>
    <w:p w14:paraId="3B75CCE7" w14:textId="4F228A1A" w:rsidR="00F35A0E" w:rsidRPr="00F25E96" w:rsidRDefault="00F35A0E"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25E96">
        <w:rPr>
          <w:rFonts w:ascii="Tahoma" w:hAnsi="Tahoma" w:cs="Tahoma"/>
          <w:sz w:val="18"/>
          <w:szCs w:val="18"/>
        </w:rPr>
        <w:tab/>
      </w:r>
      <w:r w:rsidR="00F25E96" w:rsidRPr="00F25E96">
        <w:rPr>
          <w:rFonts w:ascii="Tahoma" w:hAnsi="Tahoma" w:cs="Tahoma"/>
          <w:sz w:val="18"/>
          <w:szCs w:val="18"/>
        </w:rPr>
        <w:t>120</w:t>
      </w:r>
      <w:r w:rsidRPr="00F25E96">
        <w:rPr>
          <w:rFonts w:ascii="Tahoma" w:hAnsi="Tahoma" w:cs="Tahoma"/>
          <w:sz w:val="18"/>
          <w:szCs w:val="18"/>
        </w:rPr>
        <w:t xml:space="preserve"> tis. </w:t>
      </w:r>
      <w:proofErr w:type="gramStart"/>
      <w:r w:rsidRPr="00F25E96">
        <w:rPr>
          <w:rFonts w:ascii="Tahoma" w:hAnsi="Tahoma" w:cs="Tahoma"/>
          <w:sz w:val="18"/>
          <w:szCs w:val="18"/>
        </w:rPr>
        <w:t>Kč</w:t>
      </w:r>
      <w:r w:rsidRPr="00F25E96">
        <w:rPr>
          <w:rFonts w:ascii="Tahoma" w:hAnsi="Tahoma" w:cs="Tahoma"/>
          <w:sz w:val="18"/>
          <w:szCs w:val="18"/>
        </w:rPr>
        <w:tab/>
        <w:t>-</w:t>
      </w:r>
      <w:r w:rsidRPr="00F25E96">
        <w:rPr>
          <w:rFonts w:ascii="Tahoma" w:hAnsi="Tahoma" w:cs="Tahoma"/>
          <w:sz w:val="18"/>
          <w:szCs w:val="18"/>
        </w:rPr>
        <w:tab/>
        <w:t>čerpání</w:t>
      </w:r>
      <w:proofErr w:type="gramEnd"/>
      <w:r w:rsidRPr="00F25E96">
        <w:rPr>
          <w:rFonts w:ascii="Tahoma" w:hAnsi="Tahoma" w:cs="Tahoma"/>
          <w:sz w:val="18"/>
          <w:szCs w:val="18"/>
        </w:rPr>
        <w:t xml:space="preserve"> dotačního programu Podpora aktivit vedoucích ke zlepšení životního prostředí ve městě Frýdku-Místku pro rok 202</w:t>
      </w:r>
      <w:r w:rsidR="00F25E96" w:rsidRPr="00F25E96">
        <w:rPr>
          <w:rFonts w:ascii="Tahoma" w:hAnsi="Tahoma" w:cs="Tahoma"/>
          <w:sz w:val="18"/>
          <w:szCs w:val="18"/>
        </w:rPr>
        <w:t>3</w:t>
      </w:r>
      <w:r w:rsidRPr="00F25E96">
        <w:rPr>
          <w:rFonts w:ascii="Tahoma" w:hAnsi="Tahoma" w:cs="Tahoma"/>
          <w:sz w:val="18"/>
          <w:szCs w:val="18"/>
        </w:rPr>
        <w:t xml:space="preserve"> (neinvestiční transfery spolkům) – viz doplňující příloha č. 5 k příloze č. 1</w:t>
      </w:r>
    </w:p>
    <w:p w14:paraId="0465E96A" w14:textId="77777777" w:rsidR="003E378B" w:rsidRPr="00CF333D" w:rsidRDefault="003E378B"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A198ECB" w14:textId="22D3C85E" w:rsidR="009102D5" w:rsidRPr="00CB5A77" w:rsidRDefault="009102D5" w:rsidP="009102D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B5A77">
        <w:rPr>
          <w:rFonts w:ascii="Tahoma" w:hAnsi="Tahoma" w:cs="Tahoma"/>
          <w:b/>
          <w:sz w:val="18"/>
          <w:szCs w:val="18"/>
          <w:u w:val="single"/>
        </w:rPr>
        <w:t xml:space="preserve">Par. </w:t>
      </w:r>
      <w:proofErr w:type="gramStart"/>
      <w:r w:rsidR="00CB5A77" w:rsidRPr="00CB5A77">
        <w:rPr>
          <w:rFonts w:ascii="Tahoma" w:hAnsi="Tahoma" w:cs="Tahoma"/>
          <w:b/>
          <w:sz w:val="18"/>
          <w:szCs w:val="18"/>
          <w:u w:val="single"/>
        </w:rPr>
        <w:t>6171</w:t>
      </w:r>
      <w:r w:rsidRPr="00CB5A77">
        <w:rPr>
          <w:rFonts w:ascii="Tahoma" w:hAnsi="Tahoma" w:cs="Tahoma"/>
          <w:b/>
          <w:sz w:val="18"/>
          <w:szCs w:val="18"/>
          <w:u w:val="single"/>
        </w:rPr>
        <w:t>-</w:t>
      </w:r>
      <w:r w:rsidR="00CB5A77" w:rsidRPr="00CB5A77">
        <w:rPr>
          <w:rFonts w:ascii="Tahoma" w:hAnsi="Tahoma" w:cs="Tahoma"/>
          <w:b/>
          <w:sz w:val="18"/>
          <w:szCs w:val="18"/>
          <w:u w:val="single"/>
        </w:rPr>
        <w:t>Činnost</w:t>
      </w:r>
      <w:proofErr w:type="gramEnd"/>
      <w:r w:rsidR="00CB5A77" w:rsidRPr="00CB5A77">
        <w:rPr>
          <w:rFonts w:ascii="Tahoma" w:hAnsi="Tahoma" w:cs="Tahoma"/>
          <w:b/>
          <w:sz w:val="18"/>
          <w:szCs w:val="18"/>
          <w:u w:val="single"/>
        </w:rPr>
        <w:t xml:space="preserve"> místní správy</w:t>
      </w:r>
      <w:r w:rsidRPr="00CB5A77">
        <w:rPr>
          <w:rFonts w:ascii="Tahoma" w:hAnsi="Tahoma" w:cs="Tahoma"/>
          <w:b/>
          <w:sz w:val="18"/>
          <w:szCs w:val="18"/>
        </w:rPr>
        <w:t xml:space="preserve"> </w:t>
      </w:r>
      <w:r w:rsidR="00CB5A77" w:rsidRPr="00CB5A77">
        <w:rPr>
          <w:rFonts w:ascii="Tahoma" w:hAnsi="Tahoma" w:cs="Tahoma"/>
          <w:b/>
          <w:sz w:val="18"/>
          <w:szCs w:val="18"/>
        </w:rPr>
        <w:t>– plnění 98 %</w:t>
      </w:r>
    </w:p>
    <w:p w14:paraId="4187F92F" w14:textId="083945EF" w:rsidR="009102D5" w:rsidRPr="00CF333D" w:rsidRDefault="009102D5" w:rsidP="009102D5">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rPr>
      </w:pPr>
      <w:r w:rsidRPr="00CB5A77">
        <w:rPr>
          <w:rFonts w:ascii="Tahoma" w:hAnsi="Tahoma" w:cs="Tahoma"/>
          <w:b/>
          <w:sz w:val="18"/>
          <w:szCs w:val="18"/>
        </w:rPr>
        <w:t xml:space="preserve">Rozpočet: </w:t>
      </w:r>
      <w:r w:rsidR="00CB5A77" w:rsidRPr="00CB5A77">
        <w:rPr>
          <w:rFonts w:ascii="Tahoma" w:hAnsi="Tahoma" w:cs="Tahoma"/>
          <w:b/>
          <w:sz w:val="18"/>
          <w:szCs w:val="18"/>
        </w:rPr>
        <w:t>59</w:t>
      </w:r>
      <w:r w:rsidRPr="00CB5A77">
        <w:rPr>
          <w:rFonts w:ascii="Tahoma" w:hAnsi="Tahoma" w:cs="Tahoma"/>
          <w:b/>
          <w:sz w:val="18"/>
          <w:szCs w:val="18"/>
        </w:rPr>
        <w:t xml:space="preserve"> tis. Kč</w:t>
      </w:r>
      <w:r w:rsidRPr="00CB5A77">
        <w:rPr>
          <w:rFonts w:ascii="Tahoma" w:hAnsi="Tahoma" w:cs="Tahoma"/>
          <w:b/>
          <w:sz w:val="18"/>
          <w:szCs w:val="18"/>
        </w:rPr>
        <w:tab/>
      </w:r>
      <w:r w:rsidR="0020651A" w:rsidRPr="00CB5A77">
        <w:rPr>
          <w:rFonts w:ascii="Tahoma" w:hAnsi="Tahoma" w:cs="Tahoma"/>
          <w:b/>
          <w:sz w:val="18"/>
          <w:szCs w:val="18"/>
        </w:rPr>
        <w:tab/>
      </w:r>
      <w:r w:rsidRPr="00CB5A77">
        <w:rPr>
          <w:rFonts w:ascii="Tahoma" w:hAnsi="Tahoma" w:cs="Tahoma"/>
          <w:b/>
          <w:sz w:val="18"/>
          <w:szCs w:val="18"/>
        </w:rPr>
        <w:tab/>
      </w:r>
      <w:r w:rsidRPr="00CB5A77">
        <w:rPr>
          <w:rFonts w:ascii="Tahoma" w:hAnsi="Tahoma" w:cs="Tahoma"/>
          <w:b/>
          <w:sz w:val="18"/>
          <w:szCs w:val="18"/>
        </w:rPr>
        <w:tab/>
      </w:r>
      <w:r w:rsidRPr="00CB5A77">
        <w:rPr>
          <w:rFonts w:ascii="Tahoma" w:hAnsi="Tahoma" w:cs="Tahoma"/>
          <w:b/>
          <w:sz w:val="18"/>
          <w:szCs w:val="18"/>
        </w:rPr>
        <w:tab/>
      </w:r>
      <w:r w:rsidR="00CB5A77" w:rsidRPr="00CB5A77">
        <w:rPr>
          <w:rFonts w:ascii="Tahoma" w:hAnsi="Tahoma" w:cs="Tahoma"/>
          <w:b/>
          <w:sz w:val="18"/>
          <w:szCs w:val="18"/>
        </w:rPr>
        <w:tab/>
      </w:r>
      <w:r w:rsidRPr="00CB5A77">
        <w:rPr>
          <w:rFonts w:ascii="Tahoma" w:hAnsi="Tahoma" w:cs="Tahoma"/>
          <w:b/>
          <w:sz w:val="18"/>
          <w:szCs w:val="18"/>
        </w:rPr>
        <w:t xml:space="preserve">Skutečnost: </w:t>
      </w:r>
      <w:r w:rsidR="00CB5A77" w:rsidRPr="00CB5A77">
        <w:rPr>
          <w:rFonts w:ascii="Tahoma" w:hAnsi="Tahoma" w:cs="Tahoma"/>
          <w:b/>
          <w:sz w:val="18"/>
          <w:szCs w:val="18"/>
        </w:rPr>
        <w:t>58</w:t>
      </w:r>
      <w:r w:rsidRPr="00CB5A77">
        <w:rPr>
          <w:rFonts w:ascii="Tahoma" w:hAnsi="Tahoma" w:cs="Tahoma"/>
          <w:b/>
          <w:sz w:val="18"/>
          <w:szCs w:val="18"/>
        </w:rPr>
        <w:t xml:space="preserve"> tis. Kč</w:t>
      </w:r>
    </w:p>
    <w:p w14:paraId="45138CED" w14:textId="77777777" w:rsidR="00CB5A77" w:rsidRPr="00CB5A77" w:rsidRDefault="00CB5A77" w:rsidP="00CB5A7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B5A77">
        <w:rPr>
          <w:rFonts w:ascii="Tahoma" w:hAnsi="Tahoma" w:cs="Tahoma"/>
          <w:sz w:val="18"/>
          <w:szCs w:val="18"/>
        </w:rPr>
        <w:t>V tom:</w:t>
      </w:r>
    </w:p>
    <w:p w14:paraId="1A12269C" w14:textId="5448EE7E" w:rsidR="00CB5A77" w:rsidRPr="00CB5A77" w:rsidRDefault="00CB5A77" w:rsidP="00CB5A77">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B5A77">
        <w:rPr>
          <w:rFonts w:ascii="Tahoma" w:hAnsi="Tahoma" w:cs="Tahoma"/>
          <w:sz w:val="18"/>
          <w:szCs w:val="18"/>
        </w:rPr>
        <w:tab/>
        <w:t xml:space="preserve">58 tis. </w:t>
      </w:r>
      <w:proofErr w:type="gramStart"/>
      <w:r w:rsidRPr="00CB5A77">
        <w:rPr>
          <w:rFonts w:ascii="Tahoma" w:hAnsi="Tahoma" w:cs="Tahoma"/>
          <w:sz w:val="18"/>
          <w:szCs w:val="18"/>
        </w:rPr>
        <w:t>Kč</w:t>
      </w:r>
      <w:r w:rsidRPr="00CB5A77">
        <w:rPr>
          <w:rFonts w:ascii="Tahoma" w:hAnsi="Tahoma" w:cs="Tahoma"/>
          <w:sz w:val="18"/>
          <w:szCs w:val="18"/>
        </w:rPr>
        <w:tab/>
        <w:t>-</w:t>
      </w:r>
      <w:r w:rsidRPr="00CB5A77">
        <w:rPr>
          <w:rFonts w:ascii="Tahoma" w:hAnsi="Tahoma" w:cs="Tahoma"/>
          <w:sz w:val="18"/>
          <w:szCs w:val="18"/>
        </w:rPr>
        <w:tab/>
        <w:t>nákup</w:t>
      </w:r>
      <w:proofErr w:type="gramEnd"/>
      <w:r w:rsidRPr="00CB5A77">
        <w:rPr>
          <w:rFonts w:ascii="Tahoma" w:hAnsi="Tahoma" w:cs="Tahoma"/>
          <w:sz w:val="18"/>
          <w:szCs w:val="18"/>
        </w:rPr>
        <w:t xml:space="preserve"> materiálu j. n. – nákup rybářských lístků, loveckých lístků, nesnímatelných plomb pro zvěř a lístků o původů zvěře</w:t>
      </w:r>
    </w:p>
    <w:p w14:paraId="50662801" w14:textId="55959334" w:rsidR="009102D5" w:rsidRPr="00CF333D" w:rsidRDefault="009102D5" w:rsidP="0079401C">
      <w:pPr>
        <w:ind w:left="0" w:firstLine="0"/>
        <w:rPr>
          <w:rFonts w:ascii="Tahoma" w:hAnsi="Tahoma" w:cs="Tahoma"/>
          <w:b/>
          <w:bCs/>
          <w:sz w:val="18"/>
          <w:szCs w:val="18"/>
          <w:highlight w:val="yellow"/>
        </w:rPr>
      </w:pPr>
    </w:p>
    <w:p w14:paraId="663D0489" w14:textId="7B04814F" w:rsidR="003E67BC" w:rsidRPr="00CB5A77" w:rsidRDefault="00CB5A77" w:rsidP="0079401C">
      <w:pPr>
        <w:ind w:left="0" w:firstLine="0"/>
        <w:rPr>
          <w:rFonts w:ascii="Tahoma" w:hAnsi="Tahoma" w:cs="Tahoma"/>
          <w:sz w:val="18"/>
          <w:szCs w:val="18"/>
        </w:rPr>
      </w:pPr>
      <w:r w:rsidRPr="00CB5A77">
        <w:rPr>
          <w:rFonts w:ascii="Tahoma" w:hAnsi="Tahoma" w:cs="Tahoma"/>
          <w:sz w:val="18"/>
          <w:szCs w:val="18"/>
        </w:rPr>
        <w:t xml:space="preserve">V předchozích letech zajišťoval nákup výše uvedeného materiálu odbor vnitřních věcí Magistrátu města Frýdku-Místku. V rámci zjednodušení celého procesu je od r. 2023 zajištěno objednávání tohoto materiálu přímo odborem životního prostředí a zemědělství. </w:t>
      </w:r>
    </w:p>
    <w:p w14:paraId="05FEA21A" w14:textId="77777777" w:rsidR="008527D9" w:rsidRPr="00CF333D" w:rsidRDefault="008527D9" w:rsidP="0079401C">
      <w:pPr>
        <w:ind w:left="0" w:firstLine="0"/>
        <w:rPr>
          <w:rFonts w:ascii="Tahoma" w:hAnsi="Tahoma" w:cs="Tahoma"/>
          <w:sz w:val="18"/>
          <w:szCs w:val="18"/>
          <w:highlight w:val="yellow"/>
        </w:rPr>
      </w:pPr>
    </w:p>
    <w:p w14:paraId="5E7DC6E6" w14:textId="77777777" w:rsidR="00610AA0" w:rsidRPr="00CF333D" w:rsidRDefault="00610AA0" w:rsidP="00610AA0">
      <w:pPr>
        <w:ind w:left="0" w:firstLine="0"/>
        <w:rPr>
          <w:rFonts w:ascii="Tahoma" w:hAnsi="Tahoma" w:cs="Tahoma"/>
          <w:sz w:val="18"/>
          <w:szCs w:val="18"/>
          <w:highlight w:val="yellow"/>
        </w:rPr>
      </w:pPr>
    </w:p>
    <w:p w14:paraId="4D038516" w14:textId="18027DE3" w:rsidR="0079401C" w:rsidRPr="001E660A" w:rsidRDefault="0079401C" w:rsidP="0079401C">
      <w:pPr>
        <w:ind w:left="0" w:firstLine="0"/>
        <w:rPr>
          <w:rFonts w:ascii="Tahoma" w:hAnsi="Tahoma" w:cs="Tahoma"/>
          <w:sz w:val="18"/>
          <w:szCs w:val="18"/>
        </w:rPr>
      </w:pPr>
      <w:r w:rsidRPr="001E660A">
        <w:rPr>
          <w:rFonts w:ascii="Tahoma" w:hAnsi="Tahoma" w:cs="Tahoma"/>
          <w:b/>
          <w:bCs/>
          <w:sz w:val="18"/>
          <w:szCs w:val="18"/>
        </w:rPr>
        <w:t>Celkový komentář:</w:t>
      </w:r>
    </w:p>
    <w:p w14:paraId="690E6928" w14:textId="638D2DAE" w:rsidR="009F19EF" w:rsidRDefault="00BF74F9" w:rsidP="009F19EF">
      <w:pPr>
        <w:ind w:left="0" w:firstLine="0"/>
        <w:rPr>
          <w:rFonts w:ascii="Tahoma" w:hAnsi="Tahoma" w:cs="Tahoma"/>
          <w:sz w:val="18"/>
          <w:szCs w:val="18"/>
          <w:highlight w:val="yellow"/>
        </w:rPr>
      </w:pPr>
      <w:r w:rsidRPr="001E660A">
        <w:rPr>
          <w:rFonts w:ascii="Tahoma" w:hAnsi="Tahoma" w:cs="Tahoma"/>
          <w:sz w:val="18"/>
          <w:szCs w:val="18"/>
        </w:rPr>
        <w:t>Celkové výdaje za ORJ 09-Odbor životního prostředí a zemědělství dosáhly v roce 202</w:t>
      </w:r>
      <w:r w:rsidR="00402B15" w:rsidRPr="001E660A">
        <w:rPr>
          <w:rFonts w:ascii="Tahoma" w:hAnsi="Tahoma" w:cs="Tahoma"/>
          <w:sz w:val="18"/>
          <w:szCs w:val="18"/>
        </w:rPr>
        <w:t>3</w:t>
      </w:r>
      <w:r w:rsidRPr="001E660A">
        <w:rPr>
          <w:rFonts w:ascii="Tahoma" w:hAnsi="Tahoma" w:cs="Tahoma"/>
          <w:sz w:val="18"/>
          <w:szCs w:val="18"/>
        </w:rPr>
        <w:t xml:space="preserve"> výše </w:t>
      </w:r>
      <w:r w:rsidR="002048EA" w:rsidRPr="001E660A">
        <w:rPr>
          <w:rFonts w:ascii="Tahoma" w:hAnsi="Tahoma" w:cs="Tahoma"/>
          <w:sz w:val="18"/>
          <w:szCs w:val="18"/>
        </w:rPr>
        <w:t>1</w:t>
      </w:r>
      <w:r w:rsidR="00402B15" w:rsidRPr="001E660A">
        <w:rPr>
          <w:rFonts w:ascii="Tahoma" w:hAnsi="Tahoma" w:cs="Tahoma"/>
          <w:sz w:val="18"/>
          <w:szCs w:val="18"/>
        </w:rPr>
        <w:t>33</w:t>
      </w:r>
      <w:r w:rsidRPr="001E660A">
        <w:rPr>
          <w:rFonts w:ascii="Tahoma" w:hAnsi="Tahoma" w:cs="Tahoma"/>
          <w:sz w:val="18"/>
          <w:szCs w:val="18"/>
        </w:rPr>
        <w:t> </w:t>
      </w:r>
      <w:r w:rsidR="00402B15" w:rsidRPr="001E660A">
        <w:rPr>
          <w:rFonts w:ascii="Tahoma" w:hAnsi="Tahoma" w:cs="Tahoma"/>
          <w:sz w:val="18"/>
          <w:szCs w:val="18"/>
        </w:rPr>
        <w:t>847</w:t>
      </w:r>
      <w:r w:rsidRPr="001E660A">
        <w:rPr>
          <w:rFonts w:ascii="Tahoma" w:hAnsi="Tahoma" w:cs="Tahoma"/>
          <w:sz w:val="18"/>
          <w:szCs w:val="18"/>
        </w:rPr>
        <w:t xml:space="preserve"> tis. </w:t>
      </w:r>
      <w:proofErr w:type="gramStart"/>
      <w:r w:rsidRPr="001E660A">
        <w:rPr>
          <w:rFonts w:ascii="Tahoma" w:hAnsi="Tahoma" w:cs="Tahoma"/>
          <w:sz w:val="18"/>
          <w:szCs w:val="18"/>
        </w:rPr>
        <w:t xml:space="preserve">Kč, </w:t>
      </w:r>
      <w:r w:rsidR="00573449" w:rsidRPr="001E660A">
        <w:rPr>
          <w:rFonts w:ascii="Tahoma" w:hAnsi="Tahoma" w:cs="Tahoma"/>
          <w:sz w:val="18"/>
          <w:szCs w:val="18"/>
        </w:rPr>
        <w:t xml:space="preserve">  </w:t>
      </w:r>
      <w:proofErr w:type="gramEnd"/>
      <w:r w:rsidR="00573449" w:rsidRPr="001E660A">
        <w:rPr>
          <w:rFonts w:ascii="Tahoma" w:hAnsi="Tahoma" w:cs="Tahoma"/>
          <w:sz w:val="18"/>
          <w:szCs w:val="18"/>
        </w:rPr>
        <w:t xml:space="preserve">                 </w:t>
      </w:r>
      <w:r w:rsidRPr="009B2048">
        <w:rPr>
          <w:rFonts w:ascii="Tahoma" w:hAnsi="Tahoma" w:cs="Tahoma"/>
          <w:sz w:val="18"/>
          <w:szCs w:val="18"/>
        </w:rPr>
        <w:t xml:space="preserve">tj. </w:t>
      </w:r>
      <w:r w:rsidR="001E660A" w:rsidRPr="009B2048">
        <w:rPr>
          <w:rFonts w:ascii="Tahoma" w:hAnsi="Tahoma" w:cs="Tahoma"/>
          <w:sz w:val="18"/>
          <w:szCs w:val="18"/>
        </w:rPr>
        <w:t>7</w:t>
      </w:r>
      <w:r w:rsidRPr="009B2048">
        <w:rPr>
          <w:rFonts w:ascii="Tahoma" w:hAnsi="Tahoma" w:cs="Tahoma"/>
          <w:sz w:val="18"/>
          <w:szCs w:val="18"/>
        </w:rPr>
        <w:t>,</w:t>
      </w:r>
      <w:r w:rsidR="001E660A" w:rsidRPr="009B2048">
        <w:rPr>
          <w:rFonts w:ascii="Tahoma" w:hAnsi="Tahoma" w:cs="Tahoma"/>
          <w:sz w:val="18"/>
          <w:szCs w:val="18"/>
        </w:rPr>
        <w:t>84</w:t>
      </w:r>
      <w:r w:rsidRPr="009B2048">
        <w:rPr>
          <w:rFonts w:ascii="Tahoma" w:hAnsi="Tahoma" w:cs="Tahoma"/>
          <w:sz w:val="18"/>
          <w:szCs w:val="18"/>
        </w:rPr>
        <w:t xml:space="preserve"> % celkových </w:t>
      </w:r>
      <w:r w:rsidRPr="00200136">
        <w:rPr>
          <w:rFonts w:ascii="Tahoma" w:hAnsi="Tahoma" w:cs="Tahoma"/>
          <w:sz w:val="18"/>
          <w:szCs w:val="18"/>
        </w:rPr>
        <w:t>výdajů města. Ve srovnání s upraveným rozpočtem roku 202</w:t>
      </w:r>
      <w:r w:rsidR="001E660A" w:rsidRPr="00200136">
        <w:rPr>
          <w:rFonts w:ascii="Tahoma" w:hAnsi="Tahoma" w:cs="Tahoma"/>
          <w:sz w:val="18"/>
          <w:szCs w:val="18"/>
        </w:rPr>
        <w:t>3</w:t>
      </w:r>
      <w:r w:rsidRPr="00200136">
        <w:rPr>
          <w:rFonts w:ascii="Tahoma" w:hAnsi="Tahoma" w:cs="Tahoma"/>
          <w:sz w:val="18"/>
          <w:szCs w:val="18"/>
        </w:rPr>
        <w:t xml:space="preserve"> nebylo čerpáno </w:t>
      </w:r>
      <w:r w:rsidR="001E660A" w:rsidRPr="00200136">
        <w:rPr>
          <w:rFonts w:ascii="Tahoma" w:hAnsi="Tahoma" w:cs="Tahoma"/>
          <w:sz w:val="18"/>
          <w:szCs w:val="18"/>
        </w:rPr>
        <w:t>13</w:t>
      </w:r>
      <w:r w:rsidRPr="00200136">
        <w:rPr>
          <w:rFonts w:ascii="Tahoma" w:hAnsi="Tahoma" w:cs="Tahoma"/>
          <w:sz w:val="18"/>
          <w:szCs w:val="18"/>
        </w:rPr>
        <w:t> </w:t>
      </w:r>
      <w:r w:rsidR="001E660A" w:rsidRPr="00200136">
        <w:rPr>
          <w:rFonts w:ascii="Tahoma" w:hAnsi="Tahoma" w:cs="Tahoma"/>
          <w:sz w:val="18"/>
          <w:szCs w:val="18"/>
        </w:rPr>
        <w:t>191</w:t>
      </w:r>
      <w:r w:rsidRPr="00200136">
        <w:rPr>
          <w:rFonts w:ascii="Tahoma" w:hAnsi="Tahoma" w:cs="Tahoma"/>
          <w:sz w:val="18"/>
          <w:szCs w:val="18"/>
        </w:rPr>
        <w:t xml:space="preserve"> tis. Kč.</w:t>
      </w:r>
      <w:r w:rsidR="00644A99" w:rsidRPr="00200136">
        <w:rPr>
          <w:rFonts w:ascii="Tahoma" w:hAnsi="Tahoma" w:cs="Tahoma"/>
          <w:sz w:val="18"/>
          <w:szCs w:val="18"/>
        </w:rPr>
        <w:t xml:space="preserve"> Z rozpočtovaných částek</w:t>
      </w:r>
      <w:r w:rsidR="0047681F" w:rsidRPr="00200136">
        <w:rPr>
          <w:rFonts w:ascii="Tahoma" w:hAnsi="Tahoma" w:cs="Tahoma"/>
          <w:sz w:val="18"/>
          <w:szCs w:val="18"/>
        </w:rPr>
        <w:t xml:space="preserve"> nebylo nutné čerpat výdaje např. na běžnou údržbu vodovodních řadů</w:t>
      </w:r>
      <w:r w:rsidR="00305760" w:rsidRPr="00200136">
        <w:rPr>
          <w:rFonts w:ascii="Tahoma" w:hAnsi="Tahoma" w:cs="Tahoma"/>
          <w:sz w:val="18"/>
          <w:szCs w:val="18"/>
        </w:rPr>
        <w:t>.</w:t>
      </w:r>
      <w:r w:rsidR="0047681F" w:rsidRPr="00200136">
        <w:rPr>
          <w:rFonts w:ascii="Tahoma" w:hAnsi="Tahoma" w:cs="Tahoma"/>
          <w:sz w:val="18"/>
          <w:szCs w:val="18"/>
        </w:rPr>
        <w:t xml:space="preserve"> Dále nebyly čerpány finanční prostředky </w:t>
      </w:r>
      <w:r w:rsidR="009B2048" w:rsidRPr="00200136">
        <w:rPr>
          <w:rFonts w:ascii="Tahoma" w:hAnsi="Tahoma" w:cs="Tahoma"/>
          <w:sz w:val="18"/>
          <w:szCs w:val="18"/>
        </w:rPr>
        <w:t>za zpracování lesních hospodářských osnov</w:t>
      </w:r>
      <w:r w:rsidR="0047681F" w:rsidRPr="00200136">
        <w:rPr>
          <w:rFonts w:ascii="Tahoma" w:hAnsi="Tahoma" w:cs="Tahoma"/>
          <w:sz w:val="18"/>
          <w:szCs w:val="18"/>
        </w:rPr>
        <w:t>.</w:t>
      </w:r>
      <w:r w:rsidR="009F19EF" w:rsidRPr="00200136">
        <w:rPr>
          <w:rFonts w:ascii="Tahoma" w:hAnsi="Tahoma" w:cs="Tahoma"/>
          <w:sz w:val="18"/>
          <w:szCs w:val="18"/>
        </w:rPr>
        <w:t xml:space="preserve"> Nevyčerpané finanční prostředky v celkové výši </w:t>
      </w:r>
      <w:r w:rsidR="00000CC0" w:rsidRPr="00200136">
        <w:rPr>
          <w:rFonts w:ascii="Tahoma" w:hAnsi="Tahoma" w:cs="Tahoma"/>
          <w:sz w:val="18"/>
          <w:szCs w:val="18"/>
        </w:rPr>
        <w:t>6</w:t>
      </w:r>
      <w:r w:rsidR="00200136" w:rsidRPr="00200136">
        <w:rPr>
          <w:rFonts w:ascii="Tahoma" w:hAnsi="Tahoma" w:cs="Tahoma"/>
          <w:sz w:val="18"/>
          <w:szCs w:val="18"/>
        </w:rPr>
        <w:t>10</w:t>
      </w:r>
      <w:r w:rsidR="00FF57E6">
        <w:rPr>
          <w:rFonts w:ascii="Tahoma" w:hAnsi="Tahoma" w:cs="Tahoma"/>
          <w:sz w:val="18"/>
          <w:szCs w:val="18"/>
        </w:rPr>
        <w:t>,00</w:t>
      </w:r>
      <w:r w:rsidR="009F19EF" w:rsidRPr="00200136">
        <w:rPr>
          <w:rFonts w:ascii="Tahoma" w:hAnsi="Tahoma" w:cs="Tahoma"/>
          <w:sz w:val="18"/>
          <w:szCs w:val="18"/>
        </w:rPr>
        <w:t xml:space="preserve"> tis. Kč byly v rámci 1. změny rozpočtu účelově přesunuty do rozpočtu roku 202</w:t>
      </w:r>
      <w:r w:rsidR="00200136" w:rsidRPr="00200136">
        <w:rPr>
          <w:rFonts w:ascii="Tahoma" w:hAnsi="Tahoma" w:cs="Tahoma"/>
          <w:sz w:val="18"/>
          <w:szCs w:val="18"/>
        </w:rPr>
        <w:t>4</w:t>
      </w:r>
      <w:r w:rsidR="009F19EF" w:rsidRPr="00200136">
        <w:rPr>
          <w:rFonts w:ascii="Tahoma" w:hAnsi="Tahoma" w:cs="Tahoma"/>
          <w:sz w:val="18"/>
          <w:szCs w:val="18"/>
        </w:rPr>
        <w:t>.</w:t>
      </w:r>
    </w:p>
    <w:p w14:paraId="6F1D2CEC" w14:textId="77777777" w:rsidR="00C27A19" w:rsidRDefault="00C27A19" w:rsidP="00EA0CD8">
      <w:pPr>
        <w:tabs>
          <w:tab w:val="left" w:pos="3969"/>
          <w:tab w:val="right" w:pos="9072"/>
        </w:tabs>
        <w:rPr>
          <w:rFonts w:ascii="Tahoma" w:hAnsi="Tahoma" w:cs="Tahoma"/>
          <w:i/>
          <w:sz w:val="22"/>
          <w:szCs w:val="22"/>
          <w:u w:val="single"/>
        </w:rPr>
      </w:pPr>
    </w:p>
    <w:p w14:paraId="40F1EC2E" w14:textId="77777777" w:rsidR="00C27A19" w:rsidRDefault="00C27A19" w:rsidP="00EA0CD8">
      <w:pPr>
        <w:tabs>
          <w:tab w:val="left" w:pos="3969"/>
          <w:tab w:val="right" w:pos="9072"/>
        </w:tabs>
        <w:rPr>
          <w:rFonts w:ascii="Tahoma" w:hAnsi="Tahoma" w:cs="Tahoma"/>
          <w:i/>
          <w:sz w:val="22"/>
          <w:szCs w:val="22"/>
          <w:u w:val="single"/>
        </w:rPr>
      </w:pPr>
    </w:p>
    <w:p w14:paraId="0AF878AF" w14:textId="77777777" w:rsidR="00C27A19" w:rsidRDefault="00C27A19" w:rsidP="00EA0CD8">
      <w:pPr>
        <w:tabs>
          <w:tab w:val="left" w:pos="3969"/>
          <w:tab w:val="right" w:pos="9072"/>
        </w:tabs>
        <w:rPr>
          <w:rFonts w:ascii="Tahoma" w:hAnsi="Tahoma" w:cs="Tahoma"/>
          <w:i/>
          <w:sz w:val="22"/>
          <w:szCs w:val="22"/>
          <w:u w:val="single"/>
        </w:rPr>
      </w:pPr>
    </w:p>
    <w:p w14:paraId="577ED954" w14:textId="77777777" w:rsidR="00C27A19" w:rsidRDefault="00C27A19" w:rsidP="00EA0CD8">
      <w:pPr>
        <w:tabs>
          <w:tab w:val="left" w:pos="3969"/>
          <w:tab w:val="right" w:pos="9072"/>
        </w:tabs>
        <w:rPr>
          <w:rFonts w:ascii="Tahoma" w:hAnsi="Tahoma" w:cs="Tahoma"/>
          <w:i/>
          <w:sz w:val="22"/>
          <w:szCs w:val="22"/>
          <w:u w:val="single"/>
        </w:rPr>
      </w:pPr>
    </w:p>
    <w:p w14:paraId="7DADD8B9" w14:textId="77777777" w:rsidR="00C27A19" w:rsidRDefault="00C27A19" w:rsidP="00EA0CD8">
      <w:pPr>
        <w:tabs>
          <w:tab w:val="left" w:pos="3969"/>
          <w:tab w:val="right" w:pos="9072"/>
        </w:tabs>
        <w:rPr>
          <w:rFonts w:ascii="Tahoma" w:hAnsi="Tahoma" w:cs="Tahoma"/>
          <w:i/>
          <w:sz w:val="22"/>
          <w:szCs w:val="22"/>
          <w:u w:val="single"/>
        </w:rPr>
      </w:pPr>
    </w:p>
    <w:p w14:paraId="300FB504" w14:textId="77777777" w:rsidR="00C27A19" w:rsidRDefault="00C27A19" w:rsidP="00EA0CD8">
      <w:pPr>
        <w:tabs>
          <w:tab w:val="left" w:pos="3969"/>
          <w:tab w:val="right" w:pos="9072"/>
        </w:tabs>
        <w:rPr>
          <w:rFonts w:ascii="Tahoma" w:hAnsi="Tahoma" w:cs="Tahoma"/>
          <w:i/>
          <w:sz w:val="22"/>
          <w:szCs w:val="22"/>
          <w:u w:val="single"/>
        </w:rPr>
      </w:pPr>
    </w:p>
    <w:p w14:paraId="2EFA9E1C" w14:textId="11602247" w:rsidR="00EA0CD8" w:rsidRPr="00A70899" w:rsidRDefault="00EA0CD8" w:rsidP="00EA0CD8">
      <w:pPr>
        <w:tabs>
          <w:tab w:val="left" w:pos="3969"/>
          <w:tab w:val="right" w:pos="9072"/>
        </w:tabs>
        <w:rPr>
          <w:rFonts w:ascii="Tahoma" w:hAnsi="Tahoma" w:cs="Tahoma"/>
        </w:rPr>
      </w:pPr>
      <w:r w:rsidRPr="00A70899">
        <w:rPr>
          <w:rFonts w:ascii="Tahoma" w:hAnsi="Tahoma" w:cs="Tahoma"/>
          <w:i/>
          <w:sz w:val="22"/>
          <w:szCs w:val="22"/>
          <w:u w:val="single"/>
        </w:rPr>
        <w:lastRenderedPageBreak/>
        <w:t xml:space="preserve">ORJ </w:t>
      </w:r>
      <w:proofErr w:type="gramStart"/>
      <w:r w:rsidRPr="00A70899">
        <w:rPr>
          <w:rFonts w:ascii="Tahoma" w:hAnsi="Tahoma" w:cs="Tahoma"/>
          <w:i/>
          <w:sz w:val="22"/>
          <w:szCs w:val="22"/>
          <w:u w:val="single"/>
        </w:rPr>
        <w:t>11-Odbor</w:t>
      </w:r>
      <w:proofErr w:type="gramEnd"/>
      <w:r w:rsidRPr="00A70899">
        <w:rPr>
          <w:rFonts w:ascii="Tahoma" w:hAnsi="Tahoma" w:cs="Tahoma"/>
          <w:i/>
          <w:sz w:val="22"/>
          <w:szCs w:val="22"/>
          <w:u w:val="single"/>
        </w:rPr>
        <w:t xml:space="preserve"> sociálních služeb</w:t>
      </w:r>
    </w:p>
    <w:p w14:paraId="5F9076BB" w14:textId="77777777" w:rsidR="00EA0CD8" w:rsidRPr="00CF333D" w:rsidRDefault="00EA0CD8" w:rsidP="00EA0CD8">
      <w:pPr>
        <w:tabs>
          <w:tab w:val="left" w:pos="3969"/>
          <w:tab w:val="right" w:pos="9072"/>
        </w:tabs>
        <w:rPr>
          <w:rFonts w:ascii="Comic Sans MS" w:hAnsi="Comic Sans MS"/>
          <w:highlight w:val="yellow"/>
        </w:rPr>
      </w:pPr>
    </w:p>
    <w:p w14:paraId="4427C69D" w14:textId="60E5CC64" w:rsidR="00EA0CD8" w:rsidRPr="00A70899" w:rsidRDefault="00EA0CD8" w:rsidP="00EA0CD8">
      <w:pPr>
        <w:tabs>
          <w:tab w:val="left" w:pos="3969"/>
          <w:tab w:val="right" w:pos="9072"/>
        </w:tabs>
        <w:rPr>
          <w:rFonts w:ascii="Tahoma" w:hAnsi="Tahoma" w:cs="Tahoma"/>
          <w:b/>
          <w:sz w:val="18"/>
          <w:szCs w:val="18"/>
        </w:rPr>
      </w:pPr>
      <w:r w:rsidRPr="00A70899">
        <w:rPr>
          <w:rFonts w:ascii="Tahoma" w:hAnsi="Tahoma" w:cs="Tahoma"/>
          <w:b/>
          <w:sz w:val="18"/>
          <w:szCs w:val="18"/>
        </w:rPr>
        <w:t xml:space="preserve">Rozpočet: </w:t>
      </w:r>
      <w:r w:rsidR="00D70C61" w:rsidRPr="00A70899">
        <w:rPr>
          <w:rFonts w:ascii="Tahoma" w:hAnsi="Tahoma" w:cs="Tahoma"/>
          <w:b/>
          <w:sz w:val="18"/>
          <w:szCs w:val="18"/>
        </w:rPr>
        <w:t>1</w:t>
      </w:r>
      <w:r w:rsidR="00A70899" w:rsidRPr="00A70899">
        <w:rPr>
          <w:rFonts w:ascii="Tahoma" w:hAnsi="Tahoma" w:cs="Tahoma"/>
          <w:b/>
          <w:sz w:val="18"/>
          <w:szCs w:val="18"/>
        </w:rPr>
        <w:t>79</w:t>
      </w:r>
      <w:r w:rsidR="00D70C61" w:rsidRPr="00A70899">
        <w:rPr>
          <w:rFonts w:ascii="Tahoma" w:hAnsi="Tahoma" w:cs="Tahoma"/>
          <w:b/>
          <w:sz w:val="18"/>
          <w:szCs w:val="18"/>
        </w:rPr>
        <w:t xml:space="preserve"> </w:t>
      </w:r>
      <w:r w:rsidR="00A70899" w:rsidRPr="00A70899">
        <w:rPr>
          <w:rFonts w:ascii="Tahoma" w:hAnsi="Tahoma" w:cs="Tahoma"/>
          <w:b/>
          <w:sz w:val="18"/>
          <w:szCs w:val="18"/>
        </w:rPr>
        <w:t>115</w:t>
      </w:r>
      <w:r w:rsidRPr="00A70899">
        <w:rPr>
          <w:rFonts w:ascii="Tahoma" w:hAnsi="Tahoma" w:cs="Tahoma"/>
          <w:b/>
          <w:sz w:val="18"/>
          <w:szCs w:val="18"/>
        </w:rPr>
        <w:t xml:space="preserve"> tis. Kč</w:t>
      </w:r>
      <w:r w:rsidRPr="00A70899">
        <w:rPr>
          <w:rFonts w:ascii="Tahoma" w:hAnsi="Tahoma" w:cs="Tahoma"/>
          <w:b/>
          <w:sz w:val="18"/>
          <w:szCs w:val="18"/>
        </w:rPr>
        <w:tab/>
        <w:t xml:space="preserve">Skutečnost: </w:t>
      </w:r>
      <w:r w:rsidR="00D70C61" w:rsidRPr="00A70899">
        <w:rPr>
          <w:rFonts w:ascii="Tahoma" w:hAnsi="Tahoma" w:cs="Tahoma"/>
          <w:b/>
          <w:sz w:val="18"/>
          <w:szCs w:val="18"/>
        </w:rPr>
        <w:t>1</w:t>
      </w:r>
      <w:r w:rsidR="00A70899" w:rsidRPr="00A70899">
        <w:rPr>
          <w:rFonts w:ascii="Tahoma" w:hAnsi="Tahoma" w:cs="Tahoma"/>
          <w:b/>
          <w:sz w:val="18"/>
          <w:szCs w:val="18"/>
        </w:rPr>
        <w:t>78</w:t>
      </w:r>
      <w:r w:rsidR="00D70C61" w:rsidRPr="00A70899">
        <w:rPr>
          <w:rFonts w:ascii="Tahoma" w:hAnsi="Tahoma" w:cs="Tahoma"/>
          <w:b/>
          <w:sz w:val="18"/>
          <w:szCs w:val="18"/>
        </w:rPr>
        <w:t xml:space="preserve"> </w:t>
      </w:r>
      <w:r w:rsidR="00A70899" w:rsidRPr="00A70899">
        <w:rPr>
          <w:rFonts w:ascii="Tahoma" w:hAnsi="Tahoma" w:cs="Tahoma"/>
          <w:b/>
          <w:sz w:val="18"/>
          <w:szCs w:val="18"/>
        </w:rPr>
        <w:t>876</w:t>
      </w:r>
      <w:r w:rsidRPr="00A70899">
        <w:rPr>
          <w:rFonts w:ascii="Tahoma" w:hAnsi="Tahoma" w:cs="Tahoma"/>
          <w:b/>
          <w:sz w:val="18"/>
          <w:szCs w:val="18"/>
        </w:rPr>
        <w:t xml:space="preserve"> tis. Kč</w:t>
      </w:r>
      <w:r w:rsidRPr="00A70899">
        <w:rPr>
          <w:rFonts w:ascii="Tahoma" w:hAnsi="Tahoma" w:cs="Tahoma"/>
          <w:b/>
          <w:sz w:val="18"/>
          <w:szCs w:val="18"/>
        </w:rPr>
        <w:tab/>
      </w:r>
      <w:r w:rsidR="00C22604" w:rsidRPr="00A70899">
        <w:rPr>
          <w:rFonts w:ascii="Tahoma" w:hAnsi="Tahoma" w:cs="Tahoma"/>
          <w:b/>
          <w:sz w:val="18"/>
          <w:szCs w:val="18"/>
        </w:rPr>
        <w:t>100</w:t>
      </w:r>
      <w:r w:rsidRPr="00A70899">
        <w:rPr>
          <w:rFonts w:ascii="Tahoma" w:hAnsi="Tahoma" w:cs="Tahoma"/>
          <w:b/>
          <w:sz w:val="18"/>
          <w:szCs w:val="18"/>
        </w:rPr>
        <w:t xml:space="preserve"> %</w:t>
      </w:r>
    </w:p>
    <w:p w14:paraId="44FB5757" w14:textId="77777777" w:rsidR="00EA0CD8" w:rsidRPr="00CF333D" w:rsidRDefault="00EA0CD8" w:rsidP="00EA0CD8">
      <w:pPr>
        <w:tabs>
          <w:tab w:val="left" w:pos="3969"/>
          <w:tab w:val="right" w:pos="9072"/>
        </w:tabs>
        <w:rPr>
          <w:b/>
          <w:highlight w:val="yellow"/>
        </w:rPr>
      </w:pPr>
    </w:p>
    <w:p w14:paraId="79528A6E" w14:textId="65A03CD0" w:rsidR="00EA0CD8" w:rsidRPr="003F1BEA" w:rsidRDefault="00EA0CD8" w:rsidP="00EA0CD8">
      <w:pPr>
        <w:tabs>
          <w:tab w:val="left" w:pos="3969"/>
          <w:tab w:val="right" w:pos="9072"/>
        </w:tabs>
        <w:rPr>
          <w:rFonts w:ascii="Tahoma" w:hAnsi="Tahoma" w:cs="Tahoma"/>
          <w:b/>
          <w:sz w:val="18"/>
          <w:szCs w:val="18"/>
        </w:rPr>
      </w:pPr>
      <w:r w:rsidRPr="003F1BEA">
        <w:rPr>
          <w:rFonts w:ascii="Tahoma" w:hAnsi="Tahoma" w:cs="Tahoma"/>
          <w:b/>
          <w:sz w:val="18"/>
          <w:szCs w:val="18"/>
          <w:u w:val="single"/>
        </w:rPr>
        <w:t xml:space="preserve">Par. </w:t>
      </w:r>
      <w:proofErr w:type="gramStart"/>
      <w:r w:rsidRPr="003F1BEA">
        <w:rPr>
          <w:rFonts w:ascii="Tahoma" w:hAnsi="Tahoma" w:cs="Tahoma"/>
          <w:b/>
          <w:sz w:val="18"/>
          <w:szCs w:val="18"/>
          <w:u w:val="single"/>
        </w:rPr>
        <w:t>3522-Ostatní</w:t>
      </w:r>
      <w:proofErr w:type="gramEnd"/>
      <w:r w:rsidRPr="003F1BEA">
        <w:rPr>
          <w:rFonts w:ascii="Tahoma" w:hAnsi="Tahoma" w:cs="Tahoma"/>
          <w:b/>
          <w:sz w:val="18"/>
          <w:szCs w:val="18"/>
          <w:u w:val="single"/>
        </w:rPr>
        <w:t xml:space="preserve"> nemocnice</w:t>
      </w:r>
      <w:r w:rsidRPr="003F1BEA">
        <w:rPr>
          <w:rFonts w:ascii="Tahoma" w:hAnsi="Tahoma" w:cs="Tahoma"/>
          <w:b/>
          <w:sz w:val="18"/>
          <w:szCs w:val="18"/>
        </w:rPr>
        <w:t xml:space="preserve"> - plnění na </w:t>
      </w:r>
      <w:r w:rsidR="00456932" w:rsidRPr="003F1BEA">
        <w:rPr>
          <w:rFonts w:ascii="Tahoma" w:hAnsi="Tahoma" w:cs="Tahoma"/>
          <w:b/>
          <w:sz w:val="18"/>
          <w:szCs w:val="18"/>
        </w:rPr>
        <w:t>100</w:t>
      </w:r>
      <w:r w:rsidRPr="003F1BEA">
        <w:rPr>
          <w:rFonts w:ascii="Tahoma" w:hAnsi="Tahoma" w:cs="Tahoma"/>
          <w:b/>
          <w:sz w:val="18"/>
          <w:szCs w:val="18"/>
        </w:rPr>
        <w:t xml:space="preserve"> %</w:t>
      </w:r>
    </w:p>
    <w:p w14:paraId="6E959864" w14:textId="0B567829" w:rsidR="00EA0CD8" w:rsidRPr="003F1BEA" w:rsidRDefault="00EA0CD8" w:rsidP="00EA0CD8">
      <w:pPr>
        <w:tabs>
          <w:tab w:val="right" w:pos="1701"/>
          <w:tab w:val="left" w:pos="1843"/>
          <w:tab w:val="left" w:pos="2127"/>
          <w:tab w:val="left" w:pos="4536"/>
        </w:tabs>
        <w:ind w:left="0" w:firstLine="0"/>
        <w:rPr>
          <w:rFonts w:ascii="Tahoma" w:hAnsi="Tahoma" w:cs="Tahoma"/>
          <w:b/>
          <w:sz w:val="18"/>
          <w:szCs w:val="18"/>
        </w:rPr>
      </w:pPr>
      <w:r w:rsidRPr="003F1BEA">
        <w:rPr>
          <w:rFonts w:ascii="Tahoma" w:hAnsi="Tahoma" w:cs="Tahoma"/>
          <w:b/>
          <w:sz w:val="18"/>
          <w:szCs w:val="18"/>
        </w:rPr>
        <w:t xml:space="preserve">Rozpočet: </w:t>
      </w:r>
      <w:r w:rsidR="00C22604" w:rsidRPr="003F1BEA">
        <w:rPr>
          <w:rFonts w:ascii="Tahoma" w:hAnsi="Tahoma" w:cs="Tahoma"/>
          <w:b/>
          <w:sz w:val="18"/>
          <w:szCs w:val="18"/>
        </w:rPr>
        <w:t>1</w:t>
      </w:r>
      <w:r w:rsidRPr="003F1BEA">
        <w:rPr>
          <w:rFonts w:ascii="Tahoma" w:hAnsi="Tahoma" w:cs="Tahoma"/>
          <w:b/>
          <w:sz w:val="18"/>
          <w:szCs w:val="18"/>
        </w:rPr>
        <w:t> </w:t>
      </w:r>
      <w:r w:rsidR="003F1BEA" w:rsidRPr="003F1BEA">
        <w:rPr>
          <w:rFonts w:ascii="Tahoma" w:hAnsi="Tahoma" w:cs="Tahoma"/>
          <w:b/>
          <w:sz w:val="18"/>
          <w:szCs w:val="18"/>
        </w:rPr>
        <w:t>0</w:t>
      </w:r>
      <w:r w:rsidR="00C22604" w:rsidRPr="003F1BEA">
        <w:rPr>
          <w:rFonts w:ascii="Tahoma" w:hAnsi="Tahoma" w:cs="Tahoma"/>
          <w:b/>
          <w:sz w:val="18"/>
          <w:szCs w:val="18"/>
        </w:rPr>
        <w:t>00</w:t>
      </w:r>
      <w:r w:rsidRPr="003F1BEA">
        <w:rPr>
          <w:rFonts w:ascii="Tahoma" w:hAnsi="Tahoma" w:cs="Tahoma"/>
          <w:b/>
          <w:sz w:val="18"/>
          <w:szCs w:val="18"/>
        </w:rPr>
        <w:t xml:space="preserve"> tis. Kč</w:t>
      </w:r>
      <w:r w:rsidRPr="003F1BEA">
        <w:rPr>
          <w:rFonts w:ascii="Tahoma" w:hAnsi="Tahoma" w:cs="Tahoma"/>
          <w:b/>
          <w:sz w:val="18"/>
          <w:szCs w:val="18"/>
        </w:rPr>
        <w:tab/>
      </w:r>
      <w:r w:rsidR="00A40C20" w:rsidRPr="003F1BEA">
        <w:rPr>
          <w:rFonts w:ascii="Tahoma" w:hAnsi="Tahoma" w:cs="Tahoma"/>
          <w:b/>
          <w:sz w:val="18"/>
          <w:szCs w:val="18"/>
        </w:rPr>
        <w:t xml:space="preserve">                                   </w:t>
      </w:r>
      <w:r w:rsidR="00A40C20" w:rsidRPr="003F1BEA">
        <w:rPr>
          <w:rFonts w:ascii="Tahoma" w:hAnsi="Tahoma" w:cs="Tahoma"/>
          <w:b/>
          <w:sz w:val="18"/>
          <w:szCs w:val="18"/>
        </w:rPr>
        <w:tab/>
      </w:r>
      <w:r w:rsidRPr="003F1BEA">
        <w:rPr>
          <w:rFonts w:ascii="Tahoma" w:hAnsi="Tahoma" w:cs="Tahoma"/>
          <w:b/>
          <w:sz w:val="18"/>
          <w:szCs w:val="18"/>
        </w:rPr>
        <w:t xml:space="preserve">Skutečnost: </w:t>
      </w:r>
      <w:r w:rsidR="00C22604" w:rsidRPr="003F1BEA">
        <w:rPr>
          <w:rFonts w:ascii="Tahoma" w:hAnsi="Tahoma" w:cs="Tahoma"/>
          <w:b/>
          <w:sz w:val="18"/>
          <w:szCs w:val="18"/>
        </w:rPr>
        <w:t>1</w:t>
      </w:r>
      <w:r w:rsidRPr="003F1BEA">
        <w:rPr>
          <w:rFonts w:ascii="Tahoma" w:hAnsi="Tahoma" w:cs="Tahoma"/>
          <w:b/>
          <w:sz w:val="18"/>
          <w:szCs w:val="18"/>
        </w:rPr>
        <w:t> </w:t>
      </w:r>
      <w:r w:rsidR="003F1BEA" w:rsidRPr="003F1BEA">
        <w:rPr>
          <w:rFonts w:ascii="Tahoma" w:hAnsi="Tahoma" w:cs="Tahoma"/>
          <w:b/>
          <w:sz w:val="18"/>
          <w:szCs w:val="18"/>
        </w:rPr>
        <w:t>0</w:t>
      </w:r>
      <w:r w:rsidR="00C22604" w:rsidRPr="003F1BEA">
        <w:rPr>
          <w:rFonts w:ascii="Tahoma" w:hAnsi="Tahoma" w:cs="Tahoma"/>
          <w:b/>
          <w:sz w:val="18"/>
          <w:szCs w:val="18"/>
        </w:rPr>
        <w:t>00</w:t>
      </w:r>
      <w:r w:rsidRPr="003F1BEA">
        <w:rPr>
          <w:rFonts w:ascii="Tahoma" w:hAnsi="Tahoma" w:cs="Tahoma"/>
          <w:b/>
          <w:sz w:val="18"/>
          <w:szCs w:val="18"/>
        </w:rPr>
        <w:t xml:space="preserve"> tis. Kč</w:t>
      </w:r>
    </w:p>
    <w:p w14:paraId="7C042D09" w14:textId="77777777" w:rsidR="00EA0CD8" w:rsidRPr="003F1BEA" w:rsidRDefault="00EA0CD8" w:rsidP="00EA0CD8">
      <w:pPr>
        <w:tabs>
          <w:tab w:val="right" w:pos="1701"/>
          <w:tab w:val="left" w:pos="1843"/>
          <w:tab w:val="left" w:pos="2127"/>
          <w:tab w:val="left" w:pos="4536"/>
        </w:tabs>
        <w:ind w:left="0" w:firstLine="0"/>
        <w:rPr>
          <w:rFonts w:ascii="Tahoma" w:hAnsi="Tahoma" w:cs="Tahoma"/>
          <w:sz w:val="18"/>
          <w:szCs w:val="18"/>
        </w:rPr>
      </w:pPr>
      <w:r w:rsidRPr="003F1BEA">
        <w:rPr>
          <w:rFonts w:ascii="Tahoma" w:hAnsi="Tahoma" w:cs="Tahoma"/>
          <w:sz w:val="18"/>
          <w:szCs w:val="18"/>
        </w:rPr>
        <w:t>V tom:</w:t>
      </w:r>
    </w:p>
    <w:p w14:paraId="4740A416" w14:textId="0FBDC767" w:rsidR="00EA0CD8" w:rsidRPr="003F1BEA"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F1BEA">
        <w:rPr>
          <w:rFonts w:ascii="Tahoma" w:hAnsi="Tahoma" w:cs="Tahoma"/>
          <w:sz w:val="18"/>
          <w:szCs w:val="18"/>
        </w:rPr>
        <w:tab/>
        <w:t xml:space="preserve">1 000 tis. </w:t>
      </w:r>
      <w:proofErr w:type="gramStart"/>
      <w:r w:rsidRPr="003F1BEA">
        <w:rPr>
          <w:rFonts w:ascii="Tahoma" w:hAnsi="Tahoma" w:cs="Tahoma"/>
          <w:sz w:val="18"/>
          <w:szCs w:val="18"/>
        </w:rPr>
        <w:t>Kč</w:t>
      </w:r>
      <w:r w:rsidRPr="003F1BEA">
        <w:rPr>
          <w:rFonts w:ascii="Tahoma" w:hAnsi="Tahoma" w:cs="Tahoma"/>
          <w:sz w:val="18"/>
          <w:szCs w:val="18"/>
        </w:rPr>
        <w:tab/>
        <w:t>-</w:t>
      </w:r>
      <w:r w:rsidRPr="003F1BEA">
        <w:rPr>
          <w:rFonts w:ascii="Tahoma" w:hAnsi="Tahoma" w:cs="Tahoma"/>
          <w:sz w:val="18"/>
          <w:szCs w:val="18"/>
        </w:rPr>
        <w:tab/>
      </w:r>
      <w:r w:rsidR="00D70C61" w:rsidRPr="003F1BEA">
        <w:rPr>
          <w:rFonts w:ascii="Tahoma" w:hAnsi="Tahoma" w:cs="Tahoma"/>
          <w:sz w:val="18"/>
          <w:szCs w:val="18"/>
        </w:rPr>
        <w:t>Nemocnice</w:t>
      </w:r>
      <w:proofErr w:type="gramEnd"/>
      <w:r w:rsidR="00D70C61" w:rsidRPr="003F1BEA">
        <w:rPr>
          <w:rFonts w:ascii="Tahoma" w:hAnsi="Tahoma" w:cs="Tahoma"/>
          <w:sz w:val="18"/>
          <w:szCs w:val="18"/>
        </w:rPr>
        <w:t xml:space="preserve"> ve Frýdku-Místku – investiční dotace</w:t>
      </w:r>
      <w:r w:rsidRPr="003F1BEA">
        <w:rPr>
          <w:rFonts w:ascii="Tahoma" w:hAnsi="Tahoma" w:cs="Tahoma"/>
          <w:sz w:val="18"/>
          <w:szCs w:val="18"/>
        </w:rPr>
        <w:t xml:space="preserve"> na základě </w:t>
      </w:r>
      <w:r w:rsidR="00AB79D9" w:rsidRPr="003F1BEA">
        <w:rPr>
          <w:rFonts w:ascii="Tahoma" w:hAnsi="Tahoma" w:cs="Tahoma"/>
          <w:sz w:val="18"/>
          <w:szCs w:val="18"/>
        </w:rPr>
        <w:t>S</w:t>
      </w:r>
      <w:r w:rsidRPr="003F1BEA">
        <w:rPr>
          <w:rFonts w:ascii="Tahoma" w:hAnsi="Tahoma" w:cs="Tahoma"/>
          <w:sz w:val="18"/>
          <w:szCs w:val="18"/>
        </w:rPr>
        <w:t xml:space="preserve">mlouvy o </w:t>
      </w:r>
      <w:r w:rsidR="00D70C61" w:rsidRPr="003F1BEA">
        <w:rPr>
          <w:rFonts w:ascii="Tahoma" w:hAnsi="Tahoma" w:cs="Tahoma"/>
          <w:sz w:val="18"/>
          <w:szCs w:val="18"/>
        </w:rPr>
        <w:t>s</w:t>
      </w:r>
      <w:r w:rsidRPr="003F1BEA">
        <w:rPr>
          <w:rFonts w:ascii="Tahoma" w:hAnsi="Tahoma" w:cs="Tahoma"/>
          <w:sz w:val="18"/>
          <w:szCs w:val="18"/>
        </w:rPr>
        <w:t>poluprác</w:t>
      </w:r>
      <w:r w:rsidR="00AB79D9" w:rsidRPr="003F1BEA">
        <w:rPr>
          <w:rFonts w:ascii="Tahoma" w:hAnsi="Tahoma" w:cs="Tahoma"/>
          <w:sz w:val="18"/>
          <w:szCs w:val="18"/>
        </w:rPr>
        <w:t>i</w:t>
      </w:r>
      <w:r w:rsidRPr="003F1BEA">
        <w:rPr>
          <w:rFonts w:ascii="Tahoma" w:hAnsi="Tahoma" w:cs="Tahoma"/>
          <w:sz w:val="18"/>
          <w:szCs w:val="18"/>
        </w:rPr>
        <w:t xml:space="preserve"> v rámci projektu „Pomáháme Vám se uzdravit“ na </w:t>
      </w:r>
      <w:r w:rsidR="00D70C61" w:rsidRPr="003F1BEA">
        <w:rPr>
          <w:rFonts w:ascii="Tahoma" w:hAnsi="Tahoma" w:cs="Tahoma"/>
          <w:sz w:val="18"/>
          <w:szCs w:val="18"/>
        </w:rPr>
        <w:t xml:space="preserve">nákup </w:t>
      </w:r>
      <w:r w:rsidR="003F1BEA" w:rsidRPr="003F1BEA">
        <w:rPr>
          <w:rFonts w:ascii="Tahoma" w:hAnsi="Tahoma" w:cs="Tahoma"/>
          <w:sz w:val="18"/>
          <w:szCs w:val="18"/>
        </w:rPr>
        <w:t>3D operačního mikroskopu na oční oddělení</w:t>
      </w:r>
    </w:p>
    <w:p w14:paraId="0C6743E1" w14:textId="77777777" w:rsidR="004434E7" w:rsidRPr="00CF333D" w:rsidRDefault="004434E7"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9E9FC2A" w14:textId="19D97810" w:rsidR="00EA0CD8" w:rsidRPr="003F1BEA" w:rsidRDefault="00EA0CD8" w:rsidP="00EA0CD8">
      <w:pPr>
        <w:tabs>
          <w:tab w:val="right" w:pos="1701"/>
          <w:tab w:val="left" w:pos="1843"/>
          <w:tab w:val="left" w:pos="2127"/>
          <w:tab w:val="left" w:pos="4536"/>
        </w:tabs>
        <w:ind w:left="0" w:firstLine="0"/>
        <w:rPr>
          <w:rFonts w:ascii="Tahoma" w:hAnsi="Tahoma" w:cs="Tahoma"/>
          <w:b/>
          <w:sz w:val="18"/>
          <w:szCs w:val="18"/>
        </w:rPr>
      </w:pPr>
      <w:r w:rsidRPr="003F1BEA">
        <w:rPr>
          <w:rFonts w:ascii="Tahoma" w:hAnsi="Tahoma" w:cs="Tahoma"/>
          <w:b/>
          <w:sz w:val="18"/>
          <w:szCs w:val="18"/>
          <w:u w:val="single"/>
        </w:rPr>
        <w:t xml:space="preserve">Par. </w:t>
      </w:r>
      <w:proofErr w:type="gramStart"/>
      <w:r w:rsidRPr="003F1BEA">
        <w:rPr>
          <w:rFonts w:ascii="Tahoma" w:hAnsi="Tahoma" w:cs="Tahoma"/>
          <w:b/>
          <w:sz w:val="18"/>
          <w:szCs w:val="18"/>
          <w:u w:val="single"/>
        </w:rPr>
        <w:t>3525-Hospice</w:t>
      </w:r>
      <w:proofErr w:type="gramEnd"/>
      <w:r w:rsidRPr="003F1BEA">
        <w:rPr>
          <w:rFonts w:ascii="Tahoma" w:hAnsi="Tahoma" w:cs="Tahoma"/>
          <w:sz w:val="18"/>
          <w:szCs w:val="18"/>
        </w:rPr>
        <w:t xml:space="preserve"> </w:t>
      </w:r>
      <w:r w:rsidRPr="003F1BEA">
        <w:rPr>
          <w:rFonts w:ascii="Tahoma" w:hAnsi="Tahoma" w:cs="Tahoma"/>
          <w:b/>
          <w:sz w:val="18"/>
          <w:szCs w:val="18"/>
        </w:rPr>
        <w:t xml:space="preserve">- plnění na 100 %  </w:t>
      </w:r>
    </w:p>
    <w:p w14:paraId="107BAC61" w14:textId="67BFF93C" w:rsidR="00EA0CD8" w:rsidRPr="003F1BEA" w:rsidRDefault="00EA0CD8" w:rsidP="00EA0CD8">
      <w:pPr>
        <w:tabs>
          <w:tab w:val="right" w:pos="1701"/>
          <w:tab w:val="left" w:pos="1843"/>
          <w:tab w:val="left" w:pos="2127"/>
          <w:tab w:val="left" w:pos="4536"/>
        </w:tabs>
        <w:ind w:left="0" w:firstLine="0"/>
        <w:rPr>
          <w:rFonts w:ascii="Tahoma" w:hAnsi="Tahoma" w:cs="Tahoma"/>
          <w:b/>
          <w:sz w:val="18"/>
          <w:szCs w:val="18"/>
        </w:rPr>
      </w:pPr>
      <w:r w:rsidRPr="003F1BEA">
        <w:rPr>
          <w:rFonts w:ascii="Tahoma" w:hAnsi="Tahoma" w:cs="Tahoma"/>
          <w:b/>
          <w:sz w:val="18"/>
          <w:szCs w:val="18"/>
        </w:rPr>
        <w:t xml:space="preserve">Rozpočet: </w:t>
      </w:r>
      <w:r w:rsidR="00A40C20" w:rsidRPr="003F1BEA">
        <w:rPr>
          <w:rFonts w:ascii="Tahoma" w:hAnsi="Tahoma" w:cs="Tahoma"/>
          <w:b/>
          <w:sz w:val="18"/>
          <w:szCs w:val="18"/>
        </w:rPr>
        <w:t>17</w:t>
      </w:r>
      <w:r w:rsidR="00D70C61" w:rsidRPr="003F1BEA">
        <w:rPr>
          <w:rFonts w:ascii="Tahoma" w:hAnsi="Tahoma" w:cs="Tahoma"/>
          <w:b/>
          <w:sz w:val="18"/>
          <w:szCs w:val="18"/>
        </w:rPr>
        <w:t xml:space="preserve"> </w:t>
      </w:r>
      <w:r w:rsidR="003F1BEA" w:rsidRPr="003F1BEA">
        <w:rPr>
          <w:rFonts w:ascii="Tahoma" w:hAnsi="Tahoma" w:cs="Tahoma"/>
          <w:b/>
          <w:sz w:val="18"/>
          <w:szCs w:val="18"/>
        </w:rPr>
        <w:t>502</w:t>
      </w:r>
      <w:r w:rsidRPr="003F1BEA">
        <w:rPr>
          <w:rFonts w:ascii="Tahoma" w:hAnsi="Tahoma" w:cs="Tahoma"/>
          <w:b/>
          <w:sz w:val="18"/>
          <w:szCs w:val="18"/>
        </w:rPr>
        <w:t xml:space="preserve"> tis. Kč</w:t>
      </w:r>
      <w:r w:rsidRPr="003F1BEA">
        <w:rPr>
          <w:rFonts w:ascii="Tahoma" w:hAnsi="Tahoma" w:cs="Tahoma"/>
          <w:b/>
          <w:sz w:val="18"/>
          <w:szCs w:val="18"/>
        </w:rPr>
        <w:tab/>
        <w:t xml:space="preserve">Skutečnost: </w:t>
      </w:r>
      <w:r w:rsidR="00A40C20" w:rsidRPr="003F1BEA">
        <w:rPr>
          <w:rFonts w:ascii="Tahoma" w:hAnsi="Tahoma" w:cs="Tahoma"/>
          <w:b/>
          <w:sz w:val="18"/>
          <w:szCs w:val="18"/>
        </w:rPr>
        <w:t>17</w:t>
      </w:r>
      <w:r w:rsidR="00D70C61" w:rsidRPr="003F1BEA">
        <w:rPr>
          <w:rFonts w:ascii="Tahoma" w:hAnsi="Tahoma" w:cs="Tahoma"/>
          <w:b/>
          <w:sz w:val="18"/>
          <w:szCs w:val="18"/>
        </w:rPr>
        <w:t xml:space="preserve"> </w:t>
      </w:r>
      <w:r w:rsidR="003F1BEA" w:rsidRPr="003F1BEA">
        <w:rPr>
          <w:rFonts w:ascii="Tahoma" w:hAnsi="Tahoma" w:cs="Tahoma"/>
          <w:b/>
          <w:sz w:val="18"/>
          <w:szCs w:val="18"/>
        </w:rPr>
        <w:t>502</w:t>
      </w:r>
      <w:r w:rsidRPr="003F1BEA">
        <w:rPr>
          <w:rFonts w:ascii="Tahoma" w:hAnsi="Tahoma" w:cs="Tahoma"/>
          <w:b/>
          <w:sz w:val="18"/>
          <w:szCs w:val="18"/>
        </w:rPr>
        <w:t xml:space="preserve"> tis. Kč</w:t>
      </w:r>
    </w:p>
    <w:p w14:paraId="7390C5E6" w14:textId="77777777" w:rsidR="00EA0CD8" w:rsidRPr="003F1BEA" w:rsidRDefault="00EA0CD8" w:rsidP="00EA0CD8">
      <w:pPr>
        <w:tabs>
          <w:tab w:val="right" w:pos="1701"/>
          <w:tab w:val="left" w:pos="1843"/>
          <w:tab w:val="left" w:pos="2127"/>
          <w:tab w:val="left" w:pos="4536"/>
        </w:tabs>
        <w:ind w:left="0" w:firstLine="0"/>
        <w:rPr>
          <w:rFonts w:ascii="Tahoma" w:hAnsi="Tahoma" w:cs="Tahoma"/>
          <w:sz w:val="18"/>
          <w:szCs w:val="18"/>
        </w:rPr>
      </w:pPr>
      <w:r w:rsidRPr="003F1BEA">
        <w:rPr>
          <w:rFonts w:ascii="Tahoma" w:hAnsi="Tahoma" w:cs="Tahoma"/>
          <w:sz w:val="18"/>
          <w:szCs w:val="18"/>
        </w:rPr>
        <w:t>V tom:</w:t>
      </w:r>
    </w:p>
    <w:p w14:paraId="1404FF65" w14:textId="1E06F837" w:rsidR="00EA0CD8" w:rsidRPr="003F1BEA" w:rsidRDefault="00EA0CD8" w:rsidP="00EA0CD8">
      <w:pPr>
        <w:tabs>
          <w:tab w:val="right" w:pos="1701"/>
          <w:tab w:val="left" w:pos="1843"/>
          <w:tab w:val="left" w:pos="2127"/>
          <w:tab w:val="left" w:pos="4536"/>
        </w:tabs>
        <w:ind w:left="0" w:firstLine="0"/>
        <w:rPr>
          <w:rFonts w:ascii="Tahoma" w:hAnsi="Tahoma" w:cs="Tahoma"/>
          <w:sz w:val="18"/>
          <w:szCs w:val="18"/>
        </w:rPr>
      </w:pPr>
      <w:r w:rsidRPr="003F1BEA">
        <w:rPr>
          <w:rFonts w:ascii="Tahoma" w:hAnsi="Tahoma" w:cs="Tahoma"/>
          <w:sz w:val="18"/>
          <w:szCs w:val="18"/>
        </w:rPr>
        <w:tab/>
      </w:r>
      <w:r w:rsidR="00D70C61" w:rsidRPr="003F1BEA">
        <w:rPr>
          <w:rFonts w:ascii="Tahoma" w:hAnsi="Tahoma" w:cs="Tahoma"/>
          <w:sz w:val="18"/>
          <w:szCs w:val="18"/>
        </w:rPr>
        <w:t>1</w:t>
      </w:r>
      <w:r w:rsidR="00D434D6" w:rsidRPr="003F1BEA">
        <w:rPr>
          <w:rFonts w:ascii="Tahoma" w:hAnsi="Tahoma" w:cs="Tahoma"/>
          <w:sz w:val="18"/>
          <w:szCs w:val="18"/>
        </w:rPr>
        <w:t>1</w:t>
      </w:r>
      <w:r w:rsidR="00D70C61" w:rsidRPr="003F1BEA">
        <w:rPr>
          <w:rFonts w:ascii="Tahoma" w:hAnsi="Tahoma" w:cs="Tahoma"/>
          <w:sz w:val="18"/>
          <w:szCs w:val="18"/>
        </w:rPr>
        <w:t xml:space="preserve"> </w:t>
      </w:r>
      <w:r w:rsidR="003F1BEA" w:rsidRPr="003F1BEA">
        <w:rPr>
          <w:rFonts w:ascii="Tahoma" w:hAnsi="Tahoma" w:cs="Tahoma"/>
          <w:sz w:val="18"/>
          <w:szCs w:val="18"/>
        </w:rPr>
        <w:t>846</w:t>
      </w:r>
      <w:r w:rsidRPr="003F1BEA">
        <w:rPr>
          <w:rFonts w:ascii="Tahoma" w:hAnsi="Tahoma" w:cs="Tahoma"/>
          <w:sz w:val="18"/>
          <w:szCs w:val="18"/>
        </w:rPr>
        <w:t xml:space="preserve"> tis. </w:t>
      </w:r>
      <w:proofErr w:type="gramStart"/>
      <w:r w:rsidRPr="003F1BEA">
        <w:rPr>
          <w:rFonts w:ascii="Tahoma" w:hAnsi="Tahoma" w:cs="Tahoma"/>
          <w:sz w:val="18"/>
          <w:szCs w:val="18"/>
        </w:rPr>
        <w:t>Kč</w:t>
      </w:r>
      <w:r w:rsidRPr="003F1BEA">
        <w:rPr>
          <w:rFonts w:ascii="Tahoma" w:hAnsi="Tahoma" w:cs="Tahoma"/>
          <w:sz w:val="18"/>
          <w:szCs w:val="18"/>
        </w:rPr>
        <w:tab/>
        <w:t>-</w:t>
      </w:r>
      <w:r w:rsidRPr="003F1BEA">
        <w:rPr>
          <w:rFonts w:ascii="Tahoma" w:hAnsi="Tahoma" w:cs="Tahoma"/>
          <w:sz w:val="18"/>
          <w:szCs w:val="18"/>
        </w:rPr>
        <w:tab/>
        <w:t>H</w:t>
      </w:r>
      <w:r w:rsidR="003224CA" w:rsidRPr="003F1BEA">
        <w:rPr>
          <w:rFonts w:ascii="Tahoma" w:hAnsi="Tahoma" w:cs="Tahoma"/>
          <w:sz w:val="18"/>
          <w:szCs w:val="18"/>
        </w:rPr>
        <w:t>ospic</w:t>
      </w:r>
      <w:proofErr w:type="gramEnd"/>
      <w:r w:rsidR="00AB79D9" w:rsidRPr="003F1BEA">
        <w:rPr>
          <w:rFonts w:ascii="Tahoma" w:hAnsi="Tahoma" w:cs="Tahoma"/>
          <w:sz w:val="18"/>
          <w:szCs w:val="18"/>
        </w:rPr>
        <w:t xml:space="preserve"> </w:t>
      </w:r>
      <w:r w:rsidRPr="003F1BEA">
        <w:rPr>
          <w:rFonts w:ascii="Tahoma" w:hAnsi="Tahoma" w:cs="Tahoma"/>
          <w:sz w:val="18"/>
          <w:szCs w:val="18"/>
        </w:rPr>
        <w:t>Frýdek-Místek, p</w:t>
      </w:r>
      <w:r w:rsidR="003224CA" w:rsidRPr="003F1BEA">
        <w:rPr>
          <w:rFonts w:ascii="Tahoma" w:hAnsi="Tahoma" w:cs="Tahoma"/>
          <w:sz w:val="18"/>
          <w:szCs w:val="18"/>
        </w:rPr>
        <w:t xml:space="preserve">. o. </w:t>
      </w:r>
      <w:r w:rsidR="00D70C61" w:rsidRPr="003F1BEA">
        <w:rPr>
          <w:rFonts w:ascii="Tahoma" w:hAnsi="Tahoma" w:cs="Tahoma"/>
          <w:sz w:val="18"/>
          <w:szCs w:val="18"/>
        </w:rPr>
        <w:t>–</w:t>
      </w:r>
      <w:r w:rsidR="003224CA" w:rsidRPr="003F1BEA">
        <w:rPr>
          <w:rFonts w:ascii="Tahoma" w:hAnsi="Tahoma" w:cs="Tahoma"/>
          <w:sz w:val="18"/>
          <w:szCs w:val="18"/>
        </w:rPr>
        <w:t xml:space="preserve"> </w:t>
      </w:r>
      <w:r w:rsidR="00D70C61" w:rsidRPr="003F1BEA">
        <w:rPr>
          <w:rFonts w:ascii="Tahoma" w:hAnsi="Tahoma" w:cs="Tahoma"/>
          <w:sz w:val="18"/>
          <w:szCs w:val="18"/>
        </w:rPr>
        <w:t>příspěvek na provoz</w:t>
      </w:r>
    </w:p>
    <w:p w14:paraId="7245FA5C" w14:textId="3E510C04" w:rsidR="001D4BC2" w:rsidRPr="003F1BEA" w:rsidRDefault="00A56D68" w:rsidP="003224CA">
      <w:pPr>
        <w:tabs>
          <w:tab w:val="right" w:pos="1701"/>
          <w:tab w:val="left" w:pos="1843"/>
          <w:tab w:val="left" w:pos="2127"/>
          <w:tab w:val="left" w:pos="4536"/>
        </w:tabs>
        <w:ind w:left="2127" w:hanging="2127"/>
        <w:rPr>
          <w:rFonts w:ascii="Tahoma" w:hAnsi="Tahoma" w:cs="Tahoma"/>
          <w:sz w:val="18"/>
          <w:szCs w:val="18"/>
        </w:rPr>
      </w:pPr>
      <w:r w:rsidRPr="003F1BEA">
        <w:rPr>
          <w:rFonts w:ascii="Tahoma" w:hAnsi="Tahoma" w:cs="Tahoma"/>
          <w:sz w:val="18"/>
          <w:szCs w:val="18"/>
        </w:rPr>
        <w:tab/>
      </w:r>
      <w:r w:rsidR="003224CA" w:rsidRPr="003F1BEA">
        <w:rPr>
          <w:rFonts w:ascii="Tahoma" w:hAnsi="Tahoma" w:cs="Tahoma"/>
          <w:sz w:val="18"/>
          <w:szCs w:val="18"/>
        </w:rPr>
        <w:t xml:space="preserve"> </w:t>
      </w:r>
      <w:r w:rsidR="002F17C7" w:rsidRPr="003F1BEA">
        <w:rPr>
          <w:rFonts w:ascii="Tahoma" w:hAnsi="Tahoma" w:cs="Tahoma"/>
          <w:sz w:val="18"/>
          <w:szCs w:val="18"/>
        </w:rPr>
        <w:t>300</w:t>
      </w:r>
      <w:r w:rsidRPr="003F1BEA">
        <w:rPr>
          <w:rFonts w:ascii="Tahoma" w:hAnsi="Tahoma" w:cs="Tahoma"/>
          <w:sz w:val="18"/>
          <w:szCs w:val="18"/>
        </w:rPr>
        <w:t xml:space="preserve"> tis. </w:t>
      </w:r>
      <w:proofErr w:type="gramStart"/>
      <w:r w:rsidRPr="003F1BEA">
        <w:rPr>
          <w:rFonts w:ascii="Tahoma" w:hAnsi="Tahoma" w:cs="Tahoma"/>
          <w:sz w:val="18"/>
          <w:szCs w:val="18"/>
        </w:rPr>
        <w:t>Kč</w:t>
      </w:r>
      <w:r w:rsidRPr="003F1BEA">
        <w:rPr>
          <w:rFonts w:ascii="Tahoma" w:hAnsi="Tahoma" w:cs="Tahoma"/>
          <w:sz w:val="18"/>
          <w:szCs w:val="18"/>
        </w:rPr>
        <w:tab/>
        <w:t>-</w:t>
      </w:r>
      <w:r w:rsidRPr="003F1BEA">
        <w:rPr>
          <w:rFonts w:ascii="Tahoma" w:hAnsi="Tahoma" w:cs="Tahoma"/>
          <w:sz w:val="18"/>
          <w:szCs w:val="18"/>
        </w:rPr>
        <w:tab/>
        <w:t>ÚZ</w:t>
      </w:r>
      <w:proofErr w:type="gramEnd"/>
      <w:r w:rsidRPr="003F1BEA">
        <w:rPr>
          <w:rFonts w:ascii="Tahoma" w:hAnsi="Tahoma" w:cs="Tahoma"/>
          <w:sz w:val="18"/>
          <w:szCs w:val="18"/>
        </w:rPr>
        <w:t xml:space="preserve"> </w:t>
      </w:r>
      <w:r w:rsidR="002F17C7" w:rsidRPr="003F1BEA">
        <w:rPr>
          <w:rFonts w:ascii="Tahoma" w:hAnsi="Tahoma" w:cs="Tahoma"/>
          <w:sz w:val="18"/>
          <w:szCs w:val="18"/>
        </w:rPr>
        <w:t>354</w:t>
      </w:r>
      <w:r w:rsidRPr="003F1BEA">
        <w:rPr>
          <w:rFonts w:ascii="Tahoma" w:hAnsi="Tahoma" w:cs="Tahoma"/>
          <w:sz w:val="18"/>
          <w:szCs w:val="18"/>
        </w:rPr>
        <w:t xml:space="preserve"> </w:t>
      </w:r>
      <w:r w:rsidR="001D4BC2" w:rsidRPr="003F1BEA">
        <w:rPr>
          <w:rFonts w:ascii="Tahoma" w:hAnsi="Tahoma" w:cs="Tahoma"/>
          <w:sz w:val="18"/>
          <w:szCs w:val="18"/>
        </w:rPr>
        <w:t>–</w:t>
      </w:r>
      <w:r w:rsidRPr="003F1BEA">
        <w:rPr>
          <w:rFonts w:ascii="Tahoma" w:hAnsi="Tahoma" w:cs="Tahoma"/>
          <w:sz w:val="18"/>
          <w:szCs w:val="18"/>
        </w:rPr>
        <w:t xml:space="preserve"> </w:t>
      </w:r>
      <w:r w:rsidR="003224CA" w:rsidRPr="003F1BEA">
        <w:rPr>
          <w:rFonts w:ascii="Tahoma" w:hAnsi="Tahoma" w:cs="Tahoma"/>
          <w:sz w:val="18"/>
          <w:szCs w:val="18"/>
        </w:rPr>
        <w:t xml:space="preserve">Hospic Frýdek-Místek, p. o. – průtoková </w:t>
      </w:r>
      <w:r w:rsidR="001D4BC2" w:rsidRPr="003F1BEA">
        <w:rPr>
          <w:rFonts w:ascii="Tahoma" w:hAnsi="Tahoma" w:cs="Tahoma"/>
          <w:sz w:val="18"/>
          <w:szCs w:val="18"/>
        </w:rPr>
        <w:t>neinvestiční dotace</w:t>
      </w:r>
      <w:r w:rsidR="002F17C7" w:rsidRPr="003F1BEA">
        <w:rPr>
          <w:rFonts w:ascii="Tahoma" w:hAnsi="Tahoma" w:cs="Tahoma"/>
          <w:sz w:val="18"/>
          <w:szCs w:val="18"/>
        </w:rPr>
        <w:t xml:space="preserve"> </w:t>
      </w:r>
      <w:r w:rsidR="003224CA" w:rsidRPr="003F1BEA">
        <w:rPr>
          <w:rFonts w:ascii="Tahoma" w:hAnsi="Tahoma" w:cs="Tahoma"/>
          <w:sz w:val="18"/>
          <w:szCs w:val="18"/>
        </w:rPr>
        <w:t>z</w:t>
      </w:r>
      <w:r w:rsidR="00EA3EF8" w:rsidRPr="003F1BEA">
        <w:rPr>
          <w:rFonts w:ascii="Tahoma" w:hAnsi="Tahoma" w:cs="Tahoma"/>
          <w:sz w:val="18"/>
          <w:szCs w:val="18"/>
        </w:rPr>
        <w:t xml:space="preserve"> </w:t>
      </w:r>
      <w:r w:rsidR="003224CA" w:rsidRPr="003F1BEA">
        <w:rPr>
          <w:rFonts w:ascii="Tahoma" w:hAnsi="Tahoma" w:cs="Tahoma"/>
          <w:sz w:val="18"/>
          <w:szCs w:val="18"/>
        </w:rPr>
        <w:t>MSK</w:t>
      </w:r>
      <w:r w:rsidR="001D4BC2" w:rsidRPr="003F1BEA">
        <w:rPr>
          <w:rFonts w:ascii="Tahoma" w:hAnsi="Tahoma" w:cs="Tahoma"/>
          <w:sz w:val="18"/>
          <w:szCs w:val="18"/>
        </w:rPr>
        <w:t xml:space="preserve"> v rámci </w:t>
      </w:r>
      <w:r w:rsidR="002F17C7" w:rsidRPr="003F1BEA">
        <w:rPr>
          <w:rFonts w:ascii="Tahoma" w:hAnsi="Tahoma" w:cs="Tahoma"/>
          <w:sz w:val="18"/>
          <w:szCs w:val="18"/>
        </w:rPr>
        <w:t xml:space="preserve">projektu „Dofinancování nákladů na </w:t>
      </w:r>
      <w:r w:rsidR="00A40C20" w:rsidRPr="003F1BEA">
        <w:rPr>
          <w:rFonts w:ascii="Tahoma" w:hAnsi="Tahoma" w:cs="Tahoma"/>
          <w:sz w:val="18"/>
          <w:szCs w:val="18"/>
        </w:rPr>
        <w:t>elektrick</w:t>
      </w:r>
      <w:r w:rsidR="002F17C7" w:rsidRPr="003F1BEA">
        <w:rPr>
          <w:rFonts w:ascii="Tahoma" w:hAnsi="Tahoma" w:cs="Tahoma"/>
          <w:sz w:val="18"/>
          <w:szCs w:val="18"/>
        </w:rPr>
        <w:t>ou energii a mzdy“</w:t>
      </w:r>
      <w:r w:rsidR="001D4BC2" w:rsidRPr="003F1BEA">
        <w:rPr>
          <w:rFonts w:ascii="Tahoma" w:hAnsi="Tahoma" w:cs="Tahoma"/>
          <w:sz w:val="18"/>
          <w:szCs w:val="18"/>
        </w:rPr>
        <w:t xml:space="preserve"> </w:t>
      </w:r>
    </w:p>
    <w:p w14:paraId="43FE2666" w14:textId="170AEC97" w:rsidR="005755B7" w:rsidRPr="003F1BEA" w:rsidRDefault="005755B7" w:rsidP="005755B7">
      <w:pPr>
        <w:tabs>
          <w:tab w:val="right" w:pos="1701"/>
          <w:tab w:val="left" w:pos="1843"/>
          <w:tab w:val="left" w:pos="2127"/>
          <w:tab w:val="left" w:pos="4536"/>
        </w:tabs>
        <w:ind w:left="2127" w:hanging="2127"/>
        <w:rPr>
          <w:rFonts w:ascii="Tahoma" w:hAnsi="Tahoma" w:cs="Tahoma"/>
          <w:sz w:val="18"/>
          <w:szCs w:val="18"/>
        </w:rPr>
      </w:pPr>
      <w:r w:rsidRPr="003F1BEA">
        <w:rPr>
          <w:rFonts w:ascii="Tahoma" w:hAnsi="Tahoma" w:cs="Tahoma"/>
          <w:sz w:val="18"/>
          <w:szCs w:val="18"/>
        </w:rPr>
        <w:tab/>
      </w:r>
      <w:r w:rsidR="00A40C20" w:rsidRPr="003F1BEA">
        <w:rPr>
          <w:rFonts w:ascii="Tahoma" w:hAnsi="Tahoma" w:cs="Tahoma"/>
          <w:sz w:val="18"/>
          <w:szCs w:val="18"/>
        </w:rPr>
        <w:t>5</w:t>
      </w:r>
      <w:r w:rsidR="00EB71D6" w:rsidRPr="003F1BEA">
        <w:rPr>
          <w:rFonts w:ascii="Tahoma" w:hAnsi="Tahoma" w:cs="Tahoma"/>
          <w:sz w:val="18"/>
          <w:szCs w:val="18"/>
        </w:rPr>
        <w:t xml:space="preserve"> </w:t>
      </w:r>
      <w:r w:rsidR="003F1BEA" w:rsidRPr="003F1BEA">
        <w:rPr>
          <w:rFonts w:ascii="Tahoma" w:hAnsi="Tahoma" w:cs="Tahoma"/>
          <w:sz w:val="18"/>
          <w:szCs w:val="18"/>
        </w:rPr>
        <w:t>356</w:t>
      </w:r>
      <w:r w:rsidRPr="003F1BEA">
        <w:rPr>
          <w:rFonts w:ascii="Tahoma" w:hAnsi="Tahoma" w:cs="Tahoma"/>
          <w:sz w:val="18"/>
          <w:szCs w:val="18"/>
        </w:rPr>
        <w:t xml:space="preserve"> tis. </w:t>
      </w:r>
      <w:proofErr w:type="gramStart"/>
      <w:r w:rsidRPr="003F1BEA">
        <w:rPr>
          <w:rFonts w:ascii="Tahoma" w:hAnsi="Tahoma" w:cs="Tahoma"/>
          <w:sz w:val="18"/>
          <w:szCs w:val="18"/>
        </w:rPr>
        <w:t>Kč</w:t>
      </w:r>
      <w:r w:rsidRPr="003F1BEA">
        <w:rPr>
          <w:rFonts w:ascii="Tahoma" w:hAnsi="Tahoma" w:cs="Tahoma"/>
          <w:sz w:val="18"/>
          <w:szCs w:val="18"/>
        </w:rPr>
        <w:tab/>
        <w:t>-</w:t>
      </w:r>
      <w:r w:rsidRPr="003F1BEA">
        <w:rPr>
          <w:rFonts w:ascii="Tahoma" w:hAnsi="Tahoma" w:cs="Tahoma"/>
          <w:sz w:val="18"/>
          <w:szCs w:val="18"/>
        </w:rPr>
        <w:tab/>
        <w:t>ÚZ</w:t>
      </w:r>
      <w:proofErr w:type="gramEnd"/>
      <w:r w:rsidRPr="003F1BEA">
        <w:rPr>
          <w:rFonts w:ascii="Tahoma" w:hAnsi="Tahoma" w:cs="Tahoma"/>
          <w:sz w:val="18"/>
          <w:szCs w:val="18"/>
        </w:rPr>
        <w:t xml:space="preserve"> </w:t>
      </w:r>
      <w:r w:rsidR="003F1BEA" w:rsidRPr="003F1BEA">
        <w:rPr>
          <w:rFonts w:ascii="Tahoma" w:hAnsi="Tahoma" w:cs="Tahoma"/>
          <w:sz w:val="18"/>
          <w:szCs w:val="18"/>
        </w:rPr>
        <w:t>914</w:t>
      </w:r>
      <w:r w:rsidRPr="003F1BEA">
        <w:rPr>
          <w:rFonts w:ascii="Tahoma" w:hAnsi="Tahoma" w:cs="Tahoma"/>
          <w:sz w:val="18"/>
          <w:szCs w:val="18"/>
        </w:rPr>
        <w:t xml:space="preserve"> – Hospic Frýdek-Místek, p. o. – průtoková neinvestiční dotace z MSK </w:t>
      </w:r>
      <w:r w:rsidR="00EB71D6" w:rsidRPr="003F1BEA">
        <w:rPr>
          <w:rFonts w:ascii="Tahoma" w:hAnsi="Tahoma" w:cs="Tahoma"/>
          <w:sz w:val="18"/>
          <w:szCs w:val="18"/>
        </w:rPr>
        <w:t>v rámci DP Program na podporu poskytování sociálních služeb pro rok 202</w:t>
      </w:r>
      <w:r w:rsidR="003F1BEA" w:rsidRPr="003F1BEA">
        <w:rPr>
          <w:rFonts w:ascii="Tahoma" w:hAnsi="Tahoma" w:cs="Tahoma"/>
          <w:sz w:val="18"/>
          <w:szCs w:val="18"/>
        </w:rPr>
        <w:t>3</w:t>
      </w:r>
    </w:p>
    <w:p w14:paraId="73256379" w14:textId="77777777" w:rsidR="0013365C" w:rsidRPr="00CF333D" w:rsidRDefault="0013365C"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5A0458EB" w14:textId="18B4ACE6" w:rsidR="00023035" w:rsidRPr="00B053D4" w:rsidRDefault="00023035" w:rsidP="0002303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3D4">
        <w:rPr>
          <w:rFonts w:ascii="Tahoma" w:hAnsi="Tahoma" w:cs="Tahoma"/>
          <w:b/>
          <w:sz w:val="18"/>
          <w:szCs w:val="18"/>
          <w:u w:val="single"/>
        </w:rPr>
        <w:t xml:space="preserve">Par. </w:t>
      </w:r>
      <w:proofErr w:type="gramStart"/>
      <w:r w:rsidRPr="00B053D4">
        <w:rPr>
          <w:rFonts w:ascii="Tahoma" w:hAnsi="Tahoma" w:cs="Tahoma"/>
          <w:b/>
          <w:sz w:val="18"/>
          <w:szCs w:val="18"/>
          <w:u w:val="single"/>
        </w:rPr>
        <w:t>3541-Prevence</w:t>
      </w:r>
      <w:proofErr w:type="gramEnd"/>
      <w:r w:rsidRPr="00B053D4">
        <w:rPr>
          <w:rFonts w:ascii="Tahoma" w:hAnsi="Tahoma" w:cs="Tahoma"/>
          <w:b/>
          <w:sz w:val="18"/>
          <w:szCs w:val="18"/>
          <w:u w:val="single"/>
        </w:rPr>
        <w:t xml:space="preserve"> před drogami, alkoholem, nikotinem a jinými závislostmi</w:t>
      </w:r>
      <w:r w:rsidRPr="00B053D4">
        <w:rPr>
          <w:rFonts w:ascii="Tahoma" w:hAnsi="Tahoma" w:cs="Tahoma"/>
          <w:b/>
          <w:sz w:val="18"/>
          <w:szCs w:val="18"/>
        </w:rPr>
        <w:t xml:space="preserve"> - plnění na 100 %</w:t>
      </w:r>
    </w:p>
    <w:p w14:paraId="73D4277A" w14:textId="52978255" w:rsidR="00023035" w:rsidRPr="00B053D4" w:rsidRDefault="00023035" w:rsidP="0002303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053D4">
        <w:rPr>
          <w:rFonts w:ascii="Tahoma" w:hAnsi="Tahoma" w:cs="Tahoma"/>
          <w:b/>
          <w:sz w:val="18"/>
          <w:szCs w:val="18"/>
        </w:rPr>
        <w:t xml:space="preserve">Rozpočet: </w:t>
      </w:r>
      <w:r w:rsidR="00B053D4" w:rsidRPr="00B053D4">
        <w:rPr>
          <w:rFonts w:ascii="Tahoma" w:hAnsi="Tahoma" w:cs="Tahoma"/>
          <w:b/>
          <w:sz w:val="18"/>
          <w:szCs w:val="18"/>
        </w:rPr>
        <w:t>156</w:t>
      </w:r>
      <w:r w:rsidRPr="00B053D4">
        <w:rPr>
          <w:rFonts w:ascii="Tahoma" w:hAnsi="Tahoma" w:cs="Tahoma"/>
          <w:b/>
          <w:sz w:val="18"/>
          <w:szCs w:val="18"/>
        </w:rPr>
        <w:t xml:space="preserve"> tis. Kč</w:t>
      </w:r>
      <w:r w:rsidRPr="00B053D4">
        <w:rPr>
          <w:rFonts w:ascii="Tahoma" w:hAnsi="Tahoma" w:cs="Tahoma"/>
          <w:b/>
          <w:sz w:val="18"/>
          <w:szCs w:val="18"/>
        </w:rPr>
        <w:tab/>
      </w:r>
      <w:r w:rsidRPr="00B053D4">
        <w:rPr>
          <w:rFonts w:ascii="Tahoma" w:hAnsi="Tahoma" w:cs="Tahoma"/>
          <w:b/>
          <w:sz w:val="18"/>
          <w:szCs w:val="18"/>
        </w:rPr>
        <w:tab/>
      </w:r>
      <w:r w:rsidRPr="00B053D4">
        <w:rPr>
          <w:rFonts w:ascii="Tahoma" w:hAnsi="Tahoma" w:cs="Tahoma"/>
          <w:b/>
          <w:sz w:val="18"/>
          <w:szCs w:val="18"/>
        </w:rPr>
        <w:tab/>
      </w:r>
      <w:r w:rsidRPr="00B053D4">
        <w:rPr>
          <w:rFonts w:ascii="Tahoma" w:hAnsi="Tahoma" w:cs="Tahoma"/>
          <w:b/>
          <w:sz w:val="18"/>
          <w:szCs w:val="18"/>
        </w:rPr>
        <w:tab/>
      </w:r>
      <w:r w:rsidRPr="00B053D4">
        <w:rPr>
          <w:rFonts w:ascii="Tahoma" w:hAnsi="Tahoma" w:cs="Tahoma"/>
          <w:b/>
          <w:sz w:val="18"/>
          <w:szCs w:val="18"/>
        </w:rPr>
        <w:tab/>
        <w:t xml:space="preserve">Skutečnost: </w:t>
      </w:r>
      <w:r w:rsidR="00B053D4" w:rsidRPr="00B053D4">
        <w:rPr>
          <w:rFonts w:ascii="Tahoma" w:hAnsi="Tahoma" w:cs="Tahoma"/>
          <w:b/>
          <w:sz w:val="18"/>
          <w:szCs w:val="18"/>
        </w:rPr>
        <w:t>156</w:t>
      </w:r>
      <w:r w:rsidRPr="00B053D4">
        <w:rPr>
          <w:rFonts w:ascii="Tahoma" w:hAnsi="Tahoma" w:cs="Tahoma"/>
          <w:b/>
          <w:sz w:val="18"/>
          <w:szCs w:val="18"/>
        </w:rPr>
        <w:t xml:space="preserve"> tis. Kč</w:t>
      </w:r>
    </w:p>
    <w:p w14:paraId="2CFB7A0B" w14:textId="432B9610" w:rsidR="00023035" w:rsidRPr="00B053D4" w:rsidRDefault="00023035" w:rsidP="0002303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53D4">
        <w:rPr>
          <w:rFonts w:ascii="Tahoma" w:hAnsi="Tahoma" w:cs="Tahoma"/>
          <w:sz w:val="18"/>
          <w:szCs w:val="18"/>
        </w:rPr>
        <w:t>V tom:</w:t>
      </w:r>
      <w:r w:rsidRPr="00B053D4">
        <w:rPr>
          <w:rFonts w:ascii="Tahoma" w:hAnsi="Tahoma" w:cs="Tahoma"/>
          <w:sz w:val="18"/>
          <w:szCs w:val="18"/>
        </w:rPr>
        <w:tab/>
      </w:r>
    </w:p>
    <w:p w14:paraId="0C036888" w14:textId="3A1E5077" w:rsidR="00023035" w:rsidRDefault="00023035" w:rsidP="0002303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3C87">
        <w:rPr>
          <w:rFonts w:ascii="Tahoma" w:hAnsi="Tahoma" w:cs="Tahoma"/>
          <w:sz w:val="18"/>
          <w:szCs w:val="18"/>
        </w:rPr>
        <w:tab/>
      </w:r>
      <w:r w:rsidR="00B053D4" w:rsidRPr="00663C87">
        <w:rPr>
          <w:rFonts w:ascii="Tahoma" w:hAnsi="Tahoma" w:cs="Tahoma"/>
          <w:sz w:val="18"/>
          <w:szCs w:val="18"/>
        </w:rPr>
        <w:t>154</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t>výdaje</w:t>
      </w:r>
      <w:proofErr w:type="gramEnd"/>
      <w:r w:rsidRPr="00663C87">
        <w:rPr>
          <w:rFonts w:ascii="Tahoma" w:hAnsi="Tahoma" w:cs="Tahoma"/>
          <w:sz w:val="18"/>
          <w:szCs w:val="18"/>
        </w:rPr>
        <w:t xml:space="preserve"> </w:t>
      </w:r>
      <w:r w:rsidR="00D33ED9" w:rsidRPr="00663C87">
        <w:rPr>
          <w:rFonts w:ascii="Tahoma" w:hAnsi="Tahoma" w:cs="Tahoma"/>
          <w:sz w:val="18"/>
          <w:szCs w:val="18"/>
        </w:rPr>
        <w:t xml:space="preserve">spojené s realizací </w:t>
      </w:r>
      <w:r w:rsidR="00B053D4" w:rsidRPr="00663C87">
        <w:rPr>
          <w:rFonts w:ascii="Tahoma" w:hAnsi="Tahoma" w:cs="Tahoma"/>
          <w:sz w:val="18"/>
          <w:szCs w:val="18"/>
        </w:rPr>
        <w:t xml:space="preserve">preventivních aktivit, součástí kterých je projekt </w:t>
      </w:r>
      <w:proofErr w:type="spellStart"/>
      <w:r w:rsidR="00B053D4" w:rsidRPr="00663C87">
        <w:rPr>
          <w:rFonts w:ascii="Tahoma" w:hAnsi="Tahoma" w:cs="Tahoma"/>
          <w:sz w:val="18"/>
          <w:szCs w:val="18"/>
        </w:rPr>
        <w:t>Revolution</w:t>
      </w:r>
      <w:proofErr w:type="spellEnd"/>
      <w:r w:rsidR="00B053D4" w:rsidRPr="00663C87">
        <w:rPr>
          <w:rFonts w:ascii="Tahoma" w:hAnsi="Tahoma" w:cs="Tahoma"/>
          <w:sz w:val="18"/>
          <w:szCs w:val="18"/>
        </w:rPr>
        <w:t xml:space="preserve"> </w:t>
      </w:r>
      <w:proofErr w:type="spellStart"/>
      <w:r w:rsidR="00B053D4" w:rsidRPr="00663C87">
        <w:rPr>
          <w:rFonts w:ascii="Tahoma" w:hAnsi="Tahoma" w:cs="Tahoma"/>
          <w:sz w:val="18"/>
          <w:szCs w:val="18"/>
        </w:rPr>
        <w:t>Train</w:t>
      </w:r>
      <w:proofErr w:type="spellEnd"/>
      <w:r w:rsidR="00B053D4" w:rsidRPr="00663C87">
        <w:rPr>
          <w:rFonts w:ascii="Tahoma" w:hAnsi="Tahoma" w:cs="Tahoma"/>
          <w:sz w:val="18"/>
          <w:szCs w:val="18"/>
        </w:rPr>
        <w:t>. Projekt je doplněn o návazný program „To je zákon kámo!“, jehož cílem je rozšíření a ukotvení znalostí, dovedností a vědomostí žáků a studentů, kteří vlak navštívili. Cílovou skupinou jsou žáci a studenti ve věku od 12 až 17 let a lektorem je buď lektor protidrogového vlaku nebo policista, případně vyškolený pracovní</w:t>
      </w:r>
      <w:r w:rsidR="00FF57E6">
        <w:rPr>
          <w:rFonts w:ascii="Tahoma" w:hAnsi="Tahoma" w:cs="Tahoma"/>
          <w:sz w:val="18"/>
          <w:szCs w:val="18"/>
        </w:rPr>
        <w:t>k</w:t>
      </w:r>
      <w:r w:rsidR="00B053D4" w:rsidRPr="00663C87">
        <w:rPr>
          <w:rFonts w:ascii="Tahoma" w:hAnsi="Tahoma" w:cs="Tahoma"/>
          <w:sz w:val="18"/>
          <w:szCs w:val="18"/>
        </w:rPr>
        <w:t xml:space="preserve"> nevládní organizace</w:t>
      </w:r>
    </w:p>
    <w:p w14:paraId="3B03764F" w14:textId="77A1E621" w:rsidR="00663C87" w:rsidRDefault="00663C87" w:rsidP="00023035">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r>
      <w:r>
        <w:rPr>
          <w:rFonts w:ascii="Tahoma" w:hAnsi="Tahoma" w:cs="Tahoma"/>
          <w:sz w:val="18"/>
          <w:szCs w:val="18"/>
        </w:rPr>
        <w:t>výdaje</w:t>
      </w:r>
      <w:proofErr w:type="gramEnd"/>
      <w:r>
        <w:rPr>
          <w:rFonts w:ascii="Tahoma" w:hAnsi="Tahoma" w:cs="Tahoma"/>
          <w:sz w:val="18"/>
          <w:szCs w:val="18"/>
        </w:rPr>
        <w:t xml:space="preserve"> za preventivní přednášku pro seniory na téma závislostního chování – užívání léků a alkoholu a jejich vzájemné působení</w:t>
      </w:r>
    </w:p>
    <w:p w14:paraId="79CDECEA" w14:textId="77777777" w:rsidR="00023035" w:rsidRPr="00CF333D" w:rsidRDefault="00023035"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7D0CB306" w14:textId="0863E111" w:rsidR="00EA0CD8" w:rsidRPr="00663C87"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63C87">
        <w:rPr>
          <w:rFonts w:ascii="Tahoma" w:hAnsi="Tahoma" w:cs="Tahoma"/>
          <w:b/>
          <w:sz w:val="18"/>
          <w:szCs w:val="18"/>
          <w:u w:val="single"/>
        </w:rPr>
        <w:t xml:space="preserve">Par. </w:t>
      </w:r>
      <w:proofErr w:type="gramStart"/>
      <w:r w:rsidRPr="00663C87">
        <w:rPr>
          <w:rFonts w:ascii="Tahoma" w:hAnsi="Tahoma" w:cs="Tahoma"/>
          <w:b/>
          <w:sz w:val="18"/>
          <w:szCs w:val="18"/>
          <w:u w:val="single"/>
        </w:rPr>
        <w:t>3549-Ostatní</w:t>
      </w:r>
      <w:proofErr w:type="gramEnd"/>
      <w:r w:rsidRPr="00663C87">
        <w:rPr>
          <w:rFonts w:ascii="Tahoma" w:hAnsi="Tahoma" w:cs="Tahoma"/>
          <w:b/>
          <w:sz w:val="18"/>
          <w:szCs w:val="18"/>
          <w:u w:val="single"/>
        </w:rPr>
        <w:t xml:space="preserve"> speciální zdravotnická péče</w:t>
      </w:r>
      <w:r w:rsidR="001D4BC2" w:rsidRPr="00663C87">
        <w:rPr>
          <w:rFonts w:ascii="Tahoma" w:hAnsi="Tahoma" w:cs="Tahoma"/>
          <w:b/>
          <w:sz w:val="18"/>
          <w:szCs w:val="18"/>
        </w:rPr>
        <w:t xml:space="preserve"> - plnění na </w:t>
      </w:r>
      <w:r w:rsidR="008B3976" w:rsidRPr="00663C87">
        <w:rPr>
          <w:rFonts w:ascii="Tahoma" w:hAnsi="Tahoma" w:cs="Tahoma"/>
          <w:b/>
          <w:sz w:val="18"/>
          <w:szCs w:val="18"/>
        </w:rPr>
        <w:t>100</w:t>
      </w:r>
      <w:r w:rsidRPr="00663C87">
        <w:rPr>
          <w:rFonts w:ascii="Tahoma" w:hAnsi="Tahoma" w:cs="Tahoma"/>
          <w:b/>
          <w:sz w:val="18"/>
          <w:szCs w:val="18"/>
        </w:rPr>
        <w:t xml:space="preserve"> %</w:t>
      </w:r>
    </w:p>
    <w:p w14:paraId="6B3CE7E9" w14:textId="29F7EDB1" w:rsidR="00EA0CD8" w:rsidRPr="00663C87"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63C87">
        <w:rPr>
          <w:rFonts w:ascii="Tahoma" w:hAnsi="Tahoma" w:cs="Tahoma"/>
          <w:b/>
          <w:sz w:val="18"/>
          <w:szCs w:val="18"/>
        </w:rPr>
        <w:t xml:space="preserve">Rozpočet: </w:t>
      </w:r>
      <w:r w:rsidR="00663C87" w:rsidRPr="00663C87">
        <w:rPr>
          <w:rFonts w:ascii="Tahoma" w:hAnsi="Tahoma" w:cs="Tahoma"/>
          <w:b/>
          <w:sz w:val="18"/>
          <w:szCs w:val="18"/>
        </w:rPr>
        <w:t>918</w:t>
      </w:r>
      <w:r w:rsidRPr="00663C87">
        <w:rPr>
          <w:rFonts w:ascii="Tahoma" w:hAnsi="Tahoma" w:cs="Tahoma"/>
          <w:b/>
          <w:sz w:val="18"/>
          <w:szCs w:val="18"/>
        </w:rPr>
        <w:t xml:space="preserve"> tis. Kč</w:t>
      </w:r>
      <w:r w:rsidRPr="00663C87">
        <w:rPr>
          <w:rFonts w:ascii="Tahoma" w:hAnsi="Tahoma" w:cs="Tahoma"/>
          <w:b/>
          <w:sz w:val="18"/>
          <w:szCs w:val="18"/>
        </w:rPr>
        <w:tab/>
      </w:r>
      <w:r w:rsidRPr="00663C87">
        <w:rPr>
          <w:rFonts w:ascii="Tahoma" w:hAnsi="Tahoma" w:cs="Tahoma"/>
          <w:b/>
          <w:sz w:val="18"/>
          <w:szCs w:val="18"/>
        </w:rPr>
        <w:tab/>
      </w:r>
      <w:r w:rsidRPr="00663C87">
        <w:rPr>
          <w:rFonts w:ascii="Tahoma" w:hAnsi="Tahoma" w:cs="Tahoma"/>
          <w:b/>
          <w:sz w:val="18"/>
          <w:szCs w:val="18"/>
        </w:rPr>
        <w:tab/>
      </w:r>
      <w:r w:rsidRPr="00663C87">
        <w:rPr>
          <w:rFonts w:ascii="Tahoma" w:hAnsi="Tahoma" w:cs="Tahoma"/>
          <w:b/>
          <w:sz w:val="18"/>
          <w:szCs w:val="18"/>
        </w:rPr>
        <w:tab/>
      </w:r>
      <w:r w:rsidRPr="00663C87">
        <w:rPr>
          <w:rFonts w:ascii="Tahoma" w:hAnsi="Tahoma" w:cs="Tahoma"/>
          <w:b/>
          <w:sz w:val="18"/>
          <w:szCs w:val="18"/>
        </w:rPr>
        <w:tab/>
        <w:t xml:space="preserve">Skutečnost: </w:t>
      </w:r>
      <w:r w:rsidR="00663C87" w:rsidRPr="00663C87">
        <w:rPr>
          <w:rFonts w:ascii="Tahoma" w:hAnsi="Tahoma" w:cs="Tahoma"/>
          <w:b/>
          <w:sz w:val="18"/>
          <w:szCs w:val="18"/>
        </w:rPr>
        <w:t>918</w:t>
      </w:r>
      <w:r w:rsidRPr="00663C87">
        <w:rPr>
          <w:rFonts w:ascii="Tahoma" w:hAnsi="Tahoma" w:cs="Tahoma"/>
          <w:b/>
          <w:sz w:val="18"/>
          <w:szCs w:val="18"/>
        </w:rPr>
        <w:t xml:space="preserve"> tis. Kč</w:t>
      </w:r>
    </w:p>
    <w:p w14:paraId="1A99C3DE" w14:textId="77777777" w:rsidR="00EA0CD8" w:rsidRPr="00663C87"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3C87">
        <w:rPr>
          <w:rFonts w:ascii="Tahoma" w:hAnsi="Tahoma" w:cs="Tahoma"/>
          <w:sz w:val="18"/>
          <w:szCs w:val="18"/>
        </w:rPr>
        <w:t>V tom:</w:t>
      </w:r>
    </w:p>
    <w:p w14:paraId="17FBD69F" w14:textId="43BA62F1" w:rsidR="00EA0CD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3C87">
        <w:rPr>
          <w:rFonts w:ascii="Tahoma" w:hAnsi="Tahoma" w:cs="Tahoma"/>
          <w:sz w:val="18"/>
          <w:szCs w:val="18"/>
        </w:rPr>
        <w:tab/>
      </w:r>
      <w:r w:rsidR="00663C87" w:rsidRPr="00663C87">
        <w:rPr>
          <w:rFonts w:ascii="Tahoma" w:hAnsi="Tahoma" w:cs="Tahoma"/>
          <w:sz w:val="18"/>
          <w:szCs w:val="18"/>
        </w:rPr>
        <w:t>575</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t>čerpání</w:t>
      </w:r>
      <w:proofErr w:type="gramEnd"/>
      <w:r w:rsidRPr="00663C87">
        <w:rPr>
          <w:rFonts w:ascii="Tahoma" w:hAnsi="Tahoma" w:cs="Tahoma"/>
          <w:sz w:val="18"/>
          <w:szCs w:val="18"/>
        </w:rPr>
        <w:t xml:space="preserve"> dotačního programu </w:t>
      </w:r>
      <w:r w:rsidR="00247623" w:rsidRPr="00663C87">
        <w:rPr>
          <w:rFonts w:ascii="Tahoma" w:hAnsi="Tahoma" w:cs="Tahoma"/>
          <w:sz w:val="18"/>
          <w:szCs w:val="18"/>
        </w:rPr>
        <w:t>P</w:t>
      </w:r>
      <w:r w:rsidRPr="00663C87">
        <w:rPr>
          <w:rFonts w:ascii="Tahoma" w:hAnsi="Tahoma" w:cs="Tahoma"/>
          <w:sz w:val="18"/>
          <w:szCs w:val="18"/>
        </w:rPr>
        <w:t>odpor</w:t>
      </w:r>
      <w:r w:rsidR="00247623" w:rsidRPr="00663C87">
        <w:rPr>
          <w:rFonts w:ascii="Tahoma" w:hAnsi="Tahoma" w:cs="Tahoma"/>
          <w:sz w:val="18"/>
          <w:szCs w:val="18"/>
        </w:rPr>
        <w:t>a</w:t>
      </w:r>
      <w:r w:rsidRPr="00663C87">
        <w:rPr>
          <w:rFonts w:ascii="Tahoma" w:hAnsi="Tahoma" w:cs="Tahoma"/>
          <w:sz w:val="18"/>
          <w:szCs w:val="18"/>
        </w:rPr>
        <w:t xml:space="preserve"> projektů v oblasti zdravotnictví na území města Frýdku-Místku </w:t>
      </w:r>
      <w:r w:rsidR="00247623" w:rsidRPr="00663C87">
        <w:rPr>
          <w:rFonts w:ascii="Tahoma" w:hAnsi="Tahoma" w:cs="Tahoma"/>
          <w:sz w:val="18"/>
          <w:szCs w:val="18"/>
        </w:rPr>
        <w:t>pro rok</w:t>
      </w:r>
      <w:r w:rsidRPr="00663C87">
        <w:rPr>
          <w:rFonts w:ascii="Tahoma" w:hAnsi="Tahoma" w:cs="Tahoma"/>
          <w:sz w:val="18"/>
          <w:szCs w:val="18"/>
        </w:rPr>
        <w:t xml:space="preserve"> 20</w:t>
      </w:r>
      <w:r w:rsidR="007A46ED" w:rsidRPr="00663C87">
        <w:rPr>
          <w:rFonts w:ascii="Tahoma" w:hAnsi="Tahoma" w:cs="Tahoma"/>
          <w:sz w:val="18"/>
          <w:szCs w:val="18"/>
        </w:rPr>
        <w:t>2</w:t>
      </w:r>
      <w:r w:rsidR="00663C87" w:rsidRPr="00663C87">
        <w:rPr>
          <w:rFonts w:ascii="Tahoma" w:hAnsi="Tahoma" w:cs="Tahoma"/>
          <w:sz w:val="18"/>
          <w:szCs w:val="18"/>
        </w:rPr>
        <w:t>3</w:t>
      </w:r>
      <w:r w:rsidRPr="00663C87">
        <w:rPr>
          <w:rFonts w:ascii="Tahoma" w:hAnsi="Tahoma" w:cs="Tahoma"/>
          <w:sz w:val="18"/>
          <w:szCs w:val="18"/>
        </w:rPr>
        <w:t xml:space="preserve"> – viz doplňující příloha č. 1</w:t>
      </w:r>
      <w:r w:rsidR="007A46ED" w:rsidRPr="00663C87">
        <w:rPr>
          <w:rFonts w:ascii="Tahoma" w:hAnsi="Tahoma" w:cs="Tahoma"/>
          <w:sz w:val="18"/>
          <w:szCs w:val="18"/>
        </w:rPr>
        <w:t>0</w:t>
      </w:r>
      <w:r w:rsidR="008A2E13" w:rsidRPr="00663C87">
        <w:rPr>
          <w:rFonts w:ascii="Tahoma" w:hAnsi="Tahoma" w:cs="Tahoma"/>
          <w:sz w:val="18"/>
          <w:szCs w:val="18"/>
        </w:rPr>
        <w:t xml:space="preserve"> k příloze č. 1</w:t>
      </w:r>
    </w:p>
    <w:p w14:paraId="3CC01A42" w14:textId="10864D53" w:rsidR="00663C87" w:rsidRDefault="00663C87"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300</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r>
      <w:r w:rsidR="00F97C2D">
        <w:rPr>
          <w:rFonts w:ascii="Tahoma" w:hAnsi="Tahoma" w:cs="Tahoma"/>
          <w:sz w:val="18"/>
          <w:szCs w:val="18"/>
        </w:rPr>
        <w:t>Zdravotnická</w:t>
      </w:r>
      <w:proofErr w:type="gramEnd"/>
      <w:r w:rsidR="00F97C2D">
        <w:rPr>
          <w:rFonts w:ascii="Tahoma" w:hAnsi="Tahoma" w:cs="Tahoma"/>
          <w:sz w:val="18"/>
          <w:szCs w:val="18"/>
        </w:rPr>
        <w:t xml:space="preserve"> záchranná služba Moravskoslezského kraje, p. o. - </w:t>
      </w:r>
      <w:r>
        <w:rPr>
          <w:rFonts w:ascii="Tahoma" w:hAnsi="Tahoma" w:cs="Tahoma"/>
          <w:sz w:val="18"/>
          <w:szCs w:val="18"/>
        </w:rPr>
        <w:t xml:space="preserve">investiční dotace </w:t>
      </w:r>
      <w:r w:rsidR="00F97C2D">
        <w:rPr>
          <w:rFonts w:ascii="Tahoma" w:hAnsi="Tahoma" w:cs="Tahoma"/>
          <w:sz w:val="18"/>
          <w:szCs w:val="18"/>
        </w:rPr>
        <w:t>na</w:t>
      </w:r>
      <w:r>
        <w:rPr>
          <w:rFonts w:ascii="Tahoma" w:hAnsi="Tahoma" w:cs="Tahoma"/>
          <w:sz w:val="18"/>
          <w:szCs w:val="18"/>
        </w:rPr>
        <w:t xml:space="preserve"> pořízení transportního ventilátoru MEDUVENT Standart, včetně příslušenství, který bude umístěn do vozidla výjezdové skupiny Zdravotnické záchranné služby MSK na výjezdovém stanovišti ve F-M</w:t>
      </w:r>
      <w:r w:rsidR="00F97C2D">
        <w:rPr>
          <w:rFonts w:ascii="Tahoma" w:hAnsi="Tahoma" w:cs="Tahoma"/>
          <w:sz w:val="18"/>
          <w:szCs w:val="18"/>
        </w:rPr>
        <w:t xml:space="preserve"> </w:t>
      </w:r>
    </w:p>
    <w:p w14:paraId="02D5359F" w14:textId="3E66D0CC" w:rsidR="00F97C2D" w:rsidRDefault="00F97C2D"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35</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r>
      <w:r>
        <w:rPr>
          <w:rFonts w:ascii="Tahoma" w:hAnsi="Tahoma" w:cs="Tahoma"/>
          <w:sz w:val="18"/>
          <w:szCs w:val="18"/>
        </w:rPr>
        <w:t>Svaz</w:t>
      </w:r>
      <w:proofErr w:type="gramEnd"/>
      <w:r>
        <w:rPr>
          <w:rFonts w:ascii="Tahoma" w:hAnsi="Tahoma" w:cs="Tahoma"/>
          <w:sz w:val="18"/>
          <w:szCs w:val="18"/>
        </w:rPr>
        <w:t xml:space="preserve"> postižených civilizačními chorobami v ČR, z. s., ZO Naděje - individuální dotace na činnost a aktivity spolku</w:t>
      </w:r>
    </w:p>
    <w:p w14:paraId="6D100B00" w14:textId="24160BB8" w:rsidR="00145A5D" w:rsidRDefault="00F97C2D"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8</w:t>
      </w:r>
      <w:r w:rsidRPr="00663C87">
        <w:rPr>
          <w:rFonts w:ascii="Tahoma" w:hAnsi="Tahoma" w:cs="Tahoma"/>
          <w:sz w:val="18"/>
          <w:szCs w:val="18"/>
        </w:rPr>
        <w:t xml:space="preserve"> tis. </w:t>
      </w:r>
      <w:proofErr w:type="gramStart"/>
      <w:r w:rsidRPr="00663C87">
        <w:rPr>
          <w:rFonts w:ascii="Tahoma" w:hAnsi="Tahoma" w:cs="Tahoma"/>
          <w:sz w:val="18"/>
          <w:szCs w:val="18"/>
        </w:rPr>
        <w:t>Kč</w:t>
      </w:r>
      <w:r w:rsidRPr="00663C87">
        <w:rPr>
          <w:rFonts w:ascii="Tahoma" w:hAnsi="Tahoma" w:cs="Tahoma"/>
          <w:sz w:val="18"/>
          <w:szCs w:val="18"/>
        </w:rPr>
        <w:tab/>
        <w:t>-</w:t>
      </w:r>
      <w:r w:rsidRPr="00663C87">
        <w:rPr>
          <w:rFonts w:ascii="Tahoma" w:hAnsi="Tahoma" w:cs="Tahoma"/>
          <w:sz w:val="18"/>
          <w:szCs w:val="18"/>
        </w:rPr>
        <w:tab/>
      </w:r>
      <w:r>
        <w:rPr>
          <w:rFonts w:ascii="Tahoma" w:hAnsi="Tahoma" w:cs="Tahoma"/>
          <w:sz w:val="18"/>
          <w:szCs w:val="18"/>
        </w:rPr>
        <w:t>Svaz</w:t>
      </w:r>
      <w:proofErr w:type="gramEnd"/>
      <w:r>
        <w:rPr>
          <w:rFonts w:ascii="Tahoma" w:hAnsi="Tahoma" w:cs="Tahoma"/>
          <w:sz w:val="18"/>
          <w:szCs w:val="18"/>
        </w:rPr>
        <w:t xml:space="preserve"> postižených civilizačními chorobami v ČR, z. s., okresní organizace Frýdek-Místek - individuální dotace na činnost a aktivity spolku</w:t>
      </w:r>
    </w:p>
    <w:p w14:paraId="00042FAA" w14:textId="77777777" w:rsidR="00F97C2D" w:rsidRPr="00CF333D" w:rsidRDefault="00F97C2D"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7519E6B3" w14:textId="53E5B838" w:rsidR="00EA0CD8" w:rsidRPr="00F33B35"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33B35">
        <w:rPr>
          <w:rFonts w:ascii="Tahoma" w:hAnsi="Tahoma" w:cs="Tahoma"/>
          <w:b/>
          <w:sz w:val="18"/>
          <w:szCs w:val="18"/>
          <w:u w:val="single"/>
        </w:rPr>
        <w:t xml:space="preserve">Par. </w:t>
      </w:r>
      <w:proofErr w:type="gramStart"/>
      <w:r w:rsidRPr="00F33B35">
        <w:rPr>
          <w:rFonts w:ascii="Tahoma" w:hAnsi="Tahoma" w:cs="Tahoma"/>
          <w:b/>
          <w:sz w:val="18"/>
          <w:szCs w:val="18"/>
          <w:u w:val="single"/>
        </w:rPr>
        <w:t>3632-Pohřebnictví</w:t>
      </w:r>
      <w:proofErr w:type="gramEnd"/>
      <w:r w:rsidRPr="00F33B35">
        <w:rPr>
          <w:rFonts w:ascii="Tahoma" w:hAnsi="Tahoma" w:cs="Tahoma"/>
          <w:b/>
          <w:sz w:val="18"/>
          <w:szCs w:val="18"/>
        </w:rPr>
        <w:t xml:space="preserve"> - plnění na </w:t>
      </w:r>
      <w:r w:rsidR="007A46ED" w:rsidRPr="00F33B35">
        <w:rPr>
          <w:rFonts w:ascii="Tahoma" w:hAnsi="Tahoma" w:cs="Tahoma"/>
          <w:b/>
          <w:sz w:val="18"/>
          <w:szCs w:val="18"/>
        </w:rPr>
        <w:t>7</w:t>
      </w:r>
      <w:r w:rsidR="008B3976" w:rsidRPr="00F33B35">
        <w:rPr>
          <w:rFonts w:ascii="Tahoma" w:hAnsi="Tahoma" w:cs="Tahoma"/>
          <w:b/>
          <w:sz w:val="18"/>
          <w:szCs w:val="18"/>
        </w:rPr>
        <w:t>7</w:t>
      </w:r>
      <w:r w:rsidRPr="00F33B35">
        <w:rPr>
          <w:rFonts w:ascii="Tahoma" w:hAnsi="Tahoma" w:cs="Tahoma"/>
          <w:b/>
          <w:sz w:val="18"/>
          <w:szCs w:val="18"/>
        </w:rPr>
        <w:t xml:space="preserve"> %</w:t>
      </w:r>
    </w:p>
    <w:p w14:paraId="7DB45B3B" w14:textId="3C63DD5E" w:rsidR="00EA0CD8" w:rsidRPr="00F33B35"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33B35">
        <w:rPr>
          <w:rFonts w:ascii="Tahoma" w:hAnsi="Tahoma" w:cs="Tahoma"/>
          <w:b/>
          <w:sz w:val="18"/>
          <w:szCs w:val="18"/>
        </w:rPr>
        <w:t xml:space="preserve">Rozpočet: </w:t>
      </w:r>
      <w:r w:rsidR="00F4348D" w:rsidRPr="00F33B35">
        <w:rPr>
          <w:rFonts w:ascii="Tahoma" w:hAnsi="Tahoma" w:cs="Tahoma"/>
          <w:b/>
          <w:sz w:val="18"/>
          <w:szCs w:val="18"/>
        </w:rPr>
        <w:t>500</w:t>
      </w:r>
      <w:r w:rsidRPr="00F33B35">
        <w:rPr>
          <w:rFonts w:ascii="Tahoma" w:hAnsi="Tahoma" w:cs="Tahoma"/>
          <w:b/>
          <w:sz w:val="18"/>
          <w:szCs w:val="18"/>
        </w:rPr>
        <w:t xml:space="preserve"> tis. Kč</w:t>
      </w:r>
      <w:r w:rsidRPr="00F33B35">
        <w:rPr>
          <w:rFonts w:ascii="Tahoma" w:hAnsi="Tahoma" w:cs="Tahoma"/>
          <w:b/>
          <w:sz w:val="18"/>
          <w:szCs w:val="18"/>
        </w:rPr>
        <w:tab/>
      </w:r>
      <w:r w:rsidRPr="00F33B35">
        <w:rPr>
          <w:rFonts w:ascii="Tahoma" w:hAnsi="Tahoma" w:cs="Tahoma"/>
          <w:sz w:val="18"/>
          <w:szCs w:val="18"/>
        </w:rPr>
        <w:tab/>
      </w:r>
      <w:r w:rsidRPr="00F33B35">
        <w:rPr>
          <w:rFonts w:ascii="Tahoma" w:hAnsi="Tahoma" w:cs="Tahoma"/>
          <w:sz w:val="18"/>
          <w:szCs w:val="18"/>
        </w:rPr>
        <w:tab/>
      </w:r>
      <w:r w:rsidRPr="00F33B35">
        <w:rPr>
          <w:rFonts w:ascii="Tahoma" w:hAnsi="Tahoma" w:cs="Tahoma"/>
          <w:sz w:val="18"/>
          <w:szCs w:val="18"/>
        </w:rPr>
        <w:tab/>
      </w:r>
      <w:r w:rsidRPr="00F33B35">
        <w:rPr>
          <w:rFonts w:ascii="Tahoma" w:hAnsi="Tahoma" w:cs="Tahoma"/>
          <w:sz w:val="18"/>
          <w:szCs w:val="18"/>
        </w:rPr>
        <w:tab/>
      </w:r>
      <w:r w:rsidRPr="00F33B35">
        <w:rPr>
          <w:rFonts w:ascii="Tahoma" w:hAnsi="Tahoma" w:cs="Tahoma"/>
          <w:b/>
          <w:sz w:val="18"/>
          <w:szCs w:val="18"/>
        </w:rPr>
        <w:t xml:space="preserve">Skutečnost: </w:t>
      </w:r>
      <w:r w:rsidR="00830087" w:rsidRPr="00F33B35">
        <w:rPr>
          <w:rFonts w:ascii="Tahoma" w:hAnsi="Tahoma" w:cs="Tahoma"/>
          <w:b/>
          <w:sz w:val="18"/>
          <w:szCs w:val="18"/>
        </w:rPr>
        <w:t>3</w:t>
      </w:r>
      <w:r w:rsidR="008B3976" w:rsidRPr="00F33B35">
        <w:rPr>
          <w:rFonts w:ascii="Tahoma" w:hAnsi="Tahoma" w:cs="Tahoma"/>
          <w:b/>
          <w:sz w:val="18"/>
          <w:szCs w:val="18"/>
        </w:rPr>
        <w:t>8</w:t>
      </w:r>
      <w:r w:rsidR="003F4EA6" w:rsidRPr="00F33B35">
        <w:rPr>
          <w:rFonts w:ascii="Tahoma" w:hAnsi="Tahoma" w:cs="Tahoma"/>
          <w:b/>
          <w:sz w:val="18"/>
          <w:szCs w:val="18"/>
        </w:rPr>
        <w:t>6</w:t>
      </w:r>
      <w:r w:rsidRPr="00F33B35">
        <w:rPr>
          <w:rFonts w:ascii="Tahoma" w:hAnsi="Tahoma" w:cs="Tahoma"/>
          <w:b/>
          <w:sz w:val="18"/>
          <w:szCs w:val="18"/>
        </w:rPr>
        <w:t xml:space="preserve"> tis. Kč</w:t>
      </w:r>
    </w:p>
    <w:p w14:paraId="0B1CF088" w14:textId="77777777" w:rsidR="00EA0CD8" w:rsidRPr="00F33B35"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3B35">
        <w:rPr>
          <w:rFonts w:ascii="Tahoma" w:hAnsi="Tahoma" w:cs="Tahoma"/>
          <w:sz w:val="18"/>
          <w:szCs w:val="18"/>
        </w:rPr>
        <w:t>V tom:</w:t>
      </w:r>
    </w:p>
    <w:p w14:paraId="70443BE3" w14:textId="3403C6A5" w:rsidR="00EA0CD8" w:rsidRPr="00F33B35" w:rsidRDefault="00EA0CD8" w:rsidP="00EA0CD8">
      <w:pPr>
        <w:tabs>
          <w:tab w:val="right" w:pos="1701"/>
          <w:tab w:val="left" w:pos="1843"/>
          <w:tab w:val="left" w:pos="2127"/>
          <w:tab w:val="left" w:pos="4536"/>
        </w:tabs>
        <w:ind w:left="2127" w:hanging="2127"/>
        <w:rPr>
          <w:rFonts w:ascii="Tahoma" w:hAnsi="Tahoma" w:cs="Tahoma"/>
          <w:sz w:val="18"/>
          <w:szCs w:val="18"/>
        </w:rPr>
      </w:pPr>
      <w:r w:rsidRPr="00F33B35">
        <w:rPr>
          <w:rFonts w:ascii="Tahoma" w:hAnsi="Tahoma" w:cs="Tahoma"/>
          <w:sz w:val="18"/>
          <w:szCs w:val="18"/>
        </w:rPr>
        <w:tab/>
      </w:r>
      <w:r w:rsidR="00F4348D" w:rsidRPr="00F33B35">
        <w:rPr>
          <w:rFonts w:ascii="Tahoma" w:hAnsi="Tahoma" w:cs="Tahoma"/>
          <w:sz w:val="18"/>
          <w:szCs w:val="18"/>
        </w:rPr>
        <w:t>3</w:t>
      </w:r>
      <w:r w:rsidR="00F33B35" w:rsidRPr="00F33B35">
        <w:rPr>
          <w:rFonts w:ascii="Tahoma" w:hAnsi="Tahoma" w:cs="Tahoma"/>
          <w:sz w:val="18"/>
          <w:szCs w:val="18"/>
        </w:rPr>
        <w:t>45</w:t>
      </w:r>
      <w:r w:rsidRPr="00F33B35">
        <w:rPr>
          <w:rFonts w:ascii="Tahoma" w:hAnsi="Tahoma" w:cs="Tahoma"/>
          <w:sz w:val="18"/>
          <w:szCs w:val="18"/>
        </w:rPr>
        <w:t xml:space="preserve"> tis. </w:t>
      </w:r>
      <w:proofErr w:type="gramStart"/>
      <w:r w:rsidRPr="00F33B35">
        <w:rPr>
          <w:rFonts w:ascii="Tahoma" w:hAnsi="Tahoma" w:cs="Tahoma"/>
          <w:sz w:val="18"/>
          <w:szCs w:val="18"/>
        </w:rPr>
        <w:t>Kč</w:t>
      </w:r>
      <w:r w:rsidRPr="00F33B35">
        <w:rPr>
          <w:rFonts w:ascii="Tahoma" w:hAnsi="Tahoma" w:cs="Tahoma"/>
          <w:sz w:val="18"/>
          <w:szCs w:val="18"/>
        </w:rPr>
        <w:tab/>
        <w:t>-</w:t>
      </w:r>
      <w:r w:rsidRPr="00F33B35">
        <w:rPr>
          <w:rFonts w:ascii="Tahoma" w:hAnsi="Tahoma" w:cs="Tahoma"/>
          <w:sz w:val="18"/>
          <w:szCs w:val="18"/>
        </w:rPr>
        <w:tab/>
        <w:t>výdaje</w:t>
      </w:r>
      <w:proofErr w:type="gramEnd"/>
      <w:r w:rsidRPr="00F33B35">
        <w:rPr>
          <w:rFonts w:ascii="Tahoma" w:hAnsi="Tahoma" w:cs="Tahoma"/>
          <w:sz w:val="18"/>
          <w:szCs w:val="18"/>
        </w:rPr>
        <w:t xml:space="preserve"> za pohřbení osob bez příbuzných</w:t>
      </w:r>
    </w:p>
    <w:p w14:paraId="0450DEB2" w14:textId="0CB9B5C1" w:rsidR="008B3976" w:rsidRPr="00F33B35" w:rsidRDefault="008B3976" w:rsidP="00EA0CD8">
      <w:pPr>
        <w:tabs>
          <w:tab w:val="right" w:pos="1701"/>
          <w:tab w:val="left" w:pos="1843"/>
          <w:tab w:val="left" w:pos="2127"/>
          <w:tab w:val="left" w:pos="4536"/>
        </w:tabs>
        <w:ind w:left="2127" w:hanging="2127"/>
        <w:rPr>
          <w:rFonts w:ascii="Tahoma" w:hAnsi="Tahoma" w:cs="Tahoma"/>
          <w:sz w:val="18"/>
          <w:szCs w:val="18"/>
        </w:rPr>
      </w:pPr>
      <w:r w:rsidRPr="00F33B35">
        <w:rPr>
          <w:rFonts w:ascii="Tahoma" w:hAnsi="Tahoma" w:cs="Tahoma"/>
          <w:sz w:val="18"/>
          <w:szCs w:val="18"/>
        </w:rPr>
        <w:tab/>
      </w:r>
      <w:r w:rsidR="00F33B35" w:rsidRPr="00F33B35">
        <w:rPr>
          <w:rFonts w:ascii="Tahoma" w:hAnsi="Tahoma" w:cs="Tahoma"/>
          <w:sz w:val="18"/>
          <w:szCs w:val="18"/>
        </w:rPr>
        <w:t>11</w:t>
      </w:r>
      <w:r w:rsidRPr="00F33B35">
        <w:rPr>
          <w:rFonts w:ascii="Tahoma" w:hAnsi="Tahoma" w:cs="Tahoma"/>
          <w:sz w:val="18"/>
          <w:szCs w:val="18"/>
        </w:rPr>
        <w:t xml:space="preserve"> tis. </w:t>
      </w:r>
      <w:proofErr w:type="gramStart"/>
      <w:r w:rsidRPr="00F33B35">
        <w:rPr>
          <w:rFonts w:ascii="Tahoma" w:hAnsi="Tahoma" w:cs="Tahoma"/>
          <w:sz w:val="18"/>
          <w:szCs w:val="18"/>
        </w:rPr>
        <w:t>Kč</w:t>
      </w:r>
      <w:r w:rsidRPr="00F33B35">
        <w:rPr>
          <w:rFonts w:ascii="Tahoma" w:hAnsi="Tahoma" w:cs="Tahoma"/>
          <w:sz w:val="18"/>
          <w:szCs w:val="18"/>
        </w:rPr>
        <w:tab/>
        <w:t>-</w:t>
      </w:r>
      <w:r w:rsidRPr="00F33B35">
        <w:rPr>
          <w:rFonts w:ascii="Tahoma" w:hAnsi="Tahoma" w:cs="Tahoma"/>
          <w:sz w:val="18"/>
          <w:szCs w:val="18"/>
        </w:rPr>
        <w:tab/>
        <w:t>vyklizení</w:t>
      </w:r>
      <w:proofErr w:type="gramEnd"/>
      <w:r w:rsidRPr="00F33B35">
        <w:rPr>
          <w:rFonts w:ascii="Tahoma" w:hAnsi="Tahoma" w:cs="Tahoma"/>
          <w:sz w:val="18"/>
          <w:szCs w:val="18"/>
        </w:rPr>
        <w:t xml:space="preserve"> bytů, kdy SMFM bylo vypravovatelem pohřbu</w:t>
      </w:r>
    </w:p>
    <w:p w14:paraId="6BBCC436" w14:textId="4CA237A1" w:rsidR="008B3976" w:rsidRPr="00F33B35" w:rsidRDefault="008B3976" w:rsidP="00EA0CD8">
      <w:pPr>
        <w:tabs>
          <w:tab w:val="right" w:pos="1701"/>
          <w:tab w:val="left" w:pos="1843"/>
          <w:tab w:val="left" w:pos="2127"/>
          <w:tab w:val="left" w:pos="4536"/>
        </w:tabs>
        <w:ind w:left="2127" w:hanging="2127"/>
        <w:rPr>
          <w:rFonts w:ascii="Tahoma" w:hAnsi="Tahoma" w:cs="Tahoma"/>
          <w:sz w:val="18"/>
          <w:szCs w:val="18"/>
        </w:rPr>
      </w:pPr>
      <w:r w:rsidRPr="00F33B35">
        <w:rPr>
          <w:rFonts w:ascii="Tahoma" w:hAnsi="Tahoma" w:cs="Tahoma"/>
          <w:sz w:val="18"/>
          <w:szCs w:val="18"/>
        </w:rPr>
        <w:tab/>
      </w:r>
      <w:r w:rsidR="00F33B35" w:rsidRPr="00F33B35">
        <w:rPr>
          <w:rFonts w:ascii="Tahoma" w:hAnsi="Tahoma" w:cs="Tahoma"/>
          <w:sz w:val="18"/>
          <w:szCs w:val="18"/>
        </w:rPr>
        <w:t>3</w:t>
      </w:r>
      <w:r w:rsidRPr="00F33B35">
        <w:rPr>
          <w:rFonts w:ascii="Tahoma" w:hAnsi="Tahoma" w:cs="Tahoma"/>
          <w:sz w:val="18"/>
          <w:szCs w:val="18"/>
        </w:rPr>
        <w:t xml:space="preserve">0 tis. </w:t>
      </w:r>
      <w:proofErr w:type="gramStart"/>
      <w:r w:rsidRPr="00F33B35">
        <w:rPr>
          <w:rFonts w:ascii="Tahoma" w:hAnsi="Tahoma" w:cs="Tahoma"/>
          <w:sz w:val="18"/>
          <w:szCs w:val="18"/>
        </w:rPr>
        <w:t>Kč</w:t>
      </w:r>
      <w:r w:rsidRPr="00F33B35">
        <w:rPr>
          <w:rFonts w:ascii="Tahoma" w:hAnsi="Tahoma" w:cs="Tahoma"/>
          <w:sz w:val="18"/>
          <w:szCs w:val="18"/>
        </w:rPr>
        <w:tab/>
        <w:t>-</w:t>
      </w:r>
      <w:r w:rsidRPr="00F33B35">
        <w:rPr>
          <w:rFonts w:ascii="Tahoma" w:hAnsi="Tahoma" w:cs="Tahoma"/>
          <w:sz w:val="18"/>
          <w:szCs w:val="18"/>
        </w:rPr>
        <w:tab/>
        <w:t>vsypy</w:t>
      </w:r>
      <w:proofErr w:type="gramEnd"/>
      <w:r w:rsidRPr="00F33B35">
        <w:rPr>
          <w:rFonts w:ascii="Tahoma" w:hAnsi="Tahoma" w:cs="Tahoma"/>
          <w:sz w:val="18"/>
          <w:szCs w:val="18"/>
        </w:rPr>
        <w:t xml:space="preserve"> uren na veřejné pohřebiště</w:t>
      </w:r>
    </w:p>
    <w:p w14:paraId="4F5EB5E6" w14:textId="77777777" w:rsidR="008B3976" w:rsidRPr="00CF333D" w:rsidRDefault="008B3976" w:rsidP="00EA0CD8">
      <w:pPr>
        <w:tabs>
          <w:tab w:val="right" w:pos="1701"/>
          <w:tab w:val="left" w:pos="1843"/>
          <w:tab w:val="left" w:pos="2127"/>
          <w:tab w:val="left" w:pos="4536"/>
        </w:tabs>
        <w:ind w:left="0" w:firstLine="0"/>
        <w:rPr>
          <w:rFonts w:ascii="Tahoma" w:hAnsi="Tahoma" w:cs="Tahoma"/>
          <w:sz w:val="18"/>
          <w:szCs w:val="18"/>
          <w:highlight w:val="yellow"/>
        </w:rPr>
      </w:pPr>
    </w:p>
    <w:p w14:paraId="3E2F58DC" w14:textId="1A17FE49" w:rsidR="00EA0CD8" w:rsidRDefault="00B56128" w:rsidP="00EA0CD8">
      <w:pPr>
        <w:tabs>
          <w:tab w:val="right" w:pos="1701"/>
          <w:tab w:val="left" w:pos="1843"/>
          <w:tab w:val="left" w:pos="2127"/>
          <w:tab w:val="left" w:pos="4536"/>
        </w:tabs>
        <w:ind w:left="0" w:firstLine="0"/>
        <w:rPr>
          <w:rFonts w:ascii="Tahoma" w:hAnsi="Tahoma" w:cs="Tahoma"/>
          <w:sz w:val="18"/>
          <w:szCs w:val="18"/>
        </w:rPr>
      </w:pPr>
      <w:r w:rsidRPr="00B56128">
        <w:rPr>
          <w:rFonts w:ascii="Tahoma" w:hAnsi="Tahoma" w:cs="Tahoma"/>
          <w:sz w:val="18"/>
          <w:szCs w:val="18"/>
        </w:rPr>
        <w:t xml:space="preserve">Jedná se o nahodilé výdaje, tyto byly čerpány na základě vystavených faktur za pohřbení osob, které nemají příbuzné. Dále jsou zde výdaje za společné vsypy uren na veřejné pohřebiště a vyklizení bytů po zemřelých, kdy SMFM bylo vypravovatelem pohřbu. </w:t>
      </w:r>
      <w:r w:rsidR="00EA0CD8" w:rsidRPr="00B56128">
        <w:rPr>
          <w:rFonts w:ascii="Tahoma" w:hAnsi="Tahoma" w:cs="Tahoma"/>
          <w:sz w:val="18"/>
          <w:szCs w:val="18"/>
        </w:rPr>
        <w:t>V roce 20</w:t>
      </w:r>
      <w:r w:rsidR="00DA722B" w:rsidRPr="00B56128">
        <w:rPr>
          <w:rFonts w:ascii="Tahoma" w:hAnsi="Tahoma" w:cs="Tahoma"/>
          <w:sz w:val="18"/>
          <w:szCs w:val="18"/>
        </w:rPr>
        <w:t>2</w:t>
      </w:r>
      <w:r w:rsidRPr="00B56128">
        <w:rPr>
          <w:rFonts w:ascii="Tahoma" w:hAnsi="Tahoma" w:cs="Tahoma"/>
          <w:sz w:val="18"/>
          <w:szCs w:val="18"/>
        </w:rPr>
        <w:t>3</w:t>
      </w:r>
      <w:r w:rsidR="00EA0CD8" w:rsidRPr="00B56128">
        <w:rPr>
          <w:rFonts w:ascii="Tahoma" w:hAnsi="Tahoma" w:cs="Tahoma"/>
          <w:sz w:val="18"/>
          <w:szCs w:val="18"/>
        </w:rPr>
        <w:t xml:space="preserve"> bylo na náklady statutárního města Frýdek-Místek vypraveno </w:t>
      </w:r>
      <w:r w:rsidRPr="00B56128">
        <w:rPr>
          <w:rFonts w:ascii="Tahoma" w:hAnsi="Tahoma" w:cs="Tahoma"/>
          <w:sz w:val="18"/>
          <w:szCs w:val="18"/>
        </w:rPr>
        <w:t>23</w:t>
      </w:r>
      <w:r w:rsidR="00EA0CD8" w:rsidRPr="00B56128">
        <w:rPr>
          <w:rFonts w:ascii="Tahoma" w:hAnsi="Tahoma" w:cs="Tahoma"/>
          <w:sz w:val="18"/>
          <w:szCs w:val="18"/>
        </w:rPr>
        <w:t xml:space="preserve"> pohřbů. </w:t>
      </w:r>
      <w:r w:rsidR="00B145D2" w:rsidRPr="00B56128">
        <w:rPr>
          <w:rFonts w:ascii="Tahoma" w:hAnsi="Tahoma" w:cs="Tahoma"/>
          <w:sz w:val="18"/>
          <w:szCs w:val="18"/>
        </w:rPr>
        <w:t>Výdaje spojené s pohřbením osob jsou kompenzovány náhradami poskytovanými Ministerstvem pro místní rozvoj ČR nebo úhradou od dědiců.</w:t>
      </w:r>
    </w:p>
    <w:p w14:paraId="1959C055" w14:textId="77777777" w:rsidR="00EA4DDB" w:rsidRDefault="00EA4DDB" w:rsidP="00EA0CD8">
      <w:pPr>
        <w:tabs>
          <w:tab w:val="right" w:pos="1701"/>
          <w:tab w:val="left" w:pos="1843"/>
          <w:tab w:val="left" w:pos="2127"/>
          <w:tab w:val="left" w:pos="4536"/>
        </w:tabs>
        <w:ind w:left="0" w:firstLine="0"/>
        <w:rPr>
          <w:rFonts w:ascii="Tahoma" w:hAnsi="Tahoma" w:cs="Tahoma"/>
          <w:sz w:val="18"/>
          <w:szCs w:val="18"/>
        </w:rPr>
      </w:pPr>
    </w:p>
    <w:p w14:paraId="255AD748" w14:textId="77777777" w:rsidR="00EA4DDB" w:rsidRDefault="00EA4DDB" w:rsidP="00EA0CD8">
      <w:pPr>
        <w:tabs>
          <w:tab w:val="right" w:pos="1701"/>
          <w:tab w:val="left" w:pos="1843"/>
          <w:tab w:val="left" w:pos="2127"/>
          <w:tab w:val="left" w:pos="4536"/>
        </w:tabs>
        <w:ind w:left="0" w:firstLine="0"/>
        <w:rPr>
          <w:rFonts w:ascii="Tahoma" w:hAnsi="Tahoma" w:cs="Tahoma"/>
          <w:sz w:val="18"/>
          <w:szCs w:val="18"/>
        </w:rPr>
      </w:pPr>
    </w:p>
    <w:p w14:paraId="41FADA77" w14:textId="77777777" w:rsidR="00EA4DDB" w:rsidRDefault="00EA4DDB" w:rsidP="00EA0CD8">
      <w:pPr>
        <w:tabs>
          <w:tab w:val="right" w:pos="1701"/>
          <w:tab w:val="left" w:pos="1843"/>
          <w:tab w:val="left" w:pos="2127"/>
          <w:tab w:val="left" w:pos="4536"/>
        </w:tabs>
        <w:ind w:left="0" w:firstLine="0"/>
        <w:rPr>
          <w:rFonts w:ascii="Tahoma" w:hAnsi="Tahoma" w:cs="Tahoma"/>
          <w:sz w:val="18"/>
          <w:szCs w:val="18"/>
        </w:rPr>
      </w:pPr>
    </w:p>
    <w:p w14:paraId="2A94BB86" w14:textId="77777777" w:rsidR="00EA4DDB" w:rsidRPr="00B56128" w:rsidRDefault="00EA4DDB" w:rsidP="00EA0CD8">
      <w:pPr>
        <w:tabs>
          <w:tab w:val="right" w:pos="1701"/>
          <w:tab w:val="left" w:pos="1843"/>
          <w:tab w:val="left" w:pos="2127"/>
          <w:tab w:val="left" w:pos="4536"/>
        </w:tabs>
        <w:ind w:left="0" w:firstLine="0"/>
        <w:rPr>
          <w:rFonts w:ascii="Tahoma" w:hAnsi="Tahoma" w:cs="Tahoma"/>
          <w:sz w:val="18"/>
          <w:szCs w:val="18"/>
        </w:rPr>
      </w:pPr>
    </w:p>
    <w:p w14:paraId="5E7B9399" w14:textId="77777777" w:rsidR="00182861" w:rsidRPr="00CF333D" w:rsidRDefault="00182861" w:rsidP="00EA0CD8">
      <w:pPr>
        <w:tabs>
          <w:tab w:val="right" w:pos="1701"/>
          <w:tab w:val="left" w:pos="1843"/>
          <w:tab w:val="left" w:pos="2127"/>
          <w:tab w:val="left" w:pos="4536"/>
        </w:tabs>
        <w:ind w:left="0" w:firstLine="0"/>
        <w:rPr>
          <w:rFonts w:ascii="Tahoma" w:hAnsi="Tahoma" w:cs="Tahoma"/>
          <w:sz w:val="18"/>
          <w:szCs w:val="18"/>
          <w:highlight w:val="yellow"/>
        </w:rPr>
      </w:pPr>
    </w:p>
    <w:p w14:paraId="33F3D24D" w14:textId="77777777"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C3133">
        <w:rPr>
          <w:rFonts w:ascii="Tahoma" w:hAnsi="Tahoma" w:cs="Tahoma"/>
          <w:b/>
          <w:sz w:val="18"/>
          <w:szCs w:val="18"/>
          <w:u w:val="single"/>
        </w:rPr>
        <w:lastRenderedPageBreak/>
        <w:t xml:space="preserve">Par. </w:t>
      </w:r>
      <w:proofErr w:type="gramStart"/>
      <w:r w:rsidRPr="001C3133">
        <w:rPr>
          <w:rFonts w:ascii="Tahoma" w:hAnsi="Tahoma" w:cs="Tahoma"/>
          <w:b/>
          <w:sz w:val="18"/>
          <w:szCs w:val="18"/>
          <w:u w:val="single"/>
        </w:rPr>
        <w:t>4312-Odborné</w:t>
      </w:r>
      <w:proofErr w:type="gramEnd"/>
      <w:r w:rsidRPr="001C3133">
        <w:rPr>
          <w:rFonts w:ascii="Tahoma" w:hAnsi="Tahoma" w:cs="Tahoma"/>
          <w:b/>
          <w:sz w:val="18"/>
          <w:szCs w:val="18"/>
          <w:u w:val="single"/>
        </w:rPr>
        <w:t xml:space="preserve"> sociální poradenství</w:t>
      </w:r>
      <w:r w:rsidRPr="001C3133">
        <w:rPr>
          <w:rFonts w:ascii="Tahoma" w:hAnsi="Tahoma" w:cs="Tahoma"/>
          <w:b/>
          <w:sz w:val="18"/>
          <w:szCs w:val="18"/>
        </w:rPr>
        <w:t xml:space="preserve"> - plnění na 100 %</w:t>
      </w:r>
    </w:p>
    <w:p w14:paraId="2BD7A964" w14:textId="55465CB4"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C3133">
        <w:rPr>
          <w:rFonts w:ascii="Tahoma" w:hAnsi="Tahoma" w:cs="Tahoma"/>
          <w:b/>
          <w:sz w:val="18"/>
          <w:szCs w:val="18"/>
        </w:rPr>
        <w:t xml:space="preserve">Rozpočet: </w:t>
      </w:r>
      <w:r w:rsidR="00B145D2" w:rsidRPr="001C3133">
        <w:rPr>
          <w:rFonts w:ascii="Tahoma" w:hAnsi="Tahoma" w:cs="Tahoma"/>
          <w:b/>
          <w:sz w:val="18"/>
          <w:szCs w:val="18"/>
        </w:rPr>
        <w:t xml:space="preserve">1 </w:t>
      </w:r>
      <w:r w:rsidR="001C3133" w:rsidRPr="001C3133">
        <w:rPr>
          <w:rFonts w:ascii="Tahoma" w:hAnsi="Tahoma" w:cs="Tahoma"/>
          <w:b/>
          <w:sz w:val="18"/>
          <w:szCs w:val="18"/>
        </w:rPr>
        <w:t>300</w:t>
      </w:r>
      <w:r w:rsidRPr="001C3133">
        <w:rPr>
          <w:rFonts w:ascii="Tahoma" w:hAnsi="Tahoma" w:cs="Tahoma"/>
          <w:b/>
          <w:sz w:val="18"/>
          <w:szCs w:val="18"/>
        </w:rPr>
        <w:t xml:space="preserve"> tis. Kč</w:t>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t xml:space="preserve">Skutečnost: </w:t>
      </w:r>
      <w:r w:rsidR="00B145D2" w:rsidRPr="001C3133">
        <w:rPr>
          <w:rFonts w:ascii="Tahoma" w:hAnsi="Tahoma" w:cs="Tahoma"/>
          <w:b/>
          <w:sz w:val="18"/>
          <w:szCs w:val="18"/>
        </w:rPr>
        <w:t xml:space="preserve">1 </w:t>
      </w:r>
      <w:r w:rsidR="001C3133" w:rsidRPr="001C3133">
        <w:rPr>
          <w:rFonts w:ascii="Tahoma" w:hAnsi="Tahoma" w:cs="Tahoma"/>
          <w:b/>
          <w:sz w:val="18"/>
          <w:szCs w:val="18"/>
        </w:rPr>
        <w:t>300</w:t>
      </w:r>
      <w:r w:rsidRPr="001C3133">
        <w:rPr>
          <w:rFonts w:ascii="Tahoma" w:hAnsi="Tahoma" w:cs="Tahoma"/>
          <w:b/>
          <w:sz w:val="18"/>
          <w:szCs w:val="18"/>
        </w:rPr>
        <w:t xml:space="preserve"> tis. Kč</w:t>
      </w:r>
    </w:p>
    <w:p w14:paraId="0B8A3DDE" w14:textId="56D09071"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3133">
        <w:rPr>
          <w:rFonts w:ascii="Tahoma" w:hAnsi="Tahoma" w:cs="Tahoma"/>
          <w:sz w:val="18"/>
          <w:szCs w:val="18"/>
        </w:rPr>
        <w:t>V tom:</w:t>
      </w:r>
    </w:p>
    <w:p w14:paraId="51742DA3" w14:textId="6AE70D66"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3133">
        <w:rPr>
          <w:rFonts w:ascii="Tahoma" w:hAnsi="Tahoma" w:cs="Tahoma"/>
          <w:sz w:val="18"/>
          <w:szCs w:val="18"/>
        </w:rPr>
        <w:tab/>
      </w:r>
      <w:r w:rsidR="00B145D2" w:rsidRPr="001C3133">
        <w:rPr>
          <w:rFonts w:ascii="Tahoma" w:hAnsi="Tahoma" w:cs="Tahoma"/>
          <w:sz w:val="18"/>
          <w:szCs w:val="18"/>
        </w:rPr>
        <w:t xml:space="preserve">1 </w:t>
      </w:r>
      <w:r w:rsidR="001C3133" w:rsidRPr="001C3133">
        <w:rPr>
          <w:rFonts w:ascii="Tahoma" w:hAnsi="Tahoma" w:cs="Tahoma"/>
          <w:sz w:val="18"/>
          <w:szCs w:val="18"/>
        </w:rPr>
        <w:t>30</w:t>
      </w:r>
      <w:r w:rsidR="00BF1081" w:rsidRPr="001C3133">
        <w:rPr>
          <w:rFonts w:ascii="Tahoma" w:hAnsi="Tahoma" w:cs="Tahoma"/>
          <w:sz w:val="18"/>
          <w:szCs w:val="18"/>
        </w:rPr>
        <w:t>0</w:t>
      </w:r>
      <w:r w:rsidR="00830087" w:rsidRPr="001C3133">
        <w:rPr>
          <w:rFonts w:ascii="Tahoma" w:hAnsi="Tahoma" w:cs="Tahoma"/>
          <w:sz w:val="18"/>
          <w:szCs w:val="18"/>
        </w:rPr>
        <w:t xml:space="preserve"> </w:t>
      </w:r>
      <w:r w:rsidRPr="001C3133">
        <w:rPr>
          <w:rFonts w:ascii="Tahoma" w:hAnsi="Tahoma" w:cs="Tahoma"/>
          <w:sz w:val="18"/>
          <w:szCs w:val="18"/>
        </w:rPr>
        <w:t xml:space="preserve">tis. </w:t>
      </w:r>
      <w:proofErr w:type="gramStart"/>
      <w:r w:rsidRPr="001C3133">
        <w:rPr>
          <w:rFonts w:ascii="Tahoma" w:hAnsi="Tahoma" w:cs="Tahoma"/>
          <w:sz w:val="18"/>
          <w:szCs w:val="18"/>
        </w:rPr>
        <w:t>Kč</w:t>
      </w:r>
      <w:r w:rsidRPr="001C3133">
        <w:rPr>
          <w:rFonts w:ascii="Tahoma" w:hAnsi="Tahoma" w:cs="Tahoma"/>
          <w:sz w:val="18"/>
          <w:szCs w:val="18"/>
        </w:rPr>
        <w:tab/>
        <w:t>-</w:t>
      </w:r>
      <w:r w:rsidRPr="001C3133">
        <w:rPr>
          <w:rFonts w:ascii="Tahoma" w:hAnsi="Tahoma" w:cs="Tahoma"/>
          <w:sz w:val="18"/>
          <w:szCs w:val="18"/>
        </w:rPr>
        <w:tab/>
        <w:t>čerpání</w:t>
      </w:r>
      <w:proofErr w:type="gramEnd"/>
      <w:r w:rsidRPr="001C3133">
        <w:rPr>
          <w:rFonts w:ascii="Tahoma" w:hAnsi="Tahoma" w:cs="Tahoma"/>
          <w:sz w:val="18"/>
          <w:szCs w:val="18"/>
        </w:rPr>
        <w:t xml:space="preserve"> dotačního programu </w:t>
      </w:r>
      <w:r w:rsidR="00830087" w:rsidRPr="001C3133">
        <w:rPr>
          <w:rFonts w:ascii="Tahoma" w:hAnsi="Tahoma" w:cs="Tahoma"/>
          <w:sz w:val="18"/>
          <w:szCs w:val="18"/>
        </w:rPr>
        <w:t>P</w:t>
      </w:r>
      <w:r w:rsidRPr="001C3133">
        <w:rPr>
          <w:rFonts w:ascii="Tahoma" w:hAnsi="Tahoma" w:cs="Tahoma"/>
          <w:sz w:val="18"/>
          <w:szCs w:val="18"/>
        </w:rPr>
        <w:t>odpor</w:t>
      </w:r>
      <w:r w:rsidR="00830087" w:rsidRPr="001C3133">
        <w:rPr>
          <w:rFonts w:ascii="Tahoma" w:hAnsi="Tahoma" w:cs="Tahoma"/>
          <w:sz w:val="18"/>
          <w:szCs w:val="18"/>
        </w:rPr>
        <w:t>a</w:t>
      </w:r>
      <w:r w:rsidRPr="001C3133">
        <w:rPr>
          <w:rFonts w:ascii="Tahoma" w:hAnsi="Tahoma" w:cs="Tahoma"/>
          <w:sz w:val="18"/>
          <w:szCs w:val="18"/>
        </w:rPr>
        <w:t xml:space="preserve"> a rozvoj sociálních služeb na území města Frýdku-Místku </w:t>
      </w:r>
      <w:r w:rsidR="00830087" w:rsidRPr="001C3133">
        <w:rPr>
          <w:rFonts w:ascii="Tahoma" w:hAnsi="Tahoma" w:cs="Tahoma"/>
          <w:sz w:val="18"/>
          <w:szCs w:val="18"/>
        </w:rPr>
        <w:t xml:space="preserve">pro rok </w:t>
      </w:r>
      <w:r w:rsidRPr="001C3133">
        <w:rPr>
          <w:rFonts w:ascii="Tahoma" w:hAnsi="Tahoma" w:cs="Tahoma"/>
          <w:sz w:val="18"/>
          <w:szCs w:val="18"/>
        </w:rPr>
        <w:t>20</w:t>
      </w:r>
      <w:r w:rsidR="00B145D2" w:rsidRPr="001C3133">
        <w:rPr>
          <w:rFonts w:ascii="Tahoma" w:hAnsi="Tahoma" w:cs="Tahoma"/>
          <w:sz w:val="18"/>
          <w:szCs w:val="18"/>
        </w:rPr>
        <w:t>2</w:t>
      </w:r>
      <w:r w:rsidR="001C3133" w:rsidRPr="001C3133">
        <w:rPr>
          <w:rFonts w:ascii="Tahoma" w:hAnsi="Tahoma" w:cs="Tahoma"/>
          <w:sz w:val="18"/>
          <w:szCs w:val="18"/>
        </w:rPr>
        <w:t>3</w:t>
      </w:r>
      <w:r w:rsidRPr="001C3133">
        <w:rPr>
          <w:rFonts w:ascii="Tahoma" w:hAnsi="Tahoma" w:cs="Tahoma"/>
          <w:sz w:val="18"/>
          <w:szCs w:val="18"/>
        </w:rPr>
        <w:t xml:space="preserve"> – viz doplňující příloha č. </w:t>
      </w:r>
      <w:r w:rsidR="00B145D2" w:rsidRPr="001C3133">
        <w:rPr>
          <w:rFonts w:ascii="Tahoma" w:hAnsi="Tahoma" w:cs="Tahoma"/>
          <w:sz w:val="18"/>
          <w:szCs w:val="18"/>
        </w:rPr>
        <w:t>9</w:t>
      </w:r>
      <w:r w:rsidR="008A2E13" w:rsidRPr="001C3133">
        <w:rPr>
          <w:rFonts w:ascii="Tahoma" w:hAnsi="Tahoma" w:cs="Tahoma"/>
          <w:sz w:val="18"/>
          <w:szCs w:val="18"/>
          <w:shd w:val="clear" w:color="auto" w:fill="FFFFFF" w:themeFill="background1"/>
        </w:rPr>
        <w:t xml:space="preserve"> k příloze č. 1</w:t>
      </w:r>
    </w:p>
    <w:p w14:paraId="237DA8C2" w14:textId="77777777" w:rsidR="00830087" w:rsidRPr="00CF333D" w:rsidRDefault="00830087" w:rsidP="00EA0CD8">
      <w:pPr>
        <w:tabs>
          <w:tab w:val="right" w:pos="1701"/>
          <w:tab w:val="left" w:pos="1843"/>
          <w:tab w:val="right" w:pos="3402"/>
          <w:tab w:val="center" w:pos="3544"/>
          <w:tab w:val="left" w:pos="3686"/>
          <w:tab w:val="left" w:pos="4536"/>
        </w:tabs>
        <w:ind w:left="2127" w:hanging="2127"/>
        <w:rPr>
          <w:b/>
          <w:highlight w:val="yellow"/>
          <w:u w:val="single"/>
        </w:rPr>
      </w:pPr>
    </w:p>
    <w:p w14:paraId="1B7B3317" w14:textId="17FD5FB0"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C3133">
        <w:rPr>
          <w:rFonts w:ascii="Tahoma" w:hAnsi="Tahoma" w:cs="Tahoma"/>
          <w:b/>
          <w:sz w:val="18"/>
          <w:szCs w:val="18"/>
          <w:u w:val="single"/>
        </w:rPr>
        <w:t xml:space="preserve">Par. </w:t>
      </w:r>
      <w:proofErr w:type="gramStart"/>
      <w:r w:rsidRPr="001C3133">
        <w:rPr>
          <w:rFonts w:ascii="Tahoma" w:hAnsi="Tahoma" w:cs="Tahoma"/>
          <w:b/>
          <w:sz w:val="18"/>
          <w:szCs w:val="18"/>
          <w:u w:val="single"/>
        </w:rPr>
        <w:t>4339-Ostatní</w:t>
      </w:r>
      <w:proofErr w:type="gramEnd"/>
      <w:r w:rsidRPr="001C3133">
        <w:rPr>
          <w:rFonts w:ascii="Tahoma" w:hAnsi="Tahoma" w:cs="Tahoma"/>
          <w:b/>
          <w:sz w:val="18"/>
          <w:szCs w:val="18"/>
          <w:u w:val="single"/>
        </w:rPr>
        <w:t xml:space="preserve"> sociální péče a pomoc rodině a manželství</w:t>
      </w:r>
      <w:r w:rsidRPr="001C3133">
        <w:rPr>
          <w:rFonts w:ascii="Tahoma" w:hAnsi="Tahoma" w:cs="Tahoma"/>
          <w:b/>
          <w:sz w:val="18"/>
          <w:szCs w:val="18"/>
        </w:rPr>
        <w:t xml:space="preserve"> - plnění na </w:t>
      </w:r>
      <w:r w:rsidR="001C3133" w:rsidRPr="001C3133">
        <w:rPr>
          <w:rFonts w:ascii="Tahoma" w:hAnsi="Tahoma" w:cs="Tahoma"/>
          <w:b/>
          <w:sz w:val="18"/>
          <w:szCs w:val="18"/>
        </w:rPr>
        <w:t>100</w:t>
      </w:r>
      <w:r w:rsidRPr="001C3133">
        <w:rPr>
          <w:rFonts w:ascii="Tahoma" w:hAnsi="Tahoma" w:cs="Tahoma"/>
          <w:b/>
          <w:sz w:val="18"/>
          <w:szCs w:val="18"/>
        </w:rPr>
        <w:t xml:space="preserve"> %</w:t>
      </w:r>
    </w:p>
    <w:p w14:paraId="6063B872" w14:textId="47DA1DBA" w:rsidR="00EA0CD8" w:rsidRPr="001C3133"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C3133">
        <w:rPr>
          <w:rFonts w:ascii="Tahoma" w:hAnsi="Tahoma" w:cs="Tahoma"/>
          <w:b/>
          <w:sz w:val="18"/>
          <w:szCs w:val="18"/>
        </w:rPr>
        <w:t xml:space="preserve">Rozpočet: </w:t>
      </w:r>
      <w:r w:rsidR="001C3133" w:rsidRPr="001C3133">
        <w:rPr>
          <w:rFonts w:ascii="Tahoma" w:hAnsi="Tahoma" w:cs="Tahoma"/>
          <w:b/>
          <w:sz w:val="18"/>
          <w:szCs w:val="18"/>
        </w:rPr>
        <w:t>5</w:t>
      </w:r>
      <w:r w:rsidR="00830087" w:rsidRPr="001C3133">
        <w:rPr>
          <w:rFonts w:ascii="Tahoma" w:hAnsi="Tahoma" w:cs="Tahoma"/>
          <w:b/>
          <w:sz w:val="18"/>
          <w:szCs w:val="18"/>
        </w:rPr>
        <w:t xml:space="preserve"> </w:t>
      </w:r>
      <w:r w:rsidR="001C3133" w:rsidRPr="001C3133">
        <w:rPr>
          <w:rFonts w:ascii="Tahoma" w:hAnsi="Tahoma" w:cs="Tahoma"/>
          <w:b/>
          <w:sz w:val="18"/>
          <w:szCs w:val="18"/>
        </w:rPr>
        <w:t>555</w:t>
      </w:r>
      <w:r w:rsidR="008A73CA" w:rsidRPr="001C3133">
        <w:rPr>
          <w:rFonts w:ascii="Tahoma" w:hAnsi="Tahoma" w:cs="Tahoma"/>
          <w:b/>
          <w:sz w:val="18"/>
          <w:szCs w:val="18"/>
        </w:rPr>
        <w:t xml:space="preserve"> </w:t>
      </w:r>
      <w:r w:rsidRPr="001C3133">
        <w:rPr>
          <w:rFonts w:ascii="Tahoma" w:hAnsi="Tahoma" w:cs="Tahoma"/>
          <w:b/>
          <w:sz w:val="18"/>
          <w:szCs w:val="18"/>
        </w:rPr>
        <w:t>tis. Kč</w:t>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r>
      <w:r w:rsidRPr="001C3133">
        <w:rPr>
          <w:rFonts w:ascii="Tahoma" w:hAnsi="Tahoma" w:cs="Tahoma"/>
          <w:b/>
          <w:sz w:val="18"/>
          <w:szCs w:val="18"/>
        </w:rPr>
        <w:tab/>
        <w:t xml:space="preserve">Skutečnost: </w:t>
      </w:r>
      <w:r w:rsidR="001C3133" w:rsidRPr="001C3133">
        <w:rPr>
          <w:rFonts w:ascii="Tahoma" w:hAnsi="Tahoma" w:cs="Tahoma"/>
          <w:b/>
          <w:sz w:val="18"/>
          <w:szCs w:val="18"/>
        </w:rPr>
        <w:t>5</w:t>
      </w:r>
      <w:r w:rsidR="00830087" w:rsidRPr="001C3133">
        <w:rPr>
          <w:rFonts w:ascii="Tahoma" w:hAnsi="Tahoma" w:cs="Tahoma"/>
          <w:b/>
          <w:sz w:val="18"/>
          <w:szCs w:val="18"/>
        </w:rPr>
        <w:t xml:space="preserve"> </w:t>
      </w:r>
      <w:r w:rsidR="001C3133" w:rsidRPr="001C3133">
        <w:rPr>
          <w:rFonts w:ascii="Tahoma" w:hAnsi="Tahoma" w:cs="Tahoma"/>
          <w:b/>
          <w:sz w:val="18"/>
          <w:szCs w:val="18"/>
        </w:rPr>
        <w:t>534</w:t>
      </w:r>
      <w:r w:rsidRPr="001C3133">
        <w:rPr>
          <w:rFonts w:ascii="Tahoma" w:hAnsi="Tahoma" w:cs="Tahoma"/>
          <w:b/>
          <w:sz w:val="18"/>
          <w:szCs w:val="18"/>
        </w:rPr>
        <w:t xml:space="preserve"> tis. Kč</w:t>
      </w:r>
    </w:p>
    <w:p w14:paraId="6CA7C501" w14:textId="77777777" w:rsidR="00EA0CD8" w:rsidRPr="004935DE"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935DE">
        <w:rPr>
          <w:rFonts w:ascii="Tahoma" w:hAnsi="Tahoma" w:cs="Tahoma"/>
          <w:sz w:val="18"/>
          <w:szCs w:val="18"/>
        </w:rPr>
        <w:t>V tom:</w:t>
      </w:r>
    </w:p>
    <w:p w14:paraId="7B3D9E29" w14:textId="0A7C2239" w:rsidR="00EA0CD8" w:rsidRPr="004935DE"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935DE">
        <w:rPr>
          <w:rFonts w:ascii="Tahoma" w:hAnsi="Tahoma" w:cs="Tahoma"/>
          <w:sz w:val="18"/>
          <w:szCs w:val="18"/>
        </w:rPr>
        <w:tab/>
      </w:r>
      <w:r w:rsidR="00D73971" w:rsidRPr="004935DE">
        <w:rPr>
          <w:rFonts w:ascii="Tahoma" w:hAnsi="Tahoma" w:cs="Tahoma"/>
          <w:sz w:val="18"/>
          <w:szCs w:val="18"/>
        </w:rPr>
        <w:t>5</w:t>
      </w:r>
      <w:r w:rsidR="00830087" w:rsidRPr="004935DE">
        <w:rPr>
          <w:rFonts w:ascii="Tahoma" w:hAnsi="Tahoma" w:cs="Tahoma"/>
          <w:sz w:val="18"/>
          <w:szCs w:val="18"/>
        </w:rPr>
        <w:t xml:space="preserve"> </w:t>
      </w:r>
      <w:r w:rsidR="00D73971" w:rsidRPr="004935DE">
        <w:rPr>
          <w:rFonts w:ascii="Tahoma" w:hAnsi="Tahoma" w:cs="Tahoma"/>
          <w:sz w:val="18"/>
          <w:szCs w:val="18"/>
        </w:rPr>
        <w:t>423</w:t>
      </w:r>
      <w:r w:rsidRPr="004935DE">
        <w:rPr>
          <w:rFonts w:ascii="Tahoma" w:hAnsi="Tahoma" w:cs="Tahoma"/>
          <w:sz w:val="18"/>
          <w:szCs w:val="18"/>
        </w:rPr>
        <w:t xml:space="preserve"> tis. </w:t>
      </w:r>
      <w:proofErr w:type="gramStart"/>
      <w:r w:rsidRPr="004935DE">
        <w:rPr>
          <w:rFonts w:ascii="Tahoma" w:hAnsi="Tahoma" w:cs="Tahoma"/>
          <w:sz w:val="18"/>
          <w:szCs w:val="18"/>
        </w:rPr>
        <w:t>Kč</w:t>
      </w:r>
      <w:r w:rsidRPr="004935DE">
        <w:rPr>
          <w:rFonts w:ascii="Tahoma" w:hAnsi="Tahoma" w:cs="Tahoma"/>
          <w:sz w:val="18"/>
          <w:szCs w:val="18"/>
        </w:rPr>
        <w:tab/>
        <w:t>-</w:t>
      </w:r>
      <w:r w:rsidRPr="004935DE">
        <w:rPr>
          <w:rFonts w:ascii="Tahoma" w:hAnsi="Tahoma" w:cs="Tahoma"/>
          <w:sz w:val="18"/>
          <w:szCs w:val="18"/>
        </w:rPr>
        <w:tab/>
        <w:t>Jesle</w:t>
      </w:r>
      <w:proofErr w:type="gramEnd"/>
      <w:r w:rsidRPr="004935DE">
        <w:rPr>
          <w:rFonts w:ascii="Tahoma" w:hAnsi="Tahoma" w:cs="Tahoma"/>
          <w:sz w:val="18"/>
          <w:szCs w:val="18"/>
        </w:rPr>
        <w:t xml:space="preserve"> Frýdek-Místek, p</w:t>
      </w:r>
      <w:r w:rsidR="00830087" w:rsidRPr="004935DE">
        <w:rPr>
          <w:rFonts w:ascii="Tahoma" w:hAnsi="Tahoma" w:cs="Tahoma"/>
          <w:sz w:val="18"/>
          <w:szCs w:val="18"/>
        </w:rPr>
        <w:t xml:space="preserve">. o. </w:t>
      </w:r>
      <w:r w:rsidRPr="004935DE">
        <w:rPr>
          <w:rFonts w:ascii="Tahoma" w:hAnsi="Tahoma" w:cs="Tahoma"/>
          <w:sz w:val="18"/>
          <w:szCs w:val="18"/>
        </w:rPr>
        <w:t xml:space="preserve">– </w:t>
      </w:r>
      <w:r w:rsidR="00830087" w:rsidRPr="004935DE">
        <w:rPr>
          <w:rFonts w:ascii="Tahoma" w:hAnsi="Tahoma" w:cs="Tahoma"/>
          <w:sz w:val="18"/>
          <w:szCs w:val="18"/>
        </w:rPr>
        <w:t xml:space="preserve">neinvestiční </w:t>
      </w:r>
      <w:r w:rsidRPr="004935DE">
        <w:rPr>
          <w:rFonts w:ascii="Tahoma" w:hAnsi="Tahoma" w:cs="Tahoma"/>
          <w:sz w:val="18"/>
          <w:szCs w:val="18"/>
        </w:rPr>
        <w:t>příspěvek na provoz</w:t>
      </w:r>
    </w:p>
    <w:p w14:paraId="439B7933" w14:textId="00C601C3" w:rsidR="00D84CA8" w:rsidRPr="00330CD4" w:rsidRDefault="00D84CA8" w:rsidP="00D84CA8">
      <w:pPr>
        <w:tabs>
          <w:tab w:val="right" w:pos="1701"/>
          <w:tab w:val="left" w:pos="1843"/>
          <w:tab w:val="left" w:pos="2127"/>
          <w:tab w:val="left" w:pos="4536"/>
        </w:tabs>
        <w:ind w:left="2127" w:hanging="2127"/>
        <w:rPr>
          <w:rFonts w:ascii="Tahoma" w:hAnsi="Tahoma" w:cs="Tahoma"/>
          <w:sz w:val="18"/>
          <w:szCs w:val="18"/>
        </w:rPr>
      </w:pPr>
      <w:r w:rsidRPr="00330CD4">
        <w:rPr>
          <w:rFonts w:ascii="Tahoma" w:hAnsi="Tahoma" w:cs="Tahoma"/>
          <w:sz w:val="18"/>
          <w:szCs w:val="18"/>
        </w:rPr>
        <w:tab/>
      </w:r>
      <w:r w:rsidR="004935DE" w:rsidRPr="00330CD4">
        <w:rPr>
          <w:rFonts w:ascii="Tahoma" w:hAnsi="Tahoma" w:cs="Tahoma"/>
          <w:sz w:val="18"/>
          <w:szCs w:val="18"/>
        </w:rPr>
        <w:t>87</w:t>
      </w:r>
      <w:r w:rsidRPr="00330CD4">
        <w:rPr>
          <w:rFonts w:ascii="Tahoma" w:hAnsi="Tahoma" w:cs="Tahoma"/>
          <w:sz w:val="18"/>
          <w:szCs w:val="18"/>
        </w:rPr>
        <w:t xml:space="preserve"> tis. </w:t>
      </w:r>
      <w:proofErr w:type="gramStart"/>
      <w:r w:rsidRPr="00330CD4">
        <w:rPr>
          <w:rFonts w:ascii="Tahoma" w:hAnsi="Tahoma" w:cs="Tahoma"/>
          <w:sz w:val="18"/>
          <w:szCs w:val="18"/>
        </w:rPr>
        <w:t>Kč</w:t>
      </w:r>
      <w:r w:rsidRPr="00330CD4">
        <w:rPr>
          <w:rFonts w:ascii="Tahoma" w:hAnsi="Tahoma" w:cs="Tahoma"/>
          <w:sz w:val="18"/>
          <w:szCs w:val="18"/>
        </w:rPr>
        <w:tab/>
        <w:t>-</w:t>
      </w:r>
      <w:r w:rsidRPr="00330CD4">
        <w:rPr>
          <w:rFonts w:ascii="Tahoma" w:hAnsi="Tahoma" w:cs="Tahoma"/>
          <w:sz w:val="18"/>
          <w:szCs w:val="18"/>
        </w:rPr>
        <w:tab/>
        <w:t>ÚZ</w:t>
      </w:r>
      <w:proofErr w:type="gramEnd"/>
      <w:r w:rsidRPr="00330CD4">
        <w:rPr>
          <w:rFonts w:ascii="Tahoma" w:hAnsi="Tahoma" w:cs="Tahoma"/>
          <w:sz w:val="18"/>
          <w:szCs w:val="18"/>
        </w:rPr>
        <w:t xml:space="preserve"> 13010 – čerpání státního příspěvku na výkon pěstounské péče </w:t>
      </w:r>
      <w:r w:rsidR="004935DE" w:rsidRPr="00330CD4">
        <w:rPr>
          <w:rFonts w:ascii="Tahoma" w:hAnsi="Tahoma" w:cs="Tahoma"/>
          <w:sz w:val="18"/>
          <w:szCs w:val="18"/>
        </w:rPr>
        <w:t>přijatého do 31.12.2021</w:t>
      </w:r>
    </w:p>
    <w:p w14:paraId="30FC05F2" w14:textId="507A8500" w:rsidR="00D84CA8" w:rsidRDefault="00D84CA8" w:rsidP="00D84CA8">
      <w:pPr>
        <w:tabs>
          <w:tab w:val="right" w:pos="1701"/>
          <w:tab w:val="left" w:pos="1843"/>
          <w:tab w:val="left" w:pos="2127"/>
          <w:tab w:val="left" w:pos="4536"/>
        </w:tabs>
        <w:ind w:left="2127" w:hanging="2127"/>
        <w:rPr>
          <w:rFonts w:ascii="Tahoma" w:hAnsi="Tahoma" w:cs="Tahoma"/>
          <w:sz w:val="18"/>
          <w:szCs w:val="18"/>
        </w:rPr>
      </w:pPr>
      <w:r w:rsidRPr="00330CD4">
        <w:rPr>
          <w:rFonts w:ascii="Tahoma" w:hAnsi="Tahoma" w:cs="Tahoma"/>
          <w:sz w:val="18"/>
          <w:szCs w:val="18"/>
        </w:rPr>
        <w:tab/>
      </w:r>
      <w:r w:rsidR="00330CD4" w:rsidRPr="00330CD4">
        <w:rPr>
          <w:rFonts w:ascii="Tahoma" w:hAnsi="Tahoma" w:cs="Tahoma"/>
          <w:sz w:val="18"/>
          <w:szCs w:val="18"/>
        </w:rPr>
        <w:t>14</w:t>
      </w:r>
      <w:r w:rsidRPr="00330CD4">
        <w:rPr>
          <w:rFonts w:ascii="Tahoma" w:hAnsi="Tahoma" w:cs="Tahoma"/>
          <w:sz w:val="18"/>
          <w:szCs w:val="18"/>
        </w:rPr>
        <w:t xml:space="preserve"> tis. </w:t>
      </w:r>
      <w:proofErr w:type="gramStart"/>
      <w:r w:rsidRPr="00330CD4">
        <w:rPr>
          <w:rFonts w:ascii="Tahoma" w:hAnsi="Tahoma" w:cs="Tahoma"/>
          <w:sz w:val="18"/>
          <w:szCs w:val="18"/>
        </w:rPr>
        <w:t>Kč</w:t>
      </w:r>
      <w:r w:rsidRPr="00330CD4">
        <w:rPr>
          <w:rFonts w:ascii="Tahoma" w:hAnsi="Tahoma" w:cs="Tahoma"/>
          <w:sz w:val="18"/>
          <w:szCs w:val="18"/>
        </w:rPr>
        <w:tab/>
        <w:t>-</w:t>
      </w:r>
      <w:r w:rsidRPr="00330CD4">
        <w:rPr>
          <w:rFonts w:ascii="Tahoma" w:hAnsi="Tahoma" w:cs="Tahoma"/>
          <w:sz w:val="18"/>
          <w:szCs w:val="18"/>
        </w:rPr>
        <w:tab/>
        <w:t>ÚZ</w:t>
      </w:r>
      <w:proofErr w:type="gramEnd"/>
      <w:r w:rsidRPr="00330CD4">
        <w:rPr>
          <w:rFonts w:ascii="Tahoma" w:hAnsi="Tahoma" w:cs="Tahoma"/>
          <w:sz w:val="18"/>
          <w:szCs w:val="18"/>
        </w:rPr>
        <w:t xml:space="preserve"> 13024 – </w:t>
      </w:r>
      <w:r w:rsidR="00861C74" w:rsidRPr="00330CD4">
        <w:rPr>
          <w:rFonts w:ascii="Tahoma" w:hAnsi="Tahoma" w:cs="Tahoma"/>
          <w:sz w:val="18"/>
          <w:szCs w:val="18"/>
        </w:rPr>
        <w:t>čerpání transferu na financování výkonu přenesené působnosti v oblasti sociálně-právní ochrany dětí na základě § 58 odst. 1 zákona č. 359/1999 Sb., o sociálně-právní ochraně dětí, ve znění pozdějších předpisů</w:t>
      </w:r>
    </w:p>
    <w:p w14:paraId="1F2C8841" w14:textId="0B0D67A0" w:rsidR="00330CD4" w:rsidRPr="00330CD4" w:rsidRDefault="00330CD4" w:rsidP="00D84CA8">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10</w:t>
      </w:r>
      <w:r w:rsidRPr="00330CD4">
        <w:rPr>
          <w:rFonts w:ascii="Tahoma" w:hAnsi="Tahoma" w:cs="Tahoma"/>
          <w:sz w:val="18"/>
          <w:szCs w:val="18"/>
        </w:rPr>
        <w:t xml:space="preserve"> tis. </w:t>
      </w:r>
      <w:proofErr w:type="gramStart"/>
      <w:r w:rsidRPr="00330CD4">
        <w:rPr>
          <w:rFonts w:ascii="Tahoma" w:hAnsi="Tahoma" w:cs="Tahoma"/>
          <w:sz w:val="18"/>
          <w:szCs w:val="18"/>
        </w:rPr>
        <w:t>Kč</w:t>
      </w:r>
      <w:r w:rsidRPr="00330CD4">
        <w:rPr>
          <w:rFonts w:ascii="Tahoma" w:hAnsi="Tahoma" w:cs="Tahoma"/>
          <w:sz w:val="18"/>
          <w:szCs w:val="18"/>
        </w:rPr>
        <w:tab/>
        <w:t>-</w:t>
      </w:r>
      <w:r w:rsidRPr="00330CD4">
        <w:rPr>
          <w:rFonts w:ascii="Tahoma" w:hAnsi="Tahoma" w:cs="Tahoma"/>
          <w:sz w:val="18"/>
          <w:szCs w:val="18"/>
        </w:rPr>
        <w:tab/>
      </w:r>
      <w:r>
        <w:rPr>
          <w:rFonts w:ascii="Tahoma" w:hAnsi="Tahoma" w:cs="Tahoma"/>
          <w:sz w:val="18"/>
          <w:szCs w:val="18"/>
        </w:rPr>
        <w:t>vratka</w:t>
      </w:r>
      <w:proofErr w:type="gramEnd"/>
      <w:r>
        <w:rPr>
          <w:rFonts w:ascii="Tahoma" w:hAnsi="Tahoma" w:cs="Tahoma"/>
          <w:sz w:val="18"/>
          <w:szCs w:val="18"/>
        </w:rPr>
        <w:t xml:space="preserve"> přeplatku sirotčího důchodu (dle rozhodnutí ČSSZ)</w:t>
      </w:r>
    </w:p>
    <w:p w14:paraId="75612E54" w14:textId="77777777" w:rsidR="00237CD4" w:rsidRPr="00CF333D" w:rsidRDefault="00237CD4" w:rsidP="00D84CA8">
      <w:pPr>
        <w:tabs>
          <w:tab w:val="right" w:pos="1701"/>
          <w:tab w:val="left" w:pos="1843"/>
          <w:tab w:val="left" w:pos="2127"/>
          <w:tab w:val="left" w:pos="4536"/>
        </w:tabs>
        <w:ind w:left="2127" w:hanging="2127"/>
        <w:rPr>
          <w:rFonts w:ascii="Tahoma" w:hAnsi="Tahoma" w:cs="Tahoma"/>
          <w:sz w:val="18"/>
          <w:szCs w:val="18"/>
          <w:highlight w:val="yellow"/>
        </w:rPr>
      </w:pPr>
    </w:p>
    <w:p w14:paraId="38476F4C" w14:textId="116F365F" w:rsidR="00861C74" w:rsidRPr="004405C9" w:rsidRDefault="00861C74" w:rsidP="00861C74">
      <w:pPr>
        <w:tabs>
          <w:tab w:val="left" w:pos="4536"/>
        </w:tabs>
        <w:ind w:left="0" w:firstLine="0"/>
        <w:rPr>
          <w:rFonts w:ascii="Tahoma" w:hAnsi="Tahoma" w:cs="Tahoma"/>
          <w:sz w:val="18"/>
          <w:szCs w:val="18"/>
        </w:rPr>
      </w:pPr>
      <w:r w:rsidRPr="004405C9">
        <w:rPr>
          <w:rFonts w:ascii="Tahoma" w:hAnsi="Tahoma" w:cs="Tahoma"/>
          <w:sz w:val="18"/>
          <w:szCs w:val="18"/>
        </w:rPr>
        <w:t xml:space="preserve">Státní příspěvek na výkon pěstounské péče, přijatý do 31.12.2021 (ÚZ 13010) – </w:t>
      </w:r>
      <w:r w:rsidR="00330CD4" w:rsidRPr="004405C9">
        <w:rPr>
          <w:rFonts w:ascii="Tahoma" w:hAnsi="Tahoma" w:cs="Tahoma"/>
          <w:sz w:val="18"/>
          <w:szCs w:val="18"/>
        </w:rPr>
        <w:t>Dočerpání finančních prostředků na mzdy a zákonné odvody za 12/2022, vyplacené v lednu 2023</w:t>
      </w:r>
      <w:r w:rsidRPr="004405C9">
        <w:rPr>
          <w:rFonts w:ascii="Tahoma" w:hAnsi="Tahoma" w:cs="Tahoma"/>
          <w:sz w:val="18"/>
          <w:szCs w:val="18"/>
        </w:rPr>
        <w:t>.</w:t>
      </w:r>
    </w:p>
    <w:p w14:paraId="49B204E7" w14:textId="4D72E4DD" w:rsidR="00861C74" w:rsidRPr="00CF333D" w:rsidRDefault="00861C74" w:rsidP="00861C74">
      <w:pPr>
        <w:tabs>
          <w:tab w:val="left" w:pos="4536"/>
        </w:tabs>
        <w:ind w:left="0" w:firstLine="0"/>
        <w:rPr>
          <w:rFonts w:ascii="Tahoma" w:hAnsi="Tahoma" w:cs="Tahoma"/>
          <w:sz w:val="18"/>
          <w:szCs w:val="18"/>
          <w:highlight w:val="yellow"/>
        </w:rPr>
      </w:pPr>
    </w:p>
    <w:p w14:paraId="4BC2CF0C" w14:textId="36FA018E" w:rsidR="00861C74" w:rsidRDefault="00861C74" w:rsidP="00861C74">
      <w:pPr>
        <w:tabs>
          <w:tab w:val="left" w:pos="4536"/>
        </w:tabs>
        <w:ind w:left="0" w:firstLine="0"/>
        <w:rPr>
          <w:rFonts w:ascii="Tahoma" w:hAnsi="Tahoma" w:cs="Tahoma"/>
          <w:sz w:val="18"/>
          <w:szCs w:val="18"/>
        </w:rPr>
      </w:pPr>
      <w:r w:rsidRPr="00D317A2">
        <w:rPr>
          <w:rFonts w:ascii="Tahoma" w:hAnsi="Tahoma" w:cs="Tahoma"/>
          <w:sz w:val="18"/>
          <w:szCs w:val="18"/>
        </w:rPr>
        <w:t>Čerpání transferu na financování výkonu přenesené působnosti v oblasti sociálně-právní ochrany dětí</w:t>
      </w:r>
      <w:r w:rsidR="002107E7" w:rsidRPr="00D317A2">
        <w:rPr>
          <w:rFonts w:ascii="Tahoma" w:hAnsi="Tahoma" w:cs="Tahoma"/>
          <w:sz w:val="18"/>
          <w:szCs w:val="18"/>
        </w:rPr>
        <w:t xml:space="preserve"> </w:t>
      </w:r>
      <w:r w:rsidR="00131382">
        <w:rPr>
          <w:rFonts w:ascii="Tahoma" w:hAnsi="Tahoma" w:cs="Tahoma"/>
          <w:sz w:val="18"/>
          <w:szCs w:val="18"/>
        </w:rPr>
        <w:t xml:space="preserve">v celkové výši 20 677,87 tis. Kč </w:t>
      </w:r>
      <w:r w:rsidR="002107E7" w:rsidRPr="00D317A2">
        <w:rPr>
          <w:rFonts w:ascii="Tahoma" w:hAnsi="Tahoma" w:cs="Tahoma"/>
          <w:sz w:val="18"/>
          <w:szCs w:val="18"/>
        </w:rPr>
        <w:t>probíhalo</w:t>
      </w:r>
      <w:r w:rsidRPr="00D317A2">
        <w:rPr>
          <w:rFonts w:ascii="Tahoma" w:hAnsi="Tahoma" w:cs="Tahoma"/>
          <w:sz w:val="18"/>
          <w:szCs w:val="18"/>
        </w:rPr>
        <w:t xml:space="preserve"> na základě § 58 odst. 1 zákona č. 359/1999 Sb., o sociálně-právní ochraně dětí, ve znění pozdějších</w:t>
      </w:r>
      <w:r w:rsidR="00131382">
        <w:rPr>
          <w:rFonts w:ascii="Tahoma" w:hAnsi="Tahoma" w:cs="Tahoma"/>
          <w:sz w:val="18"/>
          <w:szCs w:val="18"/>
        </w:rPr>
        <w:t xml:space="preserve"> </w:t>
      </w:r>
      <w:proofErr w:type="gramStart"/>
      <w:r w:rsidRPr="00D317A2">
        <w:rPr>
          <w:rFonts w:ascii="Tahoma" w:hAnsi="Tahoma" w:cs="Tahoma"/>
          <w:sz w:val="18"/>
          <w:szCs w:val="18"/>
        </w:rPr>
        <w:t>předpisů</w:t>
      </w:r>
      <w:r w:rsidR="00131382">
        <w:rPr>
          <w:rFonts w:ascii="Tahoma" w:hAnsi="Tahoma" w:cs="Tahoma"/>
          <w:sz w:val="18"/>
          <w:szCs w:val="18"/>
        </w:rPr>
        <w:t xml:space="preserve"> - </w:t>
      </w:r>
      <w:r w:rsidRPr="00D317A2">
        <w:rPr>
          <w:rFonts w:ascii="Tahoma" w:hAnsi="Tahoma" w:cs="Tahoma"/>
          <w:sz w:val="18"/>
          <w:szCs w:val="18"/>
        </w:rPr>
        <w:t>ÚZ</w:t>
      </w:r>
      <w:proofErr w:type="gramEnd"/>
      <w:r w:rsidRPr="00D317A2">
        <w:rPr>
          <w:rFonts w:ascii="Tahoma" w:hAnsi="Tahoma" w:cs="Tahoma"/>
          <w:sz w:val="18"/>
          <w:szCs w:val="18"/>
        </w:rPr>
        <w:t xml:space="preserve"> 13024. Výdajová část byla napojena převážně na ORJ </w:t>
      </w:r>
      <w:proofErr w:type="gramStart"/>
      <w:r w:rsidRPr="00D317A2">
        <w:rPr>
          <w:rFonts w:ascii="Tahoma" w:hAnsi="Tahoma" w:cs="Tahoma"/>
          <w:sz w:val="18"/>
          <w:szCs w:val="18"/>
        </w:rPr>
        <w:t>02-Odbor</w:t>
      </w:r>
      <w:proofErr w:type="gramEnd"/>
      <w:r w:rsidRPr="00D317A2">
        <w:rPr>
          <w:rFonts w:ascii="Tahoma" w:hAnsi="Tahoma" w:cs="Tahoma"/>
          <w:sz w:val="18"/>
          <w:szCs w:val="18"/>
        </w:rPr>
        <w:t xml:space="preserve"> vnitřních věcí, za účelem financování osobních výdajů, zákonného pojištění, </w:t>
      </w:r>
      <w:r w:rsidR="004405C9" w:rsidRPr="00D317A2">
        <w:rPr>
          <w:rFonts w:ascii="Tahoma" w:hAnsi="Tahoma" w:cs="Tahoma"/>
          <w:sz w:val="18"/>
          <w:szCs w:val="18"/>
        </w:rPr>
        <w:t xml:space="preserve">energií, materiálu, </w:t>
      </w:r>
      <w:r w:rsidRPr="00D317A2">
        <w:rPr>
          <w:rFonts w:ascii="Tahoma" w:hAnsi="Tahoma" w:cs="Tahoma"/>
          <w:sz w:val="18"/>
          <w:szCs w:val="18"/>
        </w:rPr>
        <w:t xml:space="preserve">školení, supervizí, drobných dárků pro děti a ostatních služeb. Na ORJ </w:t>
      </w:r>
      <w:proofErr w:type="gramStart"/>
      <w:r w:rsidRPr="00D317A2">
        <w:rPr>
          <w:rFonts w:ascii="Tahoma" w:hAnsi="Tahoma" w:cs="Tahoma"/>
          <w:sz w:val="18"/>
          <w:szCs w:val="18"/>
        </w:rPr>
        <w:t>17-Odbor</w:t>
      </w:r>
      <w:proofErr w:type="gramEnd"/>
      <w:r w:rsidRPr="00D317A2">
        <w:rPr>
          <w:rFonts w:ascii="Tahoma" w:hAnsi="Tahoma" w:cs="Tahoma"/>
          <w:sz w:val="18"/>
          <w:szCs w:val="18"/>
        </w:rPr>
        <w:t xml:space="preserve"> informačních technologií byly napojeny finanční prostředky na úhradu ročního poplatku za software pro agendu SPOD (SVI – Systém včasné intervence)</w:t>
      </w:r>
      <w:r w:rsidR="004405C9" w:rsidRPr="00D317A2">
        <w:rPr>
          <w:rFonts w:ascii="Tahoma" w:hAnsi="Tahoma" w:cs="Tahoma"/>
          <w:sz w:val="18"/>
          <w:szCs w:val="18"/>
        </w:rPr>
        <w:t xml:space="preserve"> a na ORJ18-Odbor bezpečnostních rizik a prevence kriminality byly napojeny finanční prostředky na nákup osobních ochranných pracovních prostředků</w:t>
      </w:r>
      <w:r w:rsidRPr="00D317A2">
        <w:rPr>
          <w:rFonts w:ascii="Tahoma" w:hAnsi="Tahoma" w:cs="Tahoma"/>
          <w:sz w:val="18"/>
          <w:szCs w:val="18"/>
        </w:rPr>
        <w:t xml:space="preserve">. Vyúčtování </w:t>
      </w:r>
      <w:r w:rsidR="00D317A2" w:rsidRPr="00D317A2">
        <w:rPr>
          <w:rFonts w:ascii="Tahoma" w:hAnsi="Tahoma" w:cs="Tahoma"/>
          <w:sz w:val="18"/>
          <w:szCs w:val="18"/>
        </w:rPr>
        <w:t>b</w:t>
      </w:r>
      <w:r w:rsidR="00FF57E6">
        <w:rPr>
          <w:rFonts w:ascii="Tahoma" w:hAnsi="Tahoma" w:cs="Tahoma"/>
          <w:sz w:val="18"/>
          <w:szCs w:val="18"/>
        </w:rPr>
        <w:t>ylo</w:t>
      </w:r>
      <w:r w:rsidR="00D317A2" w:rsidRPr="00D317A2">
        <w:rPr>
          <w:rFonts w:ascii="Tahoma" w:hAnsi="Tahoma" w:cs="Tahoma"/>
          <w:sz w:val="18"/>
          <w:szCs w:val="18"/>
        </w:rPr>
        <w:t xml:space="preserve"> odesláno </w:t>
      </w:r>
      <w:r w:rsidR="00131382">
        <w:rPr>
          <w:rFonts w:ascii="Tahoma" w:hAnsi="Tahoma" w:cs="Tahoma"/>
          <w:sz w:val="18"/>
          <w:szCs w:val="18"/>
        </w:rPr>
        <w:t>15</w:t>
      </w:r>
      <w:r w:rsidR="00D317A2" w:rsidRPr="00D317A2">
        <w:rPr>
          <w:rFonts w:ascii="Tahoma" w:hAnsi="Tahoma" w:cs="Tahoma"/>
          <w:sz w:val="18"/>
          <w:szCs w:val="18"/>
        </w:rPr>
        <w:t>.2.2024 v souladu s Metodikou MPSV pro poskytování transferu ze státního rozpočtu.</w:t>
      </w:r>
      <w:r w:rsidR="00131382">
        <w:rPr>
          <w:rFonts w:ascii="Tahoma" w:hAnsi="Tahoma" w:cs="Tahoma"/>
          <w:sz w:val="18"/>
          <w:szCs w:val="18"/>
        </w:rPr>
        <w:t xml:space="preserve"> Bylo zažádáno o doplatek transferu ÚZ 13024 ve výši 609,87 tis. Kč.</w:t>
      </w:r>
      <w:r w:rsidRPr="00D317A2">
        <w:rPr>
          <w:rFonts w:ascii="Tahoma" w:hAnsi="Tahoma" w:cs="Tahoma"/>
          <w:sz w:val="18"/>
          <w:szCs w:val="18"/>
        </w:rPr>
        <w:t xml:space="preserve"> </w:t>
      </w:r>
    </w:p>
    <w:p w14:paraId="6238FAF7" w14:textId="77777777" w:rsidR="00861C74" w:rsidRPr="00CF333D" w:rsidRDefault="00861C74" w:rsidP="00D84CA8">
      <w:pPr>
        <w:tabs>
          <w:tab w:val="right" w:pos="1701"/>
          <w:tab w:val="left" w:pos="1843"/>
          <w:tab w:val="left" w:pos="2127"/>
          <w:tab w:val="left" w:pos="4536"/>
        </w:tabs>
        <w:ind w:left="2127" w:hanging="2127"/>
        <w:rPr>
          <w:rFonts w:ascii="Tahoma" w:hAnsi="Tahoma" w:cs="Tahoma"/>
          <w:sz w:val="18"/>
          <w:szCs w:val="18"/>
          <w:highlight w:val="yellow"/>
        </w:rPr>
      </w:pPr>
    </w:p>
    <w:p w14:paraId="27012E42" w14:textId="77777777" w:rsidR="0067597E"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753D">
        <w:rPr>
          <w:rFonts w:ascii="Tahoma" w:hAnsi="Tahoma" w:cs="Tahoma"/>
          <w:b/>
          <w:sz w:val="18"/>
          <w:szCs w:val="18"/>
          <w:u w:val="single"/>
        </w:rPr>
        <w:t xml:space="preserve">Par. </w:t>
      </w:r>
      <w:proofErr w:type="gramStart"/>
      <w:r w:rsidRPr="00C4753D">
        <w:rPr>
          <w:rFonts w:ascii="Tahoma" w:hAnsi="Tahoma" w:cs="Tahoma"/>
          <w:b/>
          <w:sz w:val="18"/>
          <w:szCs w:val="18"/>
          <w:u w:val="single"/>
        </w:rPr>
        <w:t>4341-Sociální</w:t>
      </w:r>
      <w:proofErr w:type="gramEnd"/>
      <w:r w:rsidRPr="00C4753D">
        <w:rPr>
          <w:rFonts w:ascii="Tahoma" w:hAnsi="Tahoma" w:cs="Tahoma"/>
          <w:b/>
          <w:sz w:val="18"/>
          <w:szCs w:val="18"/>
          <w:u w:val="single"/>
        </w:rPr>
        <w:t xml:space="preserve"> pomoc osobám v hmotné nouzi a občanům sociálně nepřizpůsobivým</w:t>
      </w:r>
      <w:r w:rsidRPr="00C4753D">
        <w:rPr>
          <w:rFonts w:ascii="Tahoma" w:hAnsi="Tahoma" w:cs="Tahoma"/>
          <w:b/>
          <w:sz w:val="18"/>
          <w:szCs w:val="18"/>
        </w:rPr>
        <w:t xml:space="preserve"> - plnění na </w:t>
      </w:r>
    </w:p>
    <w:p w14:paraId="6CC081DC" w14:textId="5A55C205"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753D">
        <w:rPr>
          <w:rFonts w:ascii="Tahoma" w:hAnsi="Tahoma" w:cs="Tahoma"/>
          <w:b/>
          <w:sz w:val="18"/>
          <w:szCs w:val="18"/>
        </w:rPr>
        <w:t>100 %</w:t>
      </w:r>
    </w:p>
    <w:p w14:paraId="3042C491" w14:textId="705CDEB6"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753D">
        <w:rPr>
          <w:rFonts w:ascii="Tahoma" w:hAnsi="Tahoma" w:cs="Tahoma"/>
          <w:b/>
          <w:sz w:val="18"/>
          <w:szCs w:val="18"/>
        </w:rPr>
        <w:t xml:space="preserve">Rozpočet: </w:t>
      </w:r>
      <w:r w:rsidR="00EB5484" w:rsidRPr="00C4753D">
        <w:rPr>
          <w:rFonts w:ascii="Tahoma" w:hAnsi="Tahoma" w:cs="Tahoma"/>
          <w:b/>
          <w:sz w:val="18"/>
          <w:szCs w:val="18"/>
        </w:rPr>
        <w:t>310</w:t>
      </w:r>
      <w:r w:rsidRPr="00C4753D">
        <w:rPr>
          <w:rFonts w:ascii="Tahoma" w:hAnsi="Tahoma" w:cs="Tahoma"/>
          <w:b/>
          <w:sz w:val="18"/>
          <w:szCs w:val="18"/>
        </w:rPr>
        <w:t xml:space="preserve"> tis. Kč</w:t>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t xml:space="preserve">Skutečnost: </w:t>
      </w:r>
      <w:r w:rsidR="00EB5484" w:rsidRPr="00C4753D">
        <w:rPr>
          <w:rFonts w:ascii="Tahoma" w:hAnsi="Tahoma" w:cs="Tahoma"/>
          <w:b/>
          <w:sz w:val="18"/>
          <w:szCs w:val="18"/>
        </w:rPr>
        <w:t>310</w:t>
      </w:r>
      <w:r w:rsidRPr="00C4753D">
        <w:rPr>
          <w:rFonts w:ascii="Tahoma" w:hAnsi="Tahoma" w:cs="Tahoma"/>
          <w:b/>
          <w:sz w:val="18"/>
          <w:szCs w:val="18"/>
        </w:rPr>
        <w:t xml:space="preserve"> tis. Kč</w:t>
      </w:r>
    </w:p>
    <w:p w14:paraId="0C7BBB08" w14:textId="77777777"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753D">
        <w:rPr>
          <w:rFonts w:ascii="Tahoma" w:hAnsi="Tahoma" w:cs="Tahoma"/>
          <w:sz w:val="18"/>
          <w:szCs w:val="18"/>
        </w:rPr>
        <w:t>V tom:</w:t>
      </w:r>
    </w:p>
    <w:p w14:paraId="01C2D8E8" w14:textId="2DDB4DF9" w:rsidR="00EA0CD8" w:rsidRPr="00C4753D" w:rsidRDefault="00EA0CD8" w:rsidP="008A2E13">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753D">
        <w:rPr>
          <w:rFonts w:ascii="Tahoma" w:hAnsi="Tahoma" w:cs="Tahoma"/>
          <w:sz w:val="18"/>
          <w:szCs w:val="18"/>
        </w:rPr>
        <w:tab/>
      </w:r>
      <w:r w:rsidR="00EB5484" w:rsidRPr="00C4753D">
        <w:rPr>
          <w:rFonts w:ascii="Tahoma" w:hAnsi="Tahoma" w:cs="Tahoma"/>
          <w:sz w:val="18"/>
          <w:szCs w:val="18"/>
        </w:rPr>
        <w:t>310</w:t>
      </w:r>
      <w:r w:rsidRPr="00C4753D">
        <w:rPr>
          <w:rFonts w:ascii="Tahoma" w:hAnsi="Tahoma" w:cs="Tahoma"/>
          <w:sz w:val="18"/>
          <w:szCs w:val="18"/>
        </w:rPr>
        <w:t xml:space="preserve"> tis. </w:t>
      </w:r>
      <w:proofErr w:type="gramStart"/>
      <w:r w:rsidRPr="00C4753D">
        <w:rPr>
          <w:rFonts w:ascii="Tahoma" w:hAnsi="Tahoma" w:cs="Tahoma"/>
          <w:sz w:val="18"/>
          <w:szCs w:val="18"/>
        </w:rPr>
        <w:t>Kč</w:t>
      </w:r>
      <w:r w:rsidRPr="00C4753D">
        <w:rPr>
          <w:rFonts w:ascii="Tahoma" w:hAnsi="Tahoma" w:cs="Tahoma"/>
          <w:sz w:val="18"/>
          <w:szCs w:val="18"/>
        </w:rPr>
        <w:tab/>
        <w:t>-</w:t>
      </w:r>
      <w:r w:rsidRPr="00C4753D">
        <w:rPr>
          <w:rFonts w:ascii="Tahoma" w:hAnsi="Tahoma" w:cs="Tahoma"/>
          <w:sz w:val="18"/>
          <w:szCs w:val="18"/>
        </w:rPr>
        <w:tab/>
        <w:t>čerpání</w:t>
      </w:r>
      <w:proofErr w:type="gramEnd"/>
      <w:r w:rsidRPr="00C4753D">
        <w:rPr>
          <w:rFonts w:ascii="Tahoma" w:hAnsi="Tahoma" w:cs="Tahoma"/>
          <w:sz w:val="18"/>
          <w:szCs w:val="18"/>
        </w:rPr>
        <w:t xml:space="preserve"> dotačního programu </w:t>
      </w:r>
      <w:r w:rsidR="00A827D4" w:rsidRPr="00C4753D">
        <w:rPr>
          <w:rFonts w:ascii="Tahoma" w:hAnsi="Tahoma" w:cs="Tahoma"/>
          <w:sz w:val="18"/>
          <w:szCs w:val="18"/>
        </w:rPr>
        <w:t>P</w:t>
      </w:r>
      <w:r w:rsidRPr="00C4753D">
        <w:rPr>
          <w:rFonts w:ascii="Tahoma" w:hAnsi="Tahoma" w:cs="Tahoma"/>
          <w:sz w:val="18"/>
          <w:szCs w:val="18"/>
        </w:rPr>
        <w:t>odpor</w:t>
      </w:r>
      <w:r w:rsidR="00A827D4" w:rsidRPr="00C4753D">
        <w:rPr>
          <w:rFonts w:ascii="Tahoma" w:hAnsi="Tahoma" w:cs="Tahoma"/>
          <w:sz w:val="18"/>
          <w:szCs w:val="18"/>
        </w:rPr>
        <w:t>a</w:t>
      </w:r>
      <w:r w:rsidRPr="00C4753D">
        <w:rPr>
          <w:rFonts w:ascii="Tahoma" w:hAnsi="Tahoma" w:cs="Tahoma"/>
          <w:sz w:val="18"/>
          <w:szCs w:val="18"/>
        </w:rPr>
        <w:t xml:space="preserve"> a rozvoj ostatních aktivit navazujících na sociální služby na území města Frýdku-Místku </w:t>
      </w:r>
      <w:r w:rsidR="00A827D4" w:rsidRPr="00C4753D">
        <w:rPr>
          <w:rFonts w:ascii="Tahoma" w:hAnsi="Tahoma" w:cs="Tahoma"/>
          <w:sz w:val="18"/>
          <w:szCs w:val="18"/>
        </w:rPr>
        <w:t xml:space="preserve">pro rok </w:t>
      </w:r>
      <w:r w:rsidRPr="00C4753D">
        <w:rPr>
          <w:rFonts w:ascii="Tahoma" w:hAnsi="Tahoma" w:cs="Tahoma"/>
          <w:sz w:val="18"/>
          <w:szCs w:val="18"/>
        </w:rPr>
        <w:t>20</w:t>
      </w:r>
      <w:r w:rsidR="001A6BDF" w:rsidRPr="00C4753D">
        <w:rPr>
          <w:rFonts w:ascii="Tahoma" w:hAnsi="Tahoma" w:cs="Tahoma"/>
          <w:sz w:val="18"/>
          <w:szCs w:val="18"/>
        </w:rPr>
        <w:t>2</w:t>
      </w:r>
      <w:r w:rsidR="00C4753D" w:rsidRPr="00C4753D">
        <w:rPr>
          <w:rFonts w:ascii="Tahoma" w:hAnsi="Tahoma" w:cs="Tahoma"/>
          <w:sz w:val="18"/>
          <w:szCs w:val="18"/>
        </w:rPr>
        <w:t>3</w:t>
      </w:r>
      <w:r w:rsidRPr="00C4753D">
        <w:rPr>
          <w:rFonts w:ascii="Tahoma" w:hAnsi="Tahoma" w:cs="Tahoma"/>
          <w:sz w:val="18"/>
          <w:szCs w:val="18"/>
        </w:rPr>
        <w:t xml:space="preserve"> – viz doplňující příloha č. 1</w:t>
      </w:r>
      <w:r w:rsidR="001A6BDF" w:rsidRPr="00C4753D">
        <w:rPr>
          <w:rFonts w:ascii="Tahoma" w:hAnsi="Tahoma" w:cs="Tahoma"/>
          <w:sz w:val="18"/>
          <w:szCs w:val="18"/>
        </w:rPr>
        <w:t>1</w:t>
      </w:r>
      <w:r w:rsidR="008A2E13" w:rsidRPr="00C4753D">
        <w:rPr>
          <w:rFonts w:ascii="Tahoma" w:hAnsi="Tahoma" w:cs="Tahoma"/>
          <w:sz w:val="18"/>
          <w:szCs w:val="18"/>
        </w:rPr>
        <w:t xml:space="preserve"> k příloze č. 1</w:t>
      </w:r>
    </w:p>
    <w:p w14:paraId="78827174" w14:textId="77777777" w:rsidR="00237CD4" w:rsidRPr="00C4753D" w:rsidRDefault="00237CD4"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6C62E1AE" w14:textId="2C3B42E7"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753D">
        <w:rPr>
          <w:rFonts w:ascii="Tahoma" w:hAnsi="Tahoma" w:cs="Tahoma"/>
          <w:b/>
          <w:sz w:val="18"/>
          <w:szCs w:val="18"/>
          <w:u w:val="single"/>
        </w:rPr>
        <w:t xml:space="preserve">Par. </w:t>
      </w:r>
      <w:proofErr w:type="gramStart"/>
      <w:r w:rsidRPr="00C4753D">
        <w:rPr>
          <w:rFonts w:ascii="Tahoma" w:hAnsi="Tahoma" w:cs="Tahoma"/>
          <w:b/>
          <w:sz w:val="18"/>
          <w:szCs w:val="18"/>
          <w:u w:val="single"/>
        </w:rPr>
        <w:t>4344-Sociální</w:t>
      </w:r>
      <w:proofErr w:type="gramEnd"/>
      <w:r w:rsidRPr="00C4753D">
        <w:rPr>
          <w:rFonts w:ascii="Tahoma" w:hAnsi="Tahoma" w:cs="Tahoma"/>
          <w:b/>
          <w:sz w:val="18"/>
          <w:szCs w:val="18"/>
          <w:u w:val="single"/>
        </w:rPr>
        <w:t xml:space="preserve"> rehabilitace</w:t>
      </w:r>
      <w:r w:rsidRPr="00C4753D">
        <w:rPr>
          <w:rFonts w:ascii="Tahoma" w:hAnsi="Tahoma" w:cs="Tahoma"/>
          <w:b/>
          <w:sz w:val="18"/>
          <w:szCs w:val="18"/>
        </w:rPr>
        <w:t xml:space="preserve"> - plnění na 100 %</w:t>
      </w:r>
    </w:p>
    <w:p w14:paraId="2878C70D" w14:textId="5D2577F8"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4753D">
        <w:rPr>
          <w:rFonts w:ascii="Tahoma" w:hAnsi="Tahoma" w:cs="Tahoma"/>
          <w:b/>
          <w:sz w:val="18"/>
          <w:szCs w:val="18"/>
        </w:rPr>
        <w:t xml:space="preserve">Rozpočet: </w:t>
      </w:r>
      <w:r w:rsidR="00C4753D" w:rsidRPr="00C4753D">
        <w:rPr>
          <w:rFonts w:ascii="Tahoma" w:hAnsi="Tahoma" w:cs="Tahoma"/>
          <w:b/>
          <w:sz w:val="18"/>
          <w:szCs w:val="18"/>
        </w:rPr>
        <w:t>1 638</w:t>
      </w:r>
      <w:r w:rsidRPr="00C4753D">
        <w:rPr>
          <w:rFonts w:ascii="Tahoma" w:hAnsi="Tahoma" w:cs="Tahoma"/>
          <w:b/>
          <w:sz w:val="18"/>
          <w:szCs w:val="18"/>
        </w:rPr>
        <w:t xml:space="preserve"> tis. Kč</w:t>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r>
      <w:r w:rsidRPr="00C4753D">
        <w:rPr>
          <w:rFonts w:ascii="Tahoma" w:hAnsi="Tahoma" w:cs="Tahoma"/>
          <w:b/>
          <w:sz w:val="18"/>
          <w:szCs w:val="18"/>
        </w:rPr>
        <w:tab/>
        <w:t xml:space="preserve">Skutečnost: </w:t>
      </w:r>
      <w:r w:rsidR="00C4753D" w:rsidRPr="00C4753D">
        <w:rPr>
          <w:rFonts w:ascii="Tahoma" w:hAnsi="Tahoma" w:cs="Tahoma"/>
          <w:b/>
          <w:sz w:val="18"/>
          <w:szCs w:val="18"/>
        </w:rPr>
        <w:t>1 638</w:t>
      </w:r>
      <w:r w:rsidRPr="00C4753D">
        <w:rPr>
          <w:rFonts w:ascii="Tahoma" w:hAnsi="Tahoma" w:cs="Tahoma"/>
          <w:b/>
          <w:sz w:val="18"/>
          <w:szCs w:val="18"/>
        </w:rPr>
        <w:t xml:space="preserve"> tis. Kč</w:t>
      </w:r>
    </w:p>
    <w:p w14:paraId="3C78F47F" w14:textId="77777777"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753D">
        <w:rPr>
          <w:rFonts w:ascii="Tahoma" w:hAnsi="Tahoma" w:cs="Tahoma"/>
          <w:sz w:val="18"/>
          <w:szCs w:val="18"/>
        </w:rPr>
        <w:t>V tom:</w:t>
      </w:r>
    </w:p>
    <w:p w14:paraId="07487D83" w14:textId="4118BCC3" w:rsidR="00EA0CD8" w:rsidRPr="00C475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753D">
        <w:rPr>
          <w:rFonts w:ascii="Tahoma" w:hAnsi="Tahoma" w:cs="Tahoma"/>
          <w:sz w:val="18"/>
          <w:szCs w:val="18"/>
        </w:rPr>
        <w:tab/>
      </w:r>
      <w:r w:rsidR="00C4753D" w:rsidRPr="00C4753D">
        <w:rPr>
          <w:rFonts w:ascii="Tahoma" w:hAnsi="Tahoma" w:cs="Tahoma"/>
          <w:sz w:val="18"/>
          <w:szCs w:val="18"/>
        </w:rPr>
        <w:t>1 052</w:t>
      </w:r>
      <w:r w:rsidRPr="00C4753D">
        <w:rPr>
          <w:rFonts w:ascii="Tahoma" w:hAnsi="Tahoma" w:cs="Tahoma"/>
          <w:sz w:val="18"/>
          <w:szCs w:val="18"/>
        </w:rPr>
        <w:t xml:space="preserve"> tis. </w:t>
      </w:r>
      <w:proofErr w:type="gramStart"/>
      <w:r w:rsidRPr="00C4753D">
        <w:rPr>
          <w:rFonts w:ascii="Tahoma" w:hAnsi="Tahoma" w:cs="Tahoma"/>
          <w:sz w:val="18"/>
          <w:szCs w:val="18"/>
        </w:rPr>
        <w:t>Kč</w:t>
      </w:r>
      <w:r w:rsidRPr="00C4753D">
        <w:rPr>
          <w:rFonts w:ascii="Tahoma" w:hAnsi="Tahoma" w:cs="Tahoma"/>
          <w:sz w:val="18"/>
          <w:szCs w:val="18"/>
        </w:rPr>
        <w:tab/>
        <w:t>-</w:t>
      </w:r>
      <w:r w:rsidRPr="00C4753D">
        <w:rPr>
          <w:rFonts w:ascii="Tahoma" w:hAnsi="Tahoma" w:cs="Tahoma"/>
          <w:sz w:val="18"/>
          <w:szCs w:val="18"/>
        </w:rPr>
        <w:tab/>
        <w:t>čerpání</w:t>
      </w:r>
      <w:proofErr w:type="gramEnd"/>
      <w:r w:rsidRPr="00C4753D">
        <w:rPr>
          <w:rFonts w:ascii="Tahoma" w:hAnsi="Tahoma" w:cs="Tahoma"/>
          <w:sz w:val="18"/>
          <w:szCs w:val="18"/>
        </w:rPr>
        <w:t xml:space="preserve"> dotačního programu </w:t>
      </w:r>
      <w:r w:rsidR="00A827D4" w:rsidRPr="00C4753D">
        <w:rPr>
          <w:rFonts w:ascii="Tahoma" w:hAnsi="Tahoma" w:cs="Tahoma"/>
          <w:sz w:val="18"/>
          <w:szCs w:val="18"/>
        </w:rPr>
        <w:t>P</w:t>
      </w:r>
      <w:r w:rsidRPr="00C4753D">
        <w:rPr>
          <w:rFonts w:ascii="Tahoma" w:hAnsi="Tahoma" w:cs="Tahoma"/>
          <w:sz w:val="18"/>
          <w:szCs w:val="18"/>
        </w:rPr>
        <w:t>odpor</w:t>
      </w:r>
      <w:r w:rsidR="00A827D4" w:rsidRPr="00C4753D">
        <w:rPr>
          <w:rFonts w:ascii="Tahoma" w:hAnsi="Tahoma" w:cs="Tahoma"/>
          <w:sz w:val="18"/>
          <w:szCs w:val="18"/>
        </w:rPr>
        <w:t>a</w:t>
      </w:r>
      <w:r w:rsidRPr="00C4753D">
        <w:rPr>
          <w:rFonts w:ascii="Tahoma" w:hAnsi="Tahoma" w:cs="Tahoma"/>
          <w:sz w:val="18"/>
          <w:szCs w:val="18"/>
        </w:rPr>
        <w:t xml:space="preserve"> a rozvoj sociálních služeb na území města Frýdku-Místku </w:t>
      </w:r>
      <w:r w:rsidR="00A827D4" w:rsidRPr="00C4753D">
        <w:rPr>
          <w:rFonts w:ascii="Tahoma" w:hAnsi="Tahoma" w:cs="Tahoma"/>
          <w:sz w:val="18"/>
          <w:szCs w:val="18"/>
        </w:rPr>
        <w:t xml:space="preserve">pro rok </w:t>
      </w:r>
      <w:r w:rsidRPr="00C4753D">
        <w:rPr>
          <w:rFonts w:ascii="Tahoma" w:hAnsi="Tahoma" w:cs="Tahoma"/>
          <w:sz w:val="18"/>
          <w:szCs w:val="18"/>
        </w:rPr>
        <w:t>20</w:t>
      </w:r>
      <w:r w:rsidR="001A6BDF" w:rsidRPr="00C4753D">
        <w:rPr>
          <w:rFonts w:ascii="Tahoma" w:hAnsi="Tahoma" w:cs="Tahoma"/>
          <w:sz w:val="18"/>
          <w:szCs w:val="18"/>
        </w:rPr>
        <w:t>2</w:t>
      </w:r>
      <w:r w:rsidR="00C4753D" w:rsidRPr="00C4753D">
        <w:rPr>
          <w:rFonts w:ascii="Tahoma" w:hAnsi="Tahoma" w:cs="Tahoma"/>
          <w:sz w:val="18"/>
          <w:szCs w:val="18"/>
        </w:rPr>
        <w:t>3</w:t>
      </w:r>
      <w:r w:rsidRPr="00C4753D">
        <w:rPr>
          <w:rFonts w:ascii="Tahoma" w:hAnsi="Tahoma" w:cs="Tahoma"/>
          <w:sz w:val="18"/>
          <w:szCs w:val="18"/>
        </w:rPr>
        <w:t xml:space="preserve"> – viz doplňující příloha č. </w:t>
      </w:r>
      <w:r w:rsidR="001A6BDF" w:rsidRPr="00C4753D">
        <w:rPr>
          <w:rFonts w:ascii="Tahoma" w:hAnsi="Tahoma" w:cs="Tahoma"/>
          <w:sz w:val="18"/>
          <w:szCs w:val="18"/>
        </w:rPr>
        <w:t>9</w:t>
      </w:r>
      <w:r w:rsidR="009B7558" w:rsidRPr="00C4753D">
        <w:rPr>
          <w:rFonts w:ascii="Tahoma" w:hAnsi="Tahoma" w:cs="Tahoma"/>
          <w:sz w:val="18"/>
          <w:szCs w:val="18"/>
        </w:rPr>
        <w:t xml:space="preserve"> k příloze č. 1</w:t>
      </w:r>
    </w:p>
    <w:p w14:paraId="0303C81C" w14:textId="1773D7D2" w:rsidR="00E50CD5" w:rsidRPr="00C4753D" w:rsidRDefault="00E50CD5" w:rsidP="00A827D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4753D">
        <w:rPr>
          <w:rFonts w:ascii="Tahoma" w:hAnsi="Tahoma" w:cs="Tahoma"/>
          <w:sz w:val="18"/>
          <w:szCs w:val="18"/>
        </w:rPr>
        <w:tab/>
      </w:r>
      <w:r w:rsidR="002B7D8C" w:rsidRPr="00C4753D">
        <w:rPr>
          <w:rFonts w:ascii="Tahoma" w:hAnsi="Tahoma" w:cs="Tahoma"/>
          <w:sz w:val="18"/>
          <w:szCs w:val="18"/>
        </w:rPr>
        <w:t>586</w:t>
      </w:r>
      <w:r w:rsidRPr="00C4753D">
        <w:rPr>
          <w:rFonts w:ascii="Tahoma" w:hAnsi="Tahoma" w:cs="Tahoma"/>
          <w:sz w:val="18"/>
          <w:szCs w:val="18"/>
        </w:rPr>
        <w:t xml:space="preserve"> tis. </w:t>
      </w:r>
      <w:proofErr w:type="gramStart"/>
      <w:r w:rsidRPr="00C4753D">
        <w:rPr>
          <w:rFonts w:ascii="Tahoma" w:hAnsi="Tahoma" w:cs="Tahoma"/>
          <w:sz w:val="18"/>
          <w:szCs w:val="18"/>
        </w:rPr>
        <w:t>Kč</w:t>
      </w:r>
      <w:r w:rsidRPr="00C4753D">
        <w:rPr>
          <w:rFonts w:ascii="Tahoma" w:hAnsi="Tahoma" w:cs="Tahoma"/>
          <w:sz w:val="18"/>
          <w:szCs w:val="18"/>
        </w:rPr>
        <w:tab/>
        <w:t>-</w:t>
      </w:r>
      <w:r w:rsidRPr="00C4753D">
        <w:rPr>
          <w:rFonts w:ascii="Tahoma" w:hAnsi="Tahoma" w:cs="Tahoma"/>
          <w:sz w:val="18"/>
          <w:szCs w:val="18"/>
        </w:rPr>
        <w:tab/>
      </w:r>
      <w:r w:rsidR="002B7D8C" w:rsidRPr="00C4753D">
        <w:rPr>
          <w:rFonts w:ascii="Tahoma" w:hAnsi="Tahoma" w:cs="Tahoma"/>
          <w:sz w:val="18"/>
          <w:szCs w:val="18"/>
        </w:rPr>
        <w:t>finanční</w:t>
      </w:r>
      <w:proofErr w:type="gramEnd"/>
      <w:r w:rsidR="002B7D8C" w:rsidRPr="00C4753D">
        <w:rPr>
          <w:rFonts w:ascii="Tahoma" w:hAnsi="Tahoma" w:cs="Tahoma"/>
          <w:sz w:val="18"/>
          <w:szCs w:val="18"/>
        </w:rPr>
        <w:t xml:space="preserve"> spoluúčast na úhradu provozní ztráty služeb sociální prevence pro Slezskou diakonii, sociální rehabilitaci, RÚT Frýdek-Místek a Sára Frýdek-Místek</w:t>
      </w:r>
    </w:p>
    <w:p w14:paraId="5F066565" w14:textId="77777777" w:rsidR="00F5486D" w:rsidRPr="00CF333D" w:rsidRDefault="00F5486D" w:rsidP="000979C5">
      <w:pPr>
        <w:tabs>
          <w:tab w:val="right" w:pos="1701"/>
          <w:tab w:val="left" w:pos="1843"/>
          <w:tab w:val="right" w:pos="3402"/>
          <w:tab w:val="center" w:pos="3544"/>
          <w:tab w:val="left" w:pos="3686"/>
          <w:tab w:val="left" w:pos="4536"/>
        </w:tabs>
        <w:ind w:left="0" w:firstLine="0"/>
        <w:rPr>
          <w:b/>
          <w:highlight w:val="yellow"/>
          <w:u w:val="single"/>
        </w:rPr>
      </w:pPr>
    </w:p>
    <w:p w14:paraId="53A1C292" w14:textId="5AB5A0E5" w:rsidR="00EA0CD8" w:rsidRPr="00C703D8" w:rsidRDefault="00EA0CD8" w:rsidP="000979C5">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703D8">
        <w:rPr>
          <w:rFonts w:ascii="Tahoma" w:hAnsi="Tahoma" w:cs="Tahoma"/>
          <w:b/>
          <w:sz w:val="18"/>
          <w:szCs w:val="18"/>
          <w:u w:val="single"/>
        </w:rPr>
        <w:t xml:space="preserve">Par. </w:t>
      </w:r>
      <w:proofErr w:type="gramStart"/>
      <w:r w:rsidRPr="00C703D8">
        <w:rPr>
          <w:rFonts w:ascii="Tahoma" w:hAnsi="Tahoma" w:cs="Tahoma"/>
          <w:b/>
          <w:sz w:val="18"/>
          <w:szCs w:val="18"/>
          <w:u w:val="single"/>
        </w:rPr>
        <w:t>4349-Ostatní</w:t>
      </w:r>
      <w:proofErr w:type="gramEnd"/>
      <w:r w:rsidRPr="00C703D8">
        <w:rPr>
          <w:rFonts w:ascii="Tahoma" w:hAnsi="Tahoma" w:cs="Tahoma"/>
          <w:b/>
          <w:sz w:val="18"/>
          <w:szCs w:val="18"/>
          <w:u w:val="single"/>
        </w:rPr>
        <w:t xml:space="preserve"> sociální péče a pomoc ostatním skupinám obyvatelstva</w:t>
      </w:r>
      <w:r w:rsidRPr="00C703D8">
        <w:rPr>
          <w:rFonts w:ascii="Tahoma" w:hAnsi="Tahoma" w:cs="Tahoma"/>
          <w:b/>
          <w:sz w:val="18"/>
          <w:szCs w:val="18"/>
        </w:rPr>
        <w:t xml:space="preserve"> - plnění na </w:t>
      </w:r>
      <w:r w:rsidR="005B6095" w:rsidRPr="00C703D8">
        <w:rPr>
          <w:rFonts w:ascii="Tahoma" w:hAnsi="Tahoma" w:cs="Tahoma"/>
          <w:b/>
          <w:sz w:val="18"/>
          <w:szCs w:val="18"/>
        </w:rPr>
        <w:t>9</w:t>
      </w:r>
      <w:r w:rsidR="00C703D8" w:rsidRPr="00C703D8">
        <w:rPr>
          <w:rFonts w:ascii="Tahoma" w:hAnsi="Tahoma" w:cs="Tahoma"/>
          <w:b/>
          <w:sz w:val="18"/>
          <w:szCs w:val="18"/>
        </w:rPr>
        <w:t>4</w:t>
      </w:r>
      <w:r w:rsidRPr="00C703D8">
        <w:rPr>
          <w:rFonts w:ascii="Tahoma" w:hAnsi="Tahoma" w:cs="Tahoma"/>
          <w:b/>
          <w:sz w:val="18"/>
          <w:szCs w:val="18"/>
        </w:rPr>
        <w:t xml:space="preserve"> %</w:t>
      </w:r>
    </w:p>
    <w:p w14:paraId="7FB24C1A" w14:textId="0F1BFE93" w:rsidR="00EA0CD8" w:rsidRPr="00C703D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703D8">
        <w:rPr>
          <w:rFonts w:ascii="Tahoma" w:hAnsi="Tahoma" w:cs="Tahoma"/>
          <w:b/>
          <w:sz w:val="18"/>
          <w:szCs w:val="18"/>
        </w:rPr>
        <w:t xml:space="preserve">Rozpočet: </w:t>
      </w:r>
      <w:r w:rsidR="005B6095" w:rsidRPr="00C703D8">
        <w:rPr>
          <w:rFonts w:ascii="Tahoma" w:hAnsi="Tahoma" w:cs="Tahoma"/>
          <w:b/>
          <w:sz w:val="18"/>
          <w:szCs w:val="18"/>
        </w:rPr>
        <w:t>1</w:t>
      </w:r>
      <w:r w:rsidR="00C4753D" w:rsidRPr="00C703D8">
        <w:rPr>
          <w:rFonts w:ascii="Tahoma" w:hAnsi="Tahoma" w:cs="Tahoma"/>
          <w:b/>
          <w:sz w:val="18"/>
          <w:szCs w:val="18"/>
        </w:rPr>
        <w:t>12</w:t>
      </w:r>
      <w:r w:rsidRPr="00C703D8">
        <w:rPr>
          <w:rFonts w:ascii="Tahoma" w:hAnsi="Tahoma" w:cs="Tahoma"/>
          <w:b/>
          <w:sz w:val="18"/>
          <w:szCs w:val="18"/>
        </w:rPr>
        <w:t xml:space="preserve"> tis. Kč</w:t>
      </w:r>
      <w:r w:rsidRPr="00C703D8">
        <w:rPr>
          <w:rFonts w:ascii="Tahoma" w:hAnsi="Tahoma" w:cs="Tahoma"/>
          <w:b/>
          <w:sz w:val="18"/>
          <w:szCs w:val="18"/>
        </w:rPr>
        <w:tab/>
      </w:r>
      <w:r w:rsidRPr="00C703D8">
        <w:rPr>
          <w:rFonts w:ascii="Tahoma" w:hAnsi="Tahoma" w:cs="Tahoma"/>
          <w:b/>
          <w:sz w:val="18"/>
          <w:szCs w:val="18"/>
        </w:rPr>
        <w:tab/>
      </w:r>
      <w:r w:rsidRPr="00C703D8">
        <w:rPr>
          <w:rFonts w:ascii="Tahoma" w:hAnsi="Tahoma" w:cs="Tahoma"/>
          <w:b/>
          <w:sz w:val="18"/>
          <w:szCs w:val="18"/>
        </w:rPr>
        <w:tab/>
      </w:r>
      <w:r w:rsidRPr="00C703D8">
        <w:rPr>
          <w:rFonts w:ascii="Tahoma" w:hAnsi="Tahoma" w:cs="Tahoma"/>
          <w:b/>
          <w:sz w:val="18"/>
          <w:szCs w:val="18"/>
        </w:rPr>
        <w:tab/>
      </w:r>
      <w:r w:rsidRPr="00C703D8">
        <w:rPr>
          <w:rFonts w:ascii="Tahoma" w:hAnsi="Tahoma" w:cs="Tahoma"/>
          <w:b/>
          <w:sz w:val="18"/>
          <w:szCs w:val="18"/>
        </w:rPr>
        <w:tab/>
        <w:t xml:space="preserve">Skutečnost: </w:t>
      </w:r>
      <w:r w:rsidR="005B6095" w:rsidRPr="00C703D8">
        <w:rPr>
          <w:rFonts w:ascii="Tahoma" w:hAnsi="Tahoma" w:cs="Tahoma"/>
          <w:b/>
          <w:sz w:val="18"/>
          <w:szCs w:val="18"/>
        </w:rPr>
        <w:t>1</w:t>
      </w:r>
      <w:r w:rsidR="00C4753D" w:rsidRPr="00C703D8">
        <w:rPr>
          <w:rFonts w:ascii="Tahoma" w:hAnsi="Tahoma" w:cs="Tahoma"/>
          <w:b/>
          <w:sz w:val="18"/>
          <w:szCs w:val="18"/>
        </w:rPr>
        <w:t>05</w:t>
      </w:r>
      <w:r w:rsidR="00A827D4" w:rsidRPr="00C703D8">
        <w:rPr>
          <w:rFonts w:ascii="Tahoma" w:hAnsi="Tahoma" w:cs="Tahoma"/>
          <w:b/>
          <w:sz w:val="18"/>
          <w:szCs w:val="18"/>
        </w:rPr>
        <w:t xml:space="preserve"> </w:t>
      </w:r>
      <w:r w:rsidRPr="00C703D8">
        <w:rPr>
          <w:rFonts w:ascii="Tahoma" w:hAnsi="Tahoma" w:cs="Tahoma"/>
          <w:b/>
          <w:sz w:val="18"/>
          <w:szCs w:val="18"/>
        </w:rPr>
        <w:t>tis. Kč</w:t>
      </w:r>
    </w:p>
    <w:p w14:paraId="761E8551" w14:textId="77777777" w:rsidR="00EA0CD8" w:rsidRPr="00C703D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703D8">
        <w:rPr>
          <w:rFonts w:ascii="Tahoma" w:hAnsi="Tahoma" w:cs="Tahoma"/>
          <w:sz w:val="18"/>
          <w:szCs w:val="18"/>
        </w:rPr>
        <w:t>V tom:</w:t>
      </w:r>
    </w:p>
    <w:p w14:paraId="3F7FADA6" w14:textId="32752E13" w:rsidR="00EA0CD8" w:rsidRPr="003A44A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A44AC">
        <w:rPr>
          <w:rFonts w:ascii="Tahoma" w:hAnsi="Tahoma" w:cs="Tahoma"/>
          <w:sz w:val="18"/>
          <w:szCs w:val="18"/>
        </w:rPr>
        <w:tab/>
      </w:r>
      <w:r w:rsidR="005B6095" w:rsidRPr="003A44AC">
        <w:rPr>
          <w:rFonts w:ascii="Tahoma" w:hAnsi="Tahoma" w:cs="Tahoma"/>
          <w:sz w:val="18"/>
          <w:szCs w:val="18"/>
        </w:rPr>
        <w:t>3</w:t>
      </w:r>
      <w:r w:rsidR="00C703D8" w:rsidRPr="003A44AC">
        <w:rPr>
          <w:rFonts w:ascii="Tahoma" w:hAnsi="Tahoma" w:cs="Tahoma"/>
          <w:sz w:val="18"/>
          <w:szCs w:val="18"/>
        </w:rPr>
        <w:t>0</w:t>
      </w:r>
      <w:r w:rsidRPr="003A44AC">
        <w:rPr>
          <w:rFonts w:ascii="Tahoma" w:hAnsi="Tahoma" w:cs="Tahoma"/>
          <w:sz w:val="18"/>
          <w:szCs w:val="18"/>
        </w:rPr>
        <w:t xml:space="preserve"> tis. </w:t>
      </w:r>
      <w:proofErr w:type="gramStart"/>
      <w:r w:rsidRPr="003A44AC">
        <w:rPr>
          <w:rFonts w:ascii="Tahoma" w:hAnsi="Tahoma" w:cs="Tahoma"/>
          <w:sz w:val="18"/>
          <w:szCs w:val="18"/>
        </w:rPr>
        <w:t>Kč</w:t>
      </w:r>
      <w:r w:rsidRPr="003A44AC">
        <w:rPr>
          <w:rFonts w:ascii="Tahoma" w:hAnsi="Tahoma" w:cs="Tahoma"/>
          <w:sz w:val="18"/>
          <w:szCs w:val="18"/>
        </w:rPr>
        <w:tab/>
        <w:t>-</w:t>
      </w:r>
      <w:r w:rsidRPr="003A44AC">
        <w:rPr>
          <w:rFonts w:ascii="Tahoma" w:hAnsi="Tahoma" w:cs="Tahoma"/>
          <w:sz w:val="18"/>
          <w:szCs w:val="18"/>
        </w:rPr>
        <w:tab/>
        <w:t>výdaje</w:t>
      </w:r>
      <w:proofErr w:type="gramEnd"/>
      <w:r w:rsidRPr="003A44AC">
        <w:rPr>
          <w:rFonts w:ascii="Tahoma" w:hAnsi="Tahoma" w:cs="Tahoma"/>
          <w:sz w:val="18"/>
          <w:szCs w:val="18"/>
        </w:rPr>
        <w:t xml:space="preserve"> v</w:t>
      </w:r>
      <w:r w:rsidR="00A827D4" w:rsidRPr="003A44AC">
        <w:rPr>
          <w:rFonts w:ascii="Tahoma" w:hAnsi="Tahoma" w:cs="Tahoma"/>
          <w:sz w:val="18"/>
          <w:szCs w:val="18"/>
        </w:rPr>
        <w:t xml:space="preserve"> rámci výkonu agendy veřejného opatrovnictví </w:t>
      </w:r>
      <w:r w:rsidRPr="003A44AC">
        <w:rPr>
          <w:rFonts w:ascii="Tahoma" w:hAnsi="Tahoma" w:cs="Tahoma"/>
          <w:sz w:val="18"/>
          <w:szCs w:val="18"/>
        </w:rPr>
        <w:t xml:space="preserve">– </w:t>
      </w:r>
      <w:r w:rsidR="00A827D4" w:rsidRPr="003A44AC">
        <w:rPr>
          <w:rFonts w:ascii="Tahoma" w:hAnsi="Tahoma" w:cs="Tahoma"/>
          <w:sz w:val="18"/>
          <w:szCs w:val="18"/>
        </w:rPr>
        <w:t xml:space="preserve">dárky </w:t>
      </w:r>
      <w:proofErr w:type="spellStart"/>
      <w:r w:rsidR="00A827D4" w:rsidRPr="003A44AC">
        <w:rPr>
          <w:rFonts w:ascii="Tahoma" w:hAnsi="Tahoma" w:cs="Tahoma"/>
          <w:sz w:val="18"/>
          <w:szCs w:val="18"/>
        </w:rPr>
        <w:t>opatrovancům</w:t>
      </w:r>
      <w:proofErr w:type="spellEnd"/>
      <w:r w:rsidR="00C703D8" w:rsidRPr="003A44AC">
        <w:rPr>
          <w:rFonts w:ascii="Tahoma" w:hAnsi="Tahoma" w:cs="Tahoma"/>
          <w:sz w:val="18"/>
          <w:szCs w:val="18"/>
        </w:rPr>
        <w:t xml:space="preserve"> (u příležitosti narozenin a vánoc)</w:t>
      </w:r>
      <w:r w:rsidR="00A827D4" w:rsidRPr="003A44AC">
        <w:rPr>
          <w:rFonts w:ascii="Tahoma" w:hAnsi="Tahoma" w:cs="Tahoma"/>
          <w:sz w:val="18"/>
          <w:szCs w:val="18"/>
        </w:rPr>
        <w:t xml:space="preserve"> a nákup materiálu</w:t>
      </w:r>
      <w:r w:rsidR="00C703D8" w:rsidRPr="003A44AC">
        <w:rPr>
          <w:rFonts w:ascii="Tahoma" w:hAnsi="Tahoma" w:cs="Tahoma"/>
          <w:sz w:val="18"/>
          <w:szCs w:val="18"/>
        </w:rPr>
        <w:t xml:space="preserve">. Statutární město aktuálně vykonává funkci opatrovníka cca 105 </w:t>
      </w:r>
      <w:proofErr w:type="spellStart"/>
      <w:r w:rsidR="00C703D8" w:rsidRPr="003A44AC">
        <w:rPr>
          <w:rFonts w:ascii="Tahoma" w:hAnsi="Tahoma" w:cs="Tahoma"/>
          <w:sz w:val="18"/>
          <w:szCs w:val="18"/>
        </w:rPr>
        <w:t>opatrovancům</w:t>
      </w:r>
      <w:proofErr w:type="spellEnd"/>
      <w:r w:rsidR="00C703D8" w:rsidRPr="003A44AC">
        <w:rPr>
          <w:rFonts w:ascii="Tahoma" w:hAnsi="Tahoma" w:cs="Tahoma"/>
          <w:sz w:val="18"/>
          <w:szCs w:val="18"/>
        </w:rPr>
        <w:t>.</w:t>
      </w:r>
    </w:p>
    <w:p w14:paraId="02265B09" w14:textId="3691274F" w:rsidR="005B6095" w:rsidRPr="003A44AC" w:rsidRDefault="005B6095"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A44AC">
        <w:rPr>
          <w:rFonts w:ascii="Tahoma" w:hAnsi="Tahoma" w:cs="Tahoma"/>
          <w:sz w:val="18"/>
          <w:szCs w:val="18"/>
        </w:rPr>
        <w:tab/>
      </w:r>
      <w:r w:rsidR="003A44AC" w:rsidRPr="003A44AC">
        <w:rPr>
          <w:rFonts w:ascii="Tahoma" w:hAnsi="Tahoma" w:cs="Tahoma"/>
          <w:sz w:val="18"/>
          <w:szCs w:val="18"/>
        </w:rPr>
        <w:t>10</w:t>
      </w:r>
      <w:r w:rsidRPr="003A44AC">
        <w:rPr>
          <w:rFonts w:ascii="Tahoma" w:hAnsi="Tahoma" w:cs="Tahoma"/>
          <w:sz w:val="18"/>
          <w:szCs w:val="18"/>
        </w:rPr>
        <w:t xml:space="preserve"> tis. </w:t>
      </w:r>
      <w:proofErr w:type="gramStart"/>
      <w:r w:rsidRPr="003A44AC">
        <w:rPr>
          <w:rFonts w:ascii="Tahoma" w:hAnsi="Tahoma" w:cs="Tahoma"/>
          <w:sz w:val="18"/>
          <w:szCs w:val="18"/>
        </w:rPr>
        <w:t>Kč</w:t>
      </w:r>
      <w:r w:rsidRPr="003A44AC">
        <w:rPr>
          <w:rFonts w:ascii="Tahoma" w:hAnsi="Tahoma" w:cs="Tahoma"/>
          <w:sz w:val="18"/>
          <w:szCs w:val="18"/>
        </w:rPr>
        <w:tab/>
        <w:t>-</w:t>
      </w:r>
      <w:r w:rsidRPr="003A44AC">
        <w:rPr>
          <w:rFonts w:ascii="Tahoma" w:hAnsi="Tahoma" w:cs="Tahoma"/>
          <w:sz w:val="18"/>
          <w:szCs w:val="18"/>
        </w:rPr>
        <w:tab/>
      </w:r>
      <w:r w:rsidR="003A44AC" w:rsidRPr="003A44AC">
        <w:rPr>
          <w:rFonts w:ascii="Tahoma" w:hAnsi="Tahoma" w:cs="Tahoma"/>
          <w:sz w:val="18"/>
          <w:szCs w:val="18"/>
        </w:rPr>
        <w:t>výdaje</w:t>
      </w:r>
      <w:proofErr w:type="gramEnd"/>
      <w:r w:rsidR="003A44AC" w:rsidRPr="003A44AC">
        <w:rPr>
          <w:rFonts w:ascii="Tahoma" w:hAnsi="Tahoma" w:cs="Tahoma"/>
          <w:sz w:val="18"/>
          <w:szCs w:val="18"/>
        </w:rPr>
        <w:t xml:space="preserve"> v rámci akce </w:t>
      </w:r>
      <w:proofErr w:type="spellStart"/>
      <w:r w:rsidR="003A44AC" w:rsidRPr="003A44AC">
        <w:rPr>
          <w:rFonts w:ascii="Tahoma" w:hAnsi="Tahoma" w:cs="Tahoma"/>
          <w:sz w:val="18"/>
          <w:szCs w:val="18"/>
        </w:rPr>
        <w:t>Romipen</w:t>
      </w:r>
      <w:proofErr w:type="spellEnd"/>
      <w:r w:rsidR="003A44AC" w:rsidRPr="003A44AC">
        <w:rPr>
          <w:rFonts w:ascii="Tahoma" w:hAnsi="Tahoma" w:cs="Tahoma"/>
          <w:sz w:val="18"/>
          <w:szCs w:val="18"/>
        </w:rPr>
        <w:t xml:space="preserve"> (hudební produkce na akci, nákup surovin k výrobě tradičního guláše)</w:t>
      </w:r>
    </w:p>
    <w:p w14:paraId="37B711E9" w14:textId="005E5E24" w:rsidR="003A44AC" w:rsidRPr="003A44AC" w:rsidRDefault="003A44AC"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A44AC">
        <w:rPr>
          <w:rFonts w:ascii="Tahoma" w:hAnsi="Tahoma" w:cs="Tahoma"/>
          <w:sz w:val="18"/>
          <w:szCs w:val="18"/>
        </w:rPr>
        <w:tab/>
        <w:t xml:space="preserve">65 tis. </w:t>
      </w:r>
      <w:proofErr w:type="gramStart"/>
      <w:r w:rsidRPr="003A44AC">
        <w:rPr>
          <w:rFonts w:ascii="Tahoma" w:hAnsi="Tahoma" w:cs="Tahoma"/>
          <w:sz w:val="18"/>
          <w:szCs w:val="18"/>
        </w:rPr>
        <w:t>Kč</w:t>
      </w:r>
      <w:r w:rsidRPr="003A44AC">
        <w:rPr>
          <w:rFonts w:ascii="Tahoma" w:hAnsi="Tahoma" w:cs="Tahoma"/>
          <w:sz w:val="18"/>
          <w:szCs w:val="18"/>
        </w:rPr>
        <w:tab/>
        <w:t>-</w:t>
      </w:r>
      <w:r w:rsidRPr="003A44AC">
        <w:rPr>
          <w:rFonts w:ascii="Tahoma" w:hAnsi="Tahoma" w:cs="Tahoma"/>
          <w:sz w:val="18"/>
          <w:szCs w:val="18"/>
        </w:rPr>
        <w:tab/>
        <w:t>Slezská</w:t>
      </w:r>
      <w:proofErr w:type="gramEnd"/>
      <w:r w:rsidRPr="003A44AC">
        <w:rPr>
          <w:rFonts w:ascii="Tahoma" w:hAnsi="Tahoma" w:cs="Tahoma"/>
          <w:sz w:val="18"/>
          <w:szCs w:val="18"/>
        </w:rPr>
        <w:t xml:space="preserve"> diakonie – individuální dotace na projekt „Letní pobytový tábor“ (na mzdové náklady a související odvody, DPP, potraviny, ubytování, dopravu a vstupy)</w:t>
      </w:r>
    </w:p>
    <w:p w14:paraId="7FB5BAF0" w14:textId="77777777" w:rsidR="00EB5484" w:rsidRDefault="00EB5484"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20359432" w14:textId="3FBE39A1" w:rsidR="00EA0CD8" w:rsidRPr="00C96647"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96647">
        <w:rPr>
          <w:rFonts w:ascii="Tahoma" w:hAnsi="Tahoma" w:cs="Tahoma"/>
          <w:b/>
          <w:sz w:val="18"/>
          <w:szCs w:val="18"/>
          <w:u w:val="single"/>
        </w:rPr>
        <w:t xml:space="preserve">Par. </w:t>
      </w:r>
      <w:proofErr w:type="gramStart"/>
      <w:r w:rsidRPr="00C96647">
        <w:rPr>
          <w:rFonts w:ascii="Tahoma" w:hAnsi="Tahoma" w:cs="Tahoma"/>
          <w:b/>
          <w:sz w:val="18"/>
          <w:szCs w:val="18"/>
          <w:u w:val="single"/>
        </w:rPr>
        <w:t>4350-Domovy</w:t>
      </w:r>
      <w:proofErr w:type="gramEnd"/>
      <w:r w:rsidRPr="00C96647">
        <w:rPr>
          <w:rFonts w:ascii="Tahoma" w:hAnsi="Tahoma" w:cs="Tahoma"/>
          <w:b/>
          <w:sz w:val="18"/>
          <w:szCs w:val="18"/>
          <w:u w:val="single"/>
        </w:rPr>
        <w:t xml:space="preserve"> pro seniory</w:t>
      </w:r>
      <w:r w:rsidRPr="00C96647">
        <w:rPr>
          <w:rFonts w:ascii="Tahoma" w:hAnsi="Tahoma" w:cs="Tahoma"/>
          <w:b/>
          <w:sz w:val="18"/>
          <w:szCs w:val="18"/>
        </w:rPr>
        <w:t xml:space="preserve"> - plnění na 100 %</w:t>
      </w:r>
    </w:p>
    <w:p w14:paraId="4283024E" w14:textId="591D53DD" w:rsidR="00EA0CD8" w:rsidRPr="00C96647" w:rsidRDefault="00EA0CD8" w:rsidP="00EA0CD8">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C96647">
        <w:rPr>
          <w:rFonts w:ascii="Tahoma" w:hAnsi="Tahoma" w:cs="Tahoma"/>
          <w:b/>
          <w:sz w:val="18"/>
          <w:szCs w:val="18"/>
        </w:rPr>
        <w:t xml:space="preserve">Rozpočet: </w:t>
      </w:r>
      <w:r w:rsidR="00AB480A" w:rsidRPr="00C96647">
        <w:rPr>
          <w:rFonts w:ascii="Tahoma" w:hAnsi="Tahoma" w:cs="Tahoma"/>
          <w:b/>
          <w:sz w:val="18"/>
          <w:szCs w:val="18"/>
        </w:rPr>
        <w:t>4</w:t>
      </w:r>
      <w:r w:rsidR="00C96647" w:rsidRPr="00C96647">
        <w:rPr>
          <w:rFonts w:ascii="Tahoma" w:hAnsi="Tahoma" w:cs="Tahoma"/>
          <w:b/>
          <w:sz w:val="18"/>
          <w:szCs w:val="18"/>
        </w:rPr>
        <w:t>8</w:t>
      </w:r>
      <w:r w:rsidR="0049092A" w:rsidRPr="00C96647">
        <w:rPr>
          <w:rFonts w:ascii="Tahoma" w:hAnsi="Tahoma" w:cs="Tahoma"/>
          <w:b/>
          <w:sz w:val="18"/>
          <w:szCs w:val="18"/>
          <w:shd w:val="clear" w:color="auto" w:fill="FFFFFF" w:themeFill="background1"/>
        </w:rPr>
        <w:t xml:space="preserve"> </w:t>
      </w:r>
      <w:r w:rsidR="00C96647" w:rsidRPr="00C96647">
        <w:rPr>
          <w:rFonts w:ascii="Tahoma" w:hAnsi="Tahoma" w:cs="Tahoma"/>
          <w:b/>
          <w:sz w:val="18"/>
          <w:szCs w:val="18"/>
          <w:shd w:val="clear" w:color="auto" w:fill="FFFFFF" w:themeFill="background1"/>
        </w:rPr>
        <w:t>863</w:t>
      </w:r>
      <w:r w:rsidRPr="00C96647">
        <w:rPr>
          <w:rFonts w:ascii="Tahoma" w:hAnsi="Tahoma" w:cs="Tahoma"/>
          <w:b/>
          <w:sz w:val="18"/>
          <w:szCs w:val="18"/>
        </w:rPr>
        <w:t xml:space="preserve"> tis. Kč</w:t>
      </w:r>
      <w:r w:rsidRPr="00C96647">
        <w:rPr>
          <w:rFonts w:ascii="Tahoma" w:hAnsi="Tahoma" w:cs="Tahoma"/>
          <w:b/>
          <w:sz w:val="18"/>
          <w:szCs w:val="18"/>
        </w:rPr>
        <w:tab/>
      </w:r>
      <w:r w:rsidRPr="00C96647">
        <w:rPr>
          <w:rFonts w:ascii="Tahoma" w:hAnsi="Tahoma" w:cs="Tahoma"/>
          <w:b/>
          <w:sz w:val="18"/>
          <w:szCs w:val="18"/>
        </w:rPr>
        <w:tab/>
      </w:r>
      <w:r w:rsidRPr="00C96647">
        <w:rPr>
          <w:rFonts w:ascii="Tahoma" w:hAnsi="Tahoma" w:cs="Tahoma"/>
          <w:b/>
          <w:sz w:val="18"/>
          <w:szCs w:val="18"/>
        </w:rPr>
        <w:tab/>
      </w:r>
      <w:r w:rsidRPr="00C96647">
        <w:rPr>
          <w:rFonts w:ascii="Tahoma" w:hAnsi="Tahoma" w:cs="Tahoma"/>
          <w:b/>
          <w:sz w:val="18"/>
          <w:szCs w:val="18"/>
        </w:rPr>
        <w:tab/>
        <w:t xml:space="preserve">Skutečnost: </w:t>
      </w:r>
      <w:r w:rsidR="00AB480A" w:rsidRPr="00C96647">
        <w:rPr>
          <w:rFonts w:ascii="Tahoma" w:hAnsi="Tahoma" w:cs="Tahoma"/>
          <w:b/>
          <w:sz w:val="18"/>
          <w:szCs w:val="18"/>
        </w:rPr>
        <w:t>4</w:t>
      </w:r>
      <w:r w:rsidR="00C96647" w:rsidRPr="00C96647">
        <w:rPr>
          <w:rFonts w:ascii="Tahoma" w:hAnsi="Tahoma" w:cs="Tahoma"/>
          <w:b/>
          <w:sz w:val="18"/>
          <w:szCs w:val="18"/>
        </w:rPr>
        <w:t>8</w:t>
      </w:r>
      <w:r w:rsidR="0049092A" w:rsidRPr="00C96647">
        <w:rPr>
          <w:rFonts w:ascii="Tahoma" w:hAnsi="Tahoma" w:cs="Tahoma"/>
          <w:b/>
          <w:sz w:val="18"/>
          <w:szCs w:val="18"/>
          <w:shd w:val="clear" w:color="auto" w:fill="FFFFFF" w:themeFill="background1"/>
        </w:rPr>
        <w:t xml:space="preserve"> </w:t>
      </w:r>
      <w:r w:rsidR="00C96647" w:rsidRPr="00C96647">
        <w:rPr>
          <w:rFonts w:ascii="Tahoma" w:hAnsi="Tahoma" w:cs="Tahoma"/>
          <w:b/>
          <w:sz w:val="18"/>
          <w:szCs w:val="18"/>
          <w:shd w:val="clear" w:color="auto" w:fill="FFFFFF" w:themeFill="background1"/>
        </w:rPr>
        <w:t>863</w:t>
      </w:r>
      <w:r w:rsidRPr="00C96647">
        <w:rPr>
          <w:rFonts w:ascii="Tahoma" w:hAnsi="Tahoma" w:cs="Tahoma"/>
          <w:b/>
          <w:sz w:val="18"/>
          <w:szCs w:val="18"/>
        </w:rPr>
        <w:t xml:space="preserve"> tis. Kč</w:t>
      </w:r>
      <w:r w:rsidR="0049092A" w:rsidRPr="00C96647">
        <w:rPr>
          <w:rFonts w:ascii="Tahoma" w:hAnsi="Tahoma" w:cs="Tahoma"/>
          <w:b/>
          <w:sz w:val="18"/>
          <w:szCs w:val="18"/>
        </w:rPr>
        <w:t xml:space="preserve">   </w:t>
      </w:r>
    </w:p>
    <w:p w14:paraId="36FC3065" w14:textId="4CA4E231" w:rsidR="00EA0CD8" w:rsidRPr="00C96647" w:rsidRDefault="0049092A"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6647">
        <w:t xml:space="preserve"> </w:t>
      </w:r>
      <w:r w:rsidR="00EA0CD8" w:rsidRPr="00C96647">
        <w:rPr>
          <w:rFonts w:ascii="Tahoma" w:hAnsi="Tahoma" w:cs="Tahoma"/>
          <w:sz w:val="18"/>
          <w:szCs w:val="18"/>
        </w:rPr>
        <w:t>V tom:</w:t>
      </w:r>
    </w:p>
    <w:p w14:paraId="64164CC2" w14:textId="2363DAC0" w:rsidR="0049092A" w:rsidRPr="00CF33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A23F18">
        <w:rPr>
          <w:rFonts w:ascii="Tahoma" w:hAnsi="Tahoma" w:cs="Tahoma"/>
          <w:sz w:val="18"/>
          <w:szCs w:val="18"/>
        </w:rPr>
        <w:tab/>
      </w:r>
      <w:r w:rsidR="00B05D9E" w:rsidRPr="00A23F18">
        <w:rPr>
          <w:rFonts w:ascii="Tahoma" w:hAnsi="Tahoma" w:cs="Tahoma"/>
          <w:sz w:val="18"/>
          <w:szCs w:val="18"/>
        </w:rPr>
        <w:t>1</w:t>
      </w:r>
      <w:r w:rsidR="00A23F18" w:rsidRPr="00A23F18">
        <w:rPr>
          <w:rFonts w:ascii="Tahoma" w:hAnsi="Tahoma" w:cs="Tahoma"/>
          <w:sz w:val="18"/>
          <w:szCs w:val="18"/>
        </w:rPr>
        <w:t>7</w:t>
      </w:r>
      <w:r w:rsidR="0049092A" w:rsidRPr="00A23F18">
        <w:rPr>
          <w:rFonts w:ascii="Tahoma" w:hAnsi="Tahoma" w:cs="Tahoma"/>
          <w:sz w:val="18"/>
          <w:szCs w:val="18"/>
        </w:rPr>
        <w:t xml:space="preserve"> </w:t>
      </w:r>
      <w:r w:rsidR="00A23F18" w:rsidRPr="00A23F18">
        <w:rPr>
          <w:rFonts w:ascii="Tahoma" w:hAnsi="Tahoma" w:cs="Tahoma"/>
          <w:sz w:val="18"/>
          <w:szCs w:val="18"/>
        </w:rPr>
        <w:t>93</w:t>
      </w:r>
      <w:r w:rsidR="00B05D9E" w:rsidRPr="00A23F18">
        <w:rPr>
          <w:rFonts w:ascii="Tahoma" w:hAnsi="Tahoma" w:cs="Tahoma"/>
          <w:sz w:val="18"/>
          <w:szCs w:val="18"/>
        </w:rPr>
        <w:t>0</w:t>
      </w:r>
      <w:r w:rsidRPr="00A23F18">
        <w:rPr>
          <w:rFonts w:ascii="Tahoma" w:hAnsi="Tahoma" w:cs="Tahoma"/>
          <w:sz w:val="18"/>
          <w:szCs w:val="18"/>
        </w:rPr>
        <w:t xml:space="preserve"> tis. </w:t>
      </w:r>
      <w:proofErr w:type="gramStart"/>
      <w:r w:rsidRPr="00A23F18">
        <w:rPr>
          <w:rFonts w:ascii="Tahoma" w:hAnsi="Tahoma" w:cs="Tahoma"/>
          <w:sz w:val="18"/>
          <w:szCs w:val="18"/>
        </w:rPr>
        <w:t>Kč</w:t>
      </w:r>
      <w:r w:rsidRPr="00A23F18">
        <w:rPr>
          <w:rFonts w:ascii="Tahoma" w:hAnsi="Tahoma" w:cs="Tahoma"/>
          <w:sz w:val="18"/>
          <w:szCs w:val="18"/>
        </w:rPr>
        <w:tab/>
        <w:t>-</w:t>
      </w:r>
      <w:r w:rsidRPr="00A23F18">
        <w:rPr>
          <w:rFonts w:ascii="Tahoma" w:hAnsi="Tahoma" w:cs="Tahoma"/>
          <w:sz w:val="18"/>
          <w:szCs w:val="18"/>
        </w:rPr>
        <w:tab/>
        <w:t>Domov</w:t>
      </w:r>
      <w:proofErr w:type="gramEnd"/>
      <w:r w:rsidRPr="00A23F18">
        <w:rPr>
          <w:rFonts w:ascii="Tahoma" w:hAnsi="Tahoma" w:cs="Tahoma"/>
          <w:sz w:val="18"/>
          <w:szCs w:val="18"/>
        </w:rPr>
        <w:t xml:space="preserve"> pro seniory Frýdek</w:t>
      </w:r>
      <w:r w:rsidR="0040758F" w:rsidRPr="00A23F18">
        <w:rPr>
          <w:rFonts w:ascii="Tahoma" w:hAnsi="Tahoma" w:cs="Tahoma"/>
          <w:sz w:val="18"/>
          <w:szCs w:val="18"/>
        </w:rPr>
        <w:t>-</w:t>
      </w:r>
      <w:r w:rsidRPr="00A23F18">
        <w:rPr>
          <w:rFonts w:ascii="Tahoma" w:hAnsi="Tahoma" w:cs="Tahoma"/>
          <w:sz w:val="18"/>
          <w:szCs w:val="18"/>
        </w:rPr>
        <w:t>Místek, p</w:t>
      </w:r>
      <w:r w:rsidR="0049092A" w:rsidRPr="00A23F18">
        <w:rPr>
          <w:rFonts w:ascii="Tahoma" w:hAnsi="Tahoma" w:cs="Tahoma"/>
          <w:sz w:val="18"/>
          <w:szCs w:val="18"/>
        </w:rPr>
        <w:t xml:space="preserve">. o. – </w:t>
      </w:r>
      <w:r w:rsidR="00A2229A" w:rsidRPr="00A23F18">
        <w:rPr>
          <w:rFonts w:ascii="Tahoma" w:hAnsi="Tahoma" w:cs="Tahoma"/>
          <w:sz w:val="18"/>
          <w:szCs w:val="18"/>
        </w:rPr>
        <w:t xml:space="preserve">neinvestiční </w:t>
      </w:r>
      <w:r w:rsidR="0049092A" w:rsidRPr="00A23F18">
        <w:rPr>
          <w:rFonts w:ascii="Tahoma" w:hAnsi="Tahoma" w:cs="Tahoma"/>
          <w:sz w:val="18"/>
          <w:szCs w:val="18"/>
        </w:rPr>
        <w:t>příspěvek na provoz</w:t>
      </w:r>
    </w:p>
    <w:p w14:paraId="21191F5E" w14:textId="71203423" w:rsidR="00EA0CD8" w:rsidRPr="00A23F18" w:rsidRDefault="00F163ED" w:rsidP="00F163E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23F18">
        <w:rPr>
          <w:rFonts w:ascii="Tahoma" w:hAnsi="Tahoma" w:cs="Tahoma"/>
          <w:sz w:val="18"/>
          <w:szCs w:val="18"/>
        </w:rPr>
        <w:tab/>
      </w:r>
      <w:r w:rsidR="00890890" w:rsidRPr="00A23F18">
        <w:rPr>
          <w:rFonts w:ascii="Tahoma" w:hAnsi="Tahoma" w:cs="Tahoma"/>
          <w:sz w:val="18"/>
          <w:szCs w:val="18"/>
        </w:rPr>
        <w:t>2</w:t>
      </w:r>
      <w:r w:rsidR="00A23F18" w:rsidRPr="00A23F18">
        <w:rPr>
          <w:rFonts w:ascii="Tahoma" w:hAnsi="Tahoma" w:cs="Tahoma"/>
          <w:sz w:val="18"/>
          <w:szCs w:val="18"/>
        </w:rPr>
        <w:t>9</w:t>
      </w:r>
      <w:r w:rsidR="0040758F" w:rsidRPr="00A23F18">
        <w:rPr>
          <w:rFonts w:ascii="Tahoma" w:hAnsi="Tahoma" w:cs="Tahoma"/>
          <w:sz w:val="18"/>
          <w:szCs w:val="18"/>
        </w:rPr>
        <w:t xml:space="preserve"> </w:t>
      </w:r>
      <w:r w:rsidR="00A23F18" w:rsidRPr="00A23F18">
        <w:rPr>
          <w:rFonts w:ascii="Tahoma" w:hAnsi="Tahoma" w:cs="Tahoma"/>
          <w:sz w:val="18"/>
          <w:szCs w:val="18"/>
        </w:rPr>
        <w:t>438</w:t>
      </w:r>
      <w:r w:rsidRPr="00A23F18">
        <w:rPr>
          <w:rFonts w:ascii="Tahoma" w:hAnsi="Tahoma" w:cs="Tahoma"/>
          <w:sz w:val="18"/>
          <w:szCs w:val="18"/>
        </w:rPr>
        <w:t xml:space="preserve"> tis. </w:t>
      </w:r>
      <w:proofErr w:type="gramStart"/>
      <w:r w:rsidRPr="00A23F18">
        <w:rPr>
          <w:rFonts w:ascii="Tahoma" w:hAnsi="Tahoma" w:cs="Tahoma"/>
          <w:sz w:val="18"/>
          <w:szCs w:val="18"/>
        </w:rPr>
        <w:t>Kč</w:t>
      </w:r>
      <w:r w:rsidRPr="00A23F18">
        <w:rPr>
          <w:rFonts w:ascii="Tahoma" w:hAnsi="Tahoma" w:cs="Tahoma"/>
          <w:sz w:val="18"/>
          <w:szCs w:val="18"/>
        </w:rPr>
        <w:tab/>
        <w:t>-</w:t>
      </w:r>
      <w:r w:rsidRPr="00A23F18">
        <w:rPr>
          <w:rFonts w:ascii="Tahoma" w:hAnsi="Tahoma" w:cs="Tahoma"/>
          <w:sz w:val="18"/>
          <w:szCs w:val="18"/>
        </w:rPr>
        <w:tab/>
        <w:t>ÚZ</w:t>
      </w:r>
      <w:proofErr w:type="gramEnd"/>
      <w:r w:rsidRPr="00A23F18">
        <w:rPr>
          <w:rFonts w:ascii="Tahoma" w:hAnsi="Tahoma" w:cs="Tahoma"/>
          <w:sz w:val="18"/>
          <w:szCs w:val="18"/>
        </w:rPr>
        <w:t xml:space="preserve"> </w:t>
      </w:r>
      <w:r w:rsidR="00A23F18" w:rsidRPr="00A23F18">
        <w:rPr>
          <w:rFonts w:ascii="Tahoma" w:hAnsi="Tahoma" w:cs="Tahoma"/>
          <w:sz w:val="18"/>
          <w:szCs w:val="18"/>
        </w:rPr>
        <w:t>914</w:t>
      </w:r>
      <w:r w:rsidR="00EA0CD8" w:rsidRPr="00A23F18">
        <w:rPr>
          <w:rFonts w:ascii="Tahoma" w:hAnsi="Tahoma" w:cs="Tahoma"/>
          <w:sz w:val="18"/>
          <w:szCs w:val="18"/>
        </w:rPr>
        <w:t xml:space="preserve"> –</w:t>
      </w:r>
      <w:r w:rsidR="0040758F" w:rsidRPr="00A23F18">
        <w:rPr>
          <w:rFonts w:ascii="Tahoma" w:hAnsi="Tahoma" w:cs="Tahoma"/>
          <w:sz w:val="18"/>
          <w:szCs w:val="18"/>
        </w:rPr>
        <w:t xml:space="preserve"> </w:t>
      </w:r>
      <w:r w:rsidR="00EA3EF8" w:rsidRPr="00A23F18">
        <w:rPr>
          <w:rFonts w:ascii="Tahoma" w:hAnsi="Tahoma" w:cs="Tahoma"/>
          <w:sz w:val="18"/>
          <w:szCs w:val="18"/>
        </w:rPr>
        <w:t>Domov pro seniory Frýdek-Místek, p. o.</w:t>
      </w:r>
      <w:r w:rsidR="0040758F" w:rsidRPr="00A23F18">
        <w:rPr>
          <w:rFonts w:ascii="Tahoma" w:hAnsi="Tahoma" w:cs="Tahoma"/>
          <w:sz w:val="18"/>
          <w:szCs w:val="18"/>
        </w:rPr>
        <w:t xml:space="preserve"> – neinvestiční průtoková dotace z MSK v rámci dotačního programu Program na podporu poskytování sociálních služeb </w:t>
      </w:r>
      <w:r w:rsidR="00FF57E6">
        <w:rPr>
          <w:rFonts w:ascii="Tahoma" w:hAnsi="Tahoma" w:cs="Tahoma"/>
          <w:sz w:val="18"/>
          <w:szCs w:val="18"/>
        </w:rPr>
        <w:t xml:space="preserve">na území města Frýdek-Místek </w:t>
      </w:r>
      <w:r w:rsidR="0040758F" w:rsidRPr="00A23F18">
        <w:rPr>
          <w:rFonts w:ascii="Tahoma" w:hAnsi="Tahoma" w:cs="Tahoma"/>
          <w:sz w:val="18"/>
          <w:szCs w:val="18"/>
        </w:rPr>
        <w:t>pro rok 20</w:t>
      </w:r>
      <w:r w:rsidR="00890890" w:rsidRPr="00A23F18">
        <w:rPr>
          <w:rFonts w:ascii="Tahoma" w:hAnsi="Tahoma" w:cs="Tahoma"/>
          <w:sz w:val="18"/>
          <w:szCs w:val="18"/>
        </w:rPr>
        <w:t>2</w:t>
      </w:r>
      <w:r w:rsidR="00A23F18" w:rsidRPr="00A23F18">
        <w:rPr>
          <w:rFonts w:ascii="Tahoma" w:hAnsi="Tahoma" w:cs="Tahoma"/>
          <w:sz w:val="18"/>
          <w:szCs w:val="18"/>
        </w:rPr>
        <w:t>3</w:t>
      </w:r>
      <w:r w:rsidR="0040758F" w:rsidRPr="00A23F18">
        <w:rPr>
          <w:rFonts w:ascii="Tahoma" w:hAnsi="Tahoma" w:cs="Tahoma"/>
          <w:sz w:val="18"/>
          <w:szCs w:val="18"/>
        </w:rPr>
        <w:t xml:space="preserve"> </w:t>
      </w:r>
    </w:p>
    <w:p w14:paraId="03705B50" w14:textId="6813D476" w:rsidR="00B42933" w:rsidRPr="00A23F18" w:rsidRDefault="00B42933" w:rsidP="00F163E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23F18">
        <w:rPr>
          <w:rFonts w:ascii="Tahoma" w:hAnsi="Tahoma" w:cs="Tahoma"/>
          <w:sz w:val="18"/>
          <w:szCs w:val="18"/>
        </w:rPr>
        <w:lastRenderedPageBreak/>
        <w:tab/>
        <w:t xml:space="preserve">1 </w:t>
      </w:r>
      <w:r w:rsidR="00A23F18" w:rsidRPr="00A23F18">
        <w:rPr>
          <w:rFonts w:ascii="Tahoma" w:hAnsi="Tahoma" w:cs="Tahoma"/>
          <w:sz w:val="18"/>
          <w:szCs w:val="18"/>
        </w:rPr>
        <w:t>495</w:t>
      </w:r>
      <w:r w:rsidRPr="00A23F18">
        <w:rPr>
          <w:rFonts w:ascii="Tahoma" w:hAnsi="Tahoma" w:cs="Tahoma"/>
          <w:sz w:val="18"/>
          <w:szCs w:val="18"/>
        </w:rPr>
        <w:t xml:space="preserve"> tis. </w:t>
      </w:r>
      <w:proofErr w:type="gramStart"/>
      <w:r w:rsidRPr="00A23F18">
        <w:rPr>
          <w:rFonts w:ascii="Tahoma" w:hAnsi="Tahoma" w:cs="Tahoma"/>
          <w:sz w:val="18"/>
          <w:szCs w:val="18"/>
        </w:rPr>
        <w:t>Kč</w:t>
      </w:r>
      <w:r w:rsidRPr="00A23F18">
        <w:rPr>
          <w:rFonts w:ascii="Tahoma" w:hAnsi="Tahoma" w:cs="Tahoma"/>
          <w:sz w:val="18"/>
          <w:szCs w:val="18"/>
        </w:rPr>
        <w:tab/>
        <w:t>-</w:t>
      </w:r>
      <w:r w:rsidRPr="00A23F18">
        <w:rPr>
          <w:rFonts w:ascii="Tahoma" w:hAnsi="Tahoma" w:cs="Tahoma"/>
          <w:sz w:val="18"/>
          <w:szCs w:val="18"/>
        </w:rPr>
        <w:tab/>
        <w:t>čerpání</w:t>
      </w:r>
      <w:proofErr w:type="gramEnd"/>
      <w:r w:rsidRPr="00A23F18">
        <w:rPr>
          <w:rFonts w:ascii="Tahoma" w:hAnsi="Tahoma" w:cs="Tahoma"/>
          <w:sz w:val="18"/>
          <w:szCs w:val="18"/>
        </w:rPr>
        <w:t xml:space="preserve"> dotačního programu Podpora a rozvoj sociálních služeb na území města Frýdek-Místek pro rok 202</w:t>
      </w:r>
      <w:r w:rsidR="00A23F18" w:rsidRPr="00A23F18">
        <w:rPr>
          <w:rFonts w:ascii="Tahoma" w:hAnsi="Tahoma" w:cs="Tahoma"/>
          <w:sz w:val="18"/>
          <w:szCs w:val="18"/>
        </w:rPr>
        <w:t>3</w:t>
      </w:r>
      <w:r w:rsidRPr="00A23F18">
        <w:rPr>
          <w:rFonts w:ascii="Tahoma" w:hAnsi="Tahoma" w:cs="Tahoma"/>
          <w:sz w:val="18"/>
          <w:szCs w:val="18"/>
        </w:rPr>
        <w:t xml:space="preserve"> – viz doplňující příloha č. 9 k příloze č. 1</w:t>
      </w:r>
    </w:p>
    <w:p w14:paraId="2815B994" w14:textId="77777777" w:rsidR="00756E2A" w:rsidRPr="00CF333D" w:rsidRDefault="00756E2A" w:rsidP="00F163ED">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A6B9F60" w14:textId="1CC9EED9" w:rsidR="00EA0CD8" w:rsidRPr="00984A0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4A08">
        <w:rPr>
          <w:rFonts w:ascii="Tahoma" w:hAnsi="Tahoma" w:cs="Tahoma"/>
          <w:b/>
          <w:sz w:val="18"/>
          <w:szCs w:val="18"/>
          <w:u w:val="single"/>
        </w:rPr>
        <w:t xml:space="preserve">Par. </w:t>
      </w:r>
      <w:proofErr w:type="gramStart"/>
      <w:r w:rsidRPr="00984A08">
        <w:rPr>
          <w:rFonts w:ascii="Tahoma" w:hAnsi="Tahoma" w:cs="Tahoma"/>
          <w:b/>
          <w:sz w:val="18"/>
          <w:szCs w:val="18"/>
          <w:u w:val="single"/>
        </w:rPr>
        <w:t>4351-Osobní</w:t>
      </w:r>
      <w:proofErr w:type="gramEnd"/>
      <w:r w:rsidRPr="00984A08">
        <w:rPr>
          <w:rFonts w:ascii="Tahoma" w:hAnsi="Tahoma" w:cs="Tahoma"/>
          <w:b/>
          <w:sz w:val="18"/>
          <w:szCs w:val="18"/>
          <w:u w:val="single"/>
        </w:rPr>
        <w:t xml:space="preserve"> asistence, pečovatelská služba a podpora samostatného bydlení</w:t>
      </w:r>
      <w:r w:rsidRPr="00984A08">
        <w:rPr>
          <w:rFonts w:ascii="Tahoma" w:hAnsi="Tahoma" w:cs="Tahoma"/>
          <w:b/>
          <w:sz w:val="18"/>
          <w:szCs w:val="18"/>
        </w:rPr>
        <w:t xml:space="preserve"> - plnění na 100 %</w:t>
      </w:r>
    </w:p>
    <w:p w14:paraId="3DCE1751" w14:textId="10C3C7A1" w:rsidR="00EA0CD8" w:rsidRPr="00984A0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84A08">
        <w:rPr>
          <w:rFonts w:ascii="Tahoma" w:hAnsi="Tahoma" w:cs="Tahoma"/>
          <w:b/>
          <w:sz w:val="18"/>
          <w:szCs w:val="18"/>
        </w:rPr>
        <w:t xml:space="preserve">Rozpočet: </w:t>
      </w:r>
      <w:r w:rsidR="00984A08" w:rsidRPr="00984A08">
        <w:rPr>
          <w:rFonts w:ascii="Tahoma" w:hAnsi="Tahoma" w:cs="Tahoma"/>
          <w:b/>
          <w:sz w:val="18"/>
          <w:szCs w:val="18"/>
        </w:rPr>
        <w:t>62</w:t>
      </w:r>
      <w:r w:rsidR="00B12180" w:rsidRPr="00984A08">
        <w:rPr>
          <w:rFonts w:ascii="Tahoma" w:hAnsi="Tahoma" w:cs="Tahoma"/>
          <w:b/>
          <w:sz w:val="18"/>
          <w:szCs w:val="18"/>
        </w:rPr>
        <w:t xml:space="preserve"> </w:t>
      </w:r>
      <w:r w:rsidR="00984A08" w:rsidRPr="00984A08">
        <w:rPr>
          <w:rFonts w:ascii="Tahoma" w:hAnsi="Tahoma" w:cs="Tahoma"/>
          <w:b/>
          <w:sz w:val="18"/>
          <w:szCs w:val="18"/>
        </w:rPr>
        <w:t>122</w:t>
      </w:r>
      <w:r w:rsidRPr="00984A08">
        <w:rPr>
          <w:rFonts w:ascii="Tahoma" w:hAnsi="Tahoma" w:cs="Tahoma"/>
          <w:b/>
          <w:sz w:val="18"/>
          <w:szCs w:val="18"/>
        </w:rPr>
        <w:t xml:space="preserve"> tis. Kč</w:t>
      </w:r>
      <w:r w:rsidRPr="00984A08">
        <w:rPr>
          <w:rFonts w:ascii="Tahoma" w:hAnsi="Tahoma" w:cs="Tahoma"/>
          <w:b/>
          <w:sz w:val="18"/>
          <w:szCs w:val="18"/>
        </w:rPr>
        <w:tab/>
      </w:r>
      <w:r w:rsidRPr="00984A08">
        <w:rPr>
          <w:rFonts w:ascii="Tahoma" w:hAnsi="Tahoma" w:cs="Tahoma"/>
          <w:b/>
          <w:sz w:val="18"/>
          <w:szCs w:val="18"/>
        </w:rPr>
        <w:tab/>
      </w:r>
      <w:r w:rsidRPr="00984A08">
        <w:rPr>
          <w:rFonts w:ascii="Tahoma" w:hAnsi="Tahoma" w:cs="Tahoma"/>
          <w:b/>
          <w:sz w:val="18"/>
          <w:szCs w:val="18"/>
        </w:rPr>
        <w:tab/>
      </w:r>
      <w:r w:rsidRPr="00984A08">
        <w:rPr>
          <w:rFonts w:ascii="Tahoma" w:hAnsi="Tahoma" w:cs="Tahoma"/>
          <w:b/>
          <w:sz w:val="18"/>
          <w:szCs w:val="18"/>
        </w:rPr>
        <w:tab/>
        <w:t xml:space="preserve">Skutečnost: </w:t>
      </w:r>
      <w:r w:rsidR="00984A08" w:rsidRPr="00984A08">
        <w:rPr>
          <w:rFonts w:ascii="Tahoma" w:hAnsi="Tahoma" w:cs="Tahoma"/>
          <w:b/>
          <w:sz w:val="18"/>
          <w:szCs w:val="18"/>
        </w:rPr>
        <w:t>62</w:t>
      </w:r>
      <w:r w:rsidR="00B12180" w:rsidRPr="00984A08">
        <w:rPr>
          <w:rFonts w:ascii="Tahoma" w:hAnsi="Tahoma" w:cs="Tahoma"/>
          <w:b/>
          <w:sz w:val="18"/>
          <w:szCs w:val="18"/>
        </w:rPr>
        <w:t xml:space="preserve"> </w:t>
      </w:r>
      <w:r w:rsidR="00984A08" w:rsidRPr="00984A08">
        <w:rPr>
          <w:rFonts w:ascii="Tahoma" w:hAnsi="Tahoma" w:cs="Tahoma"/>
          <w:b/>
          <w:sz w:val="18"/>
          <w:szCs w:val="18"/>
        </w:rPr>
        <w:t>122</w:t>
      </w:r>
      <w:r w:rsidRPr="00984A08">
        <w:rPr>
          <w:rFonts w:ascii="Tahoma" w:hAnsi="Tahoma" w:cs="Tahoma"/>
          <w:b/>
          <w:sz w:val="18"/>
          <w:szCs w:val="18"/>
        </w:rPr>
        <w:t xml:space="preserve"> tis. Kč</w:t>
      </w:r>
    </w:p>
    <w:p w14:paraId="2661586B" w14:textId="77777777" w:rsidR="00EA0CD8" w:rsidRPr="00984A0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4A08">
        <w:rPr>
          <w:rFonts w:ascii="Tahoma" w:hAnsi="Tahoma" w:cs="Tahoma"/>
          <w:sz w:val="18"/>
          <w:szCs w:val="18"/>
        </w:rPr>
        <w:t>V tom:</w:t>
      </w:r>
    </w:p>
    <w:p w14:paraId="7F89BA1D" w14:textId="3C79E7AA" w:rsidR="00EA0CD8" w:rsidRPr="00CF33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90176">
        <w:rPr>
          <w:rFonts w:ascii="Tahoma" w:hAnsi="Tahoma" w:cs="Tahoma"/>
          <w:sz w:val="18"/>
          <w:szCs w:val="18"/>
        </w:rPr>
        <w:tab/>
      </w:r>
      <w:r w:rsidR="00857E38" w:rsidRPr="00C90176">
        <w:rPr>
          <w:rFonts w:ascii="Tahoma" w:hAnsi="Tahoma" w:cs="Tahoma"/>
          <w:sz w:val="18"/>
          <w:szCs w:val="18"/>
        </w:rPr>
        <w:t>1</w:t>
      </w:r>
      <w:r w:rsidR="00C90176" w:rsidRPr="00C90176">
        <w:rPr>
          <w:rFonts w:ascii="Tahoma" w:hAnsi="Tahoma" w:cs="Tahoma"/>
          <w:sz w:val="18"/>
          <w:szCs w:val="18"/>
        </w:rPr>
        <w:t>1</w:t>
      </w:r>
      <w:r w:rsidR="00B12180" w:rsidRPr="00C90176">
        <w:rPr>
          <w:rFonts w:ascii="Tahoma" w:hAnsi="Tahoma" w:cs="Tahoma"/>
          <w:sz w:val="18"/>
          <w:szCs w:val="18"/>
        </w:rPr>
        <w:t xml:space="preserve"> </w:t>
      </w:r>
      <w:r w:rsidR="00A2229A" w:rsidRPr="00C90176">
        <w:rPr>
          <w:rFonts w:ascii="Tahoma" w:hAnsi="Tahoma" w:cs="Tahoma"/>
          <w:sz w:val="18"/>
          <w:szCs w:val="18"/>
        </w:rPr>
        <w:t>5</w:t>
      </w:r>
      <w:r w:rsidR="00C90176" w:rsidRPr="00C90176">
        <w:rPr>
          <w:rFonts w:ascii="Tahoma" w:hAnsi="Tahoma" w:cs="Tahoma"/>
          <w:sz w:val="18"/>
          <w:szCs w:val="18"/>
        </w:rPr>
        <w:t>3</w:t>
      </w:r>
      <w:r w:rsidR="00A2229A" w:rsidRPr="00C90176">
        <w:rPr>
          <w:rFonts w:ascii="Tahoma" w:hAnsi="Tahoma" w:cs="Tahoma"/>
          <w:sz w:val="18"/>
          <w:szCs w:val="18"/>
        </w:rPr>
        <w:t>0</w:t>
      </w:r>
      <w:r w:rsidRPr="00C90176">
        <w:rPr>
          <w:rFonts w:ascii="Tahoma" w:hAnsi="Tahoma" w:cs="Tahoma"/>
          <w:sz w:val="18"/>
          <w:szCs w:val="18"/>
        </w:rPr>
        <w:t xml:space="preserve"> tis. </w:t>
      </w:r>
      <w:proofErr w:type="gramStart"/>
      <w:r w:rsidRPr="00C90176">
        <w:rPr>
          <w:rFonts w:ascii="Tahoma" w:hAnsi="Tahoma" w:cs="Tahoma"/>
          <w:sz w:val="18"/>
          <w:szCs w:val="18"/>
        </w:rPr>
        <w:t>Kč</w:t>
      </w:r>
      <w:r w:rsidRPr="00C90176">
        <w:rPr>
          <w:rFonts w:ascii="Tahoma" w:hAnsi="Tahoma" w:cs="Tahoma"/>
          <w:sz w:val="18"/>
          <w:szCs w:val="18"/>
        </w:rPr>
        <w:tab/>
        <w:t>-</w:t>
      </w:r>
      <w:r w:rsidRPr="00C90176">
        <w:rPr>
          <w:rFonts w:ascii="Tahoma" w:hAnsi="Tahoma" w:cs="Tahoma"/>
          <w:sz w:val="18"/>
          <w:szCs w:val="18"/>
        </w:rPr>
        <w:tab/>
        <w:t>Penzion</w:t>
      </w:r>
      <w:proofErr w:type="gramEnd"/>
      <w:r w:rsidRPr="00C90176">
        <w:rPr>
          <w:rFonts w:ascii="Tahoma" w:hAnsi="Tahoma" w:cs="Tahoma"/>
          <w:sz w:val="18"/>
          <w:szCs w:val="18"/>
        </w:rPr>
        <w:t xml:space="preserve"> pro seniory Frýdek-Místek, p</w:t>
      </w:r>
      <w:r w:rsidR="00B12180" w:rsidRPr="00C90176">
        <w:rPr>
          <w:rFonts w:ascii="Tahoma" w:hAnsi="Tahoma" w:cs="Tahoma"/>
          <w:sz w:val="18"/>
          <w:szCs w:val="18"/>
        </w:rPr>
        <w:t xml:space="preserve">. o. – </w:t>
      </w:r>
      <w:r w:rsidR="00A2229A" w:rsidRPr="00C90176">
        <w:rPr>
          <w:rFonts w:ascii="Tahoma" w:hAnsi="Tahoma" w:cs="Tahoma"/>
          <w:sz w:val="18"/>
          <w:szCs w:val="18"/>
        </w:rPr>
        <w:t xml:space="preserve">neinvestiční </w:t>
      </w:r>
      <w:r w:rsidR="00B12180" w:rsidRPr="00C90176">
        <w:rPr>
          <w:rFonts w:ascii="Tahoma" w:hAnsi="Tahoma" w:cs="Tahoma"/>
          <w:sz w:val="18"/>
          <w:szCs w:val="18"/>
        </w:rPr>
        <w:t>příspěvek na provoz</w:t>
      </w:r>
    </w:p>
    <w:p w14:paraId="23978BAA" w14:textId="0C3B2E70" w:rsidR="00EA3EF8" w:rsidRPr="00C90176" w:rsidRDefault="00EA3EF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176">
        <w:rPr>
          <w:rFonts w:ascii="Tahoma" w:hAnsi="Tahoma" w:cs="Tahoma"/>
          <w:sz w:val="18"/>
          <w:szCs w:val="18"/>
        </w:rPr>
        <w:tab/>
      </w:r>
      <w:r w:rsidR="00A254F9" w:rsidRPr="00C90176">
        <w:rPr>
          <w:rFonts w:ascii="Tahoma" w:hAnsi="Tahoma" w:cs="Tahoma"/>
          <w:sz w:val="18"/>
          <w:szCs w:val="18"/>
        </w:rPr>
        <w:t>5</w:t>
      </w:r>
      <w:r w:rsidR="00B12180" w:rsidRPr="00C90176">
        <w:rPr>
          <w:rFonts w:ascii="Tahoma" w:hAnsi="Tahoma" w:cs="Tahoma"/>
          <w:sz w:val="18"/>
          <w:szCs w:val="18"/>
        </w:rPr>
        <w:t xml:space="preserve"> </w:t>
      </w:r>
      <w:r w:rsidR="00C90176" w:rsidRPr="00C90176">
        <w:rPr>
          <w:rFonts w:ascii="Tahoma" w:hAnsi="Tahoma" w:cs="Tahoma"/>
          <w:sz w:val="18"/>
          <w:szCs w:val="18"/>
        </w:rPr>
        <w:t>832</w:t>
      </w:r>
      <w:r w:rsidRPr="00C90176">
        <w:rPr>
          <w:rFonts w:ascii="Tahoma" w:hAnsi="Tahoma" w:cs="Tahoma"/>
          <w:sz w:val="18"/>
          <w:szCs w:val="18"/>
        </w:rPr>
        <w:t xml:space="preserve"> tis. </w:t>
      </w:r>
      <w:proofErr w:type="gramStart"/>
      <w:r w:rsidRPr="00C90176">
        <w:rPr>
          <w:rFonts w:ascii="Tahoma" w:hAnsi="Tahoma" w:cs="Tahoma"/>
          <w:sz w:val="18"/>
          <w:szCs w:val="18"/>
        </w:rPr>
        <w:t>Kč</w:t>
      </w:r>
      <w:r w:rsidRPr="00C90176">
        <w:rPr>
          <w:rFonts w:ascii="Tahoma" w:hAnsi="Tahoma" w:cs="Tahoma"/>
          <w:sz w:val="18"/>
          <w:szCs w:val="18"/>
        </w:rPr>
        <w:tab/>
        <w:t>-</w:t>
      </w:r>
      <w:r w:rsidRPr="00C90176">
        <w:rPr>
          <w:rFonts w:ascii="Tahoma" w:hAnsi="Tahoma" w:cs="Tahoma"/>
          <w:sz w:val="18"/>
          <w:szCs w:val="18"/>
        </w:rPr>
        <w:tab/>
        <w:t>ÚZ</w:t>
      </w:r>
      <w:proofErr w:type="gramEnd"/>
      <w:r w:rsidRPr="00C90176">
        <w:rPr>
          <w:rFonts w:ascii="Tahoma" w:hAnsi="Tahoma" w:cs="Tahoma"/>
          <w:sz w:val="18"/>
          <w:szCs w:val="18"/>
        </w:rPr>
        <w:t xml:space="preserve"> </w:t>
      </w:r>
      <w:r w:rsidR="00C90176" w:rsidRPr="00C90176">
        <w:rPr>
          <w:rFonts w:ascii="Tahoma" w:hAnsi="Tahoma" w:cs="Tahoma"/>
          <w:sz w:val="18"/>
          <w:szCs w:val="18"/>
        </w:rPr>
        <w:t>914</w:t>
      </w:r>
      <w:r w:rsidRPr="00C90176">
        <w:rPr>
          <w:rFonts w:ascii="Tahoma" w:hAnsi="Tahoma" w:cs="Tahoma"/>
          <w:sz w:val="18"/>
          <w:szCs w:val="18"/>
        </w:rPr>
        <w:t xml:space="preserve"> –</w:t>
      </w:r>
      <w:r w:rsidR="00B12180" w:rsidRPr="00C90176">
        <w:rPr>
          <w:rFonts w:ascii="Tahoma" w:hAnsi="Tahoma" w:cs="Tahoma"/>
          <w:sz w:val="18"/>
          <w:szCs w:val="18"/>
        </w:rPr>
        <w:t xml:space="preserve"> </w:t>
      </w:r>
      <w:r w:rsidRPr="00C90176">
        <w:rPr>
          <w:rFonts w:ascii="Tahoma" w:hAnsi="Tahoma" w:cs="Tahoma"/>
          <w:sz w:val="18"/>
          <w:szCs w:val="18"/>
        </w:rPr>
        <w:t xml:space="preserve">Penzion pro seniory Frýdek-Místek, p. o. </w:t>
      </w:r>
      <w:r w:rsidR="00B12180" w:rsidRPr="00C90176">
        <w:rPr>
          <w:rFonts w:ascii="Tahoma" w:hAnsi="Tahoma" w:cs="Tahoma"/>
          <w:sz w:val="18"/>
          <w:szCs w:val="18"/>
        </w:rPr>
        <w:t xml:space="preserve">– neinvestiční průtoková dotace </w:t>
      </w:r>
      <w:r w:rsidRPr="00C90176">
        <w:rPr>
          <w:rFonts w:ascii="Tahoma" w:hAnsi="Tahoma" w:cs="Tahoma"/>
          <w:sz w:val="18"/>
          <w:szCs w:val="18"/>
        </w:rPr>
        <w:t>z</w:t>
      </w:r>
      <w:r w:rsidR="00B12180" w:rsidRPr="00C90176">
        <w:rPr>
          <w:rFonts w:ascii="Tahoma" w:hAnsi="Tahoma" w:cs="Tahoma"/>
          <w:sz w:val="18"/>
          <w:szCs w:val="18"/>
        </w:rPr>
        <w:t> MSK v rámci dotačního programu Program na podporu poskytování sociálních služeb</w:t>
      </w:r>
      <w:r w:rsidR="00FF57E6">
        <w:rPr>
          <w:rFonts w:ascii="Tahoma" w:hAnsi="Tahoma" w:cs="Tahoma"/>
          <w:sz w:val="18"/>
          <w:szCs w:val="18"/>
        </w:rPr>
        <w:t xml:space="preserve"> na území města Frýdek-Místek</w:t>
      </w:r>
      <w:r w:rsidR="00B12180" w:rsidRPr="00C90176">
        <w:rPr>
          <w:rFonts w:ascii="Tahoma" w:hAnsi="Tahoma" w:cs="Tahoma"/>
          <w:sz w:val="18"/>
          <w:szCs w:val="18"/>
        </w:rPr>
        <w:t xml:space="preserve"> pro rok 20</w:t>
      </w:r>
      <w:r w:rsidR="00857E38" w:rsidRPr="00C90176">
        <w:rPr>
          <w:rFonts w:ascii="Tahoma" w:hAnsi="Tahoma" w:cs="Tahoma"/>
          <w:sz w:val="18"/>
          <w:szCs w:val="18"/>
        </w:rPr>
        <w:t>2</w:t>
      </w:r>
      <w:r w:rsidR="00C90176" w:rsidRPr="00C90176">
        <w:rPr>
          <w:rFonts w:ascii="Tahoma" w:hAnsi="Tahoma" w:cs="Tahoma"/>
          <w:sz w:val="18"/>
          <w:szCs w:val="18"/>
        </w:rPr>
        <w:t>3</w:t>
      </w:r>
      <w:r w:rsidRPr="00C90176">
        <w:rPr>
          <w:rFonts w:ascii="Tahoma" w:hAnsi="Tahoma" w:cs="Tahoma"/>
          <w:sz w:val="18"/>
          <w:szCs w:val="18"/>
        </w:rPr>
        <w:t xml:space="preserve"> </w:t>
      </w:r>
    </w:p>
    <w:p w14:paraId="2CE99833" w14:textId="606FCF01" w:rsidR="00EA0CD8" w:rsidRPr="00C90176" w:rsidRDefault="005B144F" w:rsidP="005B14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176">
        <w:rPr>
          <w:rFonts w:ascii="Tahoma" w:hAnsi="Tahoma" w:cs="Tahoma"/>
          <w:sz w:val="18"/>
          <w:szCs w:val="18"/>
        </w:rPr>
        <w:tab/>
      </w:r>
      <w:r w:rsidR="00C90176" w:rsidRPr="00C90176">
        <w:rPr>
          <w:rFonts w:ascii="Tahoma" w:hAnsi="Tahoma" w:cs="Tahoma"/>
          <w:sz w:val="18"/>
          <w:szCs w:val="18"/>
        </w:rPr>
        <w:t>27</w:t>
      </w:r>
      <w:r w:rsidR="00B22889" w:rsidRPr="00C90176">
        <w:rPr>
          <w:rFonts w:ascii="Tahoma" w:hAnsi="Tahoma" w:cs="Tahoma"/>
          <w:sz w:val="18"/>
          <w:szCs w:val="18"/>
        </w:rPr>
        <w:t xml:space="preserve"> </w:t>
      </w:r>
      <w:r w:rsidR="00C90176" w:rsidRPr="00C90176">
        <w:rPr>
          <w:rFonts w:ascii="Tahoma" w:hAnsi="Tahoma" w:cs="Tahoma"/>
          <w:sz w:val="18"/>
          <w:szCs w:val="18"/>
        </w:rPr>
        <w:t>260</w:t>
      </w:r>
      <w:r w:rsidRPr="00C90176">
        <w:rPr>
          <w:rFonts w:ascii="Tahoma" w:hAnsi="Tahoma" w:cs="Tahoma"/>
          <w:sz w:val="18"/>
          <w:szCs w:val="18"/>
        </w:rPr>
        <w:t xml:space="preserve"> tis. </w:t>
      </w:r>
      <w:proofErr w:type="gramStart"/>
      <w:r w:rsidRPr="00C90176">
        <w:rPr>
          <w:rFonts w:ascii="Tahoma" w:hAnsi="Tahoma" w:cs="Tahoma"/>
          <w:sz w:val="18"/>
          <w:szCs w:val="18"/>
        </w:rPr>
        <w:t>Kč</w:t>
      </w:r>
      <w:r w:rsidRPr="00C90176">
        <w:rPr>
          <w:rFonts w:ascii="Tahoma" w:hAnsi="Tahoma" w:cs="Tahoma"/>
          <w:sz w:val="18"/>
          <w:szCs w:val="18"/>
        </w:rPr>
        <w:tab/>
        <w:t>-</w:t>
      </w:r>
      <w:r w:rsidRPr="00C90176">
        <w:rPr>
          <w:rFonts w:ascii="Tahoma" w:hAnsi="Tahoma" w:cs="Tahoma"/>
          <w:sz w:val="18"/>
          <w:szCs w:val="18"/>
        </w:rPr>
        <w:tab/>
        <w:t>Centru</w:t>
      </w:r>
      <w:r w:rsidR="00B22889" w:rsidRPr="00C90176">
        <w:rPr>
          <w:rFonts w:ascii="Tahoma" w:hAnsi="Tahoma" w:cs="Tahoma"/>
          <w:sz w:val="18"/>
          <w:szCs w:val="18"/>
        </w:rPr>
        <w:t>m</w:t>
      </w:r>
      <w:proofErr w:type="gramEnd"/>
      <w:r w:rsidRPr="00C90176">
        <w:rPr>
          <w:rFonts w:ascii="Tahoma" w:hAnsi="Tahoma" w:cs="Tahoma"/>
          <w:sz w:val="18"/>
          <w:szCs w:val="18"/>
        </w:rPr>
        <w:t xml:space="preserve"> pečovatelské služby Frýdek-Místek, p. o. </w:t>
      </w:r>
      <w:r w:rsidR="00B22889" w:rsidRPr="00C90176">
        <w:rPr>
          <w:rFonts w:ascii="Tahoma" w:hAnsi="Tahoma" w:cs="Tahoma"/>
          <w:sz w:val="18"/>
          <w:szCs w:val="18"/>
        </w:rPr>
        <w:t xml:space="preserve">– </w:t>
      </w:r>
      <w:r w:rsidR="00A2229A" w:rsidRPr="00C90176">
        <w:rPr>
          <w:rFonts w:ascii="Tahoma" w:hAnsi="Tahoma" w:cs="Tahoma"/>
          <w:sz w:val="18"/>
          <w:szCs w:val="18"/>
        </w:rPr>
        <w:t xml:space="preserve">neinvestiční </w:t>
      </w:r>
      <w:r w:rsidR="00594DFD" w:rsidRPr="00C90176">
        <w:rPr>
          <w:rFonts w:ascii="Tahoma" w:hAnsi="Tahoma" w:cs="Tahoma"/>
          <w:sz w:val="18"/>
          <w:szCs w:val="18"/>
        </w:rPr>
        <w:t>příspěvek na provoz</w:t>
      </w:r>
    </w:p>
    <w:p w14:paraId="5CCCA59C" w14:textId="2E1A7BA7" w:rsidR="00F21ACB" w:rsidRPr="00C90176" w:rsidRDefault="00594DFD" w:rsidP="004E5FC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176">
        <w:rPr>
          <w:rFonts w:ascii="Tahoma" w:hAnsi="Tahoma" w:cs="Tahoma"/>
          <w:sz w:val="18"/>
          <w:szCs w:val="18"/>
        </w:rPr>
        <w:tab/>
        <w:t>1</w:t>
      </w:r>
      <w:r w:rsidR="00A2229A" w:rsidRPr="00C90176">
        <w:rPr>
          <w:rFonts w:ascii="Tahoma" w:hAnsi="Tahoma" w:cs="Tahoma"/>
          <w:sz w:val="18"/>
          <w:szCs w:val="18"/>
        </w:rPr>
        <w:t>5</w:t>
      </w:r>
      <w:r w:rsidRPr="00C90176">
        <w:rPr>
          <w:rFonts w:ascii="Tahoma" w:hAnsi="Tahoma" w:cs="Tahoma"/>
          <w:sz w:val="18"/>
          <w:szCs w:val="18"/>
        </w:rPr>
        <w:t xml:space="preserve"> </w:t>
      </w:r>
      <w:r w:rsidR="00A2229A" w:rsidRPr="00C90176">
        <w:rPr>
          <w:rFonts w:ascii="Tahoma" w:hAnsi="Tahoma" w:cs="Tahoma"/>
          <w:sz w:val="18"/>
          <w:szCs w:val="18"/>
        </w:rPr>
        <w:t>6</w:t>
      </w:r>
      <w:r w:rsidR="00C90176" w:rsidRPr="00C90176">
        <w:rPr>
          <w:rFonts w:ascii="Tahoma" w:hAnsi="Tahoma" w:cs="Tahoma"/>
          <w:sz w:val="18"/>
          <w:szCs w:val="18"/>
        </w:rPr>
        <w:t>87</w:t>
      </w:r>
      <w:r w:rsidRPr="00C90176">
        <w:rPr>
          <w:rFonts w:ascii="Tahoma" w:hAnsi="Tahoma" w:cs="Tahoma"/>
          <w:sz w:val="18"/>
          <w:szCs w:val="18"/>
          <w:shd w:val="clear" w:color="auto" w:fill="FFFFFF" w:themeFill="background1"/>
        </w:rPr>
        <w:t xml:space="preserve"> tis. </w:t>
      </w:r>
      <w:proofErr w:type="gramStart"/>
      <w:r w:rsidRPr="00C90176">
        <w:rPr>
          <w:rFonts w:ascii="Tahoma" w:hAnsi="Tahoma" w:cs="Tahoma"/>
          <w:sz w:val="18"/>
          <w:szCs w:val="18"/>
          <w:shd w:val="clear" w:color="auto" w:fill="FFFFFF" w:themeFill="background1"/>
        </w:rPr>
        <w:t>Kč</w:t>
      </w:r>
      <w:r w:rsidRPr="00C90176">
        <w:rPr>
          <w:rFonts w:ascii="Tahoma" w:hAnsi="Tahoma" w:cs="Tahoma"/>
          <w:sz w:val="18"/>
          <w:szCs w:val="18"/>
        </w:rPr>
        <w:tab/>
        <w:t>-</w:t>
      </w:r>
      <w:r w:rsidRPr="00C90176">
        <w:rPr>
          <w:rFonts w:ascii="Tahoma" w:hAnsi="Tahoma" w:cs="Tahoma"/>
          <w:sz w:val="18"/>
          <w:szCs w:val="18"/>
        </w:rPr>
        <w:tab/>
        <w:t>ÚZ</w:t>
      </w:r>
      <w:proofErr w:type="gramEnd"/>
      <w:r w:rsidRPr="00C90176">
        <w:rPr>
          <w:rFonts w:ascii="Tahoma" w:hAnsi="Tahoma" w:cs="Tahoma"/>
          <w:sz w:val="18"/>
          <w:szCs w:val="18"/>
        </w:rPr>
        <w:t xml:space="preserve"> </w:t>
      </w:r>
      <w:r w:rsidR="00C90176" w:rsidRPr="00C90176">
        <w:rPr>
          <w:rFonts w:ascii="Tahoma" w:hAnsi="Tahoma" w:cs="Tahoma"/>
          <w:sz w:val="18"/>
          <w:szCs w:val="18"/>
        </w:rPr>
        <w:t>914</w:t>
      </w:r>
      <w:r w:rsidRPr="00C90176">
        <w:rPr>
          <w:rFonts w:ascii="Tahoma" w:hAnsi="Tahoma" w:cs="Tahoma"/>
          <w:sz w:val="18"/>
          <w:szCs w:val="18"/>
        </w:rPr>
        <w:t xml:space="preserve"> – Centrum pečovatelské služby Frýdek-Místek, p. o. – neinvestiční průtoková dotace z MSK v rámci dotačního programu </w:t>
      </w:r>
      <w:r w:rsidR="00A608D5" w:rsidRPr="00C90176">
        <w:rPr>
          <w:rFonts w:ascii="Tahoma" w:hAnsi="Tahoma" w:cs="Tahoma"/>
          <w:sz w:val="18"/>
          <w:szCs w:val="18"/>
        </w:rPr>
        <w:t xml:space="preserve">Program </w:t>
      </w:r>
      <w:r w:rsidRPr="00C90176">
        <w:rPr>
          <w:rFonts w:ascii="Tahoma" w:hAnsi="Tahoma" w:cs="Tahoma"/>
          <w:sz w:val="18"/>
          <w:szCs w:val="18"/>
        </w:rPr>
        <w:t>na podporu poskytování</w:t>
      </w:r>
      <w:r w:rsidR="00BF3709" w:rsidRPr="00C90176">
        <w:rPr>
          <w:rFonts w:ascii="Tahoma" w:hAnsi="Tahoma" w:cs="Tahoma"/>
          <w:sz w:val="18"/>
          <w:szCs w:val="18"/>
        </w:rPr>
        <w:t xml:space="preserve"> sociálních </w:t>
      </w:r>
      <w:r w:rsidR="002107E7" w:rsidRPr="00C90176">
        <w:rPr>
          <w:rFonts w:ascii="Tahoma" w:hAnsi="Tahoma" w:cs="Tahoma"/>
          <w:sz w:val="18"/>
          <w:szCs w:val="18"/>
        </w:rPr>
        <w:t>služeb na území města Frýdek-Místek pro rok 202</w:t>
      </w:r>
      <w:r w:rsidR="00C90176" w:rsidRPr="00C90176">
        <w:rPr>
          <w:rFonts w:ascii="Tahoma" w:hAnsi="Tahoma" w:cs="Tahoma"/>
          <w:sz w:val="18"/>
          <w:szCs w:val="18"/>
        </w:rPr>
        <w:t>3</w:t>
      </w:r>
    </w:p>
    <w:p w14:paraId="1F2F69AA" w14:textId="4FF489B3" w:rsidR="005B144F" w:rsidRDefault="005B144F" w:rsidP="005B14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90176">
        <w:rPr>
          <w:rFonts w:ascii="Tahoma" w:hAnsi="Tahoma" w:cs="Tahoma"/>
          <w:sz w:val="18"/>
          <w:szCs w:val="18"/>
        </w:rPr>
        <w:tab/>
        <w:t>1 </w:t>
      </w:r>
      <w:r w:rsidR="00C90176" w:rsidRPr="00C90176">
        <w:rPr>
          <w:rFonts w:ascii="Tahoma" w:hAnsi="Tahoma" w:cs="Tahoma"/>
          <w:sz w:val="18"/>
          <w:szCs w:val="18"/>
        </w:rPr>
        <w:t>813</w:t>
      </w:r>
      <w:r w:rsidRPr="00C90176">
        <w:rPr>
          <w:rFonts w:ascii="Tahoma" w:hAnsi="Tahoma" w:cs="Tahoma"/>
          <w:sz w:val="18"/>
          <w:szCs w:val="18"/>
        </w:rPr>
        <w:t xml:space="preserve"> tis. </w:t>
      </w:r>
      <w:proofErr w:type="gramStart"/>
      <w:r w:rsidRPr="00C90176">
        <w:rPr>
          <w:rFonts w:ascii="Tahoma" w:hAnsi="Tahoma" w:cs="Tahoma"/>
          <w:sz w:val="18"/>
          <w:szCs w:val="18"/>
        </w:rPr>
        <w:t>Kč</w:t>
      </w:r>
      <w:r w:rsidRPr="00C90176">
        <w:rPr>
          <w:rFonts w:ascii="Tahoma" w:hAnsi="Tahoma" w:cs="Tahoma"/>
          <w:sz w:val="18"/>
          <w:szCs w:val="18"/>
        </w:rPr>
        <w:tab/>
        <w:t>-</w:t>
      </w:r>
      <w:r w:rsidRPr="00C90176">
        <w:rPr>
          <w:rFonts w:ascii="Tahoma" w:hAnsi="Tahoma" w:cs="Tahoma"/>
          <w:sz w:val="18"/>
          <w:szCs w:val="18"/>
        </w:rPr>
        <w:tab/>
        <w:t>čerpání</w:t>
      </w:r>
      <w:proofErr w:type="gramEnd"/>
      <w:r w:rsidRPr="00C90176">
        <w:rPr>
          <w:rFonts w:ascii="Tahoma" w:hAnsi="Tahoma" w:cs="Tahoma"/>
          <w:sz w:val="18"/>
          <w:szCs w:val="18"/>
        </w:rPr>
        <w:t xml:space="preserve"> dotačního programu </w:t>
      </w:r>
      <w:r w:rsidR="00B22889" w:rsidRPr="00C90176">
        <w:rPr>
          <w:rFonts w:ascii="Tahoma" w:hAnsi="Tahoma" w:cs="Tahoma"/>
          <w:sz w:val="18"/>
          <w:szCs w:val="18"/>
        </w:rPr>
        <w:t>P</w:t>
      </w:r>
      <w:r w:rsidRPr="00C90176">
        <w:rPr>
          <w:rFonts w:ascii="Tahoma" w:hAnsi="Tahoma" w:cs="Tahoma"/>
          <w:sz w:val="18"/>
          <w:szCs w:val="18"/>
        </w:rPr>
        <w:t>odpor</w:t>
      </w:r>
      <w:r w:rsidR="00B22889" w:rsidRPr="00C90176">
        <w:rPr>
          <w:rFonts w:ascii="Tahoma" w:hAnsi="Tahoma" w:cs="Tahoma"/>
          <w:sz w:val="18"/>
          <w:szCs w:val="18"/>
        </w:rPr>
        <w:t>a</w:t>
      </w:r>
      <w:r w:rsidRPr="00C90176">
        <w:rPr>
          <w:rFonts w:ascii="Tahoma" w:hAnsi="Tahoma" w:cs="Tahoma"/>
          <w:sz w:val="18"/>
          <w:szCs w:val="18"/>
        </w:rPr>
        <w:t xml:space="preserve"> a rozvoj sociálních služeb na území města Frýdek-Místek </w:t>
      </w:r>
      <w:r w:rsidR="00B22889" w:rsidRPr="00C90176">
        <w:rPr>
          <w:rFonts w:ascii="Tahoma" w:hAnsi="Tahoma" w:cs="Tahoma"/>
          <w:sz w:val="18"/>
          <w:szCs w:val="18"/>
        </w:rPr>
        <w:t xml:space="preserve">pro rok </w:t>
      </w:r>
      <w:r w:rsidRPr="00C90176">
        <w:rPr>
          <w:rFonts w:ascii="Tahoma" w:hAnsi="Tahoma" w:cs="Tahoma"/>
          <w:sz w:val="18"/>
          <w:szCs w:val="18"/>
        </w:rPr>
        <w:t>20</w:t>
      </w:r>
      <w:r w:rsidR="00BF3709" w:rsidRPr="00C90176">
        <w:rPr>
          <w:rFonts w:ascii="Tahoma" w:hAnsi="Tahoma" w:cs="Tahoma"/>
          <w:sz w:val="18"/>
          <w:szCs w:val="18"/>
        </w:rPr>
        <w:t>2</w:t>
      </w:r>
      <w:r w:rsidR="00C90176" w:rsidRPr="00C90176">
        <w:rPr>
          <w:rFonts w:ascii="Tahoma" w:hAnsi="Tahoma" w:cs="Tahoma"/>
          <w:sz w:val="18"/>
          <w:szCs w:val="18"/>
        </w:rPr>
        <w:t>3</w:t>
      </w:r>
      <w:r w:rsidRPr="00C90176">
        <w:rPr>
          <w:rFonts w:ascii="Tahoma" w:hAnsi="Tahoma" w:cs="Tahoma"/>
          <w:sz w:val="18"/>
          <w:szCs w:val="18"/>
        </w:rPr>
        <w:t xml:space="preserve"> – viz doplňující příloha č. </w:t>
      </w:r>
      <w:r w:rsidR="000D0077" w:rsidRPr="00C90176">
        <w:rPr>
          <w:rFonts w:ascii="Tahoma" w:hAnsi="Tahoma" w:cs="Tahoma"/>
          <w:sz w:val="18"/>
          <w:szCs w:val="18"/>
        </w:rPr>
        <w:t>9</w:t>
      </w:r>
      <w:r w:rsidR="00892940" w:rsidRPr="00C90176">
        <w:rPr>
          <w:rFonts w:ascii="Tahoma" w:hAnsi="Tahoma" w:cs="Tahoma"/>
          <w:sz w:val="18"/>
          <w:szCs w:val="18"/>
        </w:rPr>
        <w:t xml:space="preserve"> k příloze č. 1</w:t>
      </w:r>
    </w:p>
    <w:p w14:paraId="1AE1C9BB" w14:textId="77777777" w:rsidR="00C90176" w:rsidRDefault="00C90176" w:rsidP="005B144F">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8E9C9BB" w14:textId="17C6A89F" w:rsidR="00C90176" w:rsidRPr="00C90176" w:rsidRDefault="00C90176" w:rsidP="00C90176">
      <w:pPr>
        <w:tabs>
          <w:tab w:val="right" w:pos="1701"/>
          <w:tab w:val="left" w:pos="1843"/>
          <w:tab w:val="right" w:pos="3402"/>
          <w:tab w:val="center" w:pos="3544"/>
          <w:tab w:val="left" w:pos="3686"/>
          <w:tab w:val="left" w:pos="4536"/>
        </w:tabs>
        <w:ind w:left="0" w:firstLine="0"/>
        <w:rPr>
          <w:rFonts w:ascii="Tahoma" w:hAnsi="Tahoma" w:cs="Tahoma"/>
          <w:sz w:val="18"/>
          <w:szCs w:val="18"/>
        </w:rPr>
      </w:pPr>
      <w:r>
        <w:rPr>
          <w:rFonts w:ascii="Tahoma" w:hAnsi="Tahoma" w:cs="Tahoma"/>
          <w:sz w:val="18"/>
          <w:szCs w:val="18"/>
        </w:rPr>
        <w:t xml:space="preserve">Vzhledem ke skutečnosti, že dotace z MPSV byla příspěvkové organizaci Centrum pečovatelské služby Frýdek-Místek poskytnuta až v 2. kole, tj. v měsíci listopadu, byla do této doby financována z provozního příspěvku zřizovatele. Dne 12.12.2023 byl usnesením Rady města Frýdku-Místku uložen dle § 28 odst. 9 písm. </w:t>
      </w:r>
      <w:r w:rsidR="00DC4F22">
        <w:rPr>
          <w:rFonts w:ascii="Tahoma" w:hAnsi="Tahoma" w:cs="Tahoma"/>
          <w:sz w:val="18"/>
          <w:szCs w:val="18"/>
        </w:rPr>
        <w:t>a</w:t>
      </w:r>
      <w:r>
        <w:rPr>
          <w:rFonts w:ascii="Tahoma" w:hAnsi="Tahoma" w:cs="Tahoma"/>
          <w:sz w:val="18"/>
          <w:szCs w:val="18"/>
        </w:rPr>
        <w:t>) zákona č. 250/2000 Sb., o rozpočtových pravidlech územních rozpočtů, v platném znění, odvod do rozpočtu zřizovatele ve výši 14 600 tis. Kč. O uložený odvod se zvýšil zůstatek finančních prostředků odboru sociálních služeb k 31.12.2023. Skutečná výše příspěvku na provoz na rok 2023 činila 12 660 tis. Kč.</w:t>
      </w:r>
    </w:p>
    <w:p w14:paraId="16B1F42D" w14:textId="77777777" w:rsidR="00967F72" w:rsidRPr="00CF333D" w:rsidRDefault="00967F72" w:rsidP="005B144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9A2BEFA" w14:textId="77777777"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4F22">
        <w:rPr>
          <w:rFonts w:ascii="Tahoma" w:hAnsi="Tahoma" w:cs="Tahoma"/>
          <w:b/>
          <w:sz w:val="18"/>
          <w:szCs w:val="18"/>
          <w:u w:val="single"/>
        </w:rPr>
        <w:t xml:space="preserve">Par. </w:t>
      </w:r>
      <w:proofErr w:type="gramStart"/>
      <w:r w:rsidRPr="00DC4F22">
        <w:rPr>
          <w:rFonts w:ascii="Tahoma" w:hAnsi="Tahoma" w:cs="Tahoma"/>
          <w:b/>
          <w:sz w:val="18"/>
          <w:szCs w:val="18"/>
          <w:u w:val="single"/>
        </w:rPr>
        <w:t>4355-Týdenní</w:t>
      </w:r>
      <w:proofErr w:type="gramEnd"/>
      <w:r w:rsidRPr="00DC4F22">
        <w:rPr>
          <w:rFonts w:ascii="Tahoma" w:hAnsi="Tahoma" w:cs="Tahoma"/>
          <w:b/>
          <w:sz w:val="18"/>
          <w:szCs w:val="18"/>
          <w:u w:val="single"/>
        </w:rPr>
        <w:t xml:space="preserve"> stacionáře</w:t>
      </w:r>
      <w:r w:rsidRPr="00DC4F22">
        <w:rPr>
          <w:rFonts w:ascii="Tahoma" w:hAnsi="Tahoma" w:cs="Tahoma"/>
          <w:b/>
          <w:sz w:val="18"/>
          <w:szCs w:val="18"/>
        </w:rPr>
        <w:t xml:space="preserve"> - plnění na 100 %</w:t>
      </w:r>
    </w:p>
    <w:p w14:paraId="2385614D" w14:textId="1BFF4B7D"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4F22">
        <w:rPr>
          <w:rFonts w:ascii="Tahoma" w:hAnsi="Tahoma" w:cs="Tahoma"/>
          <w:b/>
          <w:sz w:val="18"/>
          <w:szCs w:val="18"/>
        </w:rPr>
        <w:t>Rozpočet: 1</w:t>
      </w:r>
      <w:r w:rsidR="00DC4F22" w:rsidRPr="00DC4F22">
        <w:rPr>
          <w:rFonts w:ascii="Tahoma" w:hAnsi="Tahoma" w:cs="Tahoma"/>
          <w:b/>
          <w:sz w:val="18"/>
          <w:szCs w:val="18"/>
        </w:rPr>
        <w:t>38</w:t>
      </w:r>
      <w:r w:rsidRPr="00DC4F22">
        <w:rPr>
          <w:rFonts w:ascii="Tahoma" w:hAnsi="Tahoma" w:cs="Tahoma"/>
          <w:b/>
          <w:sz w:val="18"/>
          <w:szCs w:val="18"/>
        </w:rPr>
        <w:t xml:space="preserve"> tis. Kč</w:t>
      </w:r>
      <w:r w:rsidRPr="00DC4F22">
        <w:rPr>
          <w:rFonts w:ascii="Tahoma" w:hAnsi="Tahoma" w:cs="Tahoma"/>
          <w:b/>
          <w:sz w:val="18"/>
          <w:szCs w:val="18"/>
        </w:rPr>
        <w:tab/>
      </w:r>
      <w:r w:rsidRPr="00DC4F22">
        <w:rPr>
          <w:rFonts w:ascii="Tahoma" w:hAnsi="Tahoma" w:cs="Tahoma"/>
          <w:b/>
          <w:sz w:val="18"/>
          <w:szCs w:val="18"/>
        </w:rPr>
        <w:tab/>
      </w:r>
      <w:r w:rsidRPr="00DC4F22">
        <w:rPr>
          <w:rFonts w:ascii="Tahoma" w:hAnsi="Tahoma" w:cs="Tahoma"/>
          <w:b/>
          <w:sz w:val="18"/>
          <w:szCs w:val="18"/>
        </w:rPr>
        <w:tab/>
      </w:r>
      <w:r w:rsidRPr="00DC4F22">
        <w:rPr>
          <w:rFonts w:ascii="Tahoma" w:hAnsi="Tahoma" w:cs="Tahoma"/>
          <w:b/>
          <w:sz w:val="18"/>
          <w:szCs w:val="18"/>
        </w:rPr>
        <w:tab/>
      </w:r>
      <w:r w:rsidRPr="00DC4F22">
        <w:rPr>
          <w:rFonts w:ascii="Tahoma" w:hAnsi="Tahoma" w:cs="Tahoma"/>
          <w:b/>
          <w:sz w:val="18"/>
          <w:szCs w:val="18"/>
        </w:rPr>
        <w:tab/>
        <w:t>Skutečnost: 1</w:t>
      </w:r>
      <w:r w:rsidR="00DC4F22" w:rsidRPr="00DC4F22">
        <w:rPr>
          <w:rFonts w:ascii="Tahoma" w:hAnsi="Tahoma" w:cs="Tahoma"/>
          <w:b/>
          <w:sz w:val="18"/>
          <w:szCs w:val="18"/>
        </w:rPr>
        <w:t>38</w:t>
      </w:r>
      <w:r w:rsidRPr="00DC4F22">
        <w:rPr>
          <w:rFonts w:ascii="Tahoma" w:hAnsi="Tahoma" w:cs="Tahoma"/>
          <w:b/>
          <w:sz w:val="18"/>
          <w:szCs w:val="18"/>
        </w:rPr>
        <w:t xml:space="preserve"> tis. Kč</w:t>
      </w:r>
    </w:p>
    <w:p w14:paraId="4EF290B4" w14:textId="77777777"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rPr>
          <w:rFonts w:ascii="Tahoma" w:hAnsi="Tahoma" w:cs="Tahoma"/>
          <w:sz w:val="18"/>
          <w:szCs w:val="18"/>
        </w:rPr>
        <w:t>V tom:</w:t>
      </w:r>
    </w:p>
    <w:p w14:paraId="4AA6190A" w14:textId="63EA0644"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rPr>
          <w:rFonts w:ascii="Tahoma" w:hAnsi="Tahoma" w:cs="Tahoma"/>
          <w:sz w:val="18"/>
          <w:szCs w:val="18"/>
        </w:rPr>
        <w:tab/>
        <w:t>1</w:t>
      </w:r>
      <w:r w:rsidR="00DC4F22" w:rsidRPr="00DC4F22">
        <w:rPr>
          <w:rFonts w:ascii="Tahoma" w:hAnsi="Tahoma" w:cs="Tahoma"/>
          <w:sz w:val="18"/>
          <w:szCs w:val="18"/>
        </w:rPr>
        <w:t>38</w:t>
      </w:r>
      <w:r w:rsidR="007003F5" w:rsidRPr="00DC4F22">
        <w:rPr>
          <w:rFonts w:ascii="Tahoma" w:hAnsi="Tahoma" w:cs="Tahoma"/>
          <w:sz w:val="18"/>
          <w:szCs w:val="18"/>
        </w:rPr>
        <w:t xml:space="preserve"> </w:t>
      </w:r>
      <w:r w:rsidRPr="00DC4F22">
        <w:rPr>
          <w:rFonts w:ascii="Tahoma" w:hAnsi="Tahoma" w:cs="Tahoma"/>
          <w:sz w:val="18"/>
          <w:szCs w:val="18"/>
        </w:rPr>
        <w:t xml:space="preserve">tis. </w:t>
      </w:r>
      <w:proofErr w:type="gramStart"/>
      <w:r w:rsidRPr="00DC4F22">
        <w:rPr>
          <w:rFonts w:ascii="Tahoma" w:hAnsi="Tahoma" w:cs="Tahoma"/>
          <w:sz w:val="18"/>
          <w:szCs w:val="18"/>
        </w:rPr>
        <w:t>Kč</w:t>
      </w:r>
      <w:r w:rsidRPr="00DC4F22">
        <w:rPr>
          <w:rFonts w:ascii="Tahoma" w:hAnsi="Tahoma" w:cs="Tahoma"/>
          <w:sz w:val="18"/>
          <w:szCs w:val="18"/>
        </w:rPr>
        <w:tab/>
        <w:t>-</w:t>
      </w:r>
      <w:r w:rsidRPr="00DC4F22">
        <w:rPr>
          <w:rFonts w:ascii="Tahoma" w:hAnsi="Tahoma" w:cs="Tahoma"/>
          <w:sz w:val="18"/>
          <w:szCs w:val="18"/>
        </w:rPr>
        <w:tab/>
        <w:t>čerpání</w:t>
      </w:r>
      <w:proofErr w:type="gramEnd"/>
      <w:r w:rsidRPr="00DC4F22">
        <w:rPr>
          <w:rFonts w:ascii="Tahoma" w:hAnsi="Tahoma" w:cs="Tahoma"/>
          <w:sz w:val="18"/>
          <w:szCs w:val="18"/>
        </w:rPr>
        <w:t xml:space="preserve"> dotačního programu </w:t>
      </w:r>
      <w:r w:rsidR="001A0C1B" w:rsidRPr="00DC4F22">
        <w:rPr>
          <w:rFonts w:ascii="Tahoma" w:hAnsi="Tahoma" w:cs="Tahoma"/>
          <w:sz w:val="18"/>
          <w:szCs w:val="18"/>
        </w:rPr>
        <w:t>P</w:t>
      </w:r>
      <w:r w:rsidRPr="00DC4F22">
        <w:rPr>
          <w:rFonts w:ascii="Tahoma" w:hAnsi="Tahoma" w:cs="Tahoma"/>
          <w:sz w:val="18"/>
          <w:szCs w:val="18"/>
        </w:rPr>
        <w:t>odpor</w:t>
      </w:r>
      <w:r w:rsidR="001A0C1B" w:rsidRPr="00DC4F22">
        <w:rPr>
          <w:rFonts w:ascii="Tahoma" w:hAnsi="Tahoma" w:cs="Tahoma"/>
          <w:sz w:val="18"/>
          <w:szCs w:val="18"/>
        </w:rPr>
        <w:t>a</w:t>
      </w:r>
      <w:r w:rsidRPr="00DC4F22">
        <w:rPr>
          <w:rFonts w:ascii="Tahoma" w:hAnsi="Tahoma" w:cs="Tahoma"/>
          <w:sz w:val="18"/>
          <w:szCs w:val="18"/>
        </w:rPr>
        <w:t xml:space="preserve"> a rozvoj sociálních služeb na území města Frýdek-Místek </w:t>
      </w:r>
      <w:r w:rsidR="00184B72" w:rsidRPr="00DC4F22">
        <w:rPr>
          <w:rFonts w:ascii="Tahoma" w:hAnsi="Tahoma" w:cs="Tahoma"/>
          <w:sz w:val="18"/>
          <w:szCs w:val="18"/>
        </w:rPr>
        <w:t xml:space="preserve">pro rok </w:t>
      </w:r>
      <w:r w:rsidRPr="00DC4F22">
        <w:rPr>
          <w:rFonts w:ascii="Tahoma" w:hAnsi="Tahoma" w:cs="Tahoma"/>
          <w:sz w:val="18"/>
          <w:szCs w:val="18"/>
        </w:rPr>
        <w:t>20</w:t>
      </w:r>
      <w:r w:rsidR="007003F5" w:rsidRPr="00DC4F22">
        <w:rPr>
          <w:rFonts w:ascii="Tahoma" w:hAnsi="Tahoma" w:cs="Tahoma"/>
          <w:sz w:val="18"/>
          <w:szCs w:val="18"/>
        </w:rPr>
        <w:t>2</w:t>
      </w:r>
      <w:r w:rsidR="00DC4F22" w:rsidRPr="00DC4F22">
        <w:rPr>
          <w:rFonts w:ascii="Tahoma" w:hAnsi="Tahoma" w:cs="Tahoma"/>
          <w:sz w:val="18"/>
          <w:szCs w:val="18"/>
        </w:rPr>
        <w:t>3</w:t>
      </w:r>
      <w:r w:rsidRPr="00DC4F22">
        <w:rPr>
          <w:rFonts w:ascii="Tahoma" w:hAnsi="Tahoma" w:cs="Tahoma"/>
          <w:sz w:val="18"/>
          <w:szCs w:val="18"/>
        </w:rPr>
        <w:t xml:space="preserve"> – viz doplňující příloha č. </w:t>
      </w:r>
      <w:r w:rsidR="005F751F" w:rsidRPr="00DC4F22">
        <w:rPr>
          <w:rFonts w:ascii="Tahoma" w:hAnsi="Tahoma" w:cs="Tahoma"/>
          <w:sz w:val="18"/>
          <w:szCs w:val="18"/>
        </w:rPr>
        <w:t>9</w:t>
      </w:r>
      <w:r w:rsidR="00892940" w:rsidRPr="00DC4F22">
        <w:rPr>
          <w:rFonts w:ascii="Tahoma" w:hAnsi="Tahoma" w:cs="Tahoma"/>
          <w:sz w:val="18"/>
          <w:szCs w:val="18"/>
          <w:shd w:val="clear" w:color="auto" w:fill="FFFFFF" w:themeFill="background1"/>
        </w:rPr>
        <w:t xml:space="preserve"> k příloze č. 1</w:t>
      </w:r>
    </w:p>
    <w:p w14:paraId="2F3C84C5" w14:textId="77777777" w:rsidR="00EB5484" w:rsidRPr="00CF333D" w:rsidRDefault="00EB5484" w:rsidP="00EA0CD8">
      <w:pPr>
        <w:tabs>
          <w:tab w:val="right" w:pos="1701"/>
          <w:tab w:val="left" w:pos="1843"/>
          <w:tab w:val="right" w:pos="3402"/>
          <w:tab w:val="center" w:pos="3544"/>
          <w:tab w:val="left" w:pos="3686"/>
          <w:tab w:val="left" w:pos="4536"/>
        </w:tabs>
        <w:ind w:left="2127" w:hanging="2127"/>
        <w:rPr>
          <w:b/>
          <w:highlight w:val="yellow"/>
          <w:u w:val="single"/>
        </w:rPr>
      </w:pPr>
    </w:p>
    <w:p w14:paraId="74E58411" w14:textId="239E2351"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C4F22">
        <w:rPr>
          <w:rFonts w:ascii="Tahoma" w:hAnsi="Tahoma" w:cs="Tahoma"/>
          <w:b/>
          <w:sz w:val="18"/>
          <w:szCs w:val="18"/>
          <w:u w:val="single"/>
        </w:rPr>
        <w:t xml:space="preserve">Par. </w:t>
      </w:r>
      <w:proofErr w:type="gramStart"/>
      <w:r w:rsidRPr="00DC4F22">
        <w:rPr>
          <w:rFonts w:ascii="Tahoma" w:hAnsi="Tahoma" w:cs="Tahoma"/>
          <w:b/>
          <w:sz w:val="18"/>
          <w:szCs w:val="18"/>
          <w:u w:val="single"/>
        </w:rPr>
        <w:t>4356-Denní</w:t>
      </w:r>
      <w:proofErr w:type="gramEnd"/>
      <w:r w:rsidRPr="00DC4F22">
        <w:rPr>
          <w:rFonts w:ascii="Tahoma" w:hAnsi="Tahoma" w:cs="Tahoma"/>
          <w:b/>
          <w:sz w:val="18"/>
          <w:szCs w:val="18"/>
          <w:u w:val="single"/>
        </w:rPr>
        <w:t xml:space="preserve"> stacionáře a centra denních služeb</w:t>
      </w:r>
      <w:r w:rsidRPr="00DC4F22">
        <w:rPr>
          <w:rFonts w:ascii="Tahoma" w:hAnsi="Tahoma" w:cs="Tahoma"/>
          <w:b/>
          <w:sz w:val="18"/>
          <w:szCs w:val="18"/>
        </w:rPr>
        <w:t xml:space="preserve"> - plnění na 100 %</w:t>
      </w:r>
    </w:p>
    <w:p w14:paraId="2408682E" w14:textId="1ADE0E94" w:rsidR="00EA0CD8" w:rsidRPr="00DC4F22" w:rsidRDefault="00EA0CD8" w:rsidP="00EA0CD8">
      <w:pPr>
        <w:tabs>
          <w:tab w:val="right" w:pos="1701"/>
          <w:tab w:val="left" w:pos="1843"/>
          <w:tab w:val="right" w:pos="3402"/>
          <w:tab w:val="center" w:pos="3544"/>
          <w:tab w:val="left" w:pos="3686"/>
          <w:tab w:val="left" w:pos="4536"/>
        </w:tabs>
        <w:ind w:left="2127" w:hanging="2127"/>
        <w:rPr>
          <w:b/>
        </w:rPr>
      </w:pPr>
      <w:r w:rsidRPr="00DC4F22">
        <w:rPr>
          <w:rFonts w:ascii="Tahoma" w:hAnsi="Tahoma" w:cs="Tahoma"/>
          <w:b/>
          <w:sz w:val="18"/>
          <w:szCs w:val="18"/>
        </w:rPr>
        <w:t xml:space="preserve">Rozpočet: </w:t>
      </w:r>
      <w:r w:rsidR="00184B72" w:rsidRPr="00DC4F22">
        <w:rPr>
          <w:rFonts w:ascii="Tahoma" w:hAnsi="Tahoma" w:cs="Tahoma"/>
          <w:b/>
          <w:sz w:val="18"/>
          <w:szCs w:val="18"/>
        </w:rPr>
        <w:t>1</w:t>
      </w:r>
      <w:r w:rsidR="00DC4F22" w:rsidRPr="00DC4F22">
        <w:rPr>
          <w:rFonts w:ascii="Tahoma" w:hAnsi="Tahoma" w:cs="Tahoma"/>
          <w:b/>
          <w:sz w:val="18"/>
          <w:szCs w:val="18"/>
        </w:rPr>
        <w:t>8</w:t>
      </w:r>
      <w:r w:rsidR="00184B72" w:rsidRPr="00DC4F22">
        <w:rPr>
          <w:rFonts w:ascii="Tahoma" w:hAnsi="Tahoma" w:cs="Tahoma"/>
          <w:b/>
          <w:sz w:val="18"/>
          <w:szCs w:val="18"/>
        </w:rPr>
        <w:t xml:space="preserve"> </w:t>
      </w:r>
      <w:r w:rsidR="00DC4F22" w:rsidRPr="00DC4F22">
        <w:rPr>
          <w:rFonts w:ascii="Tahoma" w:hAnsi="Tahoma" w:cs="Tahoma"/>
          <w:b/>
          <w:sz w:val="18"/>
          <w:szCs w:val="18"/>
        </w:rPr>
        <w:t>133</w:t>
      </w:r>
      <w:r w:rsidRPr="00DC4F22">
        <w:rPr>
          <w:rFonts w:ascii="Tahoma" w:hAnsi="Tahoma" w:cs="Tahoma"/>
          <w:b/>
          <w:sz w:val="18"/>
          <w:szCs w:val="18"/>
        </w:rPr>
        <w:t xml:space="preserve"> tis. Kč</w:t>
      </w:r>
      <w:r w:rsidRPr="00DC4F22">
        <w:rPr>
          <w:rFonts w:ascii="Tahoma" w:hAnsi="Tahoma" w:cs="Tahoma"/>
          <w:b/>
          <w:sz w:val="18"/>
          <w:szCs w:val="18"/>
        </w:rPr>
        <w:tab/>
      </w:r>
      <w:r w:rsidRPr="00DC4F22">
        <w:rPr>
          <w:rFonts w:ascii="Tahoma" w:hAnsi="Tahoma" w:cs="Tahoma"/>
          <w:b/>
          <w:sz w:val="18"/>
          <w:szCs w:val="18"/>
        </w:rPr>
        <w:tab/>
      </w:r>
      <w:r w:rsidRPr="00DC4F22">
        <w:rPr>
          <w:rFonts w:ascii="Tahoma" w:hAnsi="Tahoma" w:cs="Tahoma"/>
          <w:b/>
          <w:sz w:val="18"/>
          <w:szCs w:val="18"/>
        </w:rPr>
        <w:tab/>
      </w:r>
      <w:r w:rsidRPr="00DC4F22">
        <w:rPr>
          <w:rFonts w:ascii="Tahoma" w:hAnsi="Tahoma" w:cs="Tahoma"/>
          <w:b/>
          <w:sz w:val="18"/>
          <w:szCs w:val="18"/>
        </w:rPr>
        <w:tab/>
        <w:t xml:space="preserve">Skutečnost: </w:t>
      </w:r>
      <w:r w:rsidR="00184B72" w:rsidRPr="00DC4F22">
        <w:rPr>
          <w:rFonts w:ascii="Tahoma" w:hAnsi="Tahoma" w:cs="Tahoma"/>
          <w:b/>
          <w:sz w:val="18"/>
          <w:szCs w:val="18"/>
        </w:rPr>
        <w:t>1</w:t>
      </w:r>
      <w:r w:rsidR="00DC4F22" w:rsidRPr="00DC4F22">
        <w:rPr>
          <w:rFonts w:ascii="Tahoma" w:hAnsi="Tahoma" w:cs="Tahoma"/>
          <w:b/>
          <w:sz w:val="18"/>
          <w:szCs w:val="18"/>
        </w:rPr>
        <w:t>8</w:t>
      </w:r>
      <w:r w:rsidR="00184B72" w:rsidRPr="00DC4F22">
        <w:rPr>
          <w:rFonts w:ascii="Tahoma" w:hAnsi="Tahoma" w:cs="Tahoma"/>
          <w:b/>
          <w:sz w:val="18"/>
          <w:szCs w:val="18"/>
        </w:rPr>
        <w:t xml:space="preserve"> </w:t>
      </w:r>
      <w:r w:rsidR="00DC4F22" w:rsidRPr="00DC4F22">
        <w:rPr>
          <w:rFonts w:ascii="Tahoma" w:hAnsi="Tahoma" w:cs="Tahoma"/>
          <w:b/>
          <w:sz w:val="18"/>
          <w:szCs w:val="18"/>
        </w:rPr>
        <w:t>133</w:t>
      </w:r>
      <w:r w:rsidRPr="00DC4F22">
        <w:rPr>
          <w:rFonts w:ascii="Tahoma" w:hAnsi="Tahoma" w:cs="Tahoma"/>
          <w:b/>
          <w:sz w:val="18"/>
          <w:szCs w:val="18"/>
        </w:rPr>
        <w:t xml:space="preserve"> tis. Kč</w:t>
      </w:r>
    </w:p>
    <w:p w14:paraId="719164AE" w14:textId="77777777"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t>V </w:t>
      </w:r>
      <w:r w:rsidRPr="00DC4F22">
        <w:rPr>
          <w:rFonts w:ascii="Tahoma" w:hAnsi="Tahoma" w:cs="Tahoma"/>
          <w:sz w:val="18"/>
          <w:szCs w:val="18"/>
        </w:rPr>
        <w:t>tom:</w:t>
      </w:r>
    </w:p>
    <w:p w14:paraId="71D05B59" w14:textId="0D0D4EEB" w:rsidR="00D82DD0"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rPr>
          <w:rFonts w:ascii="Tahoma" w:hAnsi="Tahoma" w:cs="Tahoma"/>
          <w:sz w:val="18"/>
          <w:szCs w:val="18"/>
        </w:rPr>
        <w:tab/>
      </w:r>
      <w:r w:rsidR="00E04CD3" w:rsidRPr="00DC4F22">
        <w:rPr>
          <w:rFonts w:ascii="Tahoma" w:hAnsi="Tahoma" w:cs="Tahoma"/>
          <w:sz w:val="18"/>
          <w:szCs w:val="18"/>
        </w:rPr>
        <w:t>10</w:t>
      </w:r>
      <w:r w:rsidRPr="00DC4F22">
        <w:rPr>
          <w:rFonts w:ascii="Tahoma" w:hAnsi="Tahoma" w:cs="Tahoma"/>
          <w:sz w:val="18"/>
          <w:szCs w:val="18"/>
        </w:rPr>
        <w:t> </w:t>
      </w:r>
      <w:r w:rsidR="00DC4F22" w:rsidRPr="00DC4F22">
        <w:rPr>
          <w:rFonts w:ascii="Tahoma" w:hAnsi="Tahoma" w:cs="Tahoma"/>
          <w:sz w:val="18"/>
          <w:szCs w:val="18"/>
        </w:rPr>
        <w:t>600</w:t>
      </w:r>
      <w:r w:rsidRPr="00DC4F22">
        <w:rPr>
          <w:rFonts w:ascii="Tahoma" w:hAnsi="Tahoma" w:cs="Tahoma"/>
          <w:sz w:val="18"/>
          <w:szCs w:val="18"/>
        </w:rPr>
        <w:t xml:space="preserve"> tis. </w:t>
      </w:r>
      <w:proofErr w:type="gramStart"/>
      <w:r w:rsidRPr="00DC4F22">
        <w:rPr>
          <w:rFonts w:ascii="Tahoma" w:hAnsi="Tahoma" w:cs="Tahoma"/>
          <w:sz w:val="18"/>
          <w:szCs w:val="18"/>
        </w:rPr>
        <w:t>Kč</w:t>
      </w:r>
      <w:r w:rsidRPr="00DC4F22">
        <w:rPr>
          <w:rFonts w:ascii="Tahoma" w:hAnsi="Tahoma" w:cs="Tahoma"/>
          <w:sz w:val="18"/>
          <w:szCs w:val="18"/>
        </w:rPr>
        <w:tab/>
        <w:t>-</w:t>
      </w:r>
      <w:r w:rsidRPr="00DC4F22">
        <w:rPr>
          <w:rFonts w:ascii="Tahoma" w:hAnsi="Tahoma" w:cs="Tahoma"/>
          <w:sz w:val="18"/>
          <w:szCs w:val="18"/>
        </w:rPr>
        <w:tab/>
        <w:t>ŽIRAFA</w:t>
      </w:r>
      <w:proofErr w:type="gramEnd"/>
      <w:r w:rsidRPr="00DC4F22">
        <w:rPr>
          <w:rFonts w:ascii="Tahoma" w:hAnsi="Tahoma" w:cs="Tahoma"/>
          <w:sz w:val="18"/>
          <w:szCs w:val="18"/>
        </w:rPr>
        <w:t>-Integrované centrum Frýdek-Místek, p</w:t>
      </w:r>
      <w:r w:rsidR="00D82DD0" w:rsidRPr="00DC4F22">
        <w:rPr>
          <w:rFonts w:ascii="Tahoma" w:hAnsi="Tahoma" w:cs="Tahoma"/>
          <w:sz w:val="18"/>
          <w:szCs w:val="18"/>
        </w:rPr>
        <w:t xml:space="preserve">. o. – </w:t>
      </w:r>
      <w:r w:rsidR="00E04CD3" w:rsidRPr="00DC4F22">
        <w:rPr>
          <w:rFonts w:ascii="Tahoma" w:hAnsi="Tahoma" w:cs="Tahoma"/>
          <w:sz w:val="18"/>
          <w:szCs w:val="18"/>
        </w:rPr>
        <w:t xml:space="preserve">neinvestiční </w:t>
      </w:r>
      <w:r w:rsidR="00D82DD0" w:rsidRPr="00DC4F22">
        <w:rPr>
          <w:rFonts w:ascii="Tahoma" w:hAnsi="Tahoma" w:cs="Tahoma"/>
          <w:sz w:val="18"/>
          <w:szCs w:val="18"/>
        </w:rPr>
        <w:t>příspěvek na provoz</w:t>
      </w:r>
    </w:p>
    <w:p w14:paraId="614D5426" w14:textId="20C56622" w:rsidR="00EA0CD8" w:rsidRPr="00DC4F22" w:rsidRDefault="00D82DD0"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rPr>
          <w:rFonts w:ascii="Tahoma" w:hAnsi="Tahoma" w:cs="Tahoma"/>
          <w:sz w:val="18"/>
          <w:szCs w:val="18"/>
        </w:rPr>
        <w:tab/>
      </w:r>
      <w:r w:rsidR="00DC4F22" w:rsidRPr="00DC4F22">
        <w:rPr>
          <w:rFonts w:ascii="Tahoma" w:hAnsi="Tahoma" w:cs="Tahoma"/>
          <w:sz w:val="18"/>
          <w:szCs w:val="18"/>
        </w:rPr>
        <w:t>6</w:t>
      </w:r>
      <w:r w:rsidR="00184B72" w:rsidRPr="00DC4F22">
        <w:rPr>
          <w:rFonts w:ascii="Tahoma" w:hAnsi="Tahoma" w:cs="Tahoma"/>
          <w:sz w:val="18"/>
          <w:szCs w:val="18"/>
        </w:rPr>
        <w:t xml:space="preserve"> </w:t>
      </w:r>
      <w:r w:rsidR="00DC4F22" w:rsidRPr="00DC4F22">
        <w:rPr>
          <w:rFonts w:ascii="Tahoma" w:hAnsi="Tahoma" w:cs="Tahoma"/>
          <w:sz w:val="18"/>
          <w:szCs w:val="18"/>
        </w:rPr>
        <w:t>631</w:t>
      </w:r>
      <w:r w:rsidRPr="00DC4F22">
        <w:rPr>
          <w:rFonts w:ascii="Tahoma" w:hAnsi="Tahoma" w:cs="Tahoma"/>
          <w:sz w:val="18"/>
          <w:szCs w:val="18"/>
        </w:rPr>
        <w:t xml:space="preserve"> tis. </w:t>
      </w:r>
      <w:proofErr w:type="gramStart"/>
      <w:r w:rsidRPr="00DC4F22">
        <w:rPr>
          <w:rFonts w:ascii="Tahoma" w:hAnsi="Tahoma" w:cs="Tahoma"/>
          <w:sz w:val="18"/>
          <w:szCs w:val="18"/>
        </w:rPr>
        <w:t>Kč</w:t>
      </w:r>
      <w:r w:rsidRPr="00DC4F22">
        <w:rPr>
          <w:rFonts w:ascii="Tahoma" w:hAnsi="Tahoma" w:cs="Tahoma"/>
          <w:sz w:val="18"/>
          <w:szCs w:val="18"/>
        </w:rPr>
        <w:tab/>
        <w:t>-</w:t>
      </w:r>
      <w:r w:rsidRPr="00DC4F22">
        <w:rPr>
          <w:rFonts w:ascii="Tahoma" w:hAnsi="Tahoma" w:cs="Tahoma"/>
          <w:sz w:val="18"/>
          <w:szCs w:val="18"/>
        </w:rPr>
        <w:tab/>
        <w:t>ÚZ</w:t>
      </w:r>
      <w:proofErr w:type="gramEnd"/>
      <w:r w:rsidRPr="00DC4F22">
        <w:rPr>
          <w:rFonts w:ascii="Tahoma" w:hAnsi="Tahoma" w:cs="Tahoma"/>
          <w:sz w:val="18"/>
          <w:szCs w:val="18"/>
        </w:rPr>
        <w:t xml:space="preserve"> </w:t>
      </w:r>
      <w:r w:rsidR="00DC4F22" w:rsidRPr="00DC4F22">
        <w:rPr>
          <w:rFonts w:ascii="Tahoma" w:hAnsi="Tahoma" w:cs="Tahoma"/>
          <w:sz w:val="18"/>
          <w:szCs w:val="18"/>
        </w:rPr>
        <w:t>914</w:t>
      </w:r>
      <w:r w:rsidRPr="00DC4F22">
        <w:rPr>
          <w:rFonts w:ascii="Tahoma" w:hAnsi="Tahoma" w:cs="Tahoma"/>
          <w:sz w:val="18"/>
          <w:szCs w:val="18"/>
        </w:rPr>
        <w:t xml:space="preserve"> –</w:t>
      </w:r>
      <w:r w:rsidR="00184B72" w:rsidRPr="00DC4F22">
        <w:rPr>
          <w:rFonts w:ascii="Tahoma" w:hAnsi="Tahoma" w:cs="Tahoma"/>
          <w:sz w:val="18"/>
          <w:szCs w:val="18"/>
        </w:rPr>
        <w:t xml:space="preserve"> </w:t>
      </w:r>
      <w:r w:rsidRPr="00DC4F22">
        <w:rPr>
          <w:rFonts w:ascii="Tahoma" w:hAnsi="Tahoma" w:cs="Tahoma"/>
          <w:sz w:val="18"/>
          <w:szCs w:val="18"/>
        </w:rPr>
        <w:t>ŽIRAFA</w:t>
      </w:r>
      <w:r w:rsidR="00184B72" w:rsidRPr="00DC4F22">
        <w:rPr>
          <w:rFonts w:ascii="Tahoma" w:hAnsi="Tahoma" w:cs="Tahoma"/>
          <w:sz w:val="18"/>
          <w:szCs w:val="18"/>
        </w:rPr>
        <w:t xml:space="preserve"> </w:t>
      </w:r>
      <w:r w:rsidRPr="00DC4F22">
        <w:rPr>
          <w:rFonts w:ascii="Tahoma" w:hAnsi="Tahoma" w:cs="Tahoma"/>
          <w:sz w:val="18"/>
          <w:szCs w:val="18"/>
        </w:rPr>
        <w:t>-</w:t>
      </w:r>
      <w:r w:rsidR="00184B72" w:rsidRPr="00DC4F22">
        <w:rPr>
          <w:rFonts w:ascii="Tahoma" w:hAnsi="Tahoma" w:cs="Tahoma"/>
          <w:sz w:val="18"/>
          <w:szCs w:val="18"/>
        </w:rPr>
        <w:t xml:space="preserve"> </w:t>
      </w:r>
      <w:r w:rsidRPr="00DC4F22">
        <w:rPr>
          <w:rFonts w:ascii="Tahoma" w:hAnsi="Tahoma" w:cs="Tahoma"/>
          <w:sz w:val="18"/>
          <w:szCs w:val="18"/>
        </w:rPr>
        <w:t>Integrované centrum Frýdek-Místek</w:t>
      </w:r>
      <w:r w:rsidR="00184B72" w:rsidRPr="00DC4F22">
        <w:rPr>
          <w:rFonts w:ascii="Tahoma" w:hAnsi="Tahoma" w:cs="Tahoma"/>
          <w:sz w:val="18"/>
          <w:szCs w:val="18"/>
        </w:rPr>
        <w:t>, p. o. – neinvestiční průtoková dotace z MSK v rámci dotačního programu Program na podporu po</w:t>
      </w:r>
      <w:r w:rsidRPr="00DC4F22">
        <w:rPr>
          <w:rFonts w:ascii="Tahoma" w:hAnsi="Tahoma" w:cs="Tahoma"/>
          <w:sz w:val="18"/>
          <w:szCs w:val="18"/>
        </w:rPr>
        <w:t>skytování sociálních služeb pro rok 20</w:t>
      </w:r>
      <w:r w:rsidR="00EA7955" w:rsidRPr="00DC4F22">
        <w:rPr>
          <w:rFonts w:ascii="Tahoma" w:hAnsi="Tahoma" w:cs="Tahoma"/>
          <w:sz w:val="18"/>
          <w:szCs w:val="18"/>
        </w:rPr>
        <w:t>2</w:t>
      </w:r>
      <w:r w:rsidR="00DC4F22" w:rsidRPr="00DC4F22">
        <w:rPr>
          <w:rFonts w:ascii="Tahoma" w:hAnsi="Tahoma" w:cs="Tahoma"/>
          <w:sz w:val="18"/>
          <w:szCs w:val="18"/>
        </w:rPr>
        <w:t>3</w:t>
      </w:r>
    </w:p>
    <w:p w14:paraId="6EA22884" w14:textId="02A0EAE1" w:rsidR="00EA0CD8" w:rsidRPr="00DC4F22"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C4F22">
        <w:rPr>
          <w:rFonts w:ascii="Tahoma" w:hAnsi="Tahoma" w:cs="Tahoma"/>
          <w:sz w:val="18"/>
          <w:szCs w:val="18"/>
        </w:rPr>
        <w:tab/>
      </w:r>
      <w:r w:rsidR="00DC4F22" w:rsidRPr="00DC4F22">
        <w:rPr>
          <w:rFonts w:ascii="Tahoma" w:hAnsi="Tahoma" w:cs="Tahoma"/>
          <w:sz w:val="18"/>
          <w:szCs w:val="18"/>
        </w:rPr>
        <w:t>902</w:t>
      </w:r>
      <w:r w:rsidRPr="00DC4F22">
        <w:rPr>
          <w:rFonts w:ascii="Tahoma" w:hAnsi="Tahoma" w:cs="Tahoma"/>
          <w:sz w:val="18"/>
          <w:szCs w:val="18"/>
        </w:rPr>
        <w:t xml:space="preserve"> tis. </w:t>
      </w:r>
      <w:proofErr w:type="gramStart"/>
      <w:r w:rsidRPr="00DC4F22">
        <w:rPr>
          <w:rFonts w:ascii="Tahoma" w:hAnsi="Tahoma" w:cs="Tahoma"/>
          <w:sz w:val="18"/>
          <w:szCs w:val="18"/>
        </w:rPr>
        <w:t>Kč</w:t>
      </w:r>
      <w:r w:rsidRPr="00DC4F22">
        <w:rPr>
          <w:rFonts w:ascii="Tahoma" w:hAnsi="Tahoma" w:cs="Tahoma"/>
          <w:sz w:val="18"/>
          <w:szCs w:val="18"/>
        </w:rPr>
        <w:tab/>
        <w:t>-</w:t>
      </w:r>
      <w:r w:rsidRPr="00DC4F22">
        <w:rPr>
          <w:rFonts w:ascii="Tahoma" w:hAnsi="Tahoma" w:cs="Tahoma"/>
          <w:sz w:val="18"/>
          <w:szCs w:val="18"/>
        </w:rPr>
        <w:tab/>
        <w:t>čerpání</w:t>
      </w:r>
      <w:proofErr w:type="gramEnd"/>
      <w:r w:rsidRPr="00DC4F22">
        <w:rPr>
          <w:rFonts w:ascii="Tahoma" w:hAnsi="Tahoma" w:cs="Tahoma"/>
          <w:sz w:val="18"/>
          <w:szCs w:val="18"/>
        </w:rPr>
        <w:t xml:space="preserve"> dotačního programu </w:t>
      </w:r>
      <w:r w:rsidR="00184B72" w:rsidRPr="00DC4F22">
        <w:rPr>
          <w:rFonts w:ascii="Tahoma" w:hAnsi="Tahoma" w:cs="Tahoma"/>
          <w:sz w:val="18"/>
          <w:szCs w:val="18"/>
        </w:rPr>
        <w:t>P</w:t>
      </w:r>
      <w:r w:rsidRPr="00DC4F22">
        <w:rPr>
          <w:rFonts w:ascii="Tahoma" w:hAnsi="Tahoma" w:cs="Tahoma"/>
          <w:sz w:val="18"/>
          <w:szCs w:val="18"/>
        </w:rPr>
        <w:t>odpor</w:t>
      </w:r>
      <w:r w:rsidR="00184B72" w:rsidRPr="00DC4F22">
        <w:rPr>
          <w:rFonts w:ascii="Tahoma" w:hAnsi="Tahoma" w:cs="Tahoma"/>
          <w:sz w:val="18"/>
          <w:szCs w:val="18"/>
        </w:rPr>
        <w:t>a</w:t>
      </w:r>
      <w:r w:rsidRPr="00DC4F22">
        <w:rPr>
          <w:rFonts w:ascii="Tahoma" w:hAnsi="Tahoma" w:cs="Tahoma"/>
          <w:sz w:val="18"/>
          <w:szCs w:val="18"/>
        </w:rPr>
        <w:t xml:space="preserve"> a rozvoj sociálních služeb na území města Frýdek-Místek </w:t>
      </w:r>
      <w:r w:rsidR="00184B72" w:rsidRPr="00DC4F22">
        <w:rPr>
          <w:rFonts w:ascii="Tahoma" w:hAnsi="Tahoma" w:cs="Tahoma"/>
          <w:sz w:val="18"/>
          <w:szCs w:val="18"/>
        </w:rPr>
        <w:t>pro rok 20</w:t>
      </w:r>
      <w:r w:rsidR="00067A2E" w:rsidRPr="00DC4F22">
        <w:rPr>
          <w:rFonts w:ascii="Tahoma" w:hAnsi="Tahoma" w:cs="Tahoma"/>
          <w:sz w:val="18"/>
          <w:szCs w:val="18"/>
        </w:rPr>
        <w:t>2</w:t>
      </w:r>
      <w:r w:rsidR="00DC4F22" w:rsidRPr="00DC4F22">
        <w:rPr>
          <w:rFonts w:ascii="Tahoma" w:hAnsi="Tahoma" w:cs="Tahoma"/>
          <w:sz w:val="18"/>
          <w:szCs w:val="18"/>
        </w:rPr>
        <w:t>3</w:t>
      </w:r>
      <w:r w:rsidRPr="00DC4F22">
        <w:rPr>
          <w:rFonts w:ascii="Tahoma" w:hAnsi="Tahoma" w:cs="Tahoma"/>
          <w:sz w:val="18"/>
          <w:szCs w:val="18"/>
        </w:rPr>
        <w:t xml:space="preserve"> – viz doplňující příloha č. </w:t>
      </w:r>
      <w:r w:rsidR="00067A2E" w:rsidRPr="00DC4F22">
        <w:rPr>
          <w:rFonts w:ascii="Tahoma" w:hAnsi="Tahoma" w:cs="Tahoma"/>
          <w:sz w:val="18"/>
          <w:szCs w:val="18"/>
        </w:rPr>
        <w:t>9</w:t>
      </w:r>
      <w:r w:rsidR="00892940" w:rsidRPr="00DC4F22">
        <w:rPr>
          <w:rFonts w:ascii="Tahoma" w:hAnsi="Tahoma" w:cs="Tahoma"/>
          <w:sz w:val="18"/>
          <w:szCs w:val="18"/>
        </w:rPr>
        <w:t xml:space="preserve"> k příloze č. 1</w:t>
      </w:r>
    </w:p>
    <w:p w14:paraId="75C7A98F" w14:textId="77777777" w:rsidR="00456932" w:rsidRPr="00CF333D" w:rsidRDefault="00456932" w:rsidP="00456932">
      <w:pPr>
        <w:tabs>
          <w:tab w:val="right" w:pos="1701"/>
          <w:tab w:val="left" w:pos="1843"/>
          <w:tab w:val="right" w:pos="3402"/>
          <w:tab w:val="center" w:pos="3544"/>
          <w:tab w:val="left" w:pos="3686"/>
        </w:tabs>
        <w:ind w:left="3686" w:hanging="3402"/>
        <w:rPr>
          <w:rFonts w:ascii="Tahoma" w:hAnsi="Tahoma" w:cs="Tahoma"/>
          <w:sz w:val="18"/>
          <w:szCs w:val="18"/>
          <w:highlight w:val="yellow"/>
        </w:rPr>
      </w:pPr>
    </w:p>
    <w:p w14:paraId="3490DC14" w14:textId="77777777" w:rsidR="000B4A0C" w:rsidRPr="00FE3D0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3D0C">
        <w:rPr>
          <w:rFonts w:ascii="Tahoma" w:hAnsi="Tahoma" w:cs="Tahoma"/>
          <w:b/>
          <w:sz w:val="18"/>
          <w:szCs w:val="18"/>
          <w:u w:val="single"/>
        </w:rPr>
        <w:t xml:space="preserve">Par. </w:t>
      </w:r>
      <w:proofErr w:type="gramStart"/>
      <w:r w:rsidRPr="00FE3D0C">
        <w:rPr>
          <w:rFonts w:ascii="Tahoma" w:hAnsi="Tahoma" w:cs="Tahoma"/>
          <w:b/>
          <w:sz w:val="18"/>
          <w:szCs w:val="18"/>
          <w:u w:val="single"/>
        </w:rPr>
        <w:t>4357-Domovy</w:t>
      </w:r>
      <w:proofErr w:type="gramEnd"/>
      <w:r w:rsidRPr="00FE3D0C">
        <w:rPr>
          <w:rFonts w:ascii="Tahoma" w:hAnsi="Tahoma" w:cs="Tahoma"/>
          <w:b/>
          <w:sz w:val="18"/>
          <w:szCs w:val="18"/>
          <w:u w:val="single"/>
        </w:rPr>
        <w:t xml:space="preserve"> pro osoby se zdravotním postižením a domovy se zvláštním režimem</w:t>
      </w:r>
      <w:r w:rsidR="000B4A0C" w:rsidRPr="00FE3D0C">
        <w:rPr>
          <w:rFonts w:ascii="Tahoma" w:hAnsi="Tahoma" w:cs="Tahoma"/>
          <w:b/>
          <w:sz w:val="18"/>
          <w:szCs w:val="18"/>
        </w:rPr>
        <w:t xml:space="preserve"> - plnění na </w:t>
      </w:r>
    </w:p>
    <w:p w14:paraId="410BFA46" w14:textId="3457B43F" w:rsidR="00EA0CD8" w:rsidRPr="00FE3D0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3D0C">
        <w:rPr>
          <w:rFonts w:ascii="Tahoma" w:hAnsi="Tahoma" w:cs="Tahoma"/>
          <w:b/>
          <w:sz w:val="18"/>
          <w:szCs w:val="18"/>
        </w:rPr>
        <w:t>100 %</w:t>
      </w:r>
    </w:p>
    <w:p w14:paraId="038D34E3" w14:textId="189F5908" w:rsidR="00EA0CD8" w:rsidRPr="00FE3D0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FE3D0C">
        <w:rPr>
          <w:rFonts w:ascii="Tahoma" w:hAnsi="Tahoma" w:cs="Tahoma"/>
          <w:b/>
          <w:sz w:val="18"/>
          <w:szCs w:val="18"/>
        </w:rPr>
        <w:t xml:space="preserve">Rozpočet: </w:t>
      </w:r>
      <w:r w:rsidR="00FE3D0C" w:rsidRPr="00FE3D0C">
        <w:rPr>
          <w:rFonts w:ascii="Tahoma" w:hAnsi="Tahoma" w:cs="Tahoma"/>
          <w:b/>
          <w:sz w:val="18"/>
          <w:szCs w:val="18"/>
        </w:rPr>
        <w:t>6</w:t>
      </w:r>
      <w:r w:rsidR="0078715E" w:rsidRPr="00FE3D0C">
        <w:rPr>
          <w:rFonts w:ascii="Tahoma" w:hAnsi="Tahoma" w:cs="Tahoma"/>
          <w:b/>
          <w:sz w:val="18"/>
          <w:szCs w:val="18"/>
        </w:rPr>
        <w:t xml:space="preserve"> </w:t>
      </w:r>
      <w:r w:rsidR="00FE3D0C" w:rsidRPr="00FE3D0C">
        <w:rPr>
          <w:rFonts w:ascii="Tahoma" w:hAnsi="Tahoma" w:cs="Tahoma"/>
          <w:b/>
          <w:sz w:val="18"/>
          <w:szCs w:val="18"/>
        </w:rPr>
        <w:t>970</w:t>
      </w:r>
      <w:r w:rsidRPr="00FE3D0C">
        <w:rPr>
          <w:rFonts w:ascii="Tahoma" w:hAnsi="Tahoma" w:cs="Tahoma"/>
          <w:b/>
          <w:sz w:val="18"/>
          <w:szCs w:val="18"/>
        </w:rPr>
        <w:t xml:space="preserve"> tis. Kč</w:t>
      </w:r>
      <w:r w:rsidRPr="00FE3D0C">
        <w:rPr>
          <w:rFonts w:ascii="Tahoma" w:hAnsi="Tahoma" w:cs="Tahoma"/>
          <w:b/>
          <w:sz w:val="18"/>
          <w:szCs w:val="18"/>
        </w:rPr>
        <w:tab/>
      </w:r>
      <w:r w:rsidRPr="00FE3D0C">
        <w:rPr>
          <w:rFonts w:ascii="Tahoma" w:hAnsi="Tahoma" w:cs="Tahoma"/>
          <w:b/>
          <w:sz w:val="18"/>
          <w:szCs w:val="18"/>
        </w:rPr>
        <w:tab/>
      </w:r>
      <w:r w:rsidRPr="00FE3D0C">
        <w:rPr>
          <w:rFonts w:ascii="Tahoma" w:hAnsi="Tahoma" w:cs="Tahoma"/>
          <w:b/>
          <w:sz w:val="18"/>
          <w:szCs w:val="18"/>
        </w:rPr>
        <w:tab/>
      </w:r>
      <w:r w:rsidRPr="00FE3D0C">
        <w:rPr>
          <w:rFonts w:ascii="Tahoma" w:hAnsi="Tahoma" w:cs="Tahoma"/>
          <w:b/>
          <w:sz w:val="18"/>
          <w:szCs w:val="18"/>
        </w:rPr>
        <w:tab/>
      </w:r>
      <w:r w:rsidRPr="00FE3D0C">
        <w:rPr>
          <w:rFonts w:ascii="Tahoma" w:hAnsi="Tahoma" w:cs="Tahoma"/>
          <w:b/>
          <w:sz w:val="18"/>
          <w:szCs w:val="18"/>
        </w:rPr>
        <w:tab/>
        <w:t xml:space="preserve">Skutečnost: </w:t>
      </w:r>
      <w:r w:rsidR="00FE3D0C" w:rsidRPr="00FE3D0C">
        <w:rPr>
          <w:rFonts w:ascii="Tahoma" w:hAnsi="Tahoma" w:cs="Tahoma"/>
          <w:b/>
          <w:sz w:val="18"/>
          <w:szCs w:val="18"/>
        </w:rPr>
        <w:t>6</w:t>
      </w:r>
      <w:r w:rsidR="0078715E" w:rsidRPr="00FE3D0C">
        <w:rPr>
          <w:rFonts w:ascii="Tahoma" w:hAnsi="Tahoma" w:cs="Tahoma"/>
          <w:b/>
          <w:sz w:val="18"/>
          <w:szCs w:val="18"/>
        </w:rPr>
        <w:t xml:space="preserve"> </w:t>
      </w:r>
      <w:r w:rsidR="00FE3D0C" w:rsidRPr="00FE3D0C">
        <w:rPr>
          <w:rFonts w:ascii="Tahoma" w:hAnsi="Tahoma" w:cs="Tahoma"/>
          <w:b/>
          <w:sz w:val="18"/>
          <w:szCs w:val="18"/>
        </w:rPr>
        <w:t>970</w:t>
      </w:r>
      <w:r w:rsidRPr="00FE3D0C">
        <w:rPr>
          <w:rFonts w:ascii="Tahoma" w:hAnsi="Tahoma" w:cs="Tahoma"/>
          <w:b/>
          <w:sz w:val="18"/>
          <w:szCs w:val="18"/>
        </w:rPr>
        <w:t xml:space="preserve"> tis. Kč</w:t>
      </w:r>
    </w:p>
    <w:p w14:paraId="5B3299B1" w14:textId="77777777" w:rsidR="00EA0CD8" w:rsidRPr="00FE3D0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3D0C">
        <w:rPr>
          <w:rFonts w:ascii="Tahoma" w:hAnsi="Tahoma" w:cs="Tahoma"/>
          <w:sz w:val="18"/>
          <w:szCs w:val="18"/>
        </w:rPr>
        <w:t>V tom:</w:t>
      </w:r>
    </w:p>
    <w:p w14:paraId="3F3F021A" w14:textId="479B54EA" w:rsidR="00EA0CD8" w:rsidRPr="00FE3D0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3D0C">
        <w:rPr>
          <w:rFonts w:ascii="Tahoma" w:hAnsi="Tahoma" w:cs="Tahoma"/>
          <w:sz w:val="18"/>
          <w:szCs w:val="18"/>
        </w:rPr>
        <w:tab/>
      </w:r>
      <w:r w:rsidR="0078715E" w:rsidRPr="00FE3D0C">
        <w:rPr>
          <w:rFonts w:ascii="Tahoma" w:hAnsi="Tahoma" w:cs="Tahoma"/>
          <w:sz w:val="18"/>
          <w:szCs w:val="18"/>
        </w:rPr>
        <w:t>1</w:t>
      </w:r>
      <w:r w:rsidR="00FA2762" w:rsidRPr="00FE3D0C">
        <w:rPr>
          <w:rFonts w:ascii="Tahoma" w:hAnsi="Tahoma" w:cs="Tahoma"/>
          <w:sz w:val="18"/>
          <w:szCs w:val="18"/>
        </w:rPr>
        <w:t xml:space="preserve"> </w:t>
      </w:r>
      <w:r w:rsidR="00FE3D0C" w:rsidRPr="00FE3D0C">
        <w:rPr>
          <w:rFonts w:ascii="Tahoma" w:hAnsi="Tahoma" w:cs="Tahoma"/>
          <w:sz w:val="18"/>
          <w:szCs w:val="18"/>
        </w:rPr>
        <w:t>830</w:t>
      </w:r>
      <w:r w:rsidRPr="00FE3D0C">
        <w:rPr>
          <w:rFonts w:ascii="Tahoma" w:hAnsi="Tahoma" w:cs="Tahoma"/>
          <w:sz w:val="18"/>
          <w:szCs w:val="18"/>
        </w:rPr>
        <w:t xml:space="preserve"> tis. </w:t>
      </w:r>
      <w:proofErr w:type="gramStart"/>
      <w:r w:rsidRPr="00FE3D0C">
        <w:rPr>
          <w:rFonts w:ascii="Tahoma" w:hAnsi="Tahoma" w:cs="Tahoma"/>
          <w:sz w:val="18"/>
          <w:szCs w:val="18"/>
        </w:rPr>
        <w:t>Kč</w:t>
      </w:r>
      <w:r w:rsidRPr="00FE3D0C">
        <w:rPr>
          <w:rFonts w:ascii="Tahoma" w:hAnsi="Tahoma" w:cs="Tahoma"/>
          <w:sz w:val="18"/>
          <w:szCs w:val="18"/>
        </w:rPr>
        <w:tab/>
        <w:t>-</w:t>
      </w:r>
      <w:r w:rsidRPr="00FE3D0C">
        <w:rPr>
          <w:rFonts w:ascii="Tahoma" w:hAnsi="Tahoma" w:cs="Tahoma"/>
          <w:sz w:val="18"/>
          <w:szCs w:val="18"/>
        </w:rPr>
        <w:tab/>
        <w:t>čerpání</w:t>
      </w:r>
      <w:proofErr w:type="gramEnd"/>
      <w:r w:rsidRPr="00FE3D0C">
        <w:rPr>
          <w:rFonts w:ascii="Tahoma" w:hAnsi="Tahoma" w:cs="Tahoma"/>
          <w:sz w:val="18"/>
          <w:szCs w:val="18"/>
        </w:rPr>
        <w:t xml:space="preserve"> dotačního programu </w:t>
      </w:r>
      <w:r w:rsidR="0078715E" w:rsidRPr="00FE3D0C">
        <w:rPr>
          <w:rFonts w:ascii="Tahoma" w:hAnsi="Tahoma" w:cs="Tahoma"/>
          <w:sz w:val="18"/>
          <w:szCs w:val="18"/>
        </w:rPr>
        <w:t>P</w:t>
      </w:r>
      <w:r w:rsidRPr="00FE3D0C">
        <w:rPr>
          <w:rFonts w:ascii="Tahoma" w:hAnsi="Tahoma" w:cs="Tahoma"/>
          <w:sz w:val="18"/>
          <w:szCs w:val="18"/>
        </w:rPr>
        <w:t>odpor</w:t>
      </w:r>
      <w:r w:rsidR="0078715E" w:rsidRPr="00FE3D0C">
        <w:rPr>
          <w:rFonts w:ascii="Tahoma" w:hAnsi="Tahoma" w:cs="Tahoma"/>
          <w:sz w:val="18"/>
          <w:szCs w:val="18"/>
        </w:rPr>
        <w:t>a</w:t>
      </w:r>
      <w:r w:rsidRPr="00FE3D0C">
        <w:rPr>
          <w:rFonts w:ascii="Tahoma" w:hAnsi="Tahoma" w:cs="Tahoma"/>
          <w:sz w:val="18"/>
          <w:szCs w:val="18"/>
        </w:rPr>
        <w:t xml:space="preserve"> a rozvoj sociálních služeb na území města Frýdek-Místek </w:t>
      </w:r>
      <w:r w:rsidR="0078715E" w:rsidRPr="00FE3D0C">
        <w:rPr>
          <w:rFonts w:ascii="Tahoma" w:hAnsi="Tahoma" w:cs="Tahoma"/>
          <w:sz w:val="18"/>
          <w:szCs w:val="18"/>
        </w:rPr>
        <w:t>pro rok 20</w:t>
      </w:r>
      <w:r w:rsidR="002C2188" w:rsidRPr="00FE3D0C">
        <w:rPr>
          <w:rFonts w:ascii="Tahoma" w:hAnsi="Tahoma" w:cs="Tahoma"/>
          <w:sz w:val="18"/>
          <w:szCs w:val="18"/>
        </w:rPr>
        <w:t>2</w:t>
      </w:r>
      <w:r w:rsidR="00FE3D0C" w:rsidRPr="00FE3D0C">
        <w:rPr>
          <w:rFonts w:ascii="Tahoma" w:hAnsi="Tahoma" w:cs="Tahoma"/>
          <w:sz w:val="18"/>
          <w:szCs w:val="18"/>
        </w:rPr>
        <w:t>3</w:t>
      </w:r>
      <w:r w:rsidRPr="00FE3D0C">
        <w:rPr>
          <w:rFonts w:ascii="Tahoma" w:hAnsi="Tahoma" w:cs="Tahoma"/>
          <w:sz w:val="18"/>
          <w:szCs w:val="18"/>
        </w:rPr>
        <w:t xml:space="preserve"> – viz doplňující příloha č. </w:t>
      </w:r>
      <w:r w:rsidR="002C2188" w:rsidRPr="00FE3D0C">
        <w:rPr>
          <w:rFonts w:ascii="Tahoma" w:hAnsi="Tahoma" w:cs="Tahoma"/>
          <w:sz w:val="18"/>
          <w:szCs w:val="18"/>
        </w:rPr>
        <w:t>9</w:t>
      </w:r>
      <w:r w:rsidR="00892940" w:rsidRPr="00FE3D0C">
        <w:rPr>
          <w:rFonts w:ascii="Tahoma" w:hAnsi="Tahoma" w:cs="Tahoma"/>
          <w:sz w:val="18"/>
          <w:szCs w:val="18"/>
        </w:rPr>
        <w:t xml:space="preserve"> k příloze č. 1</w:t>
      </w:r>
    </w:p>
    <w:p w14:paraId="18B0293A" w14:textId="2597A3D3" w:rsidR="000D7D37" w:rsidRPr="00FE3D0C" w:rsidRDefault="00966BD3" w:rsidP="00966BD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E3D0C">
        <w:rPr>
          <w:rFonts w:ascii="Tahoma" w:hAnsi="Tahoma" w:cs="Tahoma"/>
          <w:sz w:val="18"/>
          <w:szCs w:val="18"/>
        </w:rPr>
        <w:tab/>
      </w:r>
      <w:r w:rsidR="002C2188" w:rsidRPr="00FE3D0C">
        <w:rPr>
          <w:rFonts w:ascii="Tahoma" w:hAnsi="Tahoma" w:cs="Tahoma"/>
          <w:sz w:val="18"/>
          <w:szCs w:val="18"/>
        </w:rPr>
        <w:t>3</w:t>
      </w:r>
      <w:r w:rsidR="00E66DB7" w:rsidRPr="00FE3D0C">
        <w:rPr>
          <w:rFonts w:ascii="Tahoma" w:hAnsi="Tahoma" w:cs="Tahoma"/>
          <w:sz w:val="18"/>
          <w:szCs w:val="18"/>
        </w:rPr>
        <w:t xml:space="preserve"> </w:t>
      </w:r>
      <w:r w:rsidR="00FE3D0C" w:rsidRPr="00FE3D0C">
        <w:rPr>
          <w:rFonts w:ascii="Tahoma" w:hAnsi="Tahoma" w:cs="Tahoma"/>
          <w:sz w:val="18"/>
          <w:szCs w:val="18"/>
        </w:rPr>
        <w:t>850</w:t>
      </w:r>
      <w:r w:rsidRPr="00FE3D0C">
        <w:rPr>
          <w:rFonts w:ascii="Tahoma" w:hAnsi="Tahoma" w:cs="Tahoma"/>
          <w:sz w:val="18"/>
          <w:szCs w:val="18"/>
        </w:rPr>
        <w:t xml:space="preserve"> tis. </w:t>
      </w:r>
      <w:proofErr w:type="gramStart"/>
      <w:r w:rsidRPr="00FE3D0C">
        <w:rPr>
          <w:rFonts w:ascii="Tahoma" w:hAnsi="Tahoma" w:cs="Tahoma"/>
          <w:sz w:val="18"/>
          <w:szCs w:val="18"/>
        </w:rPr>
        <w:t>Kč</w:t>
      </w:r>
      <w:r w:rsidRPr="00FE3D0C">
        <w:rPr>
          <w:rFonts w:ascii="Tahoma" w:hAnsi="Tahoma" w:cs="Tahoma"/>
          <w:sz w:val="18"/>
          <w:szCs w:val="18"/>
        </w:rPr>
        <w:tab/>
        <w:t>-</w:t>
      </w:r>
      <w:r w:rsidRPr="00FE3D0C">
        <w:rPr>
          <w:rFonts w:ascii="Tahoma" w:hAnsi="Tahoma" w:cs="Tahoma"/>
          <w:sz w:val="18"/>
          <w:szCs w:val="18"/>
        </w:rPr>
        <w:tab/>
        <w:t>Armáda</w:t>
      </w:r>
      <w:proofErr w:type="gramEnd"/>
      <w:r w:rsidRPr="00FE3D0C">
        <w:rPr>
          <w:rFonts w:ascii="Tahoma" w:hAnsi="Tahoma" w:cs="Tahoma"/>
          <w:sz w:val="18"/>
          <w:szCs w:val="18"/>
        </w:rPr>
        <w:t xml:space="preserve"> spásy v ČR – Domov Přístav Frýdek-Místek – neinvestiční dotace </w:t>
      </w:r>
      <w:r w:rsidR="0067597E" w:rsidRPr="00FE3D0C">
        <w:rPr>
          <w:rFonts w:ascii="Tahoma" w:hAnsi="Tahoma" w:cs="Tahoma"/>
          <w:sz w:val="18"/>
          <w:szCs w:val="18"/>
        </w:rPr>
        <w:t xml:space="preserve">na vyrovnávací platbu </w:t>
      </w:r>
      <w:r w:rsidRPr="00FE3D0C">
        <w:rPr>
          <w:rFonts w:ascii="Tahoma" w:hAnsi="Tahoma" w:cs="Tahoma"/>
          <w:sz w:val="18"/>
          <w:szCs w:val="18"/>
        </w:rPr>
        <w:t>k zajištění provozu Domova se zvláštním režimem na ul. Míru, který poskytuje sociální a ošetřovatelskou péči osobám bez přístřeší</w:t>
      </w:r>
    </w:p>
    <w:p w14:paraId="1488DC58" w14:textId="6F2EF185" w:rsidR="00727043" w:rsidRPr="00BE6F89" w:rsidRDefault="00727043" w:rsidP="00966BD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6F89">
        <w:rPr>
          <w:rFonts w:ascii="Tahoma" w:hAnsi="Tahoma" w:cs="Tahoma"/>
          <w:sz w:val="18"/>
          <w:szCs w:val="18"/>
        </w:rPr>
        <w:tab/>
      </w:r>
      <w:r w:rsidR="00BE6F89" w:rsidRPr="00BE6F89">
        <w:rPr>
          <w:rFonts w:ascii="Tahoma" w:hAnsi="Tahoma" w:cs="Tahoma"/>
          <w:sz w:val="18"/>
          <w:szCs w:val="18"/>
        </w:rPr>
        <w:t>5</w:t>
      </w:r>
      <w:r w:rsidRPr="00BE6F89">
        <w:rPr>
          <w:rFonts w:ascii="Tahoma" w:hAnsi="Tahoma" w:cs="Tahoma"/>
          <w:sz w:val="18"/>
          <w:szCs w:val="18"/>
        </w:rPr>
        <w:t xml:space="preserve">0 tis. </w:t>
      </w:r>
      <w:proofErr w:type="gramStart"/>
      <w:r w:rsidRPr="00BE6F89">
        <w:rPr>
          <w:rFonts w:ascii="Tahoma" w:hAnsi="Tahoma" w:cs="Tahoma"/>
          <w:sz w:val="18"/>
          <w:szCs w:val="18"/>
        </w:rPr>
        <w:t>Kč</w:t>
      </w:r>
      <w:r w:rsidRPr="00BE6F89">
        <w:rPr>
          <w:rFonts w:ascii="Tahoma" w:hAnsi="Tahoma" w:cs="Tahoma"/>
          <w:sz w:val="18"/>
          <w:szCs w:val="18"/>
        </w:rPr>
        <w:tab/>
        <w:t>-</w:t>
      </w:r>
      <w:r w:rsidRPr="00BE6F89">
        <w:rPr>
          <w:rFonts w:ascii="Tahoma" w:hAnsi="Tahoma" w:cs="Tahoma"/>
          <w:sz w:val="18"/>
          <w:szCs w:val="18"/>
        </w:rPr>
        <w:tab/>
        <w:t>Domov</w:t>
      </w:r>
      <w:proofErr w:type="gramEnd"/>
      <w:r w:rsidRPr="00BE6F89">
        <w:rPr>
          <w:rFonts w:ascii="Tahoma" w:hAnsi="Tahoma" w:cs="Tahoma"/>
          <w:sz w:val="18"/>
          <w:szCs w:val="18"/>
        </w:rPr>
        <w:t xml:space="preserve"> sv. Jana Křtitele, s. r. o. – pobočka Sviadnov – domov se zvláštním režimem</w:t>
      </w:r>
    </w:p>
    <w:p w14:paraId="392A5888" w14:textId="0878DD82" w:rsidR="00EA0CD8" w:rsidRPr="00CF33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E6F89">
        <w:rPr>
          <w:rFonts w:ascii="Tahoma" w:hAnsi="Tahoma" w:cs="Tahoma"/>
          <w:sz w:val="18"/>
          <w:szCs w:val="18"/>
        </w:rPr>
        <w:tab/>
      </w:r>
      <w:r w:rsidR="00BE6F89" w:rsidRPr="00BE6F89">
        <w:rPr>
          <w:rFonts w:ascii="Tahoma" w:hAnsi="Tahoma" w:cs="Tahoma"/>
          <w:sz w:val="18"/>
          <w:szCs w:val="18"/>
        </w:rPr>
        <w:t>10</w:t>
      </w:r>
      <w:r w:rsidR="00DD21A2" w:rsidRPr="00BE6F89">
        <w:rPr>
          <w:rFonts w:ascii="Tahoma" w:hAnsi="Tahoma" w:cs="Tahoma"/>
          <w:sz w:val="18"/>
          <w:szCs w:val="18"/>
        </w:rPr>
        <w:t>0</w:t>
      </w:r>
      <w:r w:rsidRPr="00BE6F89">
        <w:rPr>
          <w:rFonts w:ascii="Tahoma" w:hAnsi="Tahoma" w:cs="Tahoma"/>
          <w:sz w:val="18"/>
          <w:szCs w:val="18"/>
        </w:rPr>
        <w:t xml:space="preserve"> tis. </w:t>
      </w:r>
      <w:proofErr w:type="gramStart"/>
      <w:r w:rsidRPr="00BE6F89">
        <w:rPr>
          <w:rFonts w:ascii="Tahoma" w:hAnsi="Tahoma" w:cs="Tahoma"/>
          <w:sz w:val="18"/>
          <w:szCs w:val="18"/>
        </w:rPr>
        <w:t>Kč</w:t>
      </w:r>
      <w:r w:rsidRPr="00BE6F89">
        <w:rPr>
          <w:rFonts w:ascii="Tahoma" w:hAnsi="Tahoma" w:cs="Tahoma"/>
          <w:sz w:val="18"/>
          <w:szCs w:val="18"/>
        </w:rPr>
        <w:tab/>
        <w:t>-</w:t>
      </w:r>
      <w:r w:rsidRPr="00BE6F89">
        <w:rPr>
          <w:rFonts w:ascii="Tahoma" w:hAnsi="Tahoma" w:cs="Tahoma"/>
          <w:sz w:val="18"/>
          <w:szCs w:val="18"/>
        </w:rPr>
        <w:tab/>
        <w:t>MEDELA</w:t>
      </w:r>
      <w:proofErr w:type="gramEnd"/>
      <w:r w:rsidRPr="00BE6F89">
        <w:rPr>
          <w:rFonts w:ascii="Tahoma" w:hAnsi="Tahoma" w:cs="Tahoma"/>
          <w:sz w:val="18"/>
          <w:szCs w:val="18"/>
        </w:rPr>
        <w:t xml:space="preserve"> – péče o seniory, o. p. s., Ostravice</w:t>
      </w:r>
      <w:r w:rsidR="00E66DB7" w:rsidRPr="00BE6F89">
        <w:rPr>
          <w:rFonts w:ascii="Tahoma" w:hAnsi="Tahoma" w:cs="Tahoma"/>
          <w:sz w:val="18"/>
          <w:szCs w:val="18"/>
        </w:rPr>
        <w:t xml:space="preserve"> – neinvestiční dotace pro společnost</w:t>
      </w:r>
      <w:r w:rsidRPr="00BE6F89">
        <w:rPr>
          <w:rFonts w:ascii="Tahoma" w:hAnsi="Tahoma" w:cs="Tahoma"/>
          <w:sz w:val="18"/>
          <w:szCs w:val="18"/>
        </w:rPr>
        <w:t>, která poskytuje sociální službu domov se zvláštním režimem</w:t>
      </w:r>
    </w:p>
    <w:p w14:paraId="715C46AC" w14:textId="34699AB0" w:rsidR="00DD21A2" w:rsidRPr="00CF333D" w:rsidRDefault="00DD21A2"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BE6F89">
        <w:rPr>
          <w:rFonts w:ascii="Tahoma" w:hAnsi="Tahoma" w:cs="Tahoma"/>
          <w:sz w:val="18"/>
          <w:szCs w:val="18"/>
        </w:rPr>
        <w:tab/>
      </w:r>
      <w:r w:rsidR="00BE6F89" w:rsidRPr="00BE6F89">
        <w:rPr>
          <w:rFonts w:ascii="Tahoma" w:hAnsi="Tahoma" w:cs="Tahoma"/>
          <w:sz w:val="18"/>
          <w:szCs w:val="18"/>
        </w:rPr>
        <w:t>3</w:t>
      </w:r>
      <w:r w:rsidRPr="00BE6F89">
        <w:rPr>
          <w:rFonts w:ascii="Tahoma" w:hAnsi="Tahoma" w:cs="Tahoma"/>
          <w:sz w:val="18"/>
          <w:szCs w:val="18"/>
        </w:rPr>
        <w:t xml:space="preserve">0 tis. </w:t>
      </w:r>
      <w:proofErr w:type="gramStart"/>
      <w:r w:rsidRPr="00BE6F89">
        <w:rPr>
          <w:rFonts w:ascii="Tahoma" w:hAnsi="Tahoma" w:cs="Tahoma"/>
          <w:sz w:val="18"/>
          <w:szCs w:val="18"/>
        </w:rPr>
        <w:t>Kč</w:t>
      </w:r>
      <w:r w:rsidRPr="00BE6F89">
        <w:rPr>
          <w:rFonts w:ascii="Tahoma" w:hAnsi="Tahoma" w:cs="Tahoma"/>
          <w:sz w:val="18"/>
          <w:szCs w:val="18"/>
        </w:rPr>
        <w:tab/>
        <w:t>-</w:t>
      </w:r>
      <w:r w:rsidRPr="00BE6F89">
        <w:rPr>
          <w:rFonts w:ascii="Tahoma" w:hAnsi="Tahoma" w:cs="Tahoma"/>
          <w:sz w:val="18"/>
          <w:szCs w:val="18"/>
        </w:rPr>
        <w:tab/>
        <w:t>Adámkova</w:t>
      </w:r>
      <w:proofErr w:type="gramEnd"/>
      <w:r w:rsidRPr="00BE6F89">
        <w:rPr>
          <w:rFonts w:ascii="Tahoma" w:hAnsi="Tahoma" w:cs="Tahoma"/>
          <w:sz w:val="18"/>
          <w:szCs w:val="18"/>
        </w:rPr>
        <w:t xml:space="preserve"> vila, Domov se zvláštním režimem, z. </w:t>
      </w:r>
      <w:proofErr w:type="spellStart"/>
      <w:r w:rsidRPr="00BE6F89">
        <w:rPr>
          <w:rFonts w:ascii="Tahoma" w:hAnsi="Tahoma" w:cs="Tahoma"/>
          <w:sz w:val="18"/>
          <w:szCs w:val="18"/>
        </w:rPr>
        <w:t>ú.</w:t>
      </w:r>
      <w:proofErr w:type="spellEnd"/>
      <w:r w:rsidRPr="00BE6F89">
        <w:rPr>
          <w:rFonts w:ascii="Tahoma" w:hAnsi="Tahoma" w:cs="Tahoma"/>
          <w:sz w:val="18"/>
          <w:szCs w:val="18"/>
        </w:rPr>
        <w:t xml:space="preserve"> </w:t>
      </w:r>
    </w:p>
    <w:p w14:paraId="289337AB" w14:textId="6CA350A4"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ab/>
      </w:r>
      <w:r w:rsidR="002C2188" w:rsidRPr="00780628">
        <w:rPr>
          <w:rFonts w:ascii="Tahoma" w:hAnsi="Tahoma" w:cs="Tahoma"/>
          <w:sz w:val="18"/>
          <w:szCs w:val="18"/>
        </w:rPr>
        <w:t>20</w:t>
      </w:r>
      <w:r w:rsidRPr="00780628">
        <w:rPr>
          <w:rFonts w:ascii="Tahoma" w:hAnsi="Tahoma" w:cs="Tahoma"/>
          <w:sz w:val="18"/>
          <w:szCs w:val="18"/>
        </w:rPr>
        <w:t xml:space="preserve">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r>
      <w:r w:rsidR="002C2188" w:rsidRPr="00780628">
        <w:rPr>
          <w:rFonts w:ascii="Tahoma" w:hAnsi="Tahoma" w:cs="Tahoma"/>
          <w:sz w:val="18"/>
          <w:szCs w:val="18"/>
        </w:rPr>
        <w:t>Náš</w:t>
      </w:r>
      <w:proofErr w:type="gramEnd"/>
      <w:r w:rsidR="002C2188" w:rsidRPr="00780628">
        <w:rPr>
          <w:rFonts w:ascii="Tahoma" w:hAnsi="Tahoma" w:cs="Tahoma"/>
          <w:sz w:val="18"/>
          <w:szCs w:val="18"/>
        </w:rPr>
        <w:t xml:space="preserve"> svět</w:t>
      </w:r>
      <w:r w:rsidR="00966BD3" w:rsidRPr="00780628">
        <w:rPr>
          <w:rFonts w:ascii="Tahoma" w:hAnsi="Tahoma" w:cs="Tahoma"/>
          <w:sz w:val="18"/>
          <w:szCs w:val="18"/>
        </w:rPr>
        <w:t>, p. o.</w:t>
      </w:r>
      <w:r w:rsidR="002C2188" w:rsidRPr="00780628">
        <w:rPr>
          <w:rFonts w:ascii="Tahoma" w:hAnsi="Tahoma" w:cs="Tahoma"/>
          <w:sz w:val="18"/>
          <w:szCs w:val="18"/>
        </w:rPr>
        <w:t>, Pržno</w:t>
      </w:r>
      <w:r w:rsidR="00E66DB7" w:rsidRPr="00780628">
        <w:rPr>
          <w:rFonts w:ascii="Tahoma" w:hAnsi="Tahoma" w:cs="Tahoma"/>
          <w:sz w:val="18"/>
          <w:szCs w:val="18"/>
        </w:rPr>
        <w:t xml:space="preserve"> – neinvestiční dotace příspěvkové organizaci, </w:t>
      </w:r>
      <w:r w:rsidR="00966BD3" w:rsidRPr="00780628">
        <w:rPr>
          <w:rFonts w:ascii="Tahoma" w:hAnsi="Tahoma" w:cs="Tahoma"/>
          <w:sz w:val="18"/>
          <w:szCs w:val="18"/>
        </w:rPr>
        <w:t>kter</w:t>
      </w:r>
      <w:r w:rsidR="00E66DB7" w:rsidRPr="00780628">
        <w:rPr>
          <w:rFonts w:ascii="Tahoma" w:hAnsi="Tahoma" w:cs="Tahoma"/>
          <w:sz w:val="18"/>
          <w:szCs w:val="18"/>
        </w:rPr>
        <w:t>á</w:t>
      </w:r>
      <w:r w:rsidR="00966BD3" w:rsidRPr="00780628">
        <w:rPr>
          <w:rFonts w:ascii="Tahoma" w:hAnsi="Tahoma" w:cs="Tahoma"/>
          <w:sz w:val="18"/>
          <w:szCs w:val="18"/>
        </w:rPr>
        <w:t xml:space="preserve"> </w:t>
      </w:r>
      <w:r w:rsidR="002C2188" w:rsidRPr="00780628">
        <w:rPr>
          <w:rFonts w:ascii="Tahoma" w:hAnsi="Tahoma" w:cs="Tahoma"/>
          <w:sz w:val="18"/>
          <w:szCs w:val="18"/>
        </w:rPr>
        <w:t>provozuje mimo jiné sociální služby Domov Anenská (domov pro osoby se zdravotním postižením)</w:t>
      </w:r>
    </w:p>
    <w:p w14:paraId="5483B74B" w14:textId="5DC13E2F" w:rsidR="00E66DB7" w:rsidRPr="00780628" w:rsidRDefault="00E66DB7"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ab/>
      </w:r>
      <w:r w:rsidR="00DD21A2" w:rsidRPr="00780628">
        <w:rPr>
          <w:rFonts w:ascii="Tahoma" w:hAnsi="Tahoma" w:cs="Tahoma"/>
          <w:sz w:val="18"/>
          <w:szCs w:val="18"/>
        </w:rPr>
        <w:t>2</w:t>
      </w:r>
      <w:r w:rsidRPr="00780628">
        <w:rPr>
          <w:rFonts w:ascii="Tahoma" w:hAnsi="Tahoma" w:cs="Tahoma"/>
          <w:sz w:val="18"/>
          <w:szCs w:val="18"/>
        </w:rPr>
        <w:t xml:space="preserve">0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t>Středisko</w:t>
      </w:r>
      <w:proofErr w:type="gramEnd"/>
      <w:r w:rsidRPr="00780628">
        <w:rPr>
          <w:rFonts w:ascii="Tahoma" w:hAnsi="Tahoma" w:cs="Tahoma"/>
          <w:sz w:val="18"/>
          <w:szCs w:val="18"/>
        </w:rPr>
        <w:t xml:space="preserve"> sociálních služeb města Frýdlant nad Ostravicí – neinvestiční dotace příspěvkové organizaci, která provozuje domov pro seniory, domov se zvláštním režimem, pečovatelskou službu a odlehčovací službu</w:t>
      </w:r>
    </w:p>
    <w:p w14:paraId="35C8B38B" w14:textId="2375EE9F" w:rsidR="009D385A" w:rsidRDefault="009D385A"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ab/>
      </w:r>
      <w:r w:rsidR="00DD21A2" w:rsidRPr="00780628">
        <w:rPr>
          <w:rFonts w:ascii="Tahoma" w:hAnsi="Tahoma" w:cs="Tahoma"/>
          <w:sz w:val="18"/>
          <w:szCs w:val="18"/>
        </w:rPr>
        <w:t>2</w:t>
      </w:r>
      <w:r w:rsidRPr="00780628">
        <w:rPr>
          <w:rFonts w:ascii="Tahoma" w:hAnsi="Tahoma" w:cs="Tahoma"/>
          <w:sz w:val="18"/>
          <w:szCs w:val="18"/>
        </w:rPr>
        <w:t xml:space="preserve">0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r>
      <w:r w:rsidR="00456932" w:rsidRPr="00780628">
        <w:rPr>
          <w:rFonts w:ascii="Tahoma" w:hAnsi="Tahoma" w:cs="Tahoma"/>
          <w:sz w:val="18"/>
          <w:szCs w:val="18"/>
        </w:rPr>
        <w:t>ISÚ</w:t>
      </w:r>
      <w:proofErr w:type="gramEnd"/>
      <w:r w:rsidRPr="00780628">
        <w:rPr>
          <w:rFonts w:ascii="Tahoma" w:hAnsi="Tahoma" w:cs="Tahoma"/>
          <w:sz w:val="18"/>
          <w:szCs w:val="18"/>
        </w:rPr>
        <w:t xml:space="preserve"> Komorní Lhotka, p. o. – domov se zvláštním režimem</w:t>
      </w:r>
    </w:p>
    <w:p w14:paraId="2205C208" w14:textId="28F87F8D" w:rsidR="00780628" w:rsidRPr="00780628" w:rsidRDefault="00780628" w:rsidP="00780628">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1 05</w:t>
      </w:r>
      <w:r w:rsidRPr="00780628">
        <w:rPr>
          <w:rFonts w:ascii="Tahoma" w:hAnsi="Tahoma" w:cs="Tahoma"/>
          <w:sz w:val="18"/>
          <w:szCs w:val="18"/>
        </w:rPr>
        <w:t xml:space="preserve">0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r>
      <w:proofErr w:type="spellStart"/>
      <w:r>
        <w:rPr>
          <w:rFonts w:ascii="Tahoma" w:hAnsi="Tahoma" w:cs="Tahoma"/>
          <w:sz w:val="18"/>
          <w:szCs w:val="18"/>
        </w:rPr>
        <w:t>Medela</w:t>
      </w:r>
      <w:proofErr w:type="spellEnd"/>
      <w:proofErr w:type="gramEnd"/>
      <w:r>
        <w:rPr>
          <w:rFonts w:ascii="Tahoma" w:hAnsi="Tahoma" w:cs="Tahoma"/>
          <w:sz w:val="18"/>
          <w:szCs w:val="18"/>
        </w:rPr>
        <w:t xml:space="preserve"> – péče o seniory</w:t>
      </w:r>
      <w:r w:rsidRPr="00780628">
        <w:rPr>
          <w:rFonts w:ascii="Tahoma" w:hAnsi="Tahoma" w:cs="Tahoma"/>
          <w:sz w:val="18"/>
          <w:szCs w:val="18"/>
        </w:rPr>
        <w:t>, o.</w:t>
      </w:r>
      <w:r>
        <w:rPr>
          <w:rFonts w:ascii="Tahoma" w:hAnsi="Tahoma" w:cs="Tahoma"/>
          <w:sz w:val="18"/>
          <w:szCs w:val="18"/>
        </w:rPr>
        <w:t xml:space="preserve"> p. s., Frýdlant nad Ostravicí</w:t>
      </w:r>
      <w:r w:rsidRPr="00780628">
        <w:rPr>
          <w:rFonts w:ascii="Tahoma" w:hAnsi="Tahoma" w:cs="Tahoma"/>
          <w:sz w:val="18"/>
          <w:szCs w:val="18"/>
        </w:rPr>
        <w:t xml:space="preserve"> – </w:t>
      </w:r>
      <w:r>
        <w:rPr>
          <w:rFonts w:ascii="Tahoma" w:hAnsi="Tahoma" w:cs="Tahoma"/>
          <w:sz w:val="18"/>
          <w:szCs w:val="18"/>
        </w:rPr>
        <w:t xml:space="preserve">neinvestiční dotace pro pobytovou službu domov se zvláštním režimem. Spolufinancování oprávněné provozní ztráty pobytové služby na základě závazku SMFM, přijatého na 2. zasedání ZMFM, dne 14.12.2022, číslo usnesení 15/2/2022. Jedná se o maximální výši, která se odvíjí od </w:t>
      </w:r>
      <w:r>
        <w:rPr>
          <w:rFonts w:ascii="Tahoma" w:hAnsi="Tahoma" w:cs="Tahoma"/>
          <w:sz w:val="18"/>
          <w:szCs w:val="18"/>
        </w:rPr>
        <w:lastRenderedPageBreak/>
        <w:t>počtu umístněných občanů města Frýdek-Místek v tomto zařízení (35 tis. Kč za rok na uživatele sociální služby, maximálně však na 30 občanů města)</w:t>
      </w:r>
    </w:p>
    <w:p w14:paraId="32CB61EE" w14:textId="77777777" w:rsidR="00F40E71" w:rsidRPr="00CF333D" w:rsidRDefault="00F40E71" w:rsidP="00966BD3">
      <w:pPr>
        <w:tabs>
          <w:tab w:val="right" w:pos="1701"/>
          <w:tab w:val="left" w:pos="1843"/>
          <w:tab w:val="right" w:pos="3402"/>
          <w:tab w:val="center" w:pos="3544"/>
          <w:tab w:val="left" w:pos="3686"/>
          <w:tab w:val="left" w:pos="4536"/>
        </w:tabs>
        <w:ind w:left="0" w:firstLine="0"/>
        <w:rPr>
          <w:highlight w:val="yellow"/>
        </w:rPr>
      </w:pPr>
    </w:p>
    <w:p w14:paraId="3F78B3E3" w14:textId="35CADD65"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80628">
        <w:rPr>
          <w:rFonts w:ascii="Tahoma" w:hAnsi="Tahoma" w:cs="Tahoma"/>
          <w:b/>
          <w:sz w:val="18"/>
          <w:szCs w:val="18"/>
          <w:u w:val="single"/>
        </w:rPr>
        <w:t xml:space="preserve">Par. </w:t>
      </w:r>
      <w:proofErr w:type="gramStart"/>
      <w:r w:rsidRPr="00780628">
        <w:rPr>
          <w:rFonts w:ascii="Tahoma" w:hAnsi="Tahoma" w:cs="Tahoma"/>
          <w:b/>
          <w:sz w:val="18"/>
          <w:szCs w:val="18"/>
          <w:u w:val="single"/>
        </w:rPr>
        <w:t>4359-Ostatní</w:t>
      </w:r>
      <w:proofErr w:type="gramEnd"/>
      <w:r w:rsidRPr="00780628">
        <w:rPr>
          <w:rFonts w:ascii="Tahoma" w:hAnsi="Tahoma" w:cs="Tahoma"/>
          <w:b/>
          <w:sz w:val="18"/>
          <w:szCs w:val="18"/>
          <w:u w:val="single"/>
        </w:rPr>
        <w:t xml:space="preserve"> služby a činnosti v oblasti sociální péče</w:t>
      </w:r>
      <w:r w:rsidRPr="00780628">
        <w:rPr>
          <w:rFonts w:ascii="Tahoma" w:hAnsi="Tahoma" w:cs="Tahoma"/>
          <w:b/>
          <w:sz w:val="18"/>
          <w:szCs w:val="18"/>
        </w:rPr>
        <w:t xml:space="preserve"> - plnění na </w:t>
      </w:r>
      <w:r w:rsidR="00DD21A2" w:rsidRPr="00780628">
        <w:rPr>
          <w:rFonts w:ascii="Tahoma" w:hAnsi="Tahoma" w:cs="Tahoma"/>
          <w:b/>
          <w:sz w:val="18"/>
          <w:szCs w:val="18"/>
        </w:rPr>
        <w:t>100</w:t>
      </w:r>
      <w:r w:rsidRPr="00780628">
        <w:rPr>
          <w:rFonts w:ascii="Tahoma" w:hAnsi="Tahoma" w:cs="Tahoma"/>
          <w:b/>
          <w:sz w:val="18"/>
          <w:szCs w:val="18"/>
        </w:rPr>
        <w:t xml:space="preserve"> %</w:t>
      </w:r>
    </w:p>
    <w:p w14:paraId="1499EFCC" w14:textId="5E4FB72D"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80628">
        <w:rPr>
          <w:rFonts w:ascii="Tahoma" w:hAnsi="Tahoma" w:cs="Tahoma"/>
          <w:b/>
          <w:sz w:val="18"/>
          <w:szCs w:val="18"/>
        </w:rPr>
        <w:t xml:space="preserve">Rozpočet: </w:t>
      </w:r>
      <w:r w:rsidR="00DD21A2" w:rsidRPr="00780628">
        <w:rPr>
          <w:rFonts w:ascii="Tahoma" w:hAnsi="Tahoma" w:cs="Tahoma"/>
          <w:b/>
          <w:sz w:val="18"/>
          <w:szCs w:val="18"/>
        </w:rPr>
        <w:t>2</w:t>
      </w:r>
      <w:r w:rsidR="00780628" w:rsidRPr="00780628">
        <w:rPr>
          <w:rFonts w:ascii="Tahoma" w:hAnsi="Tahoma" w:cs="Tahoma"/>
          <w:b/>
          <w:sz w:val="18"/>
          <w:szCs w:val="18"/>
        </w:rPr>
        <w:t>87</w:t>
      </w:r>
      <w:r w:rsidRPr="00780628">
        <w:rPr>
          <w:rFonts w:ascii="Tahoma" w:hAnsi="Tahoma" w:cs="Tahoma"/>
          <w:b/>
          <w:sz w:val="18"/>
          <w:szCs w:val="18"/>
        </w:rPr>
        <w:t xml:space="preserve"> tis. Kč</w:t>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t xml:space="preserve">Skutečnost: </w:t>
      </w:r>
      <w:r w:rsidR="00BF4136" w:rsidRPr="00780628">
        <w:rPr>
          <w:rFonts w:ascii="Tahoma" w:hAnsi="Tahoma" w:cs="Tahoma"/>
          <w:b/>
          <w:sz w:val="18"/>
          <w:szCs w:val="18"/>
        </w:rPr>
        <w:t>2</w:t>
      </w:r>
      <w:r w:rsidR="00780628" w:rsidRPr="00780628">
        <w:rPr>
          <w:rFonts w:ascii="Tahoma" w:hAnsi="Tahoma" w:cs="Tahoma"/>
          <w:b/>
          <w:sz w:val="18"/>
          <w:szCs w:val="18"/>
        </w:rPr>
        <w:t>87</w:t>
      </w:r>
      <w:r w:rsidRPr="00780628">
        <w:rPr>
          <w:rFonts w:ascii="Tahoma" w:hAnsi="Tahoma" w:cs="Tahoma"/>
          <w:b/>
          <w:sz w:val="18"/>
          <w:szCs w:val="18"/>
        </w:rPr>
        <w:t xml:space="preserve"> tis. Kč</w:t>
      </w:r>
    </w:p>
    <w:p w14:paraId="709120E6" w14:textId="77777777"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V tom:</w:t>
      </w:r>
    </w:p>
    <w:p w14:paraId="0AA815D0" w14:textId="19ECB275"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ab/>
      </w:r>
      <w:r w:rsidR="00BF4136" w:rsidRPr="00780628">
        <w:rPr>
          <w:rFonts w:ascii="Tahoma" w:hAnsi="Tahoma" w:cs="Tahoma"/>
          <w:sz w:val="18"/>
          <w:szCs w:val="18"/>
        </w:rPr>
        <w:t>2</w:t>
      </w:r>
      <w:r w:rsidR="00780628" w:rsidRPr="00780628">
        <w:rPr>
          <w:rFonts w:ascii="Tahoma" w:hAnsi="Tahoma" w:cs="Tahoma"/>
          <w:sz w:val="18"/>
          <w:szCs w:val="18"/>
        </w:rPr>
        <w:t>87</w:t>
      </w:r>
      <w:r w:rsidRPr="00780628">
        <w:rPr>
          <w:rFonts w:ascii="Tahoma" w:hAnsi="Tahoma" w:cs="Tahoma"/>
          <w:sz w:val="18"/>
          <w:szCs w:val="18"/>
        </w:rPr>
        <w:t xml:space="preserve">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t>čerpání</w:t>
      </w:r>
      <w:proofErr w:type="gramEnd"/>
      <w:r w:rsidRPr="00780628">
        <w:rPr>
          <w:rFonts w:ascii="Tahoma" w:hAnsi="Tahoma" w:cs="Tahoma"/>
          <w:sz w:val="18"/>
          <w:szCs w:val="18"/>
        </w:rPr>
        <w:t xml:space="preserve"> dotačního programu </w:t>
      </w:r>
      <w:r w:rsidR="00E66DB7" w:rsidRPr="00780628">
        <w:rPr>
          <w:rFonts w:ascii="Tahoma" w:hAnsi="Tahoma" w:cs="Tahoma"/>
          <w:sz w:val="18"/>
          <w:szCs w:val="18"/>
        </w:rPr>
        <w:t>P</w:t>
      </w:r>
      <w:r w:rsidRPr="00780628">
        <w:rPr>
          <w:rFonts w:ascii="Tahoma" w:hAnsi="Tahoma" w:cs="Tahoma"/>
          <w:sz w:val="18"/>
          <w:szCs w:val="18"/>
        </w:rPr>
        <w:t>odpor</w:t>
      </w:r>
      <w:r w:rsidR="00E66DB7" w:rsidRPr="00780628">
        <w:rPr>
          <w:rFonts w:ascii="Tahoma" w:hAnsi="Tahoma" w:cs="Tahoma"/>
          <w:sz w:val="18"/>
          <w:szCs w:val="18"/>
        </w:rPr>
        <w:t>a</w:t>
      </w:r>
      <w:r w:rsidRPr="00780628">
        <w:rPr>
          <w:rFonts w:ascii="Tahoma" w:hAnsi="Tahoma" w:cs="Tahoma"/>
          <w:sz w:val="18"/>
          <w:szCs w:val="18"/>
        </w:rPr>
        <w:t xml:space="preserve"> a rozvoj sociálních služeb na území města Frýdek-Místek </w:t>
      </w:r>
      <w:r w:rsidR="00E66DB7" w:rsidRPr="00780628">
        <w:rPr>
          <w:rFonts w:ascii="Tahoma" w:hAnsi="Tahoma" w:cs="Tahoma"/>
          <w:sz w:val="18"/>
          <w:szCs w:val="18"/>
        </w:rPr>
        <w:t>pro rok 20</w:t>
      </w:r>
      <w:r w:rsidR="00BF4136" w:rsidRPr="00780628">
        <w:rPr>
          <w:rFonts w:ascii="Tahoma" w:hAnsi="Tahoma" w:cs="Tahoma"/>
          <w:sz w:val="18"/>
          <w:szCs w:val="18"/>
        </w:rPr>
        <w:t>2</w:t>
      </w:r>
      <w:r w:rsidR="00780628" w:rsidRPr="00780628">
        <w:rPr>
          <w:rFonts w:ascii="Tahoma" w:hAnsi="Tahoma" w:cs="Tahoma"/>
          <w:sz w:val="18"/>
          <w:szCs w:val="18"/>
        </w:rPr>
        <w:t>3</w:t>
      </w:r>
      <w:r w:rsidRPr="00780628">
        <w:rPr>
          <w:rFonts w:ascii="Tahoma" w:hAnsi="Tahoma" w:cs="Tahoma"/>
          <w:sz w:val="18"/>
          <w:szCs w:val="18"/>
        </w:rPr>
        <w:t xml:space="preserve"> – viz doplňující příloha č. </w:t>
      </w:r>
      <w:r w:rsidR="00BF4136" w:rsidRPr="00780628">
        <w:rPr>
          <w:rFonts w:ascii="Tahoma" w:hAnsi="Tahoma" w:cs="Tahoma"/>
          <w:sz w:val="18"/>
          <w:szCs w:val="18"/>
        </w:rPr>
        <w:t>9</w:t>
      </w:r>
      <w:r w:rsidR="00892940" w:rsidRPr="00780628">
        <w:rPr>
          <w:rFonts w:ascii="Tahoma" w:hAnsi="Tahoma" w:cs="Tahoma"/>
          <w:sz w:val="18"/>
          <w:szCs w:val="18"/>
        </w:rPr>
        <w:t xml:space="preserve"> k příloze č. 1</w:t>
      </w:r>
    </w:p>
    <w:p w14:paraId="6D598295" w14:textId="77777777" w:rsidR="00EA0CD8" w:rsidRPr="00780628" w:rsidRDefault="00EA0CD8" w:rsidP="00EA0CD8">
      <w:pPr>
        <w:tabs>
          <w:tab w:val="right" w:pos="1701"/>
          <w:tab w:val="left" w:pos="1843"/>
          <w:tab w:val="right" w:pos="3402"/>
          <w:tab w:val="center" w:pos="3544"/>
          <w:tab w:val="left" w:pos="3686"/>
          <w:tab w:val="left" w:pos="4536"/>
        </w:tabs>
        <w:ind w:left="2127" w:hanging="2127"/>
      </w:pPr>
    </w:p>
    <w:p w14:paraId="1DF38CE9" w14:textId="32855263"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80628">
        <w:rPr>
          <w:rFonts w:ascii="Tahoma" w:hAnsi="Tahoma" w:cs="Tahoma"/>
          <w:b/>
          <w:sz w:val="18"/>
          <w:szCs w:val="18"/>
          <w:u w:val="single"/>
        </w:rPr>
        <w:t xml:space="preserve">Par. </w:t>
      </w:r>
      <w:proofErr w:type="gramStart"/>
      <w:r w:rsidRPr="00780628">
        <w:rPr>
          <w:rFonts w:ascii="Tahoma" w:hAnsi="Tahoma" w:cs="Tahoma"/>
          <w:b/>
          <w:sz w:val="18"/>
          <w:szCs w:val="18"/>
          <w:u w:val="single"/>
        </w:rPr>
        <w:t>4371-Raná</w:t>
      </w:r>
      <w:proofErr w:type="gramEnd"/>
      <w:r w:rsidRPr="00780628">
        <w:rPr>
          <w:rFonts w:ascii="Tahoma" w:hAnsi="Tahoma" w:cs="Tahoma"/>
          <w:b/>
          <w:sz w:val="18"/>
          <w:szCs w:val="18"/>
          <w:u w:val="single"/>
        </w:rPr>
        <w:t xml:space="preserve"> péče a sociálně aktivizační služby pro rodiny s dětmi</w:t>
      </w:r>
      <w:r w:rsidRPr="00780628">
        <w:rPr>
          <w:rFonts w:ascii="Tahoma" w:hAnsi="Tahoma" w:cs="Tahoma"/>
          <w:b/>
          <w:sz w:val="18"/>
          <w:szCs w:val="18"/>
        </w:rPr>
        <w:t xml:space="preserve"> - plnění na 100 %</w:t>
      </w:r>
    </w:p>
    <w:p w14:paraId="23718703" w14:textId="733ADB59"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80628">
        <w:rPr>
          <w:rFonts w:ascii="Tahoma" w:hAnsi="Tahoma" w:cs="Tahoma"/>
          <w:b/>
          <w:sz w:val="18"/>
          <w:szCs w:val="18"/>
        </w:rPr>
        <w:t xml:space="preserve">Rozpočet: </w:t>
      </w:r>
      <w:r w:rsidR="00DD21A2" w:rsidRPr="00780628">
        <w:rPr>
          <w:rFonts w:ascii="Tahoma" w:hAnsi="Tahoma" w:cs="Tahoma"/>
          <w:b/>
          <w:sz w:val="18"/>
          <w:szCs w:val="18"/>
        </w:rPr>
        <w:t xml:space="preserve">1 </w:t>
      </w:r>
      <w:r w:rsidR="00780628" w:rsidRPr="00780628">
        <w:rPr>
          <w:rFonts w:ascii="Tahoma" w:hAnsi="Tahoma" w:cs="Tahoma"/>
          <w:b/>
          <w:sz w:val="18"/>
          <w:szCs w:val="18"/>
        </w:rPr>
        <w:t>09</w:t>
      </w:r>
      <w:r w:rsidR="00DD21A2" w:rsidRPr="00780628">
        <w:rPr>
          <w:rFonts w:ascii="Tahoma" w:hAnsi="Tahoma" w:cs="Tahoma"/>
          <w:b/>
          <w:sz w:val="18"/>
          <w:szCs w:val="18"/>
        </w:rPr>
        <w:t>5</w:t>
      </w:r>
      <w:r w:rsidRPr="00780628">
        <w:rPr>
          <w:rFonts w:ascii="Tahoma" w:hAnsi="Tahoma" w:cs="Tahoma"/>
          <w:b/>
          <w:sz w:val="18"/>
          <w:szCs w:val="18"/>
        </w:rPr>
        <w:t xml:space="preserve"> tis. Kč</w:t>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r>
      <w:r w:rsidRPr="00780628">
        <w:rPr>
          <w:rFonts w:ascii="Tahoma" w:hAnsi="Tahoma" w:cs="Tahoma"/>
          <w:b/>
          <w:sz w:val="18"/>
          <w:szCs w:val="18"/>
        </w:rPr>
        <w:tab/>
        <w:t xml:space="preserve">Skutečnost: </w:t>
      </w:r>
      <w:r w:rsidR="00DD21A2" w:rsidRPr="00780628">
        <w:rPr>
          <w:rFonts w:ascii="Tahoma" w:hAnsi="Tahoma" w:cs="Tahoma"/>
          <w:b/>
          <w:sz w:val="18"/>
          <w:szCs w:val="18"/>
        </w:rPr>
        <w:t>1 </w:t>
      </w:r>
      <w:r w:rsidR="00780628" w:rsidRPr="00780628">
        <w:rPr>
          <w:rFonts w:ascii="Tahoma" w:hAnsi="Tahoma" w:cs="Tahoma"/>
          <w:b/>
          <w:sz w:val="18"/>
          <w:szCs w:val="18"/>
        </w:rPr>
        <w:t>09</w:t>
      </w:r>
      <w:r w:rsidR="00DD21A2" w:rsidRPr="00780628">
        <w:rPr>
          <w:rFonts w:ascii="Tahoma" w:hAnsi="Tahoma" w:cs="Tahoma"/>
          <w:b/>
          <w:sz w:val="18"/>
          <w:szCs w:val="18"/>
        </w:rPr>
        <w:t xml:space="preserve">5 </w:t>
      </w:r>
      <w:r w:rsidRPr="00780628">
        <w:rPr>
          <w:rFonts w:ascii="Tahoma" w:hAnsi="Tahoma" w:cs="Tahoma"/>
          <w:b/>
          <w:sz w:val="18"/>
          <w:szCs w:val="18"/>
        </w:rPr>
        <w:t>tis. Kč</w:t>
      </w:r>
    </w:p>
    <w:p w14:paraId="555532B0" w14:textId="77777777"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V tom:</w:t>
      </w:r>
    </w:p>
    <w:p w14:paraId="40867768" w14:textId="0C3663B6" w:rsidR="00EA0CD8" w:rsidRPr="0078062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80628">
        <w:rPr>
          <w:rFonts w:ascii="Tahoma" w:hAnsi="Tahoma" w:cs="Tahoma"/>
          <w:sz w:val="18"/>
          <w:szCs w:val="18"/>
        </w:rPr>
        <w:tab/>
      </w:r>
      <w:r w:rsidR="00780628" w:rsidRPr="00780628">
        <w:rPr>
          <w:rFonts w:ascii="Tahoma" w:hAnsi="Tahoma" w:cs="Tahoma"/>
          <w:sz w:val="18"/>
          <w:szCs w:val="18"/>
        </w:rPr>
        <w:t>1 085</w:t>
      </w:r>
      <w:r w:rsidRPr="00780628">
        <w:rPr>
          <w:rFonts w:ascii="Tahoma" w:hAnsi="Tahoma" w:cs="Tahoma"/>
          <w:sz w:val="18"/>
          <w:szCs w:val="18"/>
        </w:rPr>
        <w:t xml:space="preserve"> tis. </w:t>
      </w:r>
      <w:proofErr w:type="gramStart"/>
      <w:r w:rsidRPr="00780628">
        <w:rPr>
          <w:rFonts w:ascii="Tahoma" w:hAnsi="Tahoma" w:cs="Tahoma"/>
          <w:sz w:val="18"/>
          <w:szCs w:val="18"/>
        </w:rPr>
        <w:t>Kč</w:t>
      </w:r>
      <w:r w:rsidRPr="00780628">
        <w:rPr>
          <w:rFonts w:ascii="Tahoma" w:hAnsi="Tahoma" w:cs="Tahoma"/>
          <w:sz w:val="18"/>
          <w:szCs w:val="18"/>
        </w:rPr>
        <w:tab/>
        <w:t>-</w:t>
      </w:r>
      <w:r w:rsidRPr="00780628">
        <w:rPr>
          <w:rFonts w:ascii="Tahoma" w:hAnsi="Tahoma" w:cs="Tahoma"/>
          <w:sz w:val="18"/>
          <w:szCs w:val="18"/>
        </w:rPr>
        <w:tab/>
        <w:t>čerpání</w:t>
      </w:r>
      <w:proofErr w:type="gramEnd"/>
      <w:r w:rsidRPr="00780628">
        <w:rPr>
          <w:rFonts w:ascii="Tahoma" w:hAnsi="Tahoma" w:cs="Tahoma"/>
          <w:sz w:val="18"/>
          <w:szCs w:val="18"/>
        </w:rPr>
        <w:t xml:space="preserve"> dotačního programu </w:t>
      </w:r>
      <w:r w:rsidR="00E66DB7" w:rsidRPr="00780628">
        <w:rPr>
          <w:rFonts w:ascii="Tahoma" w:hAnsi="Tahoma" w:cs="Tahoma"/>
          <w:sz w:val="18"/>
          <w:szCs w:val="18"/>
        </w:rPr>
        <w:t>P</w:t>
      </w:r>
      <w:r w:rsidRPr="00780628">
        <w:rPr>
          <w:rFonts w:ascii="Tahoma" w:hAnsi="Tahoma" w:cs="Tahoma"/>
          <w:sz w:val="18"/>
          <w:szCs w:val="18"/>
        </w:rPr>
        <w:t>odpor</w:t>
      </w:r>
      <w:r w:rsidR="00E66DB7" w:rsidRPr="00780628">
        <w:rPr>
          <w:rFonts w:ascii="Tahoma" w:hAnsi="Tahoma" w:cs="Tahoma"/>
          <w:sz w:val="18"/>
          <w:szCs w:val="18"/>
        </w:rPr>
        <w:t>a</w:t>
      </w:r>
      <w:r w:rsidRPr="00780628">
        <w:rPr>
          <w:rFonts w:ascii="Tahoma" w:hAnsi="Tahoma" w:cs="Tahoma"/>
          <w:sz w:val="18"/>
          <w:szCs w:val="18"/>
        </w:rPr>
        <w:t xml:space="preserve"> a rozvoj sociálních služeb na území města Frýdek-Místek </w:t>
      </w:r>
      <w:r w:rsidR="00E66DB7" w:rsidRPr="00780628">
        <w:rPr>
          <w:rFonts w:ascii="Tahoma" w:hAnsi="Tahoma" w:cs="Tahoma"/>
          <w:sz w:val="18"/>
          <w:szCs w:val="18"/>
        </w:rPr>
        <w:t>pro rok 20</w:t>
      </w:r>
      <w:r w:rsidR="00C0113B" w:rsidRPr="00780628">
        <w:rPr>
          <w:rFonts w:ascii="Tahoma" w:hAnsi="Tahoma" w:cs="Tahoma"/>
          <w:sz w:val="18"/>
          <w:szCs w:val="18"/>
        </w:rPr>
        <w:t>2</w:t>
      </w:r>
      <w:r w:rsidR="00780628" w:rsidRPr="00780628">
        <w:rPr>
          <w:rFonts w:ascii="Tahoma" w:hAnsi="Tahoma" w:cs="Tahoma"/>
          <w:sz w:val="18"/>
          <w:szCs w:val="18"/>
        </w:rPr>
        <w:t>3</w:t>
      </w:r>
      <w:r w:rsidRPr="00780628">
        <w:rPr>
          <w:rFonts w:ascii="Tahoma" w:hAnsi="Tahoma" w:cs="Tahoma"/>
          <w:sz w:val="18"/>
          <w:szCs w:val="18"/>
        </w:rPr>
        <w:t xml:space="preserve"> – viz doplňující příloha č. </w:t>
      </w:r>
      <w:r w:rsidR="00C0113B" w:rsidRPr="00780628">
        <w:rPr>
          <w:rFonts w:ascii="Tahoma" w:hAnsi="Tahoma" w:cs="Tahoma"/>
          <w:sz w:val="18"/>
          <w:szCs w:val="18"/>
        </w:rPr>
        <w:t>9</w:t>
      </w:r>
      <w:r w:rsidR="00892940" w:rsidRPr="00780628">
        <w:rPr>
          <w:rFonts w:ascii="Tahoma" w:hAnsi="Tahoma" w:cs="Tahoma"/>
          <w:sz w:val="18"/>
          <w:szCs w:val="18"/>
        </w:rPr>
        <w:t xml:space="preserve"> k příloze č. 1</w:t>
      </w:r>
    </w:p>
    <w:p w14:paraId="40C87495" w14:textId="1042E4B3" w:rsidR="003813A4" w:rsidRPr="00A66309" w:rsidRDefault="003813A4" w:rsidP="00B06D5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309">
        <w:rPr>
          <w:rFonts w:ascii="Tahoma" w:hAnsi="Tahoma" w:cs="Tahoma"/>
          <w:sz w:val="18"/>
          <w:szCs w:val="18"/>
        </w:rPr>
        <w:tab/>
        <w:t> </w:t>
      </w:r>
      <w:r w:rsidR="00A66309" w:rsidRPr="00A66309">
        <w:rPr>
          <w:rFonts w:ascii="Tahoma" w:hAnsi="Tahoma" w:cs="Tahoma"/>
          <w:sz w:val="18"/>
          <w:szCs w:val="18"/>
        </w:rPr>
        <w:t>10</w:t>
      </w:r>
      <w:r w:rsidRPr="00A66309">
        <w:rPr>
          <w:rFonts w:ascii="Tahoma" w:hAnsi="Tahoma" w:cs="Tahoma"/>
          <w:sz w:val="18"/>
          <w:szCs w:val="18"/>
        </w:rPr>
        <w:t xml:space="preserve"> tis. </w:t>
      </w:r>
      <w:proofErr w:type="gramStart"/>
      <w:r w:rsidRPr="00A66309">
        <w:rPr>
          <w:rFonts w:ascii="Tahoma" w:hAnsi="Tahoma" w:cs="Tahoma"/>
          <w:sz w:val="18"/>
          <w:szCs w:val="18"/>
        </w:rPr>
        <w:t>Kč</w:t>
      </w:r>
      <w:r w:rsidRPr="00A66309">
        <w:rPr>
          <w:rFonts w:ascii="Tahoma" w:hAnsi="Tahoma" w:cs="Tahoma"/>
          <w:sz w:val="18"/>
          <w:szCs w:val="18"/>
        </w:rPr>
        <w:tab/>
        <w:t>-</w:t>
      </w:r>
      <w:r w:rsidRPr="00A66309">
        <w:rPr>
          <w:rFonts w:ascii="Tahoma" w:hAnsi="Tahoma" w:cs="Tahoma"/>
          <w:sz w:val="18"/>
          <w:szCs w:val="18"/>
        </w:rPr>
        <w:tab/>
        <w:t>dofinancování</w:t>
      </w:r>
      <w:proofErr w:type="gramEnd"/>
      <w:r w:rsidRPr="00A66309">
        <w:rPr>
          <w:rFonts w:ascii="Tahoma" w:hAnsi="Tahoma" w:cs="Tahoma"/>
          <w:sz w:val="18"/>
          <w:szCs w:val="18"/>
        </w:rPr>
        <w:t xml:space="preserve"> organizací a aktivit v sociální oblasti – individuální dotace pro organizaci Centrum pro dětský sluch Tamtam, o. p. s. na podporu rodin dětí se zdravotním postižením či znevýhodněním</w:t>
      </w:r>
    </w:p>
    <w:p w14:paraId="6737E88C" w14:textId="77777777" w:rsidR="00237CD4" w:rsidRPr="00CF333D" w:rsidRDefault="00237CD4" w:rsidP="00B06D5D">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7DFBB9E" w14:textId="0C64F365" w:rsidR="00B06D5D" w:rsidRPr="00A66309" w:rsidRDefault="00B06D5D" w:rsidP="00B06D5D">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66309">
        <w:rPr>
          <w:rFonts w:ascii="Tahoma" w:hAnsi="Tahoma" w:cs="Tahoma"/>
          <w:b/>
          <w:sz w:val="18"/>
          <w:szCs w:val="18"/>
          <w:u w:val="single"/>
        </w:rPr>
        <w:t xml:space="preserve">Par. </w:t>
      </w:r>
      <w:proofErr w:type="gramStart"/>
      <w:r w:rsidRPr="00A66309">
        <w:rPr>
          <w:rFonts w:ascii="Tahoma" w:hAnsi="Tahoma" w:cs="Tahoma"/>
          <w:b/>
          <w:sz w:val="18"/>
          <w:szCs w:val="18"/>
          <w:u w:val="single"/>
        </w:rPr>
        <w:t>4372-Krizová</w:t>
      </w:r>
      <w:proofErr w:type="gramEnd"/>
      <w:r w:rsidRPr="00A66309">
        <w:rPr>
          <w:rFonts w:ascii="Tahoma" w:hAnsi="Tahoma" w:cs="Tahoma"/>
          <w:b/>
          <w:sz w:val="18"/>
          <w:szCs w:val="18"/>
          <w:u w:val="single"/>
        </w:rPr>
        <w:t xml:space="preserve"> pomoc</w:t>
      </w:r>
      <w:r w:rsidRPr="00A66309">
        <w:rPr>
          <w:rFonts w:ascii="Tahoma" w:hAnsi="Tahoma" w:cs="Tahoma"/>
          <w:b/>
          <w:sz w:val="18"/>
          <w:szCs w:val="18"/>
        </w:rPr>
        <w:t xml:space="preserve"> - plnění na 100 %</w:t>
      </w:r>
    </w:p>
    <w:p w14:paraId="2D2D4B4E" w14:textId="1BA69219" w:rsidR="00B06D5D" w:rsidRPr="00A66309" w:rsidRDefault="00B06D5D"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66309">
        <w:rPr>
          <w:rFonts w:ascii="Tahoma" w:hAnsi="Tahoma" w:cs="Tahoma"/>
          <w:b/>
          <w:sz w:val="18"/>
          <w:szCs w:val="18"/>
        </w:rPr>
        <w:t xml:space="preserve">Rozpočet: </w:t>
      </w:r>
      <w:r w:rsidR="00A66309" w:rsidRPr="00A66309">
        <w:rPr>
          <w:rFonts w:ascii="Tahoma" w:hAnsi="Tahoma" w:cs="Tahoma"/>
          <w:b/>
          <w:sz w:val="18"/>
          <w:szCs w:val="18"/>
        </w:rPr>
        <w:t>10</w:t>
      </w:r>
      <w:r w:rsidRPr="00A66309">
        <w:rPr>
          <w:rFonts w:ascii="Tahoma" w:hAnsi="Tahoma" w:cs="Tahoma"/>
          <w:b/>
          <w:sz w:val="18"/>
          <w:szCs w:val="18"/>
        </w:rPr>
        <w:t>0 tis. Kč</w:t>
      </w:r>
      <w:r w:rsidRPr="00A66309">
        <w:rPr>
          <w:rFonts w:ascii="Tahoma" w:hAnsi="Tahoma" w:cs="Tahoma"/>
          <w:b/>
          <w:sz w:val="18"/>
          <w:szCs w:val="18"/>
        </w:rPr>
        <w:tab/>
      </w:r>
      <w:r w:rsidRPr="00A66309">
        <w:rPr>
          <w:rFonts w:ascii="Tahoma" w:hAnsi="Tahoma" w:cs="Tahoma"/>
          <w:b/>
          <w:sz w:val="18"/>
          <w:szCs w:val="18"/>
        </w:rPr>
        <w:tab/>
      </w:r>
      <w:r w:rsidRPr="00A66309">
        <w:rPr>
          <w:rFonts w:ascii="Tahoma" w:hAnsi="Tahoma" w:cs="Tahoma"/>
          <w:b/>
          <w:sz w:val="18"/>
          <w:szCs w:val="18"/>
        </w:rPr>
        <w:tab/>
      </w:r>
      <w:r w:rsidRPr="00A66309">
        <w:rPr>
          <w:rFonts w:ascii="Tahoma" w:hAnsi="Tahoma" w:cs="Tahoma"/>
          <w:b/>
          <w:sz w:val="18"/>
          <w:szCs w:val="18"/>
        </w:rPr>
        <w:tab/>
      </w:r>
      <w:r w:rsidRPr="00A66309">
        <w:rPr>
          <w:rFonts w:ascii="Tahoma" w:hAnsi="Tahoma" w:cs="Tahoma"/>
          <w:b/>
          <w:sz w:val="18"/>
          <w:szCs w:val="18"/>
        </w:rPr>
        <w:tab/>
        <w:t xml:space="preserve">Skutečnost: </w:t>
      </w:r>
      <w:r w:rsidR="00A66309" w:rsidRPr="00A66309">
        <w:rPr>
          <w:rFonts w:ascii="Tahoma" w:hAnsi="Tahoma" w:cs="Tahoma"/>
          <w:b/>
          <w:sz w:val="18"/>
          <w:szCs w:val="18"/>
        </w:rPr>
        <w:t>10</w:t>
      </w:r>
      <w:r w:rsidRPr="00A66309">
        <w:rPr>
          <w:rFonts w:ascii="Tahoma" w:hAnsi="Tahoma" w:cs="Tahoma"/>
          <w:b/>
          <w:sz w:val="18"/>
          <w:szCs w:val="18"/>
        </w:rPr>
        <w:t>0 tis. Kč</w:t>
      </w:r>
    </w:p>
    <w:p w14:paraId="3DAEBDF0" w14:textId="77777777" w:rsidR="00B06D5D" w:rsidRPr="00A66309" w:rsidRDefault="00B06D5D"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309">
        <w:rPr>
          <w:rFonts w:ascii="Tahoma" w:hAnsi="Tahoma" w:cs="Tahoma"/>
          <w:sz w:val="18"/>
          <w:szCs w:val="18"/>
        </w:rPr>
        <w:t>V tom:</w:t>
      </w:r>
    </w:p>
    <w:p w14:paraId="73B9686A" w14:textId="09790927" w:rsidR="00EA0CD8" w:rsidRPr="00A66309" w:rsidRDefault="00B06D5D"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66309">
        <w:rPr>
          <w:rFonts w:ascii="Tahoma" w:hAnsi="Tahoma" w:cs="Tahoma"/>
          <w:sz w:val="18"/>
          <w:szCs w:val="18"/>
        </w:rPr>
        <w:tab/>
      </w:r>
      <w:r w:rsidR="00A66309" w:rsidRPr="00A66309">
        <w:rPr>
          <w:rFonts w:ascii="Tahoma" w:hAnsi="Tahoma" w:cs="Tahoma"/>
          <w:sz w:val="18"/>
          <w:szCs w:val="18"/>
        </w:rPr>
        <w:t>10</w:t>
      </w:r>
      <w:r w:rsidRPr="00A66309">
        <w:rPr>
          <w:rFonts w:ascii="Tahoma" w:hAnsi="Tahoma" w:cs="Tahoma"/>
          <w:sz w:val="18"/>
          <w:szCs w:val="18"/>
        </w:rPr>
        <w:t xml:space="preserve">0 tis. </w:t>
      </w:r>
      <w:proofErr w:type="gramStart"/>
      <w:r w:rsidRPr="00A66309">
        <w:rPr>
          <w:rFonts w:ascii="Tahoma" w:hAnsi="Tahoma" w:cs="Tahoma"/>
          <w:sz w:val="18"/>
          <w:szCs w:val="18"/>
        </w:rPr>
        <w:t>Kč</w:t>
      </w:r>
      <w:r w:rsidRPr="00A66309">
        <w:rPr>
          <w:rFonts w:ascii="Tahoma" w:hAnsi="Tahoma" w:cs="Tahoma"/>
          <w:sz w:val="18"/>
          <w:szCs w:val="18"/>
        </w:rPr>
        <w:tab/>
        <w:t>-</w:t>
      </w:r>
      <w:r w:rsidRPr="00A66309">
        <w:rPr>
          <w:rFonts w:ascii="Tahoma" w:hAnsi="Tahoma" w:cs="Tahoma"/>
          <w:sz w:val="18"/>
          <w:szCs w:val="18"/>
        </w:rPr>
        <w:tab/>
        <w:t>Krizové</w:t>
      </w:r>
      <w:proofErr w:type="gramEnd"/>
      <w:r w:rsidRPr="00A66309">
        <w:rPr>
          <w:rFonts w:ascii="Tahoma" w:hAnsi="Tahoma" w:cs="Tahoma"/>
          <w:sz w:val="18"/>
          <w:szCs w:val="18"/>
        </w:rPr>
        <w:t xml:space="preserve"> centrum Ostrava, z. s. – ambulantní, pobytová a terénní forma krizové pomoci – </w:t>
      </w:r>
      <w:r w:rsidR="001B3C75" w:rsidRPr="00A66309">
        <w:rPr>
          <w:rFonts w:ascii="Tahoma" w:hAnsi="Tahoma" w:cs="Tahoma"/>
          <w:sz w:val="18"/>
          <w:szCs w:val="18"/>
        </w:rPr>
        <w:t xml:space="preserve">individuální dotace na </w:t>
      </w:r>
      <w:r w:rsidRPr="00A66309">
        <w:rPr>
          <w:rFonts w:ascii="Tahoma" w:hAnsi="Tahoma" w:cs="Tahoma"/>
          <w:sz w:val="18"/>
          <w:szCs w:val="18"/>
        </w:rPr>
        <w:t xml:space="preserve">dofinancování organizací a aktivit v sociální oblasti </w:t>
      </w:r>
    </w:p>
    <w:p w14:paraId="2AE7AE9C" w14:textId="77777777" w:rsidR="00B06D5D" w:rsidRPr="00CF333D" w:rsidRDefault="00B06D5D" w:rsidP="00B06D5D">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5225324" w14:textId="77777777" w:rsidR="00EA0CD8" w:rsidRPr="00995D3B"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5D3B">
        <w:rPr>
          <w:rFonts w:ascii="Tahoma" w:hAnsi="Tahoma" w:cs="Tahoma"/>
          <w:b/>
          <w:sz w:val="18"/>
          <w:szCs w:val="18"/>
          <w:u w:val="single"/>
        </w:rPr>
        <w:t xml:space="preserve">Par. </w:t>
      </w:r>
      <w:proofErr w:type="gramStart"/>
      <w:r w:rsidRPr="00995D3B">
        <w:rPr>
          <w:rFonts w:ascii="Tahoma" w:hAnsi="Tahoma" w:cs="Tahoma"/>
          <w:b/>
          <w:sz w:val="18"/>
          <w:szCs w:val="18"/>
          <w:u w:val="single"/>
        </w:rPr>
        <w:t>4373-Domy</w:t>
      </w:r>
      <w:proofErr w:type="gramEnd"/>
      <w:r w:rsidRPr="00995D3B">
        <w:rPr>
          <w:rFonts w:ascii="Tahoma" w:hAnsi="Tahoma" w:cs="Tahoma"/>
          <w:b/>
          <w:sz w:val="18"/>
          <w:szCs w:val="18"/>
          <w:u w:val="single"/>
        </w:rPr>
        <w:t xml:space="preserve"> na půl cesty</w:t>
      </w:r>
      <w:r w:rsidRPr="00995D3B">
        <w:rPr>
          <w:rFonts w:ascii="Tahoma" w:hAnsi="Tahoma" w:cs="Tahoma"/>
          <w:b/>
          <w:sz w:val="18"/>
          <w:szCs w:val="18"/>
        </w:rPr>
        <w:t xml:space="preserve"> - plnění na 100 %</w:t>
      </w:r>
    </w:p>
    <w:p w14:paraId="60DC55F5" w14:textId="28E5FC9E" w:rsidR="00EA0CD8" w:rsidRPr="00995D3B"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5D3B">
        <w:rPr>
          <w:rFonts w:ascii="Tahoma" w:hAnsi="Tahoma" w:cs="Tahoma"/>
          <w:b/>
          <w:sz w:val="18"/>
          <w:szCs w:val="18"/>
        </w:rPr>
        <w:t>Rozpočet:</w:t>
      </w:r>
      <w:r w:rsidR="001B3C75" w:rsidRPr="00995D3B">
        <w:rPr>
          <w:rFonts w:ascii="Tahoma" w:hAnsi="Tahoma" w:cs="Tahoma"/>
          <w:b/>
          <w:sz w:val="18"/>
          <w:szCs w:val="18"/>
        </w:rPr>
        <w:t xml:space="preserve"> </w:t>
      </w:r>
      <w:r w:rsidR="00742BA3" w:rsidRPr="00995D3B">
        <w:rPr>
          <w:rFonts w:ascii="Tahoma" w:hAnsi="Tahoma" w:cs="Tahoma"/>
          <w:b/>
          <w:sz w:val="18"/>
          <w:szCs w:val="18"/>
        </w:rPr>
        <w:t>1</w:t>
      </w:r>
      <w:r w:rsidR="00995D3B" w:rsidRPr="00995D3B">
        <w:rPr>
          <w:rFonts w:ascii="Tahoma" w:hAnsi="Tahoma" w:cs="Tahoma"/>
          <w:b/>
          <w:sz w:val="18"/>
          <w:szCs w:val="18"/>
        </w:rPr>
        <w:t>7</w:t>
      </w:r>
      <w:r w:rsidR="00742BA3" w:rsidRPr="00995D3B">
        <w:rPr>
          <w:rFonts w:ascii="Tahoma" w:hAnsi="Tahoma" w:cs="Tahoma"/>
          <w:b/>
          <w:sz w:val="18"/>
          <w:szCs w:val="18"/>
        </w:rPr>
        <w:t>0</w:t>
      </w:r>
      <w:r w:rsidRPr="00995D3B">
        <w:rPr>
          <w:rFonts w:ascii="Tahoma" w:hAnsi="Tahoma" w:cs="Tahoma"/>
          <w:b/>
          <w:sz w:val="18"/>
          <w:szCs w:val="18"/>
        </w:rPr>
        <w:t xml:space="preserve"> tis. Kč</w:t>
      </w:r>
      <w:r w:rsidRPr="00995D3B">
        <w:rPr>
          <w:rFonts w:ascii="Tahoma" w:hAnsi="Tahoma" w:cs="Tahoma"/>
          <w:b/>
          <w:sz w:val="18"/>
          <w:szCs w:val="18"/>
        </w:rPr>
        <w:tab/>
      </w:r>
      <w:r w:rsidRPr="00995D3B">
        <w:rPr>
          <w:rFonts w:ascii="Tahoma" w:hAnsi="Tahoma" w:cs="Tahoma"/>
          <w:b/>
          <w:sz w:val="18"/>
          <w:szCs w:val="18"/>
        </w:rPr>
        <w:tab/>
      </w:r>
      <w:r w:rsidRPr="00995D3B">
        <w:rPr>
          <w:rFonts w:ascii="Tahoma" w:hAnsi="Tahoma" w:cs="Tahoma"/>
          <w:b/>
          <w:sz w:val="18"/>
          <w:szCs w:val="18"/>
        </w:rPr>
        <w:tab/>
      </w:r>
      <w:r w:rsidRPr="00995D3B">
        <w:rPr>
          <w:rFonts w:ascii="Tahoma" w:hAnsi="Tahoma" w:cs="Tahoma"/>
          <w:b/>
          <w:sz w:val="18"/>
          <w:szCs w:val="18"/>
        </w:rPr>
        <w:tab/>
      </w:r>
      <w:r w:rsidRPr="00995D3B">
        <w:rPr>
          <w:rFonts w:ascii="Tahoma" w:hAnsi="Tahoma" w:cs="Tahoma"/>
          <w:b/>
          <w:sz w:val="18"/>
          <w:szCs w:val="18"/>
        </w:rPr>
        <w:tab/>
        <w:t xml:space="preserve">Skutečnost: </w:t>
      </w:r>
      <w:r w:rsidR="00742BA3" w:rsidRPr="00995D3B">
        <w:rPr>
          <w:rFonts w:ascii="Tahoma" w:hAnsi="Tahoma" w:cs="Tahoma"/>
          <w:b/>
          <w:sz w:val="18"/>
          <w:szCs w:val="18"/>
        </w:rPr>
        <w:t>1</w:t>
      </w:r>
      <w:r w:rsidR="00995D3B" w:rsidRPr="00995D3B">
        <w:rPr>
          <w:rFonts w:ascii="Tahoma" w:hAnsi="Tahoma" w:cs="Tahoma"/>
          <w:b/>
          <w:sz w:val="18"/>
          <w:szCs w:val="18"/>
        </w:rPr>
        <w:t>7</w:t>
      </w:r>
      <w:r w:rsidR="00742BA3" w:rsidRPr="00995D3B">
        <w:rPr>
          <w:rFonts w:ascii="Tahoma" w:hAnsi="Tahoma" w:cs="Tahoma"/>
          <w:b/>
          <w:sz w:val="18"/>
          <w:szCs w:val="18"/>
        </w:rPr>
        <w:t>0</w:t>
      </w:r>
      <w:r w:rsidRPr="00995D3B">
        <w:rPr>
          <w:rFonts w:ascii="Tahoma" w:hAnsi="Tahoma" w:cs="Tahoma"/>
          <w:b/>
          <w:sz w:val="18"/>
          <w:szCs w:val="18"/>
        </w:rPr>
        <w:t xml:space="preserve"> tis. Kč</w:t>
      </w:r>
    </w:p>
    <w:p w14:paraId="7FDA7596" w14:textId="77777777" w:rsidR="00EA0CD8" w:rsidRPr="00995D3B"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5D3B">
        <w:rPr>
          <w:rFonts w:ascii="Tahoma" w:hAnsi="Tahoma" w:cs="Tahoma"/>
          <w:sz w:val="18"/>
          <w:szCs w:val="18"/>
        </w:rPr>
        <w:t>Vtom:</w:t>
      </w:r>
    </w:p>
    <w:p w14:paraId="7ADDF6AC" w14:textId="688116FD" w:rsidR="00B06D5D" w:rsidRPr="00995D3B" w:rsidRDefault="00EA0CD8" w:rsidP="00B06D5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5D3B">
        <w:rPr>
          <w:rFonts w:ascii="Tahoma" w:hAnsi="Tahoma" w:cs="Tahoma"/>
          <w:sz w:val="18"/>
          <w:szCs w:val="18"/>
        </w:rPr>
        <w:tab/>
      </w:r>
      <w:r w:rsidR="00742BA3" w:rsidRPr="00995D3B">
        <w:rPr>
          <w:rFonts w:ascii="Tahoma" w:hAnsi="Tahoma" w:cs="Tahoma"/>
          <w:sz w:val="18"/>
          <w:szCs w:val="18"/>
        </w:rPr>
        <w:t>1</w:t>
      </w:r>
      <w:r w:rsidR="00995D3B" w:rsidRPr="00995D3B">
        <w:rPr>
          <w:rFonts w:ascii="Tahoma" w:hAnsi="Tahoma" w:cs="Tahoma"/>
          <w:sz w:val="18"/>
          <w:szCs w:val="18"/>
        </w:rPr>
        <w:t>7</w:t>
      </w:r>
      <w:r w:rsidR="00742BA3" w:rsidRPr="00995D3B">
        <w:rPr>
          <w:rFonts w:ascii="Tahoma" w:hAnsi="Tahoma" w:cs="Tahoma"/>
          <w:sz w:val="18"/>
          <w:szCs w:val="18"/>
        </w:rPr>
        <w:t>0</w:t>
      </w:r>
      <w:r w:rsidRPr="00995D3B">
        <w:rPr>
          <w:rFonts w:ascii="Tahoma" w:hAnsi="Tahoma" w:cs="Tahoma"/>
          <w:sz w:val="18"/>
          <w:szCs w:val="18"/>
        </w:rPr>
        <w:t xml:space="preserve"> tis. </w:t>
      </w:r>
      <w:proofErr w:type="gramStart"/>
      <w:r w:rsidRPr="00995D3B">
        <w:rPr>
          <w:rFonts w:ascii="Tahoma" w:hAnsi="Tahoma" w:cs="Tahoma"/>
          <w:sz w:val="18"/>
          <w:szCs w:val="18"/>
        </w:rPr>
        <w:t>Kč</w:t>
      </w:r>
      <w:r w:rsidRPr="00995D3B">
        <w:rPr>
          <w:rFonts w:ascii="Tahoma" w:hAnsi="Tahoma" w:cs="Tahoma"/>
          <w:sz w:val="18"/>
          <w:szCs w:val="18"/>
        </w:rPr>
        <w:tab/>
        <w:t>-</w:t>
      </w:r>
      <w:r w:rsidRPr="00995D3B">
        <w:rPr>
          <w:rFonts w:ascii="Tahoma" w:hAnsi="Tahoma" w:cs="Tahoma"/>
          <w:sz w:val="18"/>
          <w:szCs w:val="18"/>
        </w:rPr>
        <w:tab/>
      </w:r>
      <w:r w:rsidR="00B06D5D" w:rsidRPr="00995D3B">
        <w:rPr>
          <w:rFonts w:ascii="Tahoma" w:hAnsi="Tahoma" w:cs="Tahoma"/>
          <w:sz w:val="18"/>
          <w:szCs w:val="18"/>
        </w:rPr>
        <w:t>čerpání</w:t>
      </w:r>
      <w:proofErr w:type="gramEnd"/>
      <w:r w:rsidR="00B06D5D" w:rsidRPr="00995D3B">
        <w:rPr>
          <w:rFonts w:ascii="Tahoma" w:hAnsi="Tahoma" w:cs="Tahoma"/>
          <w:sz w:val="18"/>
          <w:szCs w:val="18"/>
        </w:rPr>
        <w:t xml:space="preserve"> dotačního programu </w:t>
      </w:r>
      <w:r w:rsidR="001B3C75" w:rsidRPr="00995D3B">
        <w:rPr>
          <w:rFonts w:ascii="Tahoma" w:hAnsi="Tahoma" w:cs="Tahoma"/>
          <w:sz w:val="18"/>
          <w:szCs w:val="18"/>
        </w:rPr>
        <w:t>P</w:t>
      </w:r>
      <w:r w:rsidR="00B06D5D" w:rsidRPr="00995D3B">
        <w:rPr>
          <w:rFonts w:ascii="Tahoma" w:hAnsi="Tahoma" w:cs="Tahoma"/>
          <w:sz w:val="18"/>
          <w:szCs w:val="18"/>
        </w:rPr>
        <w:t>odpor</w:t>
      </w:r>
      <w:r w:rsidR="001B3C75" w:rsidRPr="00995D3B">
        <w:rPr>
          <w:rFonts w:ascii="Tahoma" w:hAnsi="Tahoma" w:cs="Tahoma"/>
          <w:sz w:val="18"/>
          <w:szCs w:val="18"/>
        </w:rPr>
        <w:t>a</w:t>
      </w:r>
      <w:r w:rsidR="00B06D5D" w:rsidRPr="00995D3B">
        <w:rPr>
          <w:rFonts w:ascii="Tahoma" w:hAnsi="Tahoma" w:cs="Tahoma"/>
          <w:sz w:val="18"/>
          <w:szCs w:val="18"/>
        </w:rPr>
        <w:t xml:space="preserve"> a rozvoj sociálních služeb na území města Frýdek-Místek </w:t>
      </w:r>
      <w:r w:rsidR="001B3C75" w:rsidRPr="00995D3B">
        <w:rPr>
          <w:rFonts w:ascii="Tahoma" w:hAnsi="Tahoma" w:cs="Tahoma"/>
          <w:sz w:val="18"/>
          <w:szCs w:val="18"/>
        </w:rPr>
        <w:t>pro rok 20</w:t>
      </w:r>
      <w:r w:rsidR="00742BA3" w:rsidRPr="00995D3B">
        <w:rPr>
          <w:rFonts w:ascii="Tahoma" w:hAnsi="Tahoma" w:cs="Tahoma"/>
          <w:sz w:val="18"/>
          <w:szCs w:val="18"/>
        </w:rPr>
        <w:t>2</w:t>
      </w:r>
      <w:r w:rsidR="00995D3B" w:rsidRPr="00995D3B">
        <w:rPr>
          <w:rFonts w:ascii="Tahoma" w:hAnsi="Tahoma" w:cs="Tahoma"/>
          <w:sz w:val="18"/>
          <w:szCs w:val="18"/>
        </w:rPr>
        <w:t>3</w:t>
      </w:r>
      <w:r w:rsidR="00B06D5D" w:rsidRPr="00995D3B">
        <w:rPr>
          <w:rFonts w:ascii="Tahoma" w:hAnsi="Tahoma" w:cs="Tahoma"/>
          <w:sz w:val="18"/>
          <w:szCs w:val="18"/>
        </w:rPr>
        <w:t xml:space="preserve"> – viz doplňující příloha č. </w:t>
      </w:r>
      <w:r w:rsidR="00742BA3" w:rsidRPr="00995D3B">
        <w:rPr>
          <w:rFonts w:ascii="Tahoma" w:hAnsi="Tahoma" w:cs="Tahoma"/>
          <w:sz w:val="18"/>
          <w:szCs w:val="18"/>
        </w:rPr>
        <w:t>9</w:t>
      </w:r>
      <w:r w:rsidR="00892940" w:rsidRPr="00995D3B">
        <w:rPr>
          <w:rFonts w:ascii="Tahoma" w:hAnsi="Tahoma" w:cs="Tahoma"/>
          <w:sz w:val="18"/>
          <w:szCs w:val="18"/>
        </w:rPr>
        <w:t xml:space="preserve"> k příloze č. 1</w:t>
      </w:r>
    </w:p>
    <w:p w14:paraId="4C639A8E" w14:textId="77777777" w:rsidR="00995D3B" w:rsidRDefault="00995D3B"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1851DF09" w14:textId="3B5BD0BC"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34698">
        <w:rPr>
          <w:rFonts w:ascii="Tahoma" w:hAnsi="Tahoma" w:cs="Tahoma"/>
          <w:b/>
          <w:sz w:val="18"/>
          <w:szCs w:val="18"/>
          <w:u w:val="single"/>
        </w:rPr>
        <w:t xml:space="preserve">Par. </w:t>
      </w:r>
      <w:proofErr w:type="gramStart"/>
      <w:r w:rsidRPr="00A34698">
        <w:rPr>
          <w:rFonts w:ascii="Tahoma" w:hAnsi="Tahoma" w:cs="Tahoma"/>
          <w:b/>
          <w:sz w:val="18"/>
          <w:szCs w:val="18"/>
          <w:u w:val="single"/>
        </w:rPr>
        <w:t>4374-Azylové</w:t>
      </w:r>
      <w:proofErr w:type="gramEnd"/>
      <w:r w:rsidRPr="00A34698">
        <w:rPr>
          <w:rFonts w:ascii="Tahoma" w:hAnsi="Tahoma" w:cs="Tahoma"/>
          <w:b/>
          <w:sz w:val="18"/>
          <w:szCs w:val="18"/>
          <w:u w:val="single"/>
        </w:rPr>
        <w:t xml:space="preserve"> domy, nízkoprahová denní centra a noclehárny</w:t>
      </w:r>
      <w:r w:rsidRPr="00A34698">
        <w:rPr>
          <w:rFonts w:ascii="Tahoma" w:hAnsi="Tahoma" w:cs="Tahoma"/>
          <w:b/>
          <w:sz w:val="18"/>
          <w:szCs w:val="18"/>
        </w:rPr>
        <w:t xml:space="preserve"> - plnění na 100 %</w:t>
      </w:r>
    </w:p>
    <w:p w14:paraId="17E6185D" w14:textId="41459799"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34698">
        <w:rPr>
          <w:rFonts w:ascii="Tahoma" w:hAnsi="Tahoma" w:cs="Tahoma"/>
          <w:b/>
          <w:sz w:val="18"/>
          <w:szCs w:val="18"/>
        </w:rPr>
        <w:t xml:space="preserve">Rozpočet: </w:t>
      </w:r>
      <w:r w:rsidR="001B3C75" w:rsidRPr="00A34698">
        <w:rPr>
          <w:rFonts w:ascii="Tahoma" w:hAnsi="Tahoma" w:cs="Tahoma"/>
          <w:b/>
          <w:sz w:val="18"/>
          <w:szCs w:val="18"/>
        </w:rPr>
        <w:t xml:space="preserve">2 </w:t>
      </w:r>
      <w:r w:rsidR="003813A4" w:rsidRPr="00A34698">
        <w:rPr>
          <w:rFonts w:ascii="Tahoma" w:hAnsi="Tahoma" w:cs="Tahoma"/>
          <w:b/>
          <w:sz w:val="18"/>
          <w:szCs w:val="18"/>
        </w:rPr>
        <w:t>847</w:t>
      </w:r>
      <w:r w:rsidRPr="00A34698">
        <w:rPr>
          <w:rFonts w:ascii="Tahoma" w:hAnsi="Tahoma" w:cs="Tahoma"/>
          <w:b/>
          <w:sz w:val="18"/>
          <w:szCs w:val="18"/>
        </w:rPr>
        <w:t xml:space="preserve"> tis. Kč</w:t>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t xml:space="preserve">Skutečnost: </w:t>
      </w:r>
      <w:r w:rsidR="001B3C75" w:rsidRPr="00A34698">
        <w:rPr>
          <w:rFonts w:ascii="Tahoma" w:hAnsi="Tahoma" w:cs="Tahoma"/>
          <w:b/>
          <w:sz w:val="18"/>
          <w:szCs w:val="18"/>
        </w:rPr>
        <w:t xml:space="preserve">2 </w:t>
      </w:r>
      <w:r w:rsidR="003813A4" w:rsidRPr="00A34698">
        <w:rPr>
          <w:rFonts w:ascii="Tahoma" w:hAnsi="Tahoma" w:cs="Tahoma"/>
          <w:b/>
          <w:sz w:val="18"/>
          <w:szCs w:val="18"/>
        </w:rPr>
        <w:t>847</w:t>
      </w:r>
      <w:r w:rsidRPr="00A34698">
        <w:rPr>
          <w:rFonts w:ascii="Tahoma" w:hAnsi="Tahoma" w:cs="Tahoma"/>
          <w:b/>
          <w:sz w:val="18"/>
          <w:szCs w:val="18"/>
        </w:rPr>
        <w:t xml:space="preserve"> tis. Kč</w:t>
      </w:r>
    </w:p>
    <w:p w14:paraId="7141752F" w14:textId="77777777"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V tom:</w:t>
      </w:r>
    </w:p>
    <w:p w14:paraId="77397E43" w14:textId="1420CA93"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ab/>
      </w:r>
      <w:r w:rsidR="00B06D5D" w:rsidRPr="00A34698">
        <w:rPr>
          <w:rFonts w:ascii="Tahoma" w:hAnsi="Tahoma" w:cs="Tahoma"/>
          <w:sz w:val="18"/>
          <w:szCs w:val="18"/>
        </w:rPr>
        <w:t xml:space="preserve">1 </w:t>
      </w:r>
      <w:r w:rsidR="001B3C75" w:rsidRPr="00A34698">
        <w:rPr>
          <w:rFonts w:ascii="Tahoma" w:hAnsi="Tahoma" w:cs="Tahoma"/>
          <w:sz w:val="18"/>
          <w:szCs w:val="18"/>
        </w:rPr>
        <w:t>5</w:t>
      </w:r>
      <w:r w:rsidR="00742BA3" w:rsidRPr="00A34698">
        <w:rPr>
          <w:rFonts w:ascii="Tahoma" w:hAnsi="Tahoma" w:cs="Tahoma"/>
          <w:sz w:val="18"/>
          <w:szCs w:val="18"/>
        </w:rPr>
        <w:t>73</w:t>
      </w:r>
      <w:r w:rsidRPr="00A34698">
        <w:rPr>
          <w:rFonts w:ascii="Tahoma" w:hAnsi="Tahoma" w:cs="Tahoma"/>
          <w:sz w:val="18"/>
          <w:szCs w:val="18"/>
        </w:rPr>
        <w:t xml:space="preserve"> tis. </w:t>
      </w:r>
      <w:proofErr w:type="gramStart"/>
      <w:r w:rsidRPr="00A34698">
        <w:rPr>
          <w:rFonts w:ascii="Tahoma" w:hAnsi="Tahoma" w:cs="Tahoma"/>
          <w:sz w:val="18"/>
          <w:szCs w:val="18"/>
        </w:rPr>
        <w:t>Kč</w:t>
      </w:r>
      <w:r w:rsidRPr="00A34698">
        <w:rPr>
          <w:rFonts w:ascii="Tahoma" w:hAnsi="Tahoma" w:cs="Tahoma"/>
          <w:sz w:val="18"/>
          <w:szCs w:val="18"/>
        </w:rPr>
        <w:tab/>
        <w:t>-</w:t>
      </w:r>
      <w:r w:rsidRPr="00A34698">
        <w:rPr>
          <w:rFonts w:ascii="Tahoma" w:hAnsi="Tahoma" w:cs="Tahoma"/>
          <w:sz w:val="18"/>
          <w:szCs w:val="18"/>
        </w:rPr>
        <w:tab/>
        <w:t>čerpání</w:t>
      </w:r>
      <w:proofErr w:type="gramEnd"/>
      <w:r w:rsidRPr="00A34698">
        <w:rPr>
          <w:rFonts w:ascii="Tahoma" w:hAnsi="Tahoma" w:cs="Tahoma"/>
          <w:sz w:val="18"/>
          <w:szCs w:val="18"/>
        </w:rPr>
        <w:t xml:space="preserve"> dotačního programu </w:t>
      </w:r>
      <w:r w:rsidR="001B3C75" w:rsidRPr="00A34698">
        <w:rPr>
          <w:rFonts w:ascii="Tahoma" w:hAnsi="Tahoma" w:cs="Tahoma"/>
          <w:sz w:val="18"/>
          <w:szCs w:val="18"/>
        </w:rPr>
        <w:t>P</w:t>
      </w:r>
      <w:r w:rsidRPr="00A34698">
        <w:rPr>
          <w:rFonts w:ascii="Tahoma" w:hAnsi="Tahoma" w:cs="Tahoma"/>
          <w:sz w:val="18"/>
          <w:szCs w:val="18"/>
        </w:rPr>
        <w:t>odpor</w:t>
      </w:r>
      <w:r w:rsidR="001B3C75" w:rsidRPr="00A34698">
        <w:rPr>
          <w:rFonts w:ascii="Tahoma" w:hAnsi="Tahoma" w:cs="Tahoma"/>
          <w:sz w:val="18"/>
          <w:szCs w:val="18"/>
        </w:rPr>
        <w:t>a</w:t>
      </w:r>
      <w:r w:rsidRPr="00A34698">
        <w:rPr>
          <w:rFonts w:ascii="Tahoma" w:hAnsi="Tahoma" w:cs="Tahoma"/>
          <w:sz w:val="18"/>
          <w:szCs w:val="18"/>
        </w:rPr>
        <w:t xml:space="preserve"> a rozvoj sociálních služeb na území města Frýdek-Místek </w:t>
      </w:r>
      <w:r w:rsidR="001B3C75" w:rsidRPr="00A34698">
        <w:rPr>
          <w:rFonts w:ascii="Tahoma" w:hAnsi="Tahoma" w:cs="Tahoma"/>
          <w:sz w:val="18"/>
          <w:szCs w:val="18"/>
        </w:rPr>
        <w:t>pro rok 20</w:t>
      </w:r>
      <w:r w:rsidR="00742BA3" w:rsidRPr="00A34698">
        <w:rPr>
          <w:rFonts w:ascii="Tahoma" w:hAnsi="Tahoma" w:cs="Tahoma"/>
          <w:sz w:val="18"/>
          <w:szCs w:val="18"/>
        </w:rPr>
        <w:t>2</w:t>
      </w:r>
      <w:r w:rsidR="00A34698" w:rsidRPr="00A34698">
        <w:rPr>
          <w:rFonts w:ascii="Tahoma" w:hAnsi="Tahoma" w:cs="Tahoma"/>
          <w:sz w:val="18"/>
          <w:szCs w:val="18"/>
        </w:rPr>
        <w:t>3</w:t>
      </w:r>
      <w:r w:rsidRPr="00A34698">
        <w:rPr>
          <w:rFonts w:ascii="Tahoma" w:hAnsi="Tahoma" w:cs="Tahoma"/>
          <w:sz w:val="18"/>
          <w:szCs w:val="18"/>
        </w:rPr>
        <w:t xml:space="preserve"> – viz doplňující příloha č. </w:t>
      </w:r>
      <w:r w:rsidR="00742BA3" w:rsidRPr="00A34698">
        <w:rPr>
          <w:rFonts w:ascii="Tahoma" w:hAnsi="Tahoma" w:cs="Tahoma"/>
          <w:sz w:val="18"/>
          <w:szCs w:val="18"/>
        </w:rPr>
        <w:t>9</w:t>
      </w:r>
      <w:r w:rsidR="00892940" w:rsidRPr="00A34698">
        <w:rPr>
          <w:rFonts w:ascii="Tahoma" w:hAnsi="Tahoma" w:cs="Tahoma"/>
          <w:sz w:val="18"/>
          <w:szCs w:val="18"/>
        </w:rPr>
        <w:t xml:space="preserve"> k příloze č. 1</w:t>
      </w:r>
    </w:p>
    <w:p w14:paraId="73ADC9A5" w14:textId="45D93F5D" w:rsidR="00EA0CD8" w:rsidRPr="00A34698" w:rsidRDefault="00EA0CD8" w:rsidP="00EA0CD8">
      <w:pPr>
        <w:tabs>
          <w:tab w:val="right" w:pos="1701"/>
          <w:tab w:val="left" w:pos="1843"/>
          <w:tab w:val="left" w:pos="2127"/>
          <w:tab w:val="left" w:pos="4536"/>
        </w:tabs>
        <w:ind w:left="2127" w:hanging="2127"/>
        <w:rPr>
          <w:rFonts w:ascii="Tahoma" w:hAnsi="Tahoma" w:cs="Tahoma"/>
          <w:sz w:val="18"/>
          <w:szCs w:val="18"/>
        </w:rPr>
      </w:pPr>
      <w:r w:rsidRPr="00A34698">
        <w:rPr>
          <w:rFonts w:ascii="Tahoma" w:hAnsi="Tahoma" w:cs="Tahoma"/>
          <w:sz w:val="18"/>
          <w:szCs w:val="18"/>
        </w:rPr>
        <w:tab/>
      </w:r>
      <w:r w:rsidR="00A43DE8" w:rsidRPr="00A34698">
        <w:rPr>
          <w:rFonts w:ascii="Tahoma" w:hAnsi="Tahoma" w:cs="Tahoma"/>
          <w:sz w:val="18"/>
          <w:szCs w:val="18"/>
        </w:rPr>
        <w:t>8</w:t>
      </w:r>
      <w:r w:rsidRPr="00A34698">
        <w:rPr>
          <w:rFonts w:ascii="Tahoma" w:hAnsi="Tahoma" w:cs="Tahoma"/>
          <w:sz w:val="18"/>
          <w:szCs w:val="18"/>
        </w:rPr>
        <w:t xml:space="preserve">0 tis. </w:t>
      </w:r>
      <w:proofErr w:type="gramStart"/>
      <w:r w:rsidRPr="00A34698">
        <w:rPr>
          <w:rFonts w:ascii="Tahoma" w:hAnsi="Tahoma" w:cs="Tahoma"/>
          <w:sz w:val="18"/>
          <w:szCs w:val="18"/>
        </w:rPr>
        <w:t>Kč</w:t>
      </w:r>
      <w:r w:rsidRPr="00A34698">
        <w:rPr>
          <w:rFonts w:ascii="Tahoma" w:hAnsi="Tahoma" w:cs="Tahoma"/>
          <w:sz w:val="18"/>
          <w:szCs w:val="18"/>
        </w:rPr>
        <w:tab/>
        <w:t>-</w:t>
      </w:r>
      <w:r w:rsidRPr="00A34698">
        <w:rPr>
          <w:rFonts w:ascii="Tahoma" w:hAnsi="Tahoma" w:cs="Tahoma"/>
          <w:sz w:val="18"/>
          <w:szCs w:val="18"/>
        </w:rPr>
        <w:tab/>
        <w:t>Armád</w:t>
      </w:r>
      <w:r w:rsidR="001B3C75" w:rsidRPr="00A34698">
        <w:rPr>
          <w:rFonts w:ascii="Tahoma" w:hAnsi="Tahoma" w:cs="Tahoma"/>
          <w:sz w:val="18"/>
          <w:szCs w:val="18"/>
        </w:rPr>
        <w:t>a</w:t>
      </w:r>
      <w:proofErr w:type="gramEnd"/>
      <w:r w:rsidRPr="00A34698">
        <w:rPr>
          <w:rFonts w:ascii="Tahoma" w:hAnsi="Tahoma" w:cs="Tahoma"/>
          <w:sz w:val="18"/>
          <w:szCs w:val="18"/>
        </w:rPr>
        <w:t xml:space="preserve"> spásy </w:t>
      </w:r>
      <w:r w:rsidR="001B3C75" w:rsidRPr="00A34698">
        <w:rPr>
          <w:rFonts w:ascii="Tahoma" w:hAnsi="Tahoma" w:cs="Tahoma"/>
          <w:sz w:val="18"/>
          <w:szCs w:val="18"/>
        </w:rPr>
        <w:t>v ČR, z. s.</w:t>
      </w:r>
      <w:r w:rsidRPr="00A34698">
        <w:rPr>
          <w:rFonts w:ascii="Tahoma" w:hAnsi="Tahoma" w:cs="Tahoma"/>
          <w:sz w:val="18"/>
          <w:szCs w:val="18"/>
        </w:rPr>
        <w:t xml:space="preserve"> </w:t>
      </w:r>
      <w:r w:rsidR="00B06D5D" w:rsidRPr="00A34698">
        <w:rPr>
          <w:rFonts w:ascii="Tahoma" w:hAnsi="Tahoma" w:cs="Tahoma"/>
          <w:sz w:val="18"/>
          <w:szCs w:val="18"/>
        </w:rPr>
        <w:t xml:space="preserve">– neinvestiční dotace </w:t>
      </w:r>
      <w:r w:rsidRPr="00A34698">
        <w:rPr>
          <w:rFonts w:ascii="Tahoma" w:hAnsi="Tahoma" w:cs="Tahoma"/>
          <w:sz w:val="18"/>
          <w:szCs w:val="18"/>
        </w:rPr>
        <w:t>na zajištění sociální služby</w:t>
      </w:r>
      <w:r w:rsidR="001B3C75" w:rsidRPr="00A34698">
        <w:rPr>
          <w:rFonts w:ascii="Tahoma" w:hAnsi="Tahoma" w:cs="Tahoma"/>
          <w:sz w:val="18"/>
          <w:szCs w:val="18"/>
        </w:rPr>
        <w:t xml:space="preserve"> – </w:t>
      </w:r>
      <w:r w:rsidR="00A43DE8" w:rsidRPr="00A34698">
        <w:rPr>
          <w:rFonts w:ascii="Tahoma" w:hAnsi="Tahoma" w:cs="Tahoma"/>
          <w:sz w:val="18"/>
          <w:szCs w:val="18"/>
        </w:rPr>
        <w:t>noclehárna, terénní služba, nízkoprahové denní centrum, azylový dům</w:t>
      </w:r>
    </w:p>
    <w:p w14:paraId="6D1DC223" w14:textId="229F4589" w:rsidR="00B06D5D" w:rsidRPr="00A34698" w:rsidRDefault="00B06D5D" w:rsidP="00B06D5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ab/>
      </w:r>
      <w:r w:rsidR="00A43DE8" w:rsidRPr="00A34698">
        <w:rPr>
          <w:rFonts w:ascii="Tahoma" w:hAnsi="Tahoma" w:cs="Tahoma"/>
          <w:sz w:val="18"/>
          <w:szCs w:val="18"/>
        </w:rPr>
        <w:t>1 194</w:t>
      </w:r>
      <w:r w:rsidRPr="00A34698">
        <w:rPr>
          <w:rFonts w:ascii="Tahoma" w:hAnsi="Tahoma" w:cs="Tahoma"/>
          <w:sz w:val="18"/>
          <w:szCs w:val="18"/>
        </w:rPr>
        <w:t xml:space="preserve"> tis. </w:t>
      </w:r>
      <w:proofErr w:type="gramStart"/>
      <w:r w:rsidRPr="00A34698">
        <w:rPr>
          <w:rFonts w:ascii="Tahoma" w:hAnsi="Tahoma" w:cs="Tahoma"/>
          <w:sz w:val="18"/>
          <w:szCs w:val="18"/>
        </w:rPr>
        <w:t>Kč</w:t>
      </w:r>
      <w:r w:rsidRPr="00A34698">
        <w:rPr>
          <w:rFonts w:ascii="Tahoma" w:hAnsi="Tahoma" w:cs="Tahoma"/>
          <w:sz w:val="18"/>
          <w:szCs w:val="18"/>
        </w:rPr>
        <w:tab/>
        <w:t>-</w:t>
      </w:r>
      <w:r w:rsidRPr="00A34698">
        <w:rPr>
          <w:rFonts w:ascii="Tahoma" w:hAnsi="Tahoma" w:cs="Tahoma"/>
          <w:sz w:val="18"/>
          <w:szCs w:val="18"/>
        </w:rPr>
        <w:tab/>
        <w:t>finanční</w:t>
      </w:r>
      <w:proofErr w:type="gramEnd"/>
      <w:r w:rsidRPr="00A34698">
        <w:rPr>
          <w:rFonts w:ascii="Tahoma" w:hAnsi="Tahoma" w:cs="Tahoma"/>
          <w:sz w:val="18"/>
          <w:szCs w:val="18"/>
        </w:rPr>
        <w:t xml:space="preserve"> </w:t>
      </w:r>
      <w:r w:rsidR="00A43DE8" w:rsidRPr="00A34698">
        <w:rPr>
          <w:rFonts w:ascii="Tahoma" w:hAnsi="Tahoma" w:cs="Tahoma"/>
          <w:sz w:val="18"/>
          <w:szCs w:val="18"/>
        </w:rPr>
        <w:t>spoluúčast na úhradu provozní ztráty služeb sociální prevence pro Slezskou diakonii, azylový dům pro matky s dětmi Sára Frýdek-Místek a azylový dům pro ženy Sára Frýdek-Místek</w:t>
      </w:r>
    </w:p>
    <w:p w14:paraId="7AB910F1" w14:textId="77777777" w:rsidR="00141B43" w:rsidRPr="00A34698" w:rsidRDefault="00141B43" w:rsidP="00B06D5D">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ECBB131" w14:textId="5A0C67AF" w:rsidR="00EA0CD8" w:rsidRPr="00A34698" w:rsidRDefault="00EA0CD8" w:rsidP="00EA0CD8">
      <w:pPr>
        <w:tabs>
          <w:tab w:val="right" w:pos="1701"/>
          <w:tab w:val="left" w:pos="1843"/>
          <w:tab w:val="left" w:pos="2127"/>
          <w:tab w:val="left" w:pos="4536"/>
        </w:tabs>
        <w:ind w:left="2127" w:hanging="2127"/>
        <w:rPr>
          <w:rFonts w:ascii="Tahoma" w:hAnsi="Tahoma" w:cs="Tahoma"/>
          <w:b/>
          <w:sz w:val="18"/>
          <w:szCs w:val="18"/>
        </w:rPr>
      </w:pPr>
      <w:r w:rsidRPr="00A34698">
        <w:rPr>
          <w:rFonts w:ascii="Tahoma" w:hAnsi="Tahoma" w:cs="Tahoma"/>
          <w:b/>
          <w:sz w:val="18"/>
          <w:szCs w:val="18"/>
          <w:u w:val="single"/>
        </w:rPr>
        <w:t xml:space="preserve">Par. </w:t>
      </w:r>
      <w:proofErr w:type="gramStart"/>
      <w:r w:rsidRPr="00A34698">
        <w:rPr>
          <w:rFonts w:ascii="Tahoma" w:hAnsi="Tahoma" w:cs="Tahoma"/>
          <w:b/>
          <w:sz w:val="18"/>
          <w:szCs w:val="18"/>
          <w:u w:val="single"/>
        </w:rPr>
        <w:t>4375-Nízkoprahová</w:t>
      </w:r>
      <w:proofErr w:type="gramEnd"/>
      <w:r w:rsidRPr="00A34698">
        <w:rPr>
          <w:rFonts w:ascii="Tahoma" w:hAnsi="Tahoma" w:cs="Tahoma"/>
          <w:b/>
          <w:sz w:val="18"/>
          <w:szCs w:val="18"/>
          <w:u w:val="single"/>
        </w:rPr>
        <w:t xml:space="preserve"> zařízení pro děti a mládež</w:t>
      </w:r>
      <w:r w:rsidRPr="00A34698">
        <w:rPr>
          <w:rFonts w:ascii="Tahoma" w:hAnsi="Tahoma" w:cs="Tahoma"/>
          <w:b/>
          <w:sz w:val="18"/>
          <w:szCs w:val="18"/>
        </w:rPr>
        <w:t xml:space="preserve"> - plnění na </w:t>
      </w:r>
      <w:r w:rsidR="003944A5" w:rsidRPr="00A34698">
        <w:rPr>
          <w:rFonts w:ascii="Tahoma" w:hAnsi="Tahoma" w:cs="Tahoma"/>
          <w:b/>
          <w:sz w:val="18"/>
          <w:szCs w:val="18"/>
        </w:rPr>
        <w:t>9</w:t>
      </w:r>
      <w:r w:rsidR="00A34698" w:rsidRPr="00A34698">
        <w:rPr>
          <w:rFonts w:ascii="Tahoma" w:hAnsi="Tahoma" w:cs="Tahoma"/>
          <w:b/>
          <w:sz w:val="18"/>
          <w:szCs w:val="18"/>
        </w:rPr>
        <w:t>9</w:t>
      </w:r>
      <w:r w:rsidRPr="00A34698">
        <w:rPr>
          <w:rFonts w:ascii="Tahoma" w:hAnsi="Tahoma" w:cs="Tahoma"/>
          <w:b/>
          <w:sz w:val="18"/>
          <w:szCs w:val="18"/>
        </w:rPr>
        <w:t xml:space="preserve"> %</w:t>
      </w:r>
    </w:p>
    <w:p w14:paraId="17599FC3" w14:textId="21CC8B39"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A34698">
        <w:rPr>
          <w:rFonts w:ascii="Tahoma" w:hAnsi="Tahoma" w:cs="Tahoma"/>
          <w:b/>
          <w:sz w:val="18"/>
          <w:szCs w:val="18"/>
        </w:rPr>
        <w:t xml:space="preserve">Rozpočet: </w:t>
      </w:r>
      <w:r w:rsidR="001B3C75" w:rsidRPr="00A34698">
        <w:rPr>
          <w:rFonts w:ascii="Tahoma" w:hAnsi="Tahoma" w:cs="Tahoma"/>
          <w:b/>
          <w:sz w:val="18"/>
          <w:szCs w:val="18"/>
        </w:rPr>
        <w:t xml:space="preserve">1 </w:t>
      </w:r>
      <w:r w:rsidR="00A34698" w:rsidRPr="00A34698">
        <w:rPr>
          <w:rFonts w:ascii="Tahoma" w:hAnsi="Tahoma" w:cs="Tahoma"/>
          <w:b/>
          <w:sz w:val="18"/>
          <w:szCs w:val="18"/>
        </w:rPr>
        <w:t>304</w:t>
      </w:r>
      <w:r w:rsidRPr="00A34698">
        <w:rPr>
          <w:rFonts w:ascii="Tahoma" w:hAnsi="Tahoma" w:cs="Tahoma"/>
          <w:b/>
          <w:sz w:val="18"/>
          <w:szCs w:val="18"/>
        </w:rPr>
        <w:t xml:space="preserve"> tis. Kč</w:t>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r>
      <w:r w:rsidRPr="00A34698">
        <w:rPr>
          <w:rFonts w:ascii="Tahoma" w:hAnsi="Tahoma" w:cs="Tahoma"/>
          <w:b/>
          <w:sz w:val="18"/>
          <w:szCs w:val="18"/>
        </w:rPr>
        <w:tab/>
        <w:t xml:space="preserve">Skutečnost: </w:t>
      </w:r>
      <w:r w:rsidR="001B3C75" w:rsidRPr="00A34698">
        <w:rPr>
          <w:rFonts w:ascii="Tahoma" w:hAnsi="Tahoma" w:cs="Tahoma"/>
          <w:b/>
          <w:sz w:val="18"/>
          <w:szCs w:val="18"/>
        </w:rPr>
        <w:t xml:space="preserve">1 </w:t>
      </w:r>
      <w:r w:rsidR="00A34698" w:rsidRPr="00A34698">
        <w:rPr>
          <w:rFonts w:ascii="Tahoma" w:hAnsi="Tahoma" w:cs="Tahoma"/>
          <w:b/>
          <w:sz w:val="18"/>
          <w:szCs w:val="18"/>
        </w:rPr>
        <w:t>288</w:t>
      </w:r>
      <w:r w:rsidRPr="00A34698">
        <w:rPr>
          <w:rFonts w:ascii="Tahoma" w:hAnsi="Tahoma" w:cs="Tahoma"/>
          <w:b/>
          <w:sz w:val="18"/>
          <w:szCs w:val="18"/>
        </w:rPr>
        <w:t xml:space="preserve"> tis. Kč</w:t>
      </w:r>
    </w:p>
    <w:p w14:paraId="6452B229" w14:textId="48A850BD"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V tom:</w:t>
      </w:r>
    </w:p>
    <w:p w14:paraId="556BB235" w14:textId="7771680D" w:rsidR="0090523C" w:rsidRPr="00A34698" w:rsidRDefault="005E2275" w:rsidP="0090523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ab/>
      </w:r>
      <w:r w:rsidR="00A34698" w:rsidRPr="00A34698">
        <w:rPr>
          <w:rFonts w:ascii="Tahoma" w:hAnsi="Tahoma" w:cs="Tahoma"/>
          <w:sz w:val="18"/>
          <w:szCs w:val="18"/>
        </w:rPr>
        <w:t>2</w:t>
      </w:r>
      <w:r w:rsidR="002C2F73">
        <w:rPr>
          <w:rFonts w:ascii="Tahoma" w:hAnsi="Tahoma" w:cs="Tahoma"/>
          <w:sz w:val="18"/>
          <w:szCs w:val="18"/>
        </w:rPr>
        <w:t>18</w:t>
      </w:r>
      <w:r w:rsidRPr="00A34698">
        <w:rPr>
          <w:rFonts w:ascii="Tahoma" w:hAnsi="Tahoma" w:cs="Tahoma"/>
          <w:sz w:val="18"/>
          <w:szCs w:val="18"/>
          <w:shd w:val="clear" w:color="auto" w:fill="FFFFFF" w:themeFill="background1"/>
        </w:rPr>
        <w:t xml:space="preserve"> tis. </w:t>
      </w:r>
      <w:proofErr w:type="gramStart"/>
      <w:r w:rsidRPr="00A34698">
        <w:rPr>
          <w:rFonts w:ascii="Tahoma" w:hAnsi="Tahoma" w:cs="Tahoma"/>
          <w:sz w:val="18"/>
          <w:szCs w:val="18"/>
          <w:shd w:val="clear" w:color="auto" w:fill="FFFFFF" w:themeFill="background1"/>
        </w:rPr>
        <w:t>Kč</w:t>
      </w:r>
      <w:r w:rsidRPr="00A34698">
        <w:rPr>
          <w:rFonts w:ascii="Tahoma" w:hAnsi="Tahoma" w:cs="Tahoma"/>
          <w:sz w:val="18"/>
          <w:szCs w:val="18"/>
        </w:rPr>
        <w:tab/>
        <w:t>-</w:t>
      </w:r>
      <w:r w:rsidRPr="00A34698">
        <w:rPr>
          <w:rFonts w:ascii="Tahoma" w:hAnsi="Tahoma" w:cs="Tahoma"/>
          <w:sz w:val="18"/>
          <w:szCs w:val="18"/>
        </w:rPr>
        <w:tab/>
        <w:t>výdaje</w:t>
      </w:r>
      <w:proofErr w:type="gramEnd"/>
      <w:r w:rsidRPr="00A34698">
        <w:rPr>
          <w:rFonts w:ascii="Tahoma" w:hAnsi="Tahoma" w:cs="Tahoma"/>
          <w:sz w:val="18"/>
          <w:szCs w:val="18"/>
        </w:rPr>
        <w:t xml:space="preserve"> na provoz nízkoprahového zařízení pro děti a mládež Klub </w:t>
      </w:r>
      <w:r w:rsidR="006C3ADD" w:rsidRPr="00A34698">
        <w:rPr>
          <w:rFonts w:ascii="Tahoma" w:hAnsi="Tahoma" w:cs="Tahoma"/>
          <w:sz w:val="18"/>
          <w:szCs w:val="18"/>
        </w:rPr>
        <w:t>SEMAFOR</w:t>
      </w:r>
      <w:r w:rsidR="0090523C" w:rsidRPr="00A34698">
        <w:rPr>
          <w:rFonts w:ascii="Tahoma" w:hAnsi="Tahoma" w:cs="Tahoma"/>
          <w:sz w:val="18"/>
          <w:szCs w:val="18"/>
        </w:rPr>
        <w:t xml:space="preserve"> (bez mzdových výdajů a zákonných odvodů sociálních asistentů – tyto jsou hrazeny z rozpočtu ORJ 02-OVV)  </w:t>
      </w:r>
    </w:p>
    <w:p w14:paraId="143DD3AA" w14:textId="77777777" w:rsidR="005E2275" w:rsidRPr="005F73A1" w:rsidRDefault="005E2275" w:rsidP="005E227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ab/>
      </w:r>
      <w:r w:rsidRPr="00A34698">
        <w:rPr>
          <w:rFonts w:ascii="Tahoma" w:hAnsi="Tahoma" w:cs="Tahoma"/>
          <w:sz w:val="18"/>
          <w:szCs w:val="18"/>
        </w:rPr>
        <w:tab/>
      </w:r>
      <w:r w:rsidRPr="005F73A1">
        <w:rPr>
          <w:rFonts w:ascii="Tahoma" w:hAnsi="Tahoma" w:cs="Tahoma"/>
          <w:sz w:val="18"/>
          <w:szCs w:val="18"/>
        </w:rPr>
        <w:t>z toho:</w:t>
      </w:r>
    </w:p>
    <w:p w14:paraId="22EDE83E" w14:textId="12238176" w:rsidR="005E2275" w:rsidRPr="005F73A1" w:rsidRDefault="009B499B" w:rsidP="005E2275">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5F73A1">
        <w:rPr>
          <w:rFonts w:ascii="Tahoma" w:hAnsi="Tahoma" w:cs="Tahoma"/>
          <w:sz w:val="18"/>
          <w:szCs w:val="18"/>
        </w:rPr>
        <w:tab/>
      </w:r>
      <w:r w:rsidRPr="005F73A1">
        <w:rPr>
          <w:rFonts w:ascii="Tahoma" w:hAnsi="Tahoma" w:cs="Tahoma"/>
          <w:sz w:val="18"/>
          <w:szCs w:val="18"/>
        </w:rPr>
        <w:tab/>
      </w:r>
      <w:r w:rsidRPr="005F73A1">
        <w:rPr>
          <w:rFonts w:ascii="Tahoma" w:hAnsi="Tahoma" w:cs="Tahoma"/>
          <w:sz w:val="18"/>
          <w:szCs w:val="18"/>
        </w:rPr>
        <w:tab/>
        <w:t>1</w:t>
      </w:r>
      <w:r w:rsidR="00A43DE8" w:rsidRPr="005F73A1">
        <w:rPr>
          <w:rFonts w:ascii="Tahoma" w:hAnsi="Tahoma" w:cs="Tahoma"/>
          <w:sz w:val="18"/>
          <w:szCs w:val="18"/>
        </w:rPr>
        <w:t>7</w:t>
      </w:r>
      <w:r w:rsidR="005E2275" w:rsidRPr="005F73A1">
        <w:rPr>
          <w:rFonts w:ascii="Tahoma" w:hAnsi="Tahoma" w:cs="Tahoma"/>
          <w:sz w:val="18"/>
          <w:szCs w:val="18"/>
        </w:rPr>
        <w:t xml:space="preserve"> tis. </w:t>
      </w:r>
      <w:proofErr w:type="gramStart"/>
      <w:r w:rsidR="005E2275" w:rsidRPr="005F73A1">
        <w:rPr>
          <w:rFonts w:ascii="Tahoma" w:hAnsi="Tahoma" w:cs="Tahoma"/>
          <w:sz w:val="18"/>
          <w:szCs w:val="18"/>
        </w:rPr>
        <w:t>Kč</w:t>
      </w:r>
      <w:r w:rsidR="005E2275" w:rsidRPr="005F73A1">
        <w:rPr>
          <w:rFonts w:ascii="Tahoma" w:hAnsi="Tahoma" w:cs="Tahoma"/>
          <w:sz w:val="18"/>
          <w:szCs w:val="18"/>
        </w:rPr>
        <w:tab/>
        <w:t>-</w:t>
      </w:r>
      <w:r w:rsidR="005E2275" w:rsidRPr="005F73A1">
        <w:rPr>
          <w:rFonts w:ascii="Tahoma" w:hAnsi="Tahoma" w:cs="Tahoma"/>
          <w:sz w:val="18"/>
          <w:szCs w:val="18"/>
        </w:rPr>
        <w:tab/>
        <w:t>ÚZ</w:t>
      </w:r>
      <w:proofErr w:type="gramEnd"/>
      <w:r w:rsidR="005E2275" w:rsidRPr="005F73A1">
        <w:rPr>
          <w:rFonts w:ascii="Tahoma" w:hAnsi="Tahoma" w:cs="Tahoma"/>
          <w:sz w:val="18"/>
          <w:szCs w:val="18"/>
        </w:rPr>
        <w:t xml:space="preserve"> </w:t>
      </w:r>
      <w:r w:rsidR="00A34698" w:rsidRPr="005F73A1">
        <w:rPr>
          <w:rFonts w:ascii="Tahoma" w:hAnsi="Tahoma" w:cs="Tahoma"/>
          <w:sz w:val="18"/>
          <w:szCs w:val="18"/>
        </w:rPr>
        <w:t>914</w:t>
      </w:r>
      <w:r w:rsidR="005E2275" w:rsidRPr="005F73A1">
        <w:rPr>
          <w:rFonts w:ascii="Tahoma" w:hAnsi="Tahoma" w:cs="Tahoma"/>
          <w:sz w:val="18"/>
          <w:szCs w:val="18"/>
        </w:rPr>
        <w:t xml:space="preserve"> – neinvestiční dotace z MSK v rámci dotačního programu Program na podporu poskytování sociálních služeb pro rok 20</w:t>
      </w:r>
      <w:r w:rsidR="006C3ADD" w:rsidRPr="005F73A1">
        <w:rPr>
          <w:rFonts w:ascii="Tahoma" w:hAnsi="Tahoma" w:cs="Tahoma"/>
          <w:sz w:val="18"/>
          <w:szCs w:val="18"/>
        </w:rPr>
        <w:t>2</w:t>
      </w:r>
      <w:r w:rsidR="00A34698" w:rsidRPr="005F73A1">
        <w:rPr>
          <w:rFonts w:ascii="Tahoma" w:hAnsi="Tahoma" w:cs="Tahoma"/>
          <w:sz w:val="18"/>
          <w:szCs w:val="18"/>
        </w:rPr>
        <w:t>3</w:t>
      </w:r>
      <w:r w:rsidR="005E2275" w:rsidRPr="005F73A1">
        <w:rPr>
          <w:rFonts w:ascii="Tahoma" w:hAnsi="Tahoma" w:cs="Tahoma"/>
          <w:sz w:val="18"/>
          <w:szCs w:val="18"/>
        </w:rPr>
        <w:t xml:space="preserve"> (na </w:t>
      </w:r>
      <w:r w:rsidR="00541963" w:rsidRPr="005F73A1">
        <w:rPr>
          <w:rFonts w:ascii="Tahoma" w:hAnsi="Tahoma" w:cs="Tahoma"/>
          <w:sz w:val="18"/>
          <w:szCs w:val="18"/>
        </w:rPr>
        <w:t>úhradu materiálu a supervizí</w:t>
      </w:r>
      <w:r w:rsidR="005E2275" w:rsidRPr="005F73A1">
        <w:rPr>
          <w:rFonts w:ascii="Tahoma" w:hAnsi="Tahoma" w:cs="Tahoma"/>
          <w:sz w:val="18"/>
          <w:szCs w:val="18"/>
        </w:rPr>
        <w:t>)</w:t>
      </w:r>
    </w:p>
    <w:p w14:paraId="72DEFED9" w14:textId="338EB1EC" w:rsidR="00EA0CD8" w:rsidRPr="00A34698"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4698">
        <w:rPr>
          <w:rFonts w:ascii="Tahoma" w:hAnsi="Tahoma" w:cs="Tahoma"/>
          <w:sz w:val="18"/>
          <w:szCs w:val="18"/>
        </w:rPr>
        <w:tab/>
      </w:r>
      <w:r w:rsidR="00A43DE8" w:rsidRPr="00A34698">
        <w:rPr>
          <w:rFonts w:ascii="Tahoma" w:hAnsi="Tahoma" w:cs="Tahoma"/>
          <w:sz w:val="18"/>
          <w:szCs w:val="18"/>
        </w:rPr>
        <w:t>1 0</w:t>
      </w:r>
      <w:r w:rsidR="00A34698" w:rsidRPr="00A34698">
        <w:rPr>
          <w:rFonts w:ascii="Tahoma" w:hAnsi="Tahoma" w:cs="Tahoma"/>
          <w:sz w:val="18"/>
          <w:szCs w:val="18"/>
        </w:rPr>
        <w:t>7</w:t>
      </w:r>
      <w:r w:rsidR="00A43DE8" w:rsidRPr="00A34698">
        <w:rPr>
          <w:rFonts w:ascii="Tahoma" w:hAnsi="Tahoma" w:cs="Tahoma"/>
          <w:sz w:val="18"/>
          <w:szCs w:val="18"/>
        </w:rPr>
        <w:t>0</w:t>
      </w:r>
      <w:r w:rsidRPr="00A34698">
        <w:rPr>
          <w:rFonts w:ascii="Tahoma" w:hAnsi="Tahoma" w:cs="Tahoma"/>
          <w:sz w:val="18"/>
          <w:szCs w:val="18"/>
        </w:rPr>
        <w:t xml:space="preserve"> tis. </w:t>
      </w:r>
      <w:proofErr w:type="gramStart"/>
      <w:r w:rsidRPr="00A34698">
        <w:rPr>
          <w:rFonts w:ascii="Tahoma" w:hAnsi="Tahoma" w:cs="Tahoma"/>
          <w:sz w:val="18"/>
          <w:szCs w:val="18"/>
        </w:rPr>
        <w:t>Kč</w:t>
      </w:r>
      <w:r w:rsidRPr="00A34698">
        <w:rPr>
          <w:rFonts w:ascii="Tahoma" w:hAnsi="Tahoma" w:cs="Tahoma"/>
          <w:sz w:val="18"/>
          <w:szCs w:val="18"/>
        </w:rPr>
        <w:tab/>
        <w:t>-</w:t>
      </w:r>
      <w:r w:rsidRPr="00A34698">
        <w:rPr>
          <w:rFonts w:ascii="Tahoma" w:hAnsi="Tahoma" w:cs="Tahoma"/>
          <w:sz w:val="18"/>
          <w:szCs w:val="18"/>
        </w:rPr>
        <w:tab/>
        <w:t>čerpání</w:t>
      </w:r>
      <w:proofErr w:type="gramEnd"/>
      <w:r w:rsidRPr="00A34698">
        <w:rPr>
          <w:rFonts w:ascii="Tahoma" w:hAnsi="Tahoma" w:cs="Tahoma"/>
          <w:sz w:val="18"/>
          <w:szCs w:val="18"/>
        </w:rPr>
        <w:t xml:space="preserve"> dotačního programu </w:t>
      </w:r>
      <w:r w:rsidR="001C7651" w:rsidRPr="00A34698">
        <w:rPr>
          <w:rFonts w:ascii="Tahoma" w:hAnsi="Tahoma" w:cs="Tahoma"/>
          <w:sz w:val="18"/>
          <w:szCs w:val="18"/>
        </w:rPr>
        <w:t>P</w:t>
      </w:r>
      <w:r w:rsidRPr="00A34698">
        <w:rPr>
          <w:rFonts w:ascii="Tahoma" w:hAnsi="Tahoma" w:cs="Tahoma"/>
          <w:sz w:val="18"/>
          <w:szCs w:val="18"/>
        </w:rPr>
        <w:t>odpor</w:t>
      </w:r>
      <w:r w:rsidR="001C7651" w:rsidRPr="00A34698">
        <w:rPr>
          <w:rFonts w:ascii="Tahoma" w:hAnsi="Tahoma" w:cs="Tahoma"/>
          <w:sz w:val="18"/>
          <w:szCs w:val="18"/>
        </w:rPr>
        <w:t>a</w:t>
      </w:r>
      <w:r w:rsidRPr="00A34698">
        <w:rPr>
          <w:rFonts w:ascii="Tahoma" w:hAnsi="Tahoma" w:cs="Tahoma"/>
          <w:sz w:val="18"/>
          <w:szCs w:val="18"/>
        </w:rPr>
        <w:t xml:space="preserve"> a rozvoj sociálních služeb na území města Frýdek-Místek </w:t>
      </w:r>
      <w:r w:rsidR="001C7651" w:rsidRPr="00A34698">
        <w:rPr>
          <w:rFonts w:ascii="Tahoma" w:hAnsi="Tahoma" w:cs="Tahoma"/>
          <w:sz w:val="18"/>
          <w:szCs w:val="18"/>
        </w:rPr>
        <w:t>pro rok 20</w:t>
      </w:r>
      <w:r w:rsidR="0055237C" w:rsidRPr="00A34698">
        <w:rPr>
          <w:rFonts w:ascii="Tahoma" w:hAnsi="Tahoma" w:cs="Tahoma"/>
          <w:sz w:val="18"/>
          <w:szCs w:val="18"/>
        </w:rPr>
        <w:t>2</w:t>
      </w:r>
      <w:r w:rsidR="00A34698" w:rsidRPr="00A34698">
        <w:rPr>
          <w:rFonts w:ascii="Tahoma" w:hAnsi="Tahoma" w:cs="Tahoma"/>
          <w:sz w:val="18"/>
          <w:szCs w:val="18"/>
        </w:rPr>
        <w:t>3</w:t>
      </w:r>
      <w:r w:rsidRPr="00A34698">
        <w:rPr>
          <w:rFonts w:ascii="Tahoma" w:hAnsi="Tahoma" w:cs="Tahoma"/>
          <w:sz w:val="18"/>
          <w:szCs w:val="18"/>
        </w:rPr>
        <w:t xml:space="preserve"> – viz doplňující příloha č. </w:t>
      </w:r>
      <w:r w:rsidR="0055237C" w:rsidRPr="00A34698">
        <w:rPr>
          <w:rFonts w:ascii="Tahoma" w:hAnsi="Tahoma" w:cs="Tahoma"/>
          <w:sz w:val="18"/>
          <w:szCs w:val="18"/>
        </w:rPr>
        <w:t>9</w:t>
      </w:r>
      <w:r w:rsidR="00892940" w:rsidRPr="00A34698">
        <w:rPr>
          <w:rFonts w:ascii="Tahoma" w:hAnsi="Tahoma" w:cs="Tahoma"/>
          <w:sz w:val="18"/>
          <w:szCs w:val="18"/>
        </w:rPr>
        <w:t xml:space="preserve"> k příloze č. 1</w:t>
      </w:r>
    </w:p>
    <w:p w14:paraId="6A8C13F0" w14:textId="1AE5D434" w:rsidR="00FD5219" w:rsidRPr="00CF333D" w:rsidRDefault="00FD5219"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C817D07" w14:textId="77777777"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37444">
        <w:rPr>
          <w:rFonts w:ascii="Tahoma" w:hAnsi="Tahoma" w:cs="Tahoma"/>
          <w:b/>
          <w:sz w:val="18"/>
          <w:szCs w:val="18"/>
          <w:u w:val="single"/>
        </w:rPr>
        <w:t xml:space="preserve">Par. </w:t>
      </w:r>
      <w:proofErr w:type="gramStart"/>
      <w:r w:rsidRPr="00537444">
        <w:rPr>
          <w:rFonts w:ascii="Tahoma" w:hAnsi="Tahoma" w:cs="Tahoma"/>
          <w:b/>
          <w:sz w:val="18"/>
          <w:szCs w:val="18"/>
          <w:u w:val="single"/>
        </w:rPr>
        <w:t>4376-Služby</w:t>
      </w:r>
      <w:proofErr w:type="gramEnd"/>
      <w:r w:rsidRPr="00537444">
        <w:rPr>
          <w:rFonts w:ascii="Tahoma" w:hAnsi="Tahoma" w:cs="Tahoma"/>
          <w:b/>
          <w:sz w:val="18"/>
          <w:szCs w:val="18"/>
          <w:u w:val="single"/>
        </w:rPr>
        <w:t xml:space="preserve"> následné péče, terapeutické komunity a kontaktní centra</w:t>
      </w:r>
      <w:r w:rsidRPr="00537444">
        <w:rPr>
          <w:rFonts w:ascii="Tahoma" w:hAnsi="Tahoma" w:cs="Tahoma"/>
          <w:b/>
          <w:sz w:val="18"/>
          <w:szCs w:val="18"/>
        </w:rPr>
        <w:t xml:space="preserve"> - plnění na 100 %</w:t>
      </w:r>
    </w:p>
    <w:p w14:paraId="5EA63934" w14:textId="17946B75"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37444">
        <w:rPr>
          <w:rFonts w:ascii="Tahoma" w:hAnsi="Tahoma" w:cs="Tahoma"/>
          <w:b/>
          <w:sz w:val="18"/>
          <w:szCs w:val="18"/>
        </w:rPr>
        <w:t xml:space="preserve">Rozpočet: </w:t>
      </w:r>
      <w:r w:rsidR="0090523C" w:rsidRPr="00537444">
        <w:rPr>
          <w:rFonts w:ascii="Tahoma" w:hAnsi="Tahoma" w:cs="Tahoma"/>
          <w:b/>
          <w:sz w:val="18"/>
          <w:szCs w:val="18"/>
        </w:rPr>
        <w:t>5</w:t>
      </w:r>
      <w:r w:rsidR="00537444" w:rsidRPr="00537444">
        <w:rPr>
          <w:rFonts w:ascii="Tahoma" w:hAnsi="Tahoma" w:cs="Tahoma"/>
          <w:b/>
          <w:sz w:val="18"/>
          <w:szCs w:val="18"/>
        </w:rPr>
        <w:t>86</w:t>
      </w:r>
      <w:r w:rsidRPr="00537444">
        <w:rPr>
          <w:rFonts w:ascii="Tahoma" w:hAnsi="Tahoma" w:cs="Tahoma"/>
          <w:b/>
          <w:sz w:val="18"/>
          <w:szCs w:val="18"/>
        </w:rPr>
        <w:t xml:space="preserve"> tis. Kč</w:t>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t xml:space="preserve">Skutečnost: </w:t>
      </w:r>
      <w:r w:rsidR="0090523C" w:rsidRPr="00537444">
        <w:rPr>
          <w:rFonts w:ascii="Tahoma" w:hAnsi="Tahoma" w:cs="Tahoma"/>
          <w:b/>
          <w:sz w:val="18"/>
          <w:szCs w:val="18"/>
        </w:rPr>
        <w:t>5</w:t>
      </w:r>
      <w:r w:rsidR="00537444" w:rsidRPr="00537444">
        <w:rPr>
          <w:rFonts w:ascii="Tahoma" w:hAnsi="Tahoma" w:cs="Tahoma"/>
          <w:b/>
          <w:sz w:val="18"/>
          <w:szCs w:val="18"/>
        </w:rPr>
        <w:t>86</w:t>
      </w:r>
      <w:r w:rsidRPr="00537444">
        <w:rPr>
          <w:rFonts w:ascii="Tahoma" w:hAnsi="Tahoma" w:cs="Tahoma"/>
          <w:b/>
          <w:sz w:val="18"/>
          <w:szCs w:val="18"/>
        </w:rPr>
        <w:t xml:space="preserve"> tis. Kč</w:t>
      </w:r>
    </w:p>
    <w:p w14:paraId="29ED5A8E" w14:textId="77777777"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444">
        <w:rPr>
          <w:rFonts w:ascii="Tahoma" w:hAnsi="Tahoma" w:cs="Tahoma"/>
          <w:sz w:val="18"/>
          <w:szCs w:val="18"/>
        </w:rPr>
        <w:t>V tom:</w:t>
      </w:r>
    </w:p>
    <w:p w14:paraId="11B7CB30" w14:textId="679FD6BA"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444">
        <w:rPr>
          <w:rFonts w:ascii="Tahoma" w:hAnsi="Tahoma" w:cs="Tahoma"/>
          <w:sz w:val="18"/>
          <w:szCs w:val="18"/>
        </w:rPr>
        <w:tab/>
      </w:r>
      <w:r w:rsidR="00A43DE8" w:rsidRPr="00537444">
        <w:rPr>
          <w:rFonts w:ascii="Tahoma" w:hAnsi="Tahoma" w:cs="Tahoma"/>
          <w:sz w:val="18"/>
          <w:szCs w:val="18"/>
        </w:rPr>
        <w:t>5</w:t>
      </w:r>
      <w:r w:rsidR="00537444" w:rsidRPr="00537444">
        <w:rPr>
          <w:rFonts w:ascii="Tahoma" w:hAnsi="Tahoma" w:cs="Tahoma"/>
          <w:sz w:val="18"/>
          <w:szCs w:val="18"/>
        </w:rPr>
        <w:t>86</w:t>
      </w:r>
      <w:r w:rsidR="0090523C" w:rsidRPr="00537444">
        <w:rPr>
          <w:rFonts w:ascii="Tahoma" w:hAnsi="Tahoma" w:cs="Tahoma"/>
          <w:sz w:val="18"/>
          <w:szCs w:val="18"/>
        </w:rPr>
        <w:t xml:space="preserve"> </w:t>
      </w:r>
      <w:r w:rsidRPr="00537444">
        <w:rPr>
          <w:rFonts w:ascii="Tahoma" w:hAnsi="Tahoma" w:cs="Tahoma"/>
          <w:sz w:val="18"/>
          <w:szCs w:val="18"/>
        </w:rPr>
        <w:t xml:space="preserve">tis. </w:t>
      </w:r>
      <w:proofErr w:type="gramStart"/>
      <w:r w:rsidRPr="00537444">
        <w:rPr>
          <w:rFonts w:ascii="Tahoma" w:hAnsi="Tahoma" w:cs="Tahoma"/>
          <w:sz w:val="18"/>
          <w:szCs w:val="18"/>
        </w:rPr>
        <w:t>Kč</w:t>
      </w:r>
      <w:r w:rsidRPr="00537444">
        <w:rPr>
          <w:rFonts w:ascii="Tahoma" w:hAnsi="Tahoma" w:cs="Tahoma"/>
          <w:sz w:val="18"/>
          <w:szCs w:val="18"/>
        </w:rPr>
        <w:tab/>
        <w:t>-</w:t>
      </w:r>
      <w:r w:rsidRPr="00537444">
        <w:rPr>
          <w:rFonts w:ascii="Tahoma" w:hAnsi="Tahoma" w:cs="Tahoma"/>
          <w:sz w:val="18"/>
          <w:szCs w:val="18"/>
        </w:rPr>
        <w:tab/>
        <w:t>čerpání</w:t>
      </w:r>
      <w:proofErr w:type="gramEnd"/>
      <w:r w:rsidRPr="00537444">
        <w:rPr>
          <w:rFonts w:ascii="Tahoma" w:hAnsi="Tahoma" w:cs="Tahoma"/>
          <w:sz w:val="18"/>
          <w:szCs w:val="18"/>
        </w:rPr>
        <w:t xml:space="preserve"> dotačního programu </w:t>
      </w:r>
      <w:r w:rsidR="0090523C" w:rsidRPr="00537444">
        <w:rPr>
          <w:rFonts w:ascii="Tahoma" w:hAnsi="Tahoma" w:cs="Tahoma"/>
          <w:sz w:val="18"/>
          <w:szCs w:val="18"/>
        </w:rPr>
        <w:t>P</w:t>
      </w:r>
      <w:r w:rsidRPr="00537444">
        <w:rPr>
          <w:rFonts w:ascii="Tahoma" w:hAnsi="Tahoma" w:cs="Tahoma"/>
          <w:sz w:val="18"/>
          <w:szCs w:val="18"/>
        </w:rPr>
        <w:t>odpor</w:t>
      </w:r>
      <w:r w:rsidR="0090523C" w:rsidRPr="00537444">
        <w:rPr>
          <w:rFonts w:ascii="Tahoma" w:hAnsi="Tahoma" w:cs="Tahoma"/>
          <w:sz w:val="18"/>
          <w:szCs w:val="18"/>
        </w:rPr>
        <w:t>a</w:t>
      </w:r>
      <w:r w:rsidRPr="00537444">
        <w:rPr>
          <w:rFonts w:ascii="Tahoma" w:hAnsi="Tahoma" w:cs="Tahoma"/>
          <w:sz w:val="18"/>
          <w:szCs w:val="18"/>
        </w:rPr>
        <w:t xml:space="preserve"> a rozvoj sociálních služeb na území města Frýdek-Místek </w:t>
      </w:r>
      <w:r w:rsidR="0090523C" w:rsidRPr="00537444">
        <w:rPr>
          <w:rFonts w:ascii="Tahoma" w:hAnsi="Tahoma" w:cs="Tahoma"/>
          <w:sz w:val="18"/>
          <w:szCs w:val="18"/>
        </w:rPr>
        <w:t>pro rok 20</w:t>
      </w:r>
      <w:r w:rsidR="00541963" w:rsidRPr="00537444">
        <w:rPr>
          <w:rFonts w:ascii="Tahoma" w:hAnsi="Tahoma" w:cs="Tahoma"/>
          <w:sz w:val="18"/>
          <w:szCs w:val="18"/>
        </w:rPr>
        <w:t>2</w:t>
      </w:r>
      <w:r w:rsidR="00537444" w:rsidRPr="00537444">
        <w:rPr>
          <w:rFonts w:ascii="Tahoma" w:hAnsi="Tahoma" w:cs="Tahoma"/>
          <w:sz w:val="18"/>
          <w:szCs w:val="18"/>
        </w:rPr>
        <w:t>3</w:t>
      </w:r>
      <w:r w:rsidRPr="00537444">
        <w:rPr>
          <w:rFonts w:ascii="Tahoma" w:hAnsi="Tahoma" w:cs="Tahoma"/>
          <w:sz w:val="18"/>
          <w:szCs w:val="18"/>
        </w:rPr>
        <w:t xml:space="preserve"> – viz doplňující příloha č. </w:t>
      </w:r>
      <w:r w:rsidR="00541963" w:rsidRPr="00537444">
        <w:rPr>
          <w:rFonts w:ascii="Tahoma" w:hAnsi="Tahoma" w:cs="Tahoma"/>
          <w:sz w:val="18"/>
          <w:szCs w:val="18"/>
        </w:rPr>
        <w:t>9</w:t>
      </w:r>
      <w:r w:rsidR="00892940" w:rsidRPr="00537444">
        <w:rPr>
          <w:rFonts w:ascii="Tahoma" w:hAnsi="Tahoma" w:cs="Tahoma"/>
          <w:sz w:val="18"/>
          <w:szCs w:val="18"/>
        </w:rPr>
        <w:t xml:space="preserve"> k příloze č. 1</w:t>
      </w:r>
    </w:p>
    <w:p w14:paraId="52FA9C7F" w14:textId="77777777" w:rsidR="00EA0CD8" w:rsidRDefault="00EA0CD8" w:rsidP="00EA0CD8">
      <w:pPr>
        <w:tabs>
          <w:tab w:val="right" w:pos="1701"/>
          <w:tab w:val="left" w:pos="1843"/>
          <w:tab w:val="right" w:pos="3402"/>
          <w:tab w:val="center" w:pos="3544"/>
          <w:tab w:val="left" w:pos="3686"/>
          <w:tab w:val="left" w:pos="4536"/>
        </w:tabs>
        <w:ind w:left="2127" w:hanging="2127"/>
        <w:rPr>
          <w:highlight w:val="yellow"/>
        </w:rPr>
      </w:pPr>
    </w:p>
    <w:p w14:paraId="170279E0" w14:textId="77777777" w:rsidR="00EA4DDB" w:rsidRDefault="00EA4DDB" w:rsidP="00EA0CD8">
      <w:pPr>
        <w:tabs>
          <w:tab w:val="right" w:pos="1701"/>
          <w:tab w:val="left" w:pos="1843"/>
          <w:tab w:val="right" w:pos="3402"/>
          <w:tab w:val="center" w:pos="3544"/>
          <w:tab w:val="left" w:pos="3686"/>
          <w:tab w:val="left" w:pos="4536"/>
        </w:tabs>
        <w:ind w:left="2127" w:hanging="2127"/>
        <w:rPr>
          <w:highlight w:val="yellow"/>
        </w:rPr>
      </w:pPr>
    </w:p>
    <w:p w14:paraId="07C40A8E" w14:textId="77777777" w:rsidR="00EA4DDB" w:rsidRDefault="00EA4DDB" w:rsidP="00EA0CD8">
      <w:pPr>
        <w:tabs>
          <w:tab w:val="right" w:pos="1701"/>
          <w:tab w:val="left" w:pos="1843"/>
          <w:tab w:val="right" w:pos="3402"/>
          <w:tab w:val="center" w:pos="3544"/>
          <w:tab w:val="left" w:pos="3686"/>
          <w:tab w:val="left" w:pos="4536"/>
        </w:tabs>
        <w:ind w:left="2127" w:hanging="2127"/>
        <w:rPr>
          <w:highlight w:val="yellow"/>
        </w:rPr>
      </w:pPr>
    </w:p>
    <w:p w14:paraId="4DDFEA80" w14:textId="77777777" w:rsidR="00EA4DDB" w:rsidRDefault="00EA4DDB" w:rsidP="00EA0CD8">
      <w:pPr>
        <w:tabs>
          <w:tab w:val="right" w:pos="1701"/>
          <w:tab w:val="left" w:pos="1843"/>
          <w:tab w:val="right" w:pos="3402"/>
          <w:tab w:val="center" w:pos="3544"/>
          <w:tab w:val="left" w:pos="3686"/>
          <w:tab w:val="left" w:pos="4536"/>
        </w:tabs>
        <w:ind w:left="2127" w:hanging="2127"/>
        <w:rPr>
          <w:highlight w:val="yellow"/>
        </w:rPr>
      </w:pPr>
    </w:p>
    <w:p w14:paraId="3FEB0F62" w14:textId="77777777" w:rsidR="00EA4DDB" w:rsidRPr="00CF333D" w:rsidRDefault="00EA4DDB" w:rsidP="00EA0CD8">
      <w:pPr>
        <w:tabs>
          <w:tab w:val="right" w:pos="1701"/>
          <w:tab w:val="left" w:pos="1843"/>
          <w:tab w:val="right" w:pos="3402"/>
          <w:tab w:val="center" w:pos="3544"/>
          <w:tab w:val="left" w:pos="3686"/>
          <w:tab w:val="left" w:pos="4536"/>
        </w:tabs>
        <w:ind w:left="2127" w:hanging="2127"/>
        <w:rPr>
          <w:highlight w:val="yellow"/>
        </w:rPr>
      </w:pPr>
    </w:p>
    <w:p w14:paraId="7352867B" w14:textId="265BADE1"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37444">
        <w:rPr>
          <w:rFonts w:ascii="Tahoma" w:hAnsi="Tahoma" w:cs="Tahoma"/>
          <w:b/>
          <w:sz w:val="18"/>
          <w:szCs w:val="18"/>
          <w:u w:val="single"/>
        </w:rPr>
        <w:lastRenderedPageBreak/>
        <w:t xml:space="preserve">Par. </w:t>
      </w:r>
      <w:proofErr w:type="gramStart"/>
      <w:r w:rsidRPr="00537444">
        <w:rPr>
          <w:rFonts w:ascii="Tahoma" w:hAnsi="Tahoma" w:cs="Tahoma"/>
          <w:b/>
          <w:sz w:val="18"/>
          <w:szCs w:val="18"/>
          <w:u w:val="single"/>
        </w:rPr>
        <w:t>4377-Sociálně</w:t>
      </w:r>
      <w:proofErr w:type="gramEnd"/>
      <w:r w:rsidRPr="00537444">
        <w:rPr>
          <w:rFonts w:ascii="Tahoma" w:hAnsi="Tahoma" w:cs="Tahoma"/>
          <w:b/>
          <w:sz w:val="18"/>
          <w:szCs w:val="18"/>
          <w:u w:val="single"/>
        </w:rPr>
        <w:t xml:space="preserve"> terapeutick</w:t>
      </w:r>
      <w:r w:rsidR="002107E7" w:rsidRPr="00537444">
        <w:rPr>
          <w:rFonts w:ascii="Tahoma" w:hAnsi="Tahoma" w:cs="Tahoma"/>
          <w:b/>
          <w:sz w:val="18"/>
          <w:szCs w:val="18"/>
          <w:u w:val="single"/>
        </w:rPr>
        <w:t>é</w:t>
      </w:r>
      <w:r w:rsidRPr="00537444">
        <w:rPr>
          <w:rFonts w:ascii="Tahoma" w:hAnsi="Tahoma" w:cs="Tahoma"/>
          <w:b/>
          <w:sz w:val="18"/>
          <w:szCs w:val="18"/>
          <w:u w:val="single"/>
        </w:rPr>
        <w:t xml:space="preserve"> dílny</w:t>
      </w:r>
      <w:r w:rsidRPr="00537444">
        <w:rPr>
          <w:rFonts w:ascii="Tahoma" w:hAnsi="Tahoma" w:cs="Tahoma"/>
          <w:b/>
          <w:sz w:val="18"/>
          <w:szCs w:val="18"/>
        </w:rPr>
        <w:t xml:space="preserve"> - plnění na 100 %</w:t>
      </w:r>
    </w:p>
    <w:p w14:paraId="3FFE0E6D" w14:textId="554C73DD"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37444">
        <w:rPr>
          <w:rFonts w:ascii="Tahoma" w:hAnsi="Tahoma" w:cs="Tahoma"/>
          <w:b/>
          <w:sz w:val="18"/>
          <w:szCs w:val="18"/>
        </w:rPr>
        <w:t>Rozpočet: 70 tis. Kč</w:t>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r>
      <w:r w:rsidRPr="00537444">
        <w:rPr>
          <w:rFonts w:ascii="Tahoma" w:hAnsi="Tahoma" w:cs="Tahoma"/>
          <w:b/>
          <w:sz w:val="18"/>
          <w:szCs w:val="18"/>
        </w:rPr>
        <w:tab/>
        <w:t>Skutečnost: 70 tis. Kč</w:t>
      </w:r>
    </w:p>
    <w:p w14:paraId="107C3B40" w14:textId="77777777"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444">
        <w:rPr>
          <w:rFonts w:ascii="Tahoma" w:hAnsi="Tahoma" w:cs="Tahoma"/>
          <w:sz w:val="18"/>
          <w:szCs w:val="18"/>
        </w:rPr>
        <w:t>V tom:</w:t>
      </w:r>
    </w:p>
    <w:p w14:paraId="08F9BCF4" w14:textId="106134B4" w:rsidR="00EA0CD8" w:rsidRPr="00537444"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37444">
        <w:rPr>
          <w:rFonts w:ascii="Tahoma" w:hAnsi="Tahoma" w:cs="Tahoma"/>
          <w:sz w:val="18"/>
          <w:szCs w:val="18"/>
        </w:rPr>
        <w:tab/>
        <w:t xml:space="preserve">70 tis. </w:t>
      </w:r>
      <w:proofErr w:type="gramStart"/>
      <w:r w:rsidRPr="00537444">
        <w:rPr>
          <w:rFonts w:ascii="Tahoma" w:hAnsi="Tahoma" w:cs="Tahoma"/>
          <w:sz w:val="18"/>
          <w:szCs w:val="18"/>
        </w:rPr>
        <w:t>Kč</w:t>
      </w:r>
      <w:r w:rsidRPr="00537444">
        <w:rPr>
          <w:rFonts w:ascii="Tahoma" w:hAnsi="Tahoma" w:cs="Tahoma"/>
          <w:sz w:val="18"/>
          <w:szCs w:val="18"/>
        </w:rPr>
        <w:tab/>
        <w:t>-</w:t>
      </w:r>
      <w:r w:rsidRPr="00537444">
        <w:rPr>
          <w:rFonts w:ascii="Tahoma" w:hAnsi="Tahoma" w:cs="Tahoma"/>
          <w:sz w:val="18"/>
          <w:szCs w:val="18"/>
        </w:rPr>
        <w:tab/>
        <w:t>čerpání</w:t>
      </w:r>
      <w:proofErr w:type="gramEnd"/>
      <w:r w:rsidRPr="00537444">
        <w:rPr>
          <w:rFonts w:ascii="Tahoma" w:hAnsi="Tahoma" w:cs="Tahoma"/>
          <w:sz w:val="18"/>
          <w:szCs w:val="18"/>
        </w:rPr>
        <w:t xml:space="preserve"> dotačního programu </w:t>
      </w:r>
      <w:r w:rsidR="0090523C" w:rsidRPr="00537444">
        <w:rPr>
          <w:rFonts w:ascii="Tahoma" w:hAnsi="Tahoma" w:cs="Tahoma"/>
          <w:sz w:val="18"/>
          <w:szCs w:val="18"/>
        </w:rPr>
        <w:t>P</w:t>
      </w:r>
      <w:r w:rsidRPr="00537444">
        <w:rPr>
          <w:rFonts w:ascii="Tahoma" w:hAnsi="Tahoma" w:cs="Tahoma"/>
          <w:sz w:val="18"/>
          <w:szCs w:val="18"/>
        </w:rPr>
        <w:t>odpor</w:t>
      </w:r>
      <w:r w:rsidR="0090523C" w:rsidRPr="00537444">
        <w:rPr>
          <w:rFonts w:ascii="Tahoma" w:hAnsi="Tahoma" w:cs="Tahoma"/>
          <w:sz w:val="18"/>
          <w:szCs w:val="18"/>
        </w:rPr>
        <w:t>a</w:t>
      </w:r>
      <w:r w:rsidRPr="00537444">
        <w:rPr>
          <w:rFonts w:ascii="Tahoma" w:hAnsi="Tahoma" w:cs="Tahoma"/>
          <w:sz w:val="18"/>
          <w:szCs w:val="18"/>
        </w:rPr>
        <w:t xml:space="preserve"> a rozvoj sociálních služeb na území města Frýdek-Místek </w:t>
      </w:r>
      <w:r w:rsidR="0090523C" w:rsidRPr="00537444">
        <w:rPr>
          <w:rFonts w:ascii="Tahoma" w:hAnsi="Tahoma" w:cs="Tahoma"/>
          <w:sz w:val="18"/>
          <w:szCs w:val="18"/>
        </w:rPr>
        <w:t>pro rok 20</w:t>
      </w:r>
      <w:r w:rsidR="00541963" w:rsidRPr="00537444">
        <w:rPr>
          <w:rFonts w:ascii="Tahoma" w:hAnsi="Tahoma" w:cs="Tahoma"/>
          <w:sz w:val="18"/>
          <w:szCs w:val="18"/>
        </w:rPr>
        <w:t>2</w:t>
      </w:r>
      <w:r w:rsidR="00537444" w:rsidRPr="00537444">
        <w:rPr>
          <w:rFonts w:ascii="Tahoma" w:hAnsi="Tahoma" w:cs="Tahoma"/>
          <w:sz w:val="18"/>
          <w:szCs w:val="18"/>
        </w:rPr>
        <w:t>3</w:t>
      </w:r>
      <w:r w:rsidRPr="00537444">
        <w:rPr>
          <w:rFonts w:ascii="Tahoma" w:hAnsi="Tahoma" w:cs="Tahoma"/>
          <w:sz w:val="18"/>
          <w:szCs w:val="18"/>
        </w:rPr>
        <w:t xml:space="preserve"> – viz doplňující příloha č. </w:t>
      </w:r>
      <w:r w:rsidR="00541963" w:rsidRPr="00537444">
        <w:rPr>
          <w:rFonts w:ascii="Tahoma" w:hAnsi="Tahoma" w:cs="Tahoma"/>
          <w:sz w:val="18"/>
          <w:szCs w:val="18"/>
        </w:rPr>
        <w:t>9</w:t>
      </w:r>
      <w:r w:rsidR="00892940" w:rsidRPr="00537444">
        <w:rPr>
          <w:rFonts w:ascii="Tahoma" w:hAnsi="Tahoma" w:cs="Tahoma"/>
          <w:sz w:val="18"/>
          <w:szCs w:val="18"/>
        </w:rPr>
        <w:t xml:space="preserve"> k příloze č. 1</w:t>
      </w:r>
    </w:p>
    <w:p w14:paraId="33CEFBFC" w14:textId="77777777" w:rsidR="00887225" w:rsidRPr="00990CFC" w:rsidRDefault="00887225" w:rsidP="00EA0CD8">
      <w:pPr>
        <w:tabs>
          <w:tab w:val="right" w:pos="1701"/>
          <w:tab w:val="left" w:pos="1843"/>
          <w:tab w:val="right" w:pos="3402"/>
          <w:tab w:val="center" w:pos="3544"/>
          <w:tab w:val="left" w:pos="3686"/>
          <w:tab w:val="left" w:pos="4536"/>
        </w:tabs>
        <w:ind w:left="2127" w:hanging="2127"/>
      </w:pPr>
    </w:p>
    <w:p w14:paraId="799F7B35" w14:textId="3192EF66"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0CFC">
        <w:rPr>
          <w:rFonts w:ascii="Tahoma" w:hAnsi="Tahoma" w:cs="Tahoma"/>
          <w:b/>
          <w:sz w:val="18"/>
          <w:szCs w:val="18"/>
          <w:u w:val="single"/>
        </w:rPr>
        <w:t xml:space="preserve">Par. </w:t>
      </w:r>
      <w:proofErr w:type="gramStart"/>
      <w:r w:rsidRPr="00990CFC">
        <w:rPr>
          <w:rFonts w:ascii="Tahoma" w:hAnsi="Tahoma" w:cs="Tahoma"/>
          <w:b/>
          <w:sz w:val="18"/>
          <w:szCs w:val="18"/>
          <w:u w:val="single"/>
        </w:rPr>
        <w:t>4378-Terénní</w:t>
      </w:r>
      <w:proofErr w:type="gramEnd"/>
      <w:r w:rsidRPr="00990CFC">
        <w:rPr>
          <w:rFonts w:ascii="Tahoma" w:hAnsi="Tahoma" w:cs="Tahoma"/>
          <w:b/>
          <w:sz w:val="18"/>
          <w:szCs w:val="18"/>
          <w:u w:val="single"/>
        </w:rPr>
        <w:t xml:space="preserve"> programy</w:t>
      </w:r>
      <w:r w:rsidRPr="00990CFC">
        <w:rPr>
          <w:rFonts w:ascii="Tahoma" w:hAnsi="Tahoma" w:cs="Tahoma"/>
          <w:b/>
          <w:sz w:val="18"/>
          <w:szCs w:val="18"/>
        </w:rPr>
        <w:t xml:space="preserve"> - plnění na </w:t>
      </w:r>
      <w:r w:rsidR="004350AF" w:rsidRPr="00990CFC">
        <w:rPr>
          <w:rFonts w:ascii="Tahoma" w:hAnsi="Tahoma" w:cs="Tahoma"/>
          <w:b/>
          <w:sz w:val="18"/>
          <w:szCs w:val="18"/>
        </w:rPr>
        <w:t>100</w:t>
      </w:r>
      <w:r w:rsidRPr="00990CFC">
        <w:rPr>
          <w:rFonts w:ascii="Tahoma" w:hAnsi="Tahoma" w:cs="Tahoma"/>
          <w:b/>
          <w:sz w:val="18"/>
          <w:szCs w:val="18"/>
        </w:rPr>
        <w:t xml:space="preserve"> %</w:t>
      </w:r>
    </w:p>
    <w:p w14:paraId="7646A4F3" w14:textId="61F61D49"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990CFC">
        <w:rPr>
          <w:rFonts w:ascii="Tahoma" w:hAnsi="Tahoma" w:cs="Tahoma"/>
          <w:b/>
          <w:sz w:val="18"/>
          <w:szCs w:val="18"/>
        </w:rPr>
        <w:t xml:space="preserve">Rozpočet: </w:t>
      </w:r>
      <w:r w:rsidR="002712BF" w:rsidRPr="00990CFC">
        <w:rPr>
          <w:rFonts w:ascii="Tahoma" w:hAnsi="Tahoma" w:cs="Tahoma"/>
          <w:b/>
          <w:sz w:val="18"/>
          <w:szCs w:val="18"/>
        </w:rPr>
        <w:t xml:space="preserve">1 </w:t>
      </w:r>
      <w:r w:rsidR="00990CFC" w:rsidRPr="00990CFC">
        <w:rPr>
          <w:rFonts w:ascii="Tahoma" w:hAnsi="Tahoma" w:cs="Tahoma"/>
          <w:b/>
          <w:sz w:val="18"/>
          <w:szCs w:val="18"/>
        </w:rPr>
        <w:t>549</w:t>
      </w:r>
      <w:r w:rsidR="004350AF" w:rsidRPr="00990CFC">
        <w:rPr>
          <w:rFonts w:ascii="Tahoma" w:hAnsi="Tahoma" w:cs="Tahoma"/>
          <w:b/>
          <w:sz w:val="18"/>
          <w:szCs w:val="18"/>
        </w:rPr>
        <w:t xml:space="preserve"> </w:t>
      </w:r>
      <w:r w:rsidRPr="00990CFC">
        <w:rPr>
          <w:rFonts w:ascii="Tahoma" w:hAnsi="Tahoma" w:cs="Tahoma"/>
          <w:b/>
          <w:sz w:val="18"/>
          <w:szCs w:val="18"/>
        </w:rPr>
        <w:t>tis. Kč</w:t>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t xml:space="preserve">Skutečnost: </w:t>
      </w:r>
      <w:r w:rsidR="002712BF" w:rsidRPr="00990CFC">
        <w:rPr>
          <w:rFonts w:ascii="Tahoma" w:hAnsi="Tahoma" w:cs="Tahoma"/>
          <w:b/>
          <w:sz w:val="18"/>
          <w:szCs w:val="18"/>
        </w:rPr>
        <w:t xml:space="preserve">1 </w:t>
      </w:r>
      <w:r w:rsidR="00990CFC" w:rsidRPr="00990CFC">
        <w:rPr>
          <w:rFonts w:ascii="Tahoma" w:hAnsi="Tahoma" w:cs="Tahoma"/>
          <w:b/>
          <w:sz w:val="18"/>
          <w:szCs w:val="18"/>
        </w:rPr>
        <w:t>549</w:t>
      </w:r>
      <w:r w:rsidRPr="00990CFC">
        <w:rPr>
          <w:rFonts w:ascii="Tahoma" w:hAnsi="Tahoma" w:cs="Tahoma"/>
          <w:b/>
          <w:sz w:val="18"/>
          <w:szCs w:val="18"/>
        </w:rPr>
        <w:t xml:space="preserve"> tis. Kč</w:t>
      </w:r>
      <w:r w:rsidR="004350AF" w:rsidRPr="00990CFC">
        <w:rPr>
          <w:rFonts w:ascii="Tahoma" w:hAnsi="Tahoma" w:cs="Tahoma"/>
          <w:b/>
          <w:sz w:val="18"/>
          <w:szCs w:val="18"/>
        </w:rPr>
        <w:t xml:space="preserve">   </w:t>
      </w:r>
    </w:p>
    <w:p w14:paraId="0F32F27F" w14:textId="77777777"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0CFC">
        <w:rPr>
          <w:rFonts w:ascii="Tahoma" w:hAnsi="Tahoma" w:cs="Tahoma"/>
          <w:sz w:val="18"/>
          <w:szCs w:val="18"/>
        </w:rPr>
        <w:t>Vtom:</w:t>
      </w:r>
    </w:p>
    <w:p w14:paraId="5AF19573" w14:textId="76060AC6"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0CFC">
        <w:rPr>
          <w:rFonts w:ascii="Tahoma" w:hAnsi="Tahoma" w:cs="Tahoma"/>
          <w:sz w:val="18"/>
          <w:szCs w:val="18"/>
        </w:rPr>
        <w:tab/>
      </w:r>
      <w:r w:rsidR="002712BF" w:rsidRPr="00990CFC">
        <w:rPr>
          <w:rFonts w:ascii="Tahoma" w:hAnsi="Tahoma" w:cs="Tahoma"/>
          <w:sz w:val="18"/>
          <w:szCs w:val="18"/>
        </w:rPr>
        <w:t xml:space="preserve">1 </w:t>
      </w:r>
      <w:r w:rsidR="00990CFC" w:rsidRPr="00990CFC">
        <w:rPr>
          <w:rFonts w:ascii="Tahoma" w:hAnsi="Tahoma" w:cs="Tahoma"/>
          <w:sz w:val="18"/>
          <w:szCs w:val="18"/>
        </w:rPr>
        <w:t>549</w:t>
      </w:r>
      <w:r w:rsidRPr="00990CFC">
        <w:rPr>
          <w:rFonts w:ascii="Tahoma" w:hAnsi="Tahoma" w:cs="Tahoma"/>
          <w:sz w:val="18"/>
          <w:szCs w:val="18"/>
        </w:rPr>
        <w:t xml:space="preserve"> tis. </w:t>
      </w:r>
      <w:proofErr w:type="gramStart"/>
      <w:r w:rsidRPr="00990CFC">
        <w:rPr>
          <w:rFonts w:ascii="Tahoma" w:hAnsi="Tahoma" w:cs="Tahoma"/>
          <w:sz w:val="18"/>
          <w:szCs w:val="18"/>
        </w:rPr>
        <w:t>Kč</w:t>
      </w:r>
      <w:r w:rsidRPr="00990CFC">
        <w:rPr>
          <w:rFonts w:ascii="Tahoma" w:hAnsi="Tahoma" w:cs="Tahoma"/>
          <w:sz w:val="18"/>
          <w:szCs w:val="18"/>
        </w:rPr>
        <w:tab/>
        <w:t>-</w:t>
      </w:r>
      <w:r w:rsidRPr="00990CFC">
        <w:rPr>
          <w:rFonts w:ascii="Tahoma" w:hAnsi="Tahoma" w:cs="Tahoma"/>
          <w:sz w:val="18"/>
          <w:szCs w:val="18"/>
        </w:rPr>
        <w:tab/>
        <w:t>čerpání</w:t>
      </w:r>
      <w:proofErr w:type="gramEnd"/>
      <w:r w:rsidRPr="00990CFC">
        <w:rPr>
          <w:rFonts w:ascii="Tahoma" w:hAnsi="Tahoma" w:cs="Tahoma"/>
          <w:sz w:val="18"/>
          <w:szCs w:val="18"/>
        </w:rPr>
        <w:t xml:space="preserve"> dotačního programu </w:t>
      </w:r>
      <w:r w:rsidR="004350AF" w:rsidRPr="00990CFC">
        <w:rPr>
          <w:rFonts w:ascii="Tahoma" w:hAnsi="Tahoma" w:cs="Tahoma"/>
          <w:sz w:val="18"/>
          <w:szCs w:val="18"/>
        </w:rPr>
        <w:t>Podpora</w:t>
      </w:r>
      <w:r w:rsidRPr="00990CFC">
        <w:rPr>
          <w:rFonts w:ascii="Tahoma" w:hAnsi="Tahoma" w:cs="Tahoma"/>
          <w:sz w:val="18"/>
          <w:szCs w:val="18"/>
        </w:rPr>
        <w:t xml:space="preserve"> a rozvoj sociálních služeb na území města Frýdek-Místek v roce 20</w:t>
      </w:r>
      <w:r w:rsidR="002712BF" w:rsidRPr="00990CFC">
        <w:rPr>
          <w:rFonts w:ascii="Tahoma" w:hAnsi="Tahoma" w:cs="Tahoma"/>
          <w:sz w:val="18"/>
          <w:szCs w:val="18"/>
        </w:rPr>
        <w:t>2</w:t>
      </w:r>
      <w:r w:rsidR="00990CFC" w:rsidRPr="00990CFC">
        <w:rPr>
          <w:rFonts w:ascii="Tahoma" w:hAnsi="Tahoma" w:cs="Tahoma"/>
          <w:sz w:val="18"/>
          <w:szCs w:val="18"/>
        </w:rPr>
        <w:t>3</w:t>
      </w:r>
      <w:r w:rsidRPr="00990CFC">
        <w:rPr>
          <w:rFonts w:ascii="Tahoma" w:hAnsi="Tahoma" w:cs="Tahoma"/>
          <w:sz w:val="18"/>
          <w:szCs w:val="18"/>
        </w:rPr>
        <w:t xml:space="preserve"> – viz doplňující příloha č. </w:t>
      </w:r>
      <w:r w:rsidR="002712BF" w:rsidRPr="00990CFC">
        <w:rPr>
          <w:rFonts w:ascii="Tahoma" w:hAnsi="Tahoma" w:cs="Tahoma"/>
          <w:sz w:val="18"/>
          <w:szCs w:val="18"/>
        </w:rPr>
        <w:t>9</w:t>
      </w:r>
      <w:r w:rsidR="00892940" w:rsidRPr="00990CFC">
        <w:rPr>
          <w:rFonts w:ascii="Tahoma" w:hAnsi="Tahoma" w:cs="Tahoma"/>
          <w:sz w:val="18"/>
          <w:szCs w:val="18"/>
        </w:rPr>
        <w:t xml:space="preserve"> k příloze č. 1</w:t>
      </w:r>
    </w:p>
    <w:p w14:paraId="661A7602" w14:textId="77777777" w:rsidR="00990CFC" w:rsidRPr="00CF333D" w:rsidRDefault="00990CFC"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76FBA6B" w14:textId="55CCA0CD"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0CFC">
        <w:rPr>
          <w:rFonts w:ascii="Tahoma" w:hAnsi="Tahoma" w:cs="Tahoma"/>
          <w:b/>
          <w:sz w:val="18"/>
          <w:szCs w:val="18"/>
          <w:u w:val="single"/>
        </w:rPr>
        <w:t xml:space="preserve">Par. </w:t>
      </w:r>
      <w:proofErr w:type="gramStart"/>
      <w:r w:rsidRPr="00990CFC">
        <w:rPr>
          <w:rFonts w:ascii="Tahoma" w:hAnsi="Tahoma" w:cs="Tahoma"/>
          <w:b/>
          <w:sz w:val="18"/>
          <w:szCs w:val="18"/>
          <w:u w:val="single"/>
        </w:rPr>
        <w:t>4379-Ostatní</w:t>
      </w:r>
      <w:proofErr w:type="gramEnd"/>
      <w:r w:rsidRPr="00990CFC">
        <w:rPr>
          <w:rFonts w:ascii="Tahoma" w:hAnsi="Tahoma" w:cs="Tahoma"/>
          <w:b/>
          <w:sz w:val="18"/>
          <w:szCs w:val="18"/>
          <w:u w:val="single"/>
        </w:rPr>
        <w:t xml:space="preserve"> služby a činnosti v oblasti sociální prevence</w:t>
      </w:r>
      <w:r w:rsidRPr="00990CFC">
        <w:rPr>
          <w:rFonts w:ascii="Tahoma" w:hAnsi="Tahoma" w:cs="Tahoma"/>
          <w:b/>
          <w:sz w:val="18"/>
          <w:szCs w:val="18"/>
        </w:rPr>
        <w:t xml:space="preserve"> - plnění na </w:t>
      </w:r>
      <w:r w:rsidR="00B9241F" w:rsidRPr="00990CFC">
        <w:rPr>
          <w:rFonts w:ascii="Tahoma" w:hAnsi="Tahoma" w:cs="Tahoma"/>
          <w:b/>
          <w:sz w:val="18"/>
          <w:szCs w:val="18"/>
        </w:rPr>
        <w:t>9</w:t>
      </w:r>
      <w:r w:rsidR="00A43DE8" w:rsidRPr="00990CFC">
        <w:rPr>
          <w:rFonts w:ascii="Tahoma" w:hAnsi="Tahoma" w:cs="Tahoma"/>
          <w:b/>
          <w:sz w:val="18"/>
          <w:szCs w:val="18"/>
        </w:rPr>
        <w:t>8</w:t>
      </w:r>
      <w:r w:rsidRPr="00990CFC">
        <w:rPr>
          <w:rFonts w:ascii="Tahoma" w:hAnsi="Tahoma" w:cs="Tahoma"/>
          <w:b/>
          <w:sz w:val="18"/>
          <w:szCs w:val="18"/>
        </w:rPr>
        <w:t xml:space="preserve"> %</w:t>
      </w:r>
    </w:p>
    <w:p w14:paraId="744F7143" w14:textId="0D8814CE"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90CFC">
        <w:rPr>
          <w:rFonts w:ascii="Tahoma" w:hAnsi="Tahoma" w:cs="Tahoma"/>
          <w:b/>
          <w:sz w:val="18"/>
          <w:szCs w:val="18"/>
        </w:rPr>
        <w:t xml:space="preserve">Rozpočet: </w:t>
      </w:r>
      <w:r w:rsidR="00B9241F" w:rsidRPr="00990CFC">
        <w:rPr>
          <w:rFonts w:ascii="Tahoma" w:hAnsi="Tahoma" w:cs="Tahoma"/>
          <w:b/>
          <w:sz w:val="18"/>
          <w:szCs w:val="18"/>
        </w:rPr>
        <w:t>4</w:t>
      </w:r>
      <w:r w:rsidR="00FD5219" w:rsidRPr="00990CFC">
        <w:rPr>
          <w:rFonts w:ascii="Tahoma" w:hAnsi="Tahoma" w:cs="Tahoma"/>
          <w:b/>
          <w:sz w:val="18"/>
          <w:szCs w:val="18"/>
        </w:rPr>
        <w:t xml:space="preserve"> </w:t>
      </w:r>
      <w:r w:rsidR="00B9241F" w:rsidRPr="00990CFC">
        <w:rPr>
          <w:rFonts w:ascii="Tahoma" w:hAnsi="Tahoma" w:cs="Tahoma"/>
          <w:b/>
          <w:sz w:val="18"/>
          <w:szCs w:val="18"/>
        </w:rPr>
        <w:t>0</w:t>
      </w:r>
      <w:r w:rsidR="00990CFC" w:rsidRPr="00990CFC">
        <w:rPr>
          <w:rFonts w:ascii="Tahoma" w:hAnsi="Tahoma" w:cs="Tahoma"/>
          <w:b/>
          <w:sz w:val="18"/>
          <w:szCs w:val="18"/>
        </w:rPr>
        <w:t>89</w:t>
      </w:r>
      <w:r w:rsidRPr="00990CFC">
        <w:rPr>
          <w:rFonts w:ascii="Tahoma" w:hAnsi="Tahoma" w:cs="Tahoma"/>
          <w:b/>
          <w:sz w:val="18"/>
          <w:szCs w:val="18"/>
        </w:rPr>
        <w:t xml:space="preserve"> tis. Kč</w:t>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r>
      <w:r w:rsidRPr="00990CFC">
        <w:rPr>
          <w:rFonts w:ascii="Tahoma" w:hAnsi="Tahoma" w:cs="Tahoma"/>
          <w:b/>
          <w:sz w:val="18"/>
          <w:szCs w:val="18"/>
        </w:rPr>
        <w:tab/>
        <w:t xml:space="preserve">Skutečnost: </w:t>
      </w:r>
      <w:r w:rsidR="00990CFC" w:rsidRPr="00990CFC">
        <w:rPr>
          <w:rFonts w:ascii="Tahoma" w:hAnsi="Tahoma" w:cs="Tahoma"/>
          <w:b/>
          <w:sz w:val="18"/>
          <w:szCs w:val="18"/>
        </w:rPr>
        <w:t>4</w:t>
      </w:r>
      <w:r w:rsidR="00FD5219" w:rsidRPr="00990CFC">
        <w:rPr>
          <w:rFonts w:ascii="Tahoma" w:hAnsi="Tahoma" w:cs="Tahoma"/>
          <w:b/>
          <w:sz w:val="18"/>
          <w:szCs w:val="18"/>
        </w:rPr>
        <w:t xml:space="preserve"> </w:t>
      </w:r>
      <w:r w:rsidR="00990CFC" w:rsidRPr="00990CFC">
        <w:rPr>
          <w:rFonts w:ascii="Tahoma" w:hAnsi="Tahoma" w:cs="Tahoma"/>
          <w:b/>
          <w:sz w:val="18"/>
          <w:szCs w:val="18"/>
        </w:rPr>
        <w:t>014</w:t>
      </w:r>
      <w:r w:rsidRPr="00990CFC">
        <w:rPr>
          <w:rFonts w:ascii="Tahoma" w:hAnsi="Tahoma" w:cs="Tahoma"/>
          <w:b/>
          <w:sz w:val="18"/>
          <w:szCs w:val="18"/>
        </w:rPr>
        <w:t xml:space="preserve"> tis. Kč</w:t>
      </w:r>
    </w:p>
    <w:p w14:paraId="26B901BD" w14:textId="77777777"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0CFC">
        <w:rPr>
          <w:rFonts w:ascii="Tahoma" w:hAnsi="Tahoma" w:cs="Tahoma"/>
          <w:sz w:val="18"/>
          <w:szCs w:val="18"/>
        </w:rPr>
        <w:t>V tom:</w:t>
      </w:r>
    </w:p>
    <w:p w14:paraId="4A1ED852" w14:textId="6F595AA4" w:rsidR="00C51CB4" w:rsidRPr="00990CFC" w:rsidRDefault="00EA0CD8" w:rsidP="006B0D7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0CFC">
        <w:rPr>
          <w:rFonts w:ascii="Tahoma" w:hAnsi="Tahoma" w:cs="Tahoma"/>
          <w:sz w:val="18"/>
          <w:szCs w:val="18"/>
        </w:rPr>
        <w:tab/>
      </w:r>
      <w:r w:rsidR="00990CFC" w:rsidRPr="00990CFC">
        <w:rPr>
          <w:rFonts w:ascii="Tahoma" w:hAnsi="Tahoma" w:cs="Tahoma"/>
          <w:sz w:val="18"/>
          <w:szCs w:val="18"/>
        </w:rPr>
        <w:t>51</w:t>
      </w:r>
      <w:r w:rsidR="00A53BD4" w:rsidRPr="00990CFC">
        <w:rPr>
          <w:rFonts w:ascii="Tahoma" w:hAnsi="Tahoma" w:cs="Tahoma"/>
          <w:sz w:val="18"/>
          <w:szCs w:val="18"/>
        </w:rPr>
        <w:t xml:space="preserve"> </w:t>
      </w:r>
      <w:r w:rsidRPr="00990CFC">
        <w:rPr>
          <w:rFonts w:ascii="Tahoma" w:hAnsi="Tahoma" w:cs="Tahoma"/>
          <w:sz w:val="18"/>
          <w:szCs w:val="18"/>
        </w:rPr>
        <w:t xml:space="preserve">tis. </w:t>
      </w:r>
      <w:proofErr w:type="gramStart"/>
      <w:r w:rsidRPr="00990CFC">
        <w:rPr>
          <w:rFonts w:ascii="Tahoma" w:hAnsi="Tahoma" w:cs="Tahoma"/>
          <w:sz w:val="18"/>
          <w:szCs w:val="18"/>
        </w:rPr>
        <w:t>Kč</w:t>
      </w:r>
      <w:r w:rsidRPr="00990CFC">
        <w:rPr>
          <w:rFonts w:ascii="Tahoma" w:hAnsi="Tahoma" w:cs="Tahoma"/>
          <w:sz w:val="18"/>
          <w:szCs w:val="18"/>
        </w:rPr>
        <w:tab/>
        <w:t>-</w:t>
      </w:r>
      <w:r w:rsidRPr="00990CFC">
        <w:rPr>
          <w:rFonts w:ascii="Tahoma" w:hAnsi="Tahoma" w:cs="Tahoma"/>
          <w:sz w:val="18"/>
          <w:szCs w:val="18"/>
        </w:rPr>
        <w:tab/>
      </w:r>
      <w:r w:rsidR="00CE5816" w:rsidRPr="00990CFC">
        <w:rPr>
          <w:rFonts w:ascii="Tahoma" w:hAnsi="Tahoma" w:cs="Tahoma"/>
          <w:sz w:val="18"/>
          <w:szCs w:val="18"/>
        </w:rPr>
        <w:t>v</w:t>
      </w:r>
      <w:proofErr w:type="gramEnd"/>
      <w:r w:rsidR="00CE5816" w:rsidRPr="00990CFC">
        <w:rPr>
          <w:rFonts w:ascii="Tahoma" w:hAnsi="Tahoma" w:cs="Tahoma"/>
          <w:sz w:val="18"/>
          <w:szCs w:val="18"/>
        </w:rPr>
        <w:t> rámci akce „Den pro seniory“ (nájem prostor, odměna pro účinkující umělce, nákup materiálu, pitný režim)</w:t>
      </w:r>
      <w:r w:rsidR="00C51CB4" w:rsidRPr="00990CFC">
        <w:rPr>
          <w:rFonts w:ascii="Tahoma" w:hAnsi="Tahoma" w:cs="Tahoma"/>
          <w:sz w:val="18"/>
          <w:szCs w:val="18"/>
        </w:rPr>
        <w:t xml:space="preserve"> </w:t>
      </w:r>
    </w:p>
    <w:p w14:paraId="5E011E4F" w14:textId="6F24FF74" w:rsidR="00EA0CD8" w:rsidRPr="00990CF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90CFC">
        <w:rPr>
          <w:rFonts w:ascii="Tahoma" w:hAnsi="Tahoma" w:cs="Tahoma"/>
          <w:sz w:val="18"/>
          <w:szCs w:val="18"/>
        </w:rPr>
        <w:tab/>
      </w:r>
      <w:r w:rsidR="00D76F5D" w:rsidRPr="00990CFC">
        <w:rPr>
          <w:rFonts w:ascii="Tahoma" w:hAnsi="Tahoma" w:cs="Tahoma"/>
          <w:sz w:val="18"/>
          <w:szCs w:val="18"/>
        </w:rPr>
        <w:t>5</w:t>
      </w:r>
      <w:r w:rsidR="00F5087F" w:rsidRPr="00990CFC">
        <w:rPr>
          <w:rFonts w:ascii="Tahoma" w:hAnsi="Tahoma" w:cs="Tahoma"/>
          <w:sz w:val="18"/>
          <w:szCs w:val="18"/>
        </w:rPr>
        <w:t>0</w:t>
      </w:r>
      <w:r w:rsidR="00A53BD4" w:rsidRPr="00990CFC">
        <w:rPr>
          <w:rFonts w:ascii="Tahoma" w:hAnsi="Tahoma" w:cs="Tahoma"/>
          <w:sz w:val="18"/>
          <w:szCs w:val="18"/>
        </w:rPr>
        <w:t xml:space="preserve"> </w:t>
      </w:r>
      <w:r w:rsidRPr="00990CFC">
        <w:rPr>
          <w:rFonts w:ascii="Tahoma" w:hAnsi="Tahoma" w:cs="Tahoma"/>
          <w:sz w:val="18"/>
          <w:szCs w:val="18"/>
        </w:rPr>
        <w:t xml:space="preserve">tis. </w:t>
      </w:r>
      <w:proofErr w:type="gramStart"/>
      <w:r w:rsidRPr="00990CFC">
        <w:rPr>
          <w:rFonts w:ascii="Tahoma" w:hAnsi="Tahoma" w:cs="Tahoma"/>
          <w:sz w:val="18"/>
          <w:szCs w:val="18"/>
        </w:rPr>
        <w:t>Kč</w:t>
      </w:r>
      <w:r w:rsidRPr="00990CFC">
        <w:rPr>
          <w:rFonts w:ascii="Tahoma" w:hAnsi="Tahoma" w:cs="Tahoma"/>
          <w:sz w:val="18"/>
          <w:szCs w:val="18"/>
        </w:rPr>
        <w:tab/>
        <w:t>-</w:t>
      </w:r>
      <w:r w:rsidRPr="00990CFC">
        <w:rPr>
          <w:rFonts w:ascii="Tahoma" w:hAnsi="Tahoma" w:cs="Tahoma"/>
          <w:sz w:val="18"/>
          <w:szCs w:val="18"/>
        </w:rPr>
        <w:tab/>
      </w:r>
      <w:r w:rsidR="00F5087F" w:rsidRPr="00990CFC">
        <w:rPr>
          <w:rFonts w:ascii="Tahoma" w:hAnsi="Tahoma" w:cs="Tahoma"/>
          <w:sz w:val="18"/>
          <w:szCs w:val="18"/>
        </w:rPr>
        <w:t>Společně</w:t>
      </w:r>
      <w:proofErr w:type="gramEnd"/>
      <w:r w:rsidR="00F5087F" w:rsidRPr="00990CFC">
        <w:rPr>
          <w:rFonts w:ascii="Tahoma" w:hAnsi="Tahoma" w:cs="Tahoma"/>
          <w:sz w:val="18"/>
          <w:szCs w:val="18"/>
        </w:rPr>
        <w:t xml:space="preserve"> o. p. s. Brno – neinvestiční dotace na zajištění provozu Senior Pointu – informační středisko seniorů v prostorách Centra aktivních seniorů v Místku</w:t>
      </w:r>
    </w:p>
    <w:p w14:paraId="1F5BE379" w14:textId="1644DB87" w:rsidR="00FD5219" w:rsidRPr="001E6BFD" w:rsidRDefault="00FD5219" w:rsidP="00FD52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E6BFD">
        <w:rPr>
          <w:rFonts w:ascii="Tahoma" w:hAnsi="Tahoma" w:cs="Tahoma"/>
          <w:sz w:val="18"/>
          <w:szCs w:val="18"/>
        </w:rPr>
        <w:tab/>
      </w:r>
      <w:r w:rsidR="001E6BFD" w:rsidRPr="001E6BFD">
        <w:rPr>
          <w:rFonts w:ascii="Tahoma" w:hAnsi="Tahoma" w:cs="Tahoma"/>
          <w:sz w:val="18"/>
          <w:szCs w:val="18"/>
        </w:rPr>
        <w:t>80</w:t>
      </w:r>
      <w:r w:rsidR="00D76F5D" w:rsidRPr="001E6BFD">
        <w:rPr>
          <w:rFonts w:ascii="Tahoma" w:hAnsi="Tahoma" w:cs="Tahoma"/>
          <w:sz w:val="18"/>
          <w:szCs w:val="18"/>
        </w:rPr>
        <w:t xml:space="preserve"> </w:t>
      </w:r>
      <w:r w:rsidRPr="001E6BFD">
        <w:rPr>
          <w:rFonts w:ascii="Tahoma" w:hAnsi="Tahoma" w:cs="Tahoma"/>
          <w:sz w:val="18"/>
          <w:szCs w:val="18"/>
        </w:rPr>
        <w:t xml:space="preserve">tis. </w:t>
      </w:r>
      <w:proofErr w:type="gramStart"/>
      <w:r w:rsidRPr="001E6BFD">
        <w:rPr>
          <w:rFonts w:ascii="Tahoma" w:hAnsi="Tahoma" w:cs="Tahoma"/>
          <w:sz w:val="18"/>
          <w:szCs w:val="18"/>
        </w:rPr>
        <w:t>Kč</w:t>
      </w:r>
      <w:r w:rsidRPr="001E6BFD">
        <w:rPr>
          <w:rFonts w:ascii="Tahoma" w:hAnsi="Tahoma" w:cs="Tahoma"/>
          <w:sz w:val="18"/>
          <w:szCs w:val="18"/>
        </w:rPr>
        <w:tab/>
        <w:t>-</w:t>
      </w:r>
      <w:r w:rsidRPr="001E6BFD">
        <w:rPr>
          <w:rFonts w:ascii="Tahoma" w:hAnsi="Tahoma" w:cs="Tahoma"/>
          <w:sz w:val="18"/>
          <w:szCs w:val="18"/>
        </w:rPr>
        <w:tab/>
        <w:t>čerpání</w:t>
      </w:r>
      <w:proofErr w:type="gramEnd"/>
      <w:r w:rsidRPr="001E6BFD">
        <w:rPr>
          <w:rFonts w:ascii="Tahoma" w:hAnsi="Tahoma" w:cs="Tahoma"/>
          <w:sz w:val="18"/>
          <w:szCs w:val="18"/>
        </w:rPr>
        <w:t xml:space="preserve"> dotačního programu Podpora a rozvoj sociálních služeb na území města Frýdek-Místek pro rok 20</w:t>
      </w:r>
      <w:r w:rsidR="00F5087F" w:rsidRPr="001E6BFD">
        <w:rPr>
          <w:rFonts w:ascii="Tahoma" w:hAnsi="Tahoma" w:cs="Tahoma"/>
          <w:sz w:val="18"/>
          <w:szCs w:val="18"/>
        </w:rPr>
        <w:t>2</w:t>
      </w:r>
      <w:r w:rsidR="001E6BFD" w:rsidRPr="001E6BFD">
        <w:rPr>
          <w:rFonts w:ascii="Tahoma" w:hAnsi="Tahoma" w:cs="Tahoma"/>
          <w:sz w:val="18"/>
          <w:szCs w:val="18"/>
        </w:rPr>
        <w:t>3</w:t>
      </w:r>
      <w:r w:rsidRPr="001E6BFD">
        <w:rPr>
          <w:rFonts w:ascii="Tahoma" w:hAnsi="Tahoma" w:cs="Tahoma"/>
          <w:sz w:val="18"/>
          <w:szCs w:val="18"/>
        </w:rPr>
        <w:t xml:space="preserve"> – viz doplňující příloha č. </w:t>
      </w:r>
      <w:r w:rsidR="00F5087F" w:rsidRPr="001E6BFD">
        <w:rPr>
          <w:rFonts w:ascii="Tahoma" w:hAnsi="Tahoma" w:cs="Tahoma"/>
          <w:sz w:val="18"/>
          <w:szCs w:val="18"/>
        </w:rPr>
        <w:t>9</w:t>
      </w:r>
      <w:r w:rsidR="00892940" w:rsidRPr="001E6BFD">
        <w:rPr>
          <w:rFonts w:ascii="Tahoma" w:hAnsi="Tahoma" w:cs="Tahoma"/>
          <w:sz w:val="18"/>
          <w:szCs w:val="18"/>
        </w:rPr>
        <w:t xml:space="preserve"> k příloze č. 1</w:t>
      </w:r>
    </w:p>
    <w:p w14:paraId="36400500" w14:textId="755307C2" w:rsidR="00CE5816" w:rsidRPr="001E6BFD" w:rsidRDefault="00CE5816" w:rsidP="00FD52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E6BFD">
        <w:rPr>
          <w:rFonts w:ascii="Tahoma" w:hAnsi="Tahoma" w:cs="Tahoma"/>
          <w:sz w:val="18"/>
          <w:szCs w:val="18"/>
        </w:rPr>
        <w:tab/>
      </w:r>
      <w:r w:rsidR="00544295" w:rsidRPr="001E6BFD">
        <w:rPr>
          <w:rFonts w:ascii="Tahoma" w:hAnsi="Tahoma" w:cs="Tahoma"/>
          <w:sz w:val="18"/>
          <w:szCs w:val="18"/>
        </w:rPr>
        <w:t>3</w:t>
      </w:r>
      <w:r w:rsidR="001E6BFD" w:rsidRPr="001E6BFD">
        <w:rPr>
          <w:rFonts w:ascii="Tahoma" w:hAnsi="Tahoma" w:cs="Tahoma"/>
          <w:sz w:val="18"/>
          <w:szCs w:val="18"/>
        </w:rPr>
        <w:t>67</w:t>
      </w:r>
      <w:r w:rsidRPr="001E6BFD">
        <w:rPr>
          <w:rFonts w:ascii="Tahoma" w:hAnsi="Tahoma" w:cs="Tahoma"/>
          <w:sz w:val="18"/>
          <w:szCs w:val="18"/>
        </w:rPr>
        <w:t xml:space="preserve"> tis. </w:t>
      </w:r>
      <w:proofErr w:type="gramStart"/>
      <w:r w:rsidRPr="001E6BFD">
        <w:rPr>
          <w:rFonts w:ascii="Tahoma" w:hAnsi="Tahoma" w:cs="Tahoma"/>
          <w:sz w:val="18"/>
          <w:szCs w:val="18"/>
        </w:rPr>
        <w:t>Kč</w:t>
      </w:r>
      <w:r w:rsidRPr="001E6BFD">
        <w:rPr>
          <w:rFonts w:ascii="Tahoma" w:hAnsi="Tahoma" w:cs="Tahoma"/>
          <w:sz w:val="18"/>
          <w:szCs w:val="18"/>
        </w:rPr>
        <w:tab/>
        <w:t>-</w:t>
      </w:r>
      <w:r w:rsidRPr="001E6BFD">
        <w:rPr>
          <w:rFonts w:ascii="Tahoma" w:hAnsi="Tahoma" w:cs="Tahoma"/>
          <w:sz w:val="18"/>
          <w:szCs w:val="18"/>
        </w:rPr>
        <w:tab/>
        <w:t>aktivizační</w:t>
      </w:r>
      <w:proofErr w:type="gramEnd"/>
      <w:r w:rsidRPr="001E6BFD">
        <w:rPr>
          <w:rFonts w:ascii="Tahoma" w:hAnsi="Tahoma" w:cs="Tahoma"/>
          <w:sz w:val="18"/>
          <w:szCs w:val="18"/>
        </w:rPr>
        <w:t xml:space="preserve"> programy pro seniory – výdaje na činnost 11 klubů seniorů SMFM. Jedná se </w:t>
      </w:r>
      <w:r w:rsidR="00FF57E6">
        <w:rPr>
          <w:rFonts w:ascii="Tahoma" w:hAnsi="Tahoma" w:cs="Tahoma"/>
          <w:sz w:val="18"/>
          <w:szCs w:val="18"/>
        </w:rPr>
        <w:t xml:space="preserve">o </w:t>
      </w:r>
      <w:r w:rsidR="00544295" w:rsidRPr="001E6BFD">
        <w:rPr>
          <w:rFonts w:ascii="Tahoma" w:hAnsi="Tahoma" w:cs="Tahoma"/>
          <w:sz w:val="18"/>
          <w:szCs w:val="18"/>
        </w:rPr>
        <w:t xml:space="preserve">výdaje v rámci pořádání kulturních a společenských akcí, přednáškové činnosti, úhrady za dopravu autobusem na zájezdy, výdaje spojené s volnočasovými aktivitami – velikonoční dílny, předvánoční dílny, vánoční besídky, úhrady předplatného, nákup čisticích prostředků, úhrady nájemného a služeb spojených s nájmem, </w:t>
      </w:r>
      <w:proofErr w:type="spellStart"/>
      <w:r w:rsidR="00544295" w:rsidRPr="001E6BFD">
        <w:rPr>
          <w:rFonts w:ascii="Tahoma" w:hAnsi="Tahoma" w:cs="Tahoma"/>
          <w:sz w:val="18"/>
          <w:szCs w:val="18"/>
        </w:rPr>
        <w:t>elektrorevize</w:t>
      </w:r>
      <w:proofErr w:type="spellEnd"/>
      <w:r w:rsidR="00544295" w:rsidRPr="001E6BFD">
        <w:rPr>
          <w:rFonts w:ascii="Tahoma" w:hAnsi="Tahoma" w:cs="Tahoma"/>
          <w:sz w:val="18"/>
          <w:szCs w:val="18"/>
        </w:rPr>
        <w:t xml:space="preserve"> apod.</w:t>
      </w:r>
    </w:p>
    <w:p w14:paraId="07C9FB26" w14:textId="40E5F1C9" w:rsidR="004441E3" w:rsidRPr="00004F9C" w:rsidRDefault="004441E3" w:rsidP="004441E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04F9C">
        <w:rPr>
          <w:rFonts w:ascii="Tahoma" w:hAnsi="Tahoma" w:cs="Tahoma"/>
          <w:sz w:val="18"/>
          <w:szCs w:val="18"/>
        </w:rPr>
        <w:tab/>
      </w:r>
      <w:r w:rsidR="00004F9C" w:rsidRPr="00004F9C">
        <w:rPr>
          <w:rFonts w:ascii="Tahoma" w:hAnsi="Tahoma" w:cs="Tahoma"/>
          <w:sz w:val="18"/>
          <w:szCs w:val="18"/>
        </w:rPr>
        <w:t>590</w:t>
      </w:r>
      <w:r w:rsidRPr="00004F9C">
        <w:rPr>
          <w:rFonts w:ascii="Tahoma" w:hAnsi="Tahoma" w:cs="Tahoma"/>
          <w:sz w:val="18"/>
          <w:szCs w:val="18"/>
        </w:rPr>
        <w:t xml:space="preserve"> tis. </w:t>
      </w:r>
      <w:proofErr w:type="gramStart"/>
      <w:r w:rsidRPr="00004F9C">
        <w:rPr>
          <w:rFonts w:ascii="Tahoma" w:hAnsi="Tahoma" w:cs="Tahoma"/>
          <w:sz w:val="18"/>
          <w:szCs w:val="18"/>
        </w:rPr>
        <w:t>Kč</w:t>
      </w:r>
      <w:r w:rsidRPr="00004F9C">
        <w:rPr>
          <w:rFonts w:ascii="Tahoma" w:hAnsi="Tahoma" w:cs="Tahoma"/>
          <w:sz w:val="18"/>
          <w:szCs w:val="18"/>
        </w:rPr>
        <w:tab/>
        <w:t>-</w:t>
      </w:r>
      <w:r w:rsidRPr="00004F9C">
        <w:rPr>
          <w:rFonts w:ascii="Tahoma" w:hAnsi="Tahoma" w:cs="Tahoma"/>
          <w:sz w:val="18"/>
          <w:szCs w:val="18"/>
        </w:rPr>
        <w:tab/>
        <w:t>čerpání</w:t>
      </w:r>
      <w:proofErr w:type="gramEnd"/>
      <w:r w:rsidRPr="00004F9C">
        <w:rPr>
          <w:rFonts w:ascii="Tahoma" w:hAnsi="Tahoma" w:cs="Tahoma"/>
          <w:sz w:val="18"/>
          <w:szCs w:val="18"/>
        </w:rPr>
        <w:t xml:space="preserve"> dotačního programu Podpora a rozvoj </w:t>
      </w:r>
      <w:r w:rsidR="006A6536" w:rsidRPr="00004F9C">
        <w:rPr>
          <w:rFonts w:ascii="Tahoma" w:hAnsi="Tahoma" w:cs="Tahoma"/>
          <w:sz w:val="18"/>
          <w:szCs w:val="18"/>
        </w:rPr>
        <w:t>ostatních aktivit navazujících na sociální služby</w:t>
      </w:r>
      <w:r w:rsidRPr="00004F9C">
        <w:rPr>
          <w:rFonts w:ascii="Tahoma" w:hAnsi="Tahoma" w:cs="Tahoma"/>
          <w:sz w:val="18"/>
          <w:szCs w:val="18"/>
        </w:rPr>
        <w:t xml:space="preserve"> na území města Frýdek-Místek </w:t>
      </w:r>
      <w:r w:rsidR="006A6536" w:rsidRPr="00004F9C">
        <w:rPr>
          <w:rFonts w:ascii="Tahoma" w:hAnsi="Tahoma" w:cs="Tahoma"/>
          <w:sz w:val="18"/>
          <w:szCs w:val="18"/>
        </w:rPr>
        <w:t>v roce</w:t>
      </w:r>
      <w:r w:rsidRPr="00004F9C">
        <w:rPr>
          <w:rFonts w:ascii="Tahoma" w:hAnsi="Tahoma" w:cs="Tahoma"/>
          <w:sz w:val="18"/>
          <w:szCs w:val="18"/>
        </w:rPr>
        <w:t xml:space="preserve"> 20</w:t>
      </w:r>
      <w:r w:rsidR="00B731AD" w:rsidRPr="00004F9C">
        <w:rPr>
          <w:rFonts w:ascii="Tahoma" w:hAnsi="Tahoma" w:cs="Tahoma"/>
          <w:sz w:val="18"/>
          <w:szCs w:val="18"/>
        </w:rPr>
        <w:t>2</w:t>
      </w:r>
      <w:r w:rsidR="00004F9C" w:rsidRPr="00004F9C">
        <w:rPr>
          <w:rFonts w:ascii="Tahoma" w:hAnsi="Tahoma" w:cs="Tahoma"/>
          <w:sz w:val="18"/>
          <w:szCs w:val="18"/>
        </w:rPr>
        <w:t>3</w:t>
      </w:r>
      <w:r w:rsidRPr="00004F9C">
        <w:rPr>
          <w:rFonts w:ascii="Tahoma" w:hAnsi="Tahoma" w:cs="Tahoma"/>
          <w:sz w:val="18"/>
          <w:szCs w:val="18"/>
        </w:rPr>
        <w:t xml:space="preserve"> – viz doplňující příloha č. </w:t>
      </w:r>
      <w:r w:rsidR="006A6536" w:rsidRPr="00004F9C">
        <w:rPr>
          <w:rFonts w:ascii="Tahoma" w:hAnsi="Tahoma" w:cs="Tahoma"/>
          <w:sz w:val="18"/>
          <w:szCs w:val="18"/>
        </w:rPr>
        <w:t>11</w:t>
      </w:r>
      <w:r w:rsidRPr="00004F9C">
        <w:rPr>
          <w:rFonts w:ascii="Tahoma" w:hAnsi="Tahoma" w:cs="Tahoma"/>
          <w:sz w:val="18"/>
          <w:szCs w:val="18"/>
        </w:rPr>
        <w:t xml:space="preserve"> k příloze č. 1</w:t>
      </w:r>
    </w:p>
    <w:p w14:paraId="1B5CA281" w14:textId="6383BE66" w:rsidR="00A53BD4" w:rsidRPr="00004F9C" w:rsidRDefault="00A53BD4"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04F9C">
        <w:rPr>
          <w:rFonts w:ascii="Tahoma" w:hAnsi="Tahoma" w:cs="Tahoma"/>
          <w:sz w:val="18"/>
          <w:szCs w:val="18"/>
        </w:rPr>
        <w:tab/>
      </w:r>
      <w:r w:rsidR="00EF5F1D" w:rsidRPr="00004F9C">
        <w:rPr>
          <w:rFonts w:ascii="Tahoma" w:hAnsi="Tahoma" w:cs="Tahoma"/>
          <w:sz w:val="18"/>
          <w:szCs w:val="18"/>
        </w:rPr>
        <w:t>2</w:t>
      </w:r>
      <w:r w:rsidR="00004F9C" w:rsidRPr="00004F9C">
        <w:rPr>
          <w:rFonts w:ascii="Tahoma" w:hAnsi="Tahoma" w:cs="Tahoma"/>
          <w:sz w:val="18"/>
          <w:szCs w:val="18"/>
        </w:rPr>
        <w:t>5</w:t>
      </w:r>
      <w:r w:rsidRPr="00004F9C">
        <w:rPr>
          <w:rFonts w:ascii="Tahoma" w:hAnsi="Tahoma" w:cs="Tahoma"/>
          <w:sz w:val="18"/>
          <w:szCs w:val="18"/>
        </w:rPr>
        <w:t xml:space="preserve"> tis. </w:t>
      </w:r>
      <w:proofErr w:type="gramStart"/>
      <w:r w:rsidRPr="00004F9C">
        <w:rPr>
          <w:rFonts w:ascii="Tahoma" w:hAnsi="Tahoma" w:cs="Tahoma"/>
          <w:sz w:val="18"/>
          <w:szCs w:val="18"/>
        </w:rPr>
        <w:t>Kč</w:t>
      </w:r>
      <w:r w:rsidRPr="00004F9C">
        <w:rPr>
          <w:rFonts w:ascii="Tahoma" w:hAnsi="Tahoma" w:cs="Tahoma"/>
          <w:sz w:val="18"/>
          <w:szCs w:val="18"/>
        </w:rPr>
        <w:tab/>
        <w:t>-</w:t>
      </w:r>
      <w:r w:rsidRPr="00004F9C">
        <w:rPr>
          <w:rFonts w:ascii="Tahoma" w:hAnsi="Tahoma" w:cs="Tahoma"/>
          <w:sz w:val="18"/>
          <w:szCs w:val="18"/>
        </w:rPr>
        <w:tab/>
        <w:t>výdaje</w:t>
      </w:r>
      <w:proofErr w:type="gramEnd"/>
      <w:r w:rsidRPr="00004F9C">
        <w:rPr>
          <w:rFonts w:ascii="Tahoma" w:hAnsi="Tahoma" w:cs="Tahoma"/>
          <w:sz w:val="18"/>
          <w:szCs w:val="18"/>
        </w:rPr>
        <w:t xml:space="preserve"> spojené s provozem Komunitního centra na ul. Míru </w:t>
      </w:r>
      <w:r w:rsidR="00647636" w:rsidRPr="00004F9C">
        <w:rPr>
          <w:rFonts w:ascii="Tahoma" w:hAnsi="Tahoma" w:cs="Tahoma"/>
          <w:sz w:val="18"/>
          <w:szCs w:val="18"/>
        </w:rPr>
        <w:t>–</w:t>
      </w:r>
      <w:r w:rsidRPr="00004F9C">
        <w:rPr>
          <w:rFonts w:ascii="Tahoma" w:hAnsi="Tahoma" w:cs="Tahoma"/>
          <w:sz w:val="18"/>
          <w:szCs w:val="18"/>
        </w:rPr>
        <w:t xml:space="preserve"> </w:t>
      </w:r>
      <w:r w:rsidR="00EF5F1D" w:rsidRPr="00004F9C">
        <w:rPr>
          <w:rFonts w:ascii="Tahoma" w:hAnsi="Tahoma" w:cs="Tahoma"/>
          <w:sz w:val="18"/>
          <w:szCs w:val="18"/>
        </w:rPr>
        <w:t xml:space="preserve">služby elektronických komunikací – internet, licence na antivirus, nákup čisticích a dezinfekčních prostředků, předplatné, dále nákup materiálu a občerstvení na volnočasové aktivity s dětmi – </w:t>
      </w:r>
      <w:proofErr w:type="spellStart"/>
      <w:r w:rsidR="00EF5F1D" w:rsidRPr="00004F9C">
        <w:rPr>
          <w:rFonts w:ascii="Tahoma" w:hAnsi="Tahoma" w:cs="Tahoma"/>
          <w:sz w:val="18"/>
          <w:szCs w:val="18"/>
        </w:rPr>
        <w:t>Romipen</w:t>
      </w:r>
      <w:proofErr w:type="spellEnd"/>
      <w:r w:rsidR="00EF5F1D" w:rsidRPr="00004F9C">
        <w:rPr>
          <w:rFonts w:ascii="Tahoma" w:hAnsi="Tahoma" w:cs="Tahoma"/>
          <w:sz w:val="18"/>
          <w:szCs w:val="18"/>
        </w:rPr>
        <w:t xml:space="preserve"> pro děti, Den dětí a vítání prázdnin, Záření, Mikulášská nadílka</w:t>
      </w:r>
    </w:p>
    <w:p w14:paraId="14DBE313" w14:textId="09904DB1" w:rsidR="00AD21FB" w:rsidRPr="00004F9C" w:rsidRDefault="00AD21FB"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04F9C">
        <w:rPr>
          <w:rFonts w:ascii="Tahoma" w:hAnsi="Tahoma" w:cs="Tahoma"/>
          <w:sz w:val="18"/>
          <w:szCs w:val="18"/>
        </w:rPr>
        <w:tab/>
      </w:r>
      <w:r w:rsidR="00004F9C" w:rsidRPr="00004F9C">
        <w:rPr>
          <w:rFonts w:ascii="Tahoma" w:hAnsi="Tahoma" w:cs="Tahoma"/>
          <w:sz w:val="18"/>
          <w:szCs w:val="18"/>
        </w:rPr>
        <w:t>220</w:t>
      </w:r>
      <w:r w:rsidRPr="00004F9C">
        <w:rPr>
          <w:rFonts w:ascii="Tahoma" w:hAnsi="Tahoma" w:cs="Tahoma"/>
          <w:sz w:val="18"/>
          <w:szCs w:val="18"/>
        </w:rPr>
        <w:t xml:space="preserve"> tis. </w:t>
      </w:r>
      <w:proofErr w:type="gramStart"/>
      <w:r w:rsidRPr="00004F9C">
        <w:rPr>
          <w:rFonts w:ascii="Tahoma" w:hAnsi="Tahoma" w:cs="Tahoma"/>
          <w:sz w:val="18"/>
          <w:szCs w:val="18"/>
        </w:rPr>
        <w:t>Kč</w:t>
      </w:r>
      <w:r w:rsidRPr="00004F9C">
        <w:rPr>
          <w:rFonts w:ascii="Tahoma" w:hAnsi="Tahoma" w:cs="Tahoma"/>
          <w:sz w:val="18"/>
          <w:szCs w:val="18"/>
        </w:rPr>
        <w:tab/>
        <w:t>-</w:t>
      </w:r>
      <w:r w:rsidRPr="00004F9C">
        <w:rPr>
          <w:rFonts w:ascii="Tahoma" w:hAnsi="Tahoma" w:cs="Tahoma"/>
          <w:sz w:val="18"/>
          <w:szCs w:val="18"/>
        </w:rPr>
        <w:tab/>
        <w:t>výdaje</w:t>
      </w:r>
      <w:proofErr w:type="gramEnd"/>
      <w:r w:rsidRPr="00004F9C">
        <w:rPr>
          <w:rFonts w:ascii="Tahoma" w:hAnsi="Tahoma" w:cs="Tahoma"/>
          <w:sz w:val="18"/>
          <w:szCs w:val="18"/>
        </w:rPr>
        <w:t xml:space="preserve"> spojené s provozem Centra aktivních seniorů</w:t>
      </w:r>
    </w:p>
    <w:p w14:paraId="0F8AD259" w14:textId="58117629" w:rsidR="00AD21FB" w:rsidRPr="00004F9C" w:rsidRDefault="00AD21FB"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04F9C">
        <w:rPr>
          <w:rFonts w:ascii="Tahoma" w:hAnsi="Tahoma" w:cs="Tahoma"/>
          <w:sz w:val="18"/>
          <w:szCs w:val="18"/>
        </w:rPr>
        <w:tab/>
      </w:r>
      <w:r w:rsidRPr="00004F9C">
        <w:rPr>
          <w:rFonts w:ascii="Tahoma" w:hAnsi="Tahoma" w:cs="Tahoma"/>
          <w:sz w:val="18"/>
          <w:szCs w:val="18"/>
        </w:rPr>
        <w:tab/>
        <w:t>z toho:</w:t>
      </w:r>
    </w:p>
    <w:p w14:paraId="7C7FE0A3" w14:textId="6CA124C6" w:rsidR="00AD21FB" w:rsidRPr="00004F9C" w:rsidRDefault="00AD21FB" w:rsidP="00AD21FB">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004F9C">
        <w:rPr>
          <w:rFonts w:ascii="Tahoma" w:hAnsi="Tahoma" w:cs="Tahoma"/>
          <w:sz w:val="18"/>
          <w:szCs w:val="18"/>
        </w:rPr>
        <w:tab/>
      </w:r>
      <w:r w:rsidRPr="00004F9C">
        <w:rPr>
          <w:rFonts w:ascii="Tahoma" w:hAnsi="Tahoma" w:cs="Tahoma"/>
          <w:sz w:val="18"/>
          <w:szCs w:val="18"/>
        </w:rPr>
        <w:tab/>
      </w:r>
      <w:r w:rsidRPr="00004F9C">
        <w:rPr>
          <w:rFonts w:ascii="Tahoma" w:hAnsi="Tahoma" w:cs="Tahoma"/>
          <w:sz w:val="18"/>
          <w:szCs w:val="18"/>
        </w:rPr>
        <w:tab/>
      </w:r>
      <w:r w:rsidR="00004F9C" w:rsidRPr="00004F9C">
        <w:rPr>
          <w:rFonts w:ascii="Tahoma" w:hAnsi="Tahoma" w:cs="Tahoma"/>
          <w:sz w:val="18"/>
          <w:szCs w:val="18"/>
        </w:rPr>
        <w:t>220</w:t>
      </w:r>
      <w:r w:rsidRPr="00004F9C">
        <w:rPr>
          <w:rFonts w:ascii="Tahoma" w:hAnsi="Tahoma" w:cs="Tahoma"/>
          <w:sz w:val="18"/>
          <w:szCs w:val="18"/>
        </w:rPr>
        <w:t xml:space="preserve"> tis. </w:t>
      </w:r>
      <w:proofErr w:type="gramStart"/>
      <w:r w:rsidRPr="00004F9C">
        <w:rPr>
          <w:rFonts w:ascii="Tahoma" w:hAnsi="Tahoma" w:cs="Tahoma"/>
          <w:sz w:val="18"/>
          <w:szCs w:val="18"/>
        </w:rPr>
        <w:t>Kč</w:t>
      </w:r>
      <w:r w:rsidRPr="00004F9C">
        <w:rPr>
          <w:rFonts w:ascii="Tahoma" w:hAnsi="Tahoma" w:cs="Tahoma"/>
          <w:sz w:val="18"/>
          <w:szCs w:val="18"/>
        </w:rPr>
        <w:tab/>
        <w:t>-</w:t>
      </w:r>
      <w:r w:rsidRPr="00004F9C">
        <w:rPr>
          <w:rFonts w:ascii="Tahoma" w:hAnsi="Tahoma" w:cs="Tahoma"/>
          <w:sz w:val="18"/>
          <w:szCs w:val="18"/>
        </w:rPr>
        <w:tab/>
        <w:t>Senioři</w:t>
      </w:r>
      <w:proofErr w:type="gramEnd"/>
      <w:r w:rsidRPr="00004F9C">
        <w:rPr>
          <w:rFonts w:ascii="Tahoma" w:hAnsi="Tahoma" w:cs="Tahoma"/>
          <w:sz w:val="18"/>
          <w:szCs w:val="18"/>
        </w:rPr>
        <w:t xml:space="preserve"> ČR, z. s., městská organizace Frýdek-Místek – individuální dotace na </w:t>
      </w:r>
      <w:r w:rsidR="00004F9C" w:rsidRPr="00004F9C">
        <w:rPr>
          <w:rFonts w:ascii="Tahoma" w:hAnsi="Tahoma" w:cs="Tahoma"/>
          <w:sz w:val="18"/>
          <w:szCs w:val="18"/>
        </w:rPr>
        <w:t>pokrytí nákladů na energie a služby v Centru aktivních seniorů, budova čp. 2477, na ul. Anenská za období 1.1.2022 – 31.7.2022, které byly vyúčtovány v roce 2023. Tuto budovu měl spolek ve výpůjčce do 31.7.2022.</w:t>
      </w:r>
    </w:p>
    <w:p w14:paraId="06B18729" w14:textId="7F150D2D" w:rsidR="00F679AA" w:rsidRPr="00CF333D" w:rsidRDefault="00F679AA" w:rsidP="00F679AA">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04F9C">
        <w:rPr>
          <w:rFonts w:ascii="Tahoma" w:hAnsi="Tahoma" w:cs="Tahoma"/>
          <w:sz w:val="18"/>
          <w:szCs w:val="18"/>
        </w:rPr>
        <w:tab/>
      </w:r>
      <w:r w:rsidR="008946BE" w:rsidRPr="00004F9C">
        <w:rPr>
          <w:rFonts w:ascii="Tahoma" w:hAnsi="Tahoma" w:cs="Tahoma"/>
          <w:sz w:val="18"/>
          <w:szCs w:val="18"/>
        </w:rPr>
        <w:t xml:space="preserve">1 </w:t>
      </w:r>
      <w:r w:rsidR="00004F9C" w:rsidRPr="00004F9C">
        <w:rPr>
          <w:rFonts w:ascii="Tahoma" w:hAnsi="Tahoma" w:cs="Tahoma"/>
          <w:sz w:val="18"/>
          <w:szCs w:val="18"/>
        </w:rPr>
        <w:t>481</w:t>
      </w:r>
      <w:r w:rsidRPr="00004F9C">
        <w:rPr>
          <w:rFonts w:ascii="Tahoma" w:hAnsi="Tahoma" w:cs="Tahoma"/>
          <w:sz w:val="18"/>
          <w:szCs w:val="18"/>
        </w:rPr>
        <w:t xml:space="preserve"> tis. </w:t>
      </w:r>
      <w:proofErr w:type="gramStart"/>
      <w:r w:rsidRPr="00004F9C">
        <w:rPr>
          <w:rFonts w:ascii="Tahoma" w:hAnsi="Tahoma" w:cs="Tahoma"/>
          <w:sz w:val="18"/>
          <w:szCs w:val="18"/>
        </w:rPr>
        <w:t>Kč</w:t>
      </w:r>
      <w:r w:rsidRPr="00004F9C">
        <w:rPr>
          <w:rFonts w:ascii="Tahoma" w:hAnsi="Tahoma" w:cs="Tahoma"/>
          <w:sz w:val="18"/>
          <w:szCs w:val="18"/>
        </w:rPr>
        <w:tab/>
        <w:t>-</w:t>
      </w:r>
      <w:r w:rsidRPr="00004F9C">
        <w:rPr>
          <w:rFonts w:ascii="Tahoma" w:hAnsi="Tahoma" w:cs="Tahoma"/>
          <w:sz w:val="18"/>
          <w:szCs w:val="18"/>
        </w:rPr>
        <w:tab/>
        <w:t>finanční</w:t>
      </w:r>
      <w:proofErr w:type="gramEnd"/>
      <w:r w:rsidRPr="00004F9C">
        <w:rPr>
          <w:rFonts w:ascii="Tahoma" w:hAnsi="Tahoma" w:cs="Tahoma"/>
          <w:sz w:val="18"/>
          <w:szCs w:val="18"/>
        </w:rPr>
        <w:t xml:space="preserve"> prostředky čerpané na projekt „Taxislužba pro seniory“</w:t>
      </w:r>
      <w:r w:rsidR="00FD6EEB" w:rsidRPr="00004F9C">
        <w:rPr>
          <w:rFonts w:ascii="Tahoma" w:hAnsi="Tahoma" w:cs="Tahoma"/>
          <w:sz w:val="18"/>
          <w:szCs w:val="18"/>
        </w:rPr>
        <w:t xml:space="preserve"> </w:t>
      </w:r>
    </w:p>
    <w:p w14:paraId="233CC6EB" w14:textId="31A8DAD4" w:rsidR="00EA0CD8" w:rsidRPr="00CF33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D06FC">
        <w:rPr>
          <w:rFonts w:ascii="Tahoma" w:hAnsi="Tahoma" w:cs="Tahoma"/>
          <w:sz w:val="18"/>
          <w:szCs w:val="18"/>
        </w:rPr>
        <w:tab/>
      </w:r>
      <w:r w:rsidR="007D06FC" w:rsidRPr="007D06FC">
        <w:rPr>
          <w:rFonts w:ascii="Tahoma" w:hAnsi="Tahoma" w:cs="Tahoma"/>
          <w:sz w:val="18"/>
          <w:szCs w:val="18"/>
        </w:rPr>
        <w:t>819</w:t>
      </w:r>
      <w:r w:rsidRPr="007D06FC">
        <w:rPr>
          <w:rFonts w:ascii="Tahoma" w:hAnsi="Tahoma" w:cs="Tahoma"/>
          <w:sz w:val="18"/>
          <w:szCs w:val="18"/>
        </w:rPr>
        <w:t xml:space="preserve">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r>
      <w:r w:rsidR="00544C8F" w:rsidRPr="007D06FC">
        <w:rPr>
          <w:rFonts w:ascii="Tahoma" w:hAnsi="Tahoma" w:cs="Tahoma"/>
          <w:sz w:val="18"/>
          <w:szCs w:val="18"/>
        </w:rPr>
        <w:t>individuální</w:t>
      </w:r>
      <w:proofErr w:type="gramEnd"/>
      <w:r w:rsidR="00544C8F" w:rsidRPr="007D06FC">
        <w:rPr>
          <w:rFonts w:ascii="Tahoma" w:hAnsi="Tahoma" w:cs="Tahoma"/>
          <w:sz w:val="18"/>
          <w:szCs w:val="18"/>
        </w:rPr>
        <w:t xml:space="preserve"> dotace </w:t>
      </w:r>
      <w:r w:rsidR="00391890" w:rsidRPr="007D06FC">
        <w:rPr>
          <w:rFonts w:ascii="Tahoma" w:hAnsi="Tahoma" w:cs="Tahoma"/>
          <w:sz w:val="18"/>
          <w:szCs w:val="18"/>
        </w:rPr>
        <w:t xml:space="preserve">na </w:t>
      </w:r>
      <w:r w:rsidRPr="007D06FC">
        <w:rPr>
          <w:rFonts w:ascii="Tahoma" w:hAnsi="Tahoma" w:cs="Tahoma"/>
          <w:sz w:val="18"/>
          <w:szCs w:val="18"/>
        </w:rPr>
        <w:t xml:space="preserve">dofinancování organizací </w:t>
      </w:r>
      <w:r w:rsidR="00391890" w:rsidRPr="007D06FC">
        <w:rPr>
          <w:rFonts w:ascii="Tahoma" w:hAnsi="Tahoma" w:cs="Tahoma"/>
          <w:sz w:val="18"/>
          <w:szCs w:val="18"/>
        </w:rPr>
        <w:t xml:space="preserve">a aktivit </w:t>
      </w:r>
      <w:r w:rsidRPr="007D06FC">
        <w:rPr>
          <w:rFonts w:ascii="Tahoma" w:hAnsi="Tahoma" w:cs="Tahoma"/>
          <w:sz w:val="18"/>
          <w:szCs w:val="18"/>
        </w:rPr>
        <w:t>v</w:t>
      </w:r>
      <w:r w:rsidR="00391890" w:rsidRPr="007D06FC">
        <w:rPr>
          <w:rFonts w:ascii="Tahoma" w:hAnsi="Tahoma" w:cs="Tahoma"/>
          <w:sz w:val="18"/>
          <w:szCs w:val="18"/>
        </w:rPr>
        <w:t> </w:t>
      </w:r>
      <w:r w:rsidRPr="007D06FC">
        <w:rPr>
          <w:rFonts w:ascii="Tahoma" w:hAnsi="Tahoma" w:cs="Tahoma"/>
          <w:sz w:val="18"/>
          <w:szCs w:val="18"/>
        </w:rPr>
        <w:t>sociální</w:t>
      </w:r>
      <w:r w:rsidR="00391890" w:rsidRPr="007D06FC">
        <w:rPr>
          <w:rFonts w:ascii="Tahoma" w:hAnsi="Tahoma" w:cs="Tahoma"/>
          <w:sz w:val="18"/>
          <w:szCs w:val="18"/>
        </w:rPr>
        <w:t xml:space="preserve"> oblasti </w:t>
      </w:r>
    </w:p>
    <w:p w14:paraId="6DA7D7F2" w14:textId="77777777" w:rsidR="00391890" w:rsidRPr="007D06FC" w:rsidRDefault="00391890"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D06FC">
        <w:rPr>
          <w:rFonts w:ascii="Tahoma" w:hAnsi="Tahoma" w:cs="Tahoma"/>
          <w:sz w:val="18"/>
          <w:szCs w:val="18"/>
        </w:rPr>
        <w:tab/>
      </w:r>
      <w:r w:rsidRPr="007D06FC">
        <w:rPr>
          <w:rFonts w:ascii="Tahoma" w:hAnsi="Tahoma" w:cs="Tahoma"/>
          <w:sz w:val="18"/>
          <w:szCs w:val="18"/>
        </w:rPr>
        <w:tab/>
        <w:t>z toho:</w:t>
      </w:r>
    </w:p>
    <w:p w14:paraId="46218189" w14:textId="7E2492C2" w:rsidR="00544C8F" w:rsidRDefault="00544C8F" w:rsidP="00544C8F">
      <w:pPr>
        <w:tabs>
          <w:tab w:val="right" w:pos="1701"/>
          <w:tab w:val="left" w:pos="1843"/>
          <w:tab w:val="right" w:pos="3402"/>
          <w:tab w:val="center" w:pos="3544"/>
          <w:tab w:val="left" w:pos="3686"/>
          <w:tab w:val="left" w:pos="4536"/>
        </w:tabs>
        <w:ind w:left="3686" w:hanging="3686"/>
        <w:rPr>
          <w:rFonts w:ascii="Tahoma" w:hAnsi="Tahoma" w:cs="Tahoma"/>
          <w:sz w:val="18"/>
          <w:szCs w:val="18"/>
        </w:rPr>
      </w:pPr>
      <w:r w:rsidRPr="007D06FC">
        <w:rPr>
          <w:rFonts w:ascii="Tahoma" w:hAnsi="Tahoma" w:cs="Tahoma"/>
          <w:sz w:val="18"/>
          <w:szCs w:val="18"/>
        </w:rPr>
        <w:tab/>
      </w:r>
      <w:r w:rsidRPr="007D06FC">
        <w:rPr>
          <w:rFonts w:ascii="Tahoma" w:hAnsi="Tahoma" w:cs="Tahoma"/>
          <w:sz w:val="18"/>
          <w:szCs w:val="18"/>
        </w:rPr>
        <w:tab/>
      </w:r>
      <w:r w:rsidRPr="007D06FC">
        <w:rPr>
          <w:rFonts w:ascii="Tahoma" w:hAnsi="Tahoma" w:cs="Tahoma"/>
          <w:sz w:val="18"/>
          <w:szCs w:val="18"/>
        </w:rPr>
        <w:tab/>
      </w:r>
      <w:r w:rsidR="00665E9B" w:rsidRPr="007D06FC">
        <w:rPr>
          <w:rFonts w:ascii="Tahoma" w:hAnsi="Tahoma" w:cs="Tahoma"/>
          <w:sz w:val="18"/>
          <w:szCs w:val="18"/>
        </w:rPr>
        <w:t>610</w:t>
      </w:r>
      <w:r w:rsidRPr="007D06FC">
        <w:rPr>
          <w:rFonts w:ascii="Tahoma" w:hAnsi="Tahoma" w:cs="Tahoma"/>
          <w:sz w:val="18"/>
          <w:szCs w:val="18"/>
        </w:rPr>
        <w:t xml:space="preserve">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t>Cesta</w:t>
      </w:r>
      <w:proofErr w:type="gramEnd"/>
      <w:r w:rsidRPr="007D06FC">
        <w:rPr>
          <w:rFonts w:ascii="Tahoma" w:hAnsi="Tahoma" w:cs="Tahoma"/>
          <w:sz w:val="18"/>
          <w:szCs w:val="18"/>
        </w:rPr>
        <w:t xml:space="preserve"> bez bariér </w:t>
      </w:r>
      <w:r w:rsidR="00AD21FB" w:rsidRPr="007D06FC">
        <w:rPr>
          <w:rFonts w:ascii="Tahoma" w:hAnsi="Tahoma" w:cs="Tahoma"/>
          <w:sz w:val="18"/>
          <w:szCs w:val="18"/>
        </w:rPr>
        <w:t>–</w:t>
      </w:r>
      <w:r w:rsidRPr="007D06FC">
        <w:rPr>
          <w:rFonts w:ascii="Tahoma" w:hAnsi="Tahoma" w:cs="Tahoma"/>
          <w:sz w:val="18"/>
          <w:szCs w:val="18"/>
        </w:rPr>
        <w:t xml:space="preserve"> </w:t>
      </w:r>
      <w:r w:rsidR="00AD21FB" w:rsidRPr="007D06FC">
        <w:rPr>
          <w:rFonts w:ascii="Tahoma" w:hAnsi="Tahoma" w:cs="Tahoma"/>
          <w:sz w:val="18"/>
          <w:szCs w:val="18"/>
        </w:rPr>
        <w:t>částečná úhrada provozních nákladů alternativní přepravy pro zdravotně postižené občany</w:t>
      </w:r>
    </w:p>
    <w:p w14:paraId="4F102628" w14:textId="0699DC5C" w:rsidR="007D06FC" w:rsidRPr="007D06FC" w:rsidRDefault="007D06FC" w:rsidP="00544C8F">
      <w:pPr>
        <w:tabs>
          <w:tab w:val="right" w:pos="1701"/>
          <w:tab w:val="left" w:pos="1843"/>
          <w:tab w:val="right" w:pos="3402"/>
          <w:tab w:val="center" w:pos="3544"/>
          <w:tab w:val="left" w:pos="3686"/>
          <w:tab w:val="left" w:pos="4536"/>
        </w:tabs>
        <w:ind w:left="3686" w:hanging="3686"/>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7D06FC">
        <w:rPr>
          <w:rFonts w:ascii="Tahoma" w:hAnsi="Tahoma" w:cs="Tahoma"/>
          <w:sz w:val="18"/>
          <w:szCs w:val="18"/>
        </w:rPr>
        <w:t xml:space="preserve">50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r>
      <w:r>
        <w:rPr>
          <w:rFonts w:ascii="Tahoma" w:hAnsi="Tahoma" w:cs="Tahoma"/>
          <w:sz w:val="18"/>
          <w:szCs w:val="18"/>
        </w:rPr>
        <w:t>Cesta</w:t>
      </w:r>
      <w:proofErr w:type="gramEnd"/>
      <w:r>
        <w:rPr>
          <w:rFonts w:ascii="Tahoma" w:hAnsi="Tahoma" w:cs="Tahoma"/>
          <w:sz w:val="18"/>
          <w:szCs w:val="18"/>
        </w:rPr>
        <w:t xml:space="preserve"> bez bariér – oprava a údržba vozidel</w:t>
      </w:r>
    </w:p>
    <w:p w14:paraId="5B2AFD25" w14:textId="5C1F20A6" w:rsidR="00391890" w:rsidRPr="007D06FC" w:rsidRDefault="00391890" w:rsidP="0039189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D06FC">
        <w:rPr>
          <w:rFonts w:ascii="Tahoma" w:hAnsi="Tahoma" w:cs="Tahoma"/>
          <w:sz w:val="18"/>
          <w:szCs w:val="18"/>
        </w:rPr>
        <w:tab/>
      </w:r>
      <w:r w:rsidRPr="007D06FC">
        <w:rPr>
          <w:rFonts w:ascii="Tahoma" w:hAnsi="Tahoma" w:cs="Tahoma"/>
          <w:sz w:val="18"/>
          <w:szCs w:val="18"/>
        </w:rPr>
        <w:tab/>
      </w:r>
      <w:r w:rsidRPr="007D06FC">
        <w:rPr>
          <w:rFonts w:ascii="Tahoma" w:hAnsi="Tahoma" w:cs="Tahoma"/>
          <w:sz w:val="18"/>
          <w:szCs w:val="18"/>
        </w:rPr>
        <w:tab/>
        <w:t xml:space="preserve">100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t>Charita</w:t>
      </w:r>
      <w:proofErr w:type="gramEnd"/>
      <w:r w:rsidRPr="007D06FC">
        <w:rPr>
          <w:rFonts w:ascii="Tahoma" w:hAnsi="Tahoma" w:cs="Tahoma"/>
          <w:sz w:val="18"/>
          <w:szCs w:val="18"/>
        </w:rPr>
        <w:t xml:space="preserve"> Frýdek-Místek – </w:t>
      </w:r>
      <w:r w:rsidR="00665E9B" w:rsidRPr="007D06FC">
        <w:rPr>
          <w:rFonts w:ascii="Tahoma" w:hAnsi="Tahoma" w:cs="Tahoma"/>
          <w:sz w:val="18"/>
          <w:szCs w:val="18"/>
        </w:rPr>
        <w:t>dobrovolnické centrum</w:t>
      </w:r>
    </w:p>
    <w:p w14:paraId="31346A08" w14:textId="379E5D59" w:rsidR="00665E9B" w:rsidRPr="007D06FC" w:rsidRDefault="00665E9B" w:rsidP="0039189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D06FC">
        <w:rPr>
          <w:rFonts w:ascii="Tahoma" w:hAnsi="Tahoma" w:cs="Tahoma"/>
          <w:sz w:val="18"/>
          <w:szCs w:val="18"/>
        </w:rPr>
        <w:tab/>
      </w:r>
      <w:r w:rsidRPr="007D06FC">
        <w:rPr>
          <w:rFonts w:ascii="Tahoma" w:hAnsi="Tahoma" w:cs="Tahoma"/>
          <w:sz w:val="18"/>
          <w:szCs w:val="18"/>
        </w:rPr>
        <w:tab/>
      </w:r>
      <w:r w:rsidRPr="007D06FC">
        <w:rPr>
          <w:rFonts w:ascii="Tahoma" w:hAnsi="Tahoma" w:cs="Tahoma"/>
          <w:sz w:val="18"/>
          <w:szCs w:val="18"/>
        </w:rPr>
        <w:tab/>
      </w:r>
      <w:r w:rsidR="007D06FC" w:rsidRPr="007D06FC">
        <w:rPr>
          <w:rFonts w:ascii="Tahoma" w:hAnsi="Tahoma" w:cs="Tahoma"/>
          <w:sz w:val="18"/>
          <w:szCs w:val="18"/>
        </w:rPr>
        <w:t>5</w:t>
      </w:r>
      <w:r w:rsidRPr="007D06FC">
        <w:rPr>
          <w:rFonts w:ascii="Tahoma" w:hAnsi="Tahoma" w:cs="Tahoma"/>
          <w:sz w:val="18"/>
          <w:szCs w:val="18"/>
        </w:rPr>
        <w:t xml:space="preserve">0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r>
      <w:r w:rsidR="007D06FC" w:rsidRPr="007D06FC">
        <w:rPr>
          <w:rFonts w:ascii="Tahoma" w:hAnsi="Tahoma" w:cs="Tahoma"/>
          <w:sz w:val="18"/>
          <w:szCs w:val="18"/>
        </w:rPr>
        <w:t>Linka</w:t>
      </w:r>
      <w:proofErr w:type="gramEnd"/>
      <w:r w:rsidR="007D06FC" w:rsidRPr="007D06FC">
        <w:rPr>
          <w:rFonts w:ascii="Tahoma" w:hAnsi="Tahoma" w:cs="Tahoma"/>
          <w:sz w:val="18"/>
          <w:szCs w:val="18"/>
        </w:rPr>
        <w:t xml:space="preserve"> bezpečí, z. s. – částečný úhrada provozních nákladů</w:t>
      </w:r>
    </w:p>
    <w:p w14:paraId="342AE5B4" w14:textId="3C18723C" w:rsidR="00665E9B" w:rsidRPr="007D06FC" w:rsidRDefault="00665E9B" w:rsidP="00391890">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7D06FC">
        <w:rPr>
          <w:rFonts w:ascii="Tahoma" w:hAnsi="Tahoma" w:cs="Tahoma"/>
          <w:sz w:val="18"/>
          <w:szCs w:val="18"/>
        </w:rPr>
        <w:tab/>
      </w:r>
      <w:r w:rsidRPr="007D06FC">
        <w:rPr>
          <w:rFonts w:ascii="Tahoma" w:hAnsi="Tahoma" w:cs="Tahoma"/>
          <w:sz w:val="18"/>
          <w:szCs w:val="18"/>
        </w:rPr>
        <w:tab/>
      </w:r>
      <w:r w:rsidRPr="007D06FC">
        <w:rPr>
          <w:rFonts w:ascii="Tahoma" w:hAnsi="Tahoma" w:cs="Tahoma"/>
          <w:sz w:val="18"/>
          <w:szCs w:val="18"/>
        </w:rPr>
        <w:tab/>
      </w:r>
      <w:r w:rsidR="007D06FC" w:rsidRPr="007D06FC">
        <w:rPr>
          <w:rFonts w:ascii="Tahoma" w:hAnsi="Tahoma" w:cs="Tahoma"/>
          <w:sz w:val="18"/>
          <w:szCs w:val="18"/>
        </w:rPr>
        <w:t>5</w:t>
      </w:r>
      <w:r w:rsidRPr="007D06FC">
        <w:rPr>
          <w:rFonts w:ascii="Tahoma" w:hAnsi="Tahoma" w:cs="Tahoma"/>
          <w:sz w:val="18"/>
          <w:szCs w:val="18"/>
        </w:rPr>
        <w:t xml:space="preserve">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t>Nadační</w:t>
      </w:r>
      <w:proofErr w:type="gramEnd"/>
      <w:r w:rsidRPr="007D06FC">
        <w:rPr>
          <w:rFonts w:ascii="Tahoma" w:hAnsi="Tahoma" w:cs="Tahoma"/>
          <w:sz w:val="18"/>
          <w:szCs w:val="18"/>
        </w:rPr>
        <w:t xml:space="preserve"> fond Pavla Novotného – </w:t>
      </w:r>
      <w:r w:rsidR="007D06FC" w:rsidRPr="007D06FC">
        <w:rPr>
          <w:rFonts w:ascii="Tahoma" w:hAnsi="Tahoma" w:cs="Tahoma"/>
          <w:sz w:val="18"/>
          <w:szCs w:val="18"/>
        </w:rPr>
        <w:t>Den urologické prevence v Nemocnici ve Frýdku-Místku</w:t>
      </w:r>
    </w:p>
    <w:p w14:paraId="7ABEB901" w14:textId="76DBB898" w:rsidR="00665E9B" w:rsidRPr="00CF333D" w:rsidRDefault="00665E9B" w:rsidP="00391890">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7D06FC">
        <w:rPr>
          <w:rFonts w:ascii="Tahoma" w:hAnsi="Tahoma" w:cs="Tahoma"/>
          <w:sz w:val="18"/>
          <w:szCs w:val="18"/>
        </w:rPr>
        <w:tab/>
      </w:r>
      <w:r w:rsidRPr="007D06FC">
        <w:rPr>
          <w:rFonts w:ascii="Tahoma" w:hAnsi="Tahoma" w:cs="Tahoma"/>
          <w:sz w:val="18"/>
          <w:szCs w:val="18"/>
        </w:rPr>
        <w:tab/>
      </w:r>
      <w:r w:rsidRPr="007D06FC">
        <w:rPr>
          <w:rFonts w:ascii="Tahoma" w:hAnsi="Tahoma" w:cs="Tahoma"/>
          <w:sz w:val="18"/>
          <w:szCs w:val="18"/>
        </w:rPr>
        <w:tab/>
      </w:r>
      <w:r w:rsidR="007D06FC" w:rsidRPr="007D06FC">
        <w:rPr>
          <w:rFonts w:ascii="Tahoma" w:hAnsi="Tahoma" w:cs="Tahoma"/>
          <w:sz w:val="18"/>
          <w:szCs w:val="18"/>
        </w:rPr>
        <w:t>4</w:t>
      </w:r>
      <w:r w:rsidRPr="007D06FC">
        <w:rPr>
          <w:rFonts w:ascii="Tahoma" w:hAnsi="Tahoma" w:cs="Tahoma"/>
          <w:sz w:val="18"/>
          <w:szCs w:val="18"/>
        </w:rPr>
        <w:t xml:space="preserve"> tis. </w:t>
      </w:r>
      <w:proofErr w:type="gramStart"/>
      <w:r w:rsidRPr="007D06FC">
        <w:rPr>
          <w:rFonts w:ascii="Tahoma" w:hAnsi="Tahoma" w:cs="Tahoma"/>
          <w:sz w:val="18"/>
          <w:szCs w:val="18"/>
        </w:rPr>
        <w:t>Kč</w:t>
      </w:r>
      <w:r w:rsidRPr="007D06FC">
        <w:rPr>
          <w:rFonts w:ascii="Tahoma" w:hAnsi="Tahoma" w:cs="Tahoma"/>
          <w:sz w:val="18"/>
          <w:szCs w:val="18"/>
        </w:rPr>
        <w:tab/>
        <w:t>-</w:t>
      </w:r>
      <w:r w:rsidRPr="007D06FC">
        <w:rPr>
          <w:rFonts w:ascii="Tahoma" w:hAnsi="Tahoma" w:cs="Tahoma"/>
          <w:sz w:val="18"/>
          <w:szCs w:val="18"/>
        </w:rPr>
        <w:tab/>
        <w:t>Senioři</w:t>
      </w:r>
      <w:proofErr w:type="gramEnd"/>
      <w:r w:rsidRPr="007D06FC">
        <w:rPr>
          <w:rFonts w:ascii="Tahoma" w:hAnsi="Tahoma" w:cs="Tahoma"/>
          <w:sz w:val="18"/>
          <w:szCs w:val="18"/>
        </w:rPr>
        <w:t xml:space="preserve"> ČR, z. s., aktivní senioři F-M – dotace na činnost spolku</w:t>
      </w:r>
    </w:p>
    <w:p w14:paraId="35F0DFEF" w14:textId="7705AF9D" w:rsidR="00CF6DDA" w:rsidRDefault="00CF6DDA" w:rsidP="00CF6DDA">
      <w:pPr>
        <w:tabs>
          <w:tab w:val="right" w:pos="1701"/>
          <w:tab w:val="left" w:pos="1843"/>
          <w:tab w:val="right" w:pos="3402"/>
          <w:tab w:val="center" w:pos="3544"/>
          <w:tab w:val="left" w:pos="4536"/>
        </w:tabs>
        <w:ind w:left="2127" w:hanging="3510"/>
        <w:rPr>
          <w:rFonts w:ascii="Tahoma" w:hAnsi="Tahoma" w:cs="Tahoma"/>
          <w:sz w:val="18"/>
          <w:szCs w:val="18"/>
        </w:rPr>
      </w:pPr>
      <w:r w:rsidRPr="007D06FC">
        <w:rPr>
          <w:rFonts w:ascii="Tahoma" w:hAnsi="Tahoma" w:cs="Tahoma"/>
          <w:sz w:val="18"/>
          <w:szCs w:val="18"/>
        </w:rPr>
        <w:tab/>
      </w:r>
      <w:r w:rsidR="007D06FC" w:rsidRPr="007D06FC">
        <w:rPr>
          <w:rFonts w:ascii="Tahoma" w:hAnsi="Tahoma" w:cs="Tahoma"/>
          <w:sz w:val="18"/>
          <w:szCs w:val="18"/>
        </w:rPr>
        <w:t>331</w:t>
      </w:r>
      <w:r w:rsidRPr="007D06FC">
        <w:rPr>
          <w:rFonts w:ascii="Tahoma" w:hAnsi="Tahoma" w:cs="Tahoma"/>
          <w:sz w:val="18"/>
          <w:szCs w:val="18"/>
        </w:rPr>
        <w:t xml:space="preserve"> tis. Kč</w:t>
      </w:r>
      <w:r w:rsidRPr="007D06FC">
        <w:rPr>
          <w:rFonts w:ascii="Tahoma" w:hAnsi="Tahoma" w:cs="Tahoma"/>
          <w:sz w:val="18"/>
          <w:szCs w:val="18"/>
        </w:rPr>
        <w:tab/>
        <w:t>-   Centrum aktivních seniorů – výdaje na provoz a aktivity v Centru aktivních seniorů. Od 1. 8. 2022 jsou aktivity koordinovány odborem sociálních služeb. Výdaje jsou spojeny s provozem recepce (dohody o pracovní činnosti a dohody o provedení práce), dovybavení drobným dlouhodobým hmotným majetkem, nákup spotřebního a kancelářského materiálu</w:t>
      </w:r>
    </w:p>
    <w:p w14:paraId="1204B7EA" w14:textId="77777777" w:rsidR="00B34BA6" w:rsidRDefault="00B34BA6" w:rsidP="00CF6DDA">
      <w:pPr>
        <w:tabs>
          <w:tab w:val="right" w:pos="1701"/>
          <w:tab w:val="left" w:pos="1843"/>
          <w:tab w:val="right" w:pos="3402"/>
          <w:tab w:val="center" w:pos="3544"/>
          <w:tab w:val="left" w:pos="4536"/>
        </w:tabs>
        <w:ind w:left="2127" w:hanging="3510"/>
        <w:rPr>
          <w:rFonts w:ascii="Tahoma" w:hAnsi="Tahoma" w:cs="Tahoma"/>
          <w:sz w:val="18"/>
          <w:szCs w:val="18"/>
        </w:rPr>
      </w:pPr>
    </w:p>
    <w:p w14:paraId="098A2208" w14:textId="6890B352" w:rsidR="00B34BA6" w:rsidRPr="00B34BA6" w:rsidRDefault="00B34BA6" w:rsidP="00B34BA6">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34BA6">
        <w:rPr>
          <w:rFonts w:ascii="Tahoma" w:hAnsi="Tahoma" w:cs="Tahoma"/>
          <w:sz w:val="18"/>
          <w:szCs w:val="18"/>
        </w:rPr>
        <w:t xml:space="preserve">Celkové výdaje na par. </w:t>
      </w:r>
      <w:proofErr w:type="gramStart"/>
      <w:r w:rsidRPr="00B34BA6">
        <w:rPr>
          <w:rFonts w:ascii="Tahoma" w:hAnsi="Tahoma" w:cs="Tahoma"/>
          <w:sz w:val="18"/>
          <w:szCs w:val="18"/>
        </w:rPr>
        <w:t>4379-</w:t>
      </w:r>
      <w:r w:rsidRPr="00B34BA6">
        <w:rPr>
          <w:rFonts w:ascii="Tahoma" w:hAnsi="Tahoma" w:cs="Tahoma"/>
          <w:bCs/>
          <w:sz w:val="18"/>
          <w:szCs w:val="18"/>
        </w:rPr>
        <w:t>Ostatní</w:t>
      </w:r>
      <w:proofErr w:type="gramEnd"/>
      <w:r w:rsidRPr="00B34BA6">
        <w:rPr>
          <w:rFonts w:ascii="Tahoma" w:hAnsi="Tahoma" w:cs="Tahoma"/>
          <w:bCs/>
          <w:sz w:val="18"/>
          <w:szCs w:val="18"/>
        </w:rPr>
        <w:t xml:space="preserve"> služby a činnosti v oblasti sociální prevence</w:t>
      </w:r>
      <w:r w:rsidRPr="00B34BA6">
        <w:rPr>
          <w:rFonts w:ascii="Tahoma" w:hAnsi="Tahoma" w:cs="Tahoma"/>
          <w:sz w:val="18"/>
          <w:szCs w:val="18"/>
        </w:rPr>
        <w:t xml:space="preserve"> dosáhly výše 4 014 tis. Kč. Ve srovnání s upraveným rozpočtem roku 2023 nebyly čerpány výdaje ve výši 75 tis. Kč. </w:t>
      </w:r>
    </w:p>
    <w:p w14:paraId="455057AB" w14:textId="77777777" w:rsidR="00CE5816" w:rsidRDefault="00CE5816" w:rsidP="00FD6EEB">
      <w:pPr>
        <w:ind w:left="0" w:firstLine="0"/>
        <w:rPr>
          <w:rFonts w:ascii="Tahoma" w:hAnsi="Tahoma" w:cs="Tahoma"/>
          <w:sz w:val="18"/>
          <w:szCs w:val="18"/>
        </w:rPr>
      </w:pPr>
    </w:p>
    <w:p w14:paraId="753E8AE9" w14:textId="77777777" w:rsidR="00EA4DDB" w:rsidRDefault="00EA4DDB" w:rsidP="00FD6EEB">
      <w:pPr>
        <w:ind w:left="0" w:firstLine="0"/>
        <w:rPr>
          <w:rFonts w:ascii="Tahoma" w:hAnsi="Tahoma" w:cs="Tahoma"/>
          <w:sz w:val="18"/>
          <w:szCs w:val="18"/>
        </w:rPr>
      </w:pPr>
    </w:p>
    <w:p w14:paraId="4556D4B9" w14:textId="77777777" w:rsidR="00EA4DDB" w:rsidRDefault="00EA4DDB" w:rsidP="00FD6EEB">
      <w:pPr>
        <w:ind w:left="0" w:firstLine="0"/>
        <w:rPr>
          <w:rFonts w:ascii="Tahoma" w:hAnsi="Tahoma" w:cs="Tahoma"/>
          <w:sz w:val="18"/>
          <w:szCs w:val="18"/>
        </w:rPr>
      </w:pPr>
    </w:p>
    <w:p w14:paraId="339C9812" w14:textId="77777777" w:rsidR="00EA4DDB" w:rsidRPr="00B34BA6" w:rsidRDefault="00EA4DDB" w:rsidP="00FD6EEB">
      <w:pPr>
        <w:ind w:left="0" w:firstLine="0"/>
        <w:rPr>
          <w:rFonts w:ascii="Tahoma" w:hAnsi="Tahoma" w:cs="Tahoma"/>
          <w:sz w:val="18"/>
          <w:szCs w:val="18"/>
        </w:rPr>
      </w:pPr>
    </w:p>
    <w:p w14:paraId="1E6D3253" w14:textId="4766C7CF" w:rsidR="00EA0CD8" w:rsidRPr="00B34BA6"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34BA6">
        <w:rPr>
          <w:rFonts w:ascii="Tahoma" w:hAnsi="Tahoma" w:cs="Tahoma"/>
          <w:b/>
          <w:sz w:val="18"/>
          <w:szCs w:val="18"/>
          <w:u w:val="single"/>
        </w:rPr>
        <w:lastRenderedPageBreak/>
        <w:t xml:space="preserve">Par. </w:t>
      </w:r>
      <w:proofErr w:type="gramStart"/>
      <w:r w:rsidRPr="00B34BA6">
        <w:rPr>
          <w:rFonts w:ascii="Tahoma" w:hAnsi="Tahoma" w:cs="Tahoma"/>
          <w:b/>
          <w:sz w:val="18"/>
          <w:szCs w:val="18"/>
          <w:u w:val="single"/>
        </w:rPr>
        <w:t>4399-Ostatní</w:t>
      </w:r>
      <w:proofErr w:type="gramEnd"/>
      <w:r w:rsidRPr="00B34BA6">
        <w:rPr>
          <w:rFonts w:ascii="Tahoma" w:hAnsi="Tahoma" w:cs="Tahoma"/>
          <w:b/>
          <w:sz w:val="18"/>
          <w:szCs w:val="18"/>
          <w:u w:val="single"/>
        </w:rPr>
        <w:t xml:space="preserve"> záležitosti sociálních věcí a politiku zaměstnanosti</w:t>
      </w:r>
      <w:r w:rsidRPr="00B34BA6">
        <w:rPr>
          <w:rFonts w:ascii="Tahoma" w:hAnsi="Tahoma" w:cs="Tahoma"/>
          <w:b/>
          <w:sz w:val="18"/>
          <w:szCs w:val="18"/>
        </w:rPr>
        <w:t xml:space="preserve"> - plnění na </w:t>
      </w:r>
      <w:r w:rsidR="00B34BA6" w:rsidRPr="00B34BA6">
        <w:rPr>
          <w:rFonts w:ascii="Tahoma" w:hAnsi="Tahoma" w:cs="Tahoma"/>
          <w:b/>
          <w:sz w:val="18"/>
          <w:szCs w:val="18"/>
        </w:rPr>
        <w:t>98</w:t>
      </w:r>
      <w:r w:rsidRPr="00B34BA6">
        <w:rPr>
          <w:rFonts w:ascii="Tahoma" w:hAnsi="Tahoma" w:cs="Tahoma"/>
          <w:b/>
          <w:sz w:val="18"/>
          <w:szCs w:val="18"/>
        </w:rPr>
        <w:t xml:space="preserve"> %</w:t>
      </w:r>
    </w:p>
    <w:p w14:paraId="5E3058F1" w14:textId="1696E158" w:rsidR="00EA0CD8" w:rsidRPr="00B34BA6"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34BA6">
        <w:rPr>
          <w:rFonts w:ascii="Tahoma" w:hAnsi="Tahoma" w:cs="Tahoma"/>
          <w:b/>
          <w:sz w:val="18"/>
          <w:szCs w:val="18"/>
        </w:rPr>
        <w:t xml:space="preserve">Rozpočet: </w:t>
      </w:r>
      <w:r w:rsidR="001E7A37" w:rsidRPr="00B34BA6">
        <w:rPr>
          <w:rFonts w:ascii="Tahoma" w:hAnsi="Tahoma" w:cs="Tahoma"/>
          <w:b/>
          <w:sz w:val="18"/>
          <w:szCs w:val="18"/>
        </w:rPr>
        <w:t>3</w:t>
      </w:r>
      <w:r w:rsidR="00B34BA6" w:rsidRPr="00B34BA6">
        <w:rPr>
          <w:rFonts w:ascii="Tahoma" w:hAnsi="Tahoma" w:cs="Tahoma"/>
          <w:b/>
          <w:sz w:val="18"/>
          <w:szCs w:val="18"/>
        </w:rPr>
        <w:t>06</w:t>
      </w:r>
      <w:r w:rsidRPr="00B34BA6">
        <w:rPr>
          <w:rFonts w:ascii="Tahoma" w:hAnsi="Tahoma" w:cs="Tahoma"/>
          <w:b/>
          <w:sz w:val="18"/>
          <w:szCs w:val="18"/>
        </w:rPr>
        <w:t xml:space="preserve"> tis. Kč</w:t>
      </w:r>
      <w:r w:rsidRPr="00B34BA6">
        <w:rPr>
          <w:rFonts w:ascii="Tahoma" w:hAnsi="Tahoma" w:cs="Tahoma"/>
          <w:b/>
          <w:sz w:val="18"/>
          <w:szCs w:val="18"/>
        </w:rPr>
        <w:tab/>
      </w:r>
      <w:r w:rsidRPr="00B34BA6">
        <w:rPr>
          <w:rFonts w:ascii="Tahoma" w:hAnsi="Tahoma" w:cs="Tahoma"/>
          <w:b/>
          <w:sz w:val="18"/>
          <w:szCs w:val="18"/>
        </w:rPr>
        <w:tab/>
      </w:r>
      <w:r w:rsidRPr="00B34BA6">
        <w:rPr>
          <w:rFonts w:ascii="Tahoma" w:hAnsi="Tahoma" w:cs="Tahoma"/>
          <w:b/>
          <w:sz w:val="18"/>
          <w:szCs w:val="18"/>
        </w:rPr>
        <w:tab/>
      </w:r>
      <w:r w:rsidRPr="00B34BA6">
        <w:rPr>
          <w:rFonts w:ascii="Tahoma" w:hAnsi="Tahoma" w:cs="Tahoma"/>
          <w:b/>
          <w:sz w:val="18"/>
          <w:szCs w:val="18"/>
        </w:rPr>
        <w:tab/>
      </w:r>
      <w:r w:rsidRPr="00B34BA6">
        <w:rPr>
          <w:rFonts w:ascii="Tahoma" w:hAnsi="Tahoma" w:cs="Tahoma"/>
          <w:b/>
          <w:sz w:val="18"/>
          <w:szCs w:val="18"/>
        </w:rPr>
        <w:tab/>
        <w:t xml:space="preserve">Skutečnost: </w:t>
      </w:r>
      <w:r w:rsidR="001E7A37" w:rsidRPr="00B34BA6">
        <w:rPr>
          <w:rFonts w:ascii="Tahoma" w:hAnsi="Tahoma" w:cs="Tahoma"/>
          <w:b/>
          <w:sz w:val="18"/>
          <w:szCs w:val="18"/>
        </w:rPr>
        <w:t>3</w:t>
      </w:r>
      <w:r w:rsidR="00B34BA6" w:rsidRPr="00B34BA6">
        <w:rPr>
          <w:rFonts w:ascii="Tahoma" w:hAnsi="Tahoma" w:cs="Tahoma"/>
          <w:b/>
          <w:sz w:val="18"/>
          <w:szCs w:val="18"/>
        </w:rPr>
        <w:t>00</w:t>
      </w:r>
      <w:r w:rsidR="00F852CF" w:rsidRPr="00B34BA6">
        <w:rPr>
          <w:rFonts w:ascii="Tahoma" w:hAnsi="Tahoma" w:cs="Tahoma"/>
          <w:b/>
          <w:sz w:val="18"/>
          <w:szCs w:val="18"/>
        </w:rPr>
        <w:t xml:space="preserve"> </w:t>
      </w:r>
      <w:r w:rsidRPr="00B34BA6">
        <w:rPr>
          <w:rFonts w:ascii="Tahoma" w:hAnsi="Tahoma" w:cs="Tahoma"/>
          <w:b/>
          <w:sz w:val="18"/>
          <w:szCs w:val="18"/>
        </w:rPr>
        <w:t>tis. Kč</w:t>
      </w:r>
    </w:p>
    <w:p w14:paraId="7FD0F7A1" w14:textId="77777777" w:rsidR="00EA0CD8" w:rsidRPr="00B34BA6"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34BA6">
        <w:rPr>
          <w:rFonts w:ascii="Tahoma" w:hAnsi="Tahoma" w:cs="Tahoma"/>
          <w:sz w:val="18"/>
          <w:szCs w:val="18"/>
        </w:rPr>
        <w:t>V tom:</w:t>
      </w:r>
    </w:p>
    <w:p w14:paraId="0EB8D2C7" w14:textId="745868A7" w:rsidR="00EA0CD8" w:rsidRPr="004D026E"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D026E">
        <w:rPr>
          <w:rFonts w:ascii="Tahoma" w:hAnsi="Tahoma" w:cs="Tahoma"/>
          <w:sz w:val="18"/>
          <w:szCs w:val="18"/>
        </w:rPr>
        <w:tab/>
      </w:r>
      <w:r w:rsidR="004D026E" w:rsidRPr="004D026E">
        <w:rPr>
          <w:rFonts w:ascii="Tahoma" w:hAnsi="Tahoma" w:cs="Tahoma"/>
          <w:sz w:val="18"/>
          <w:szCs w:val="18"/>
        </w:rPr>
        <w:t>38</w:t>
      </w:r>
      <w:r w:rsidRPr="004D026E">
        <w:rPr>
          <w:rFonts w:ascii="Tahoma" w:hAnsi="Tahoma" w:cs="Tahoma"/>
          <w:sz w:val="18"/>
          <w:szCs w:val="18"/>
        </w:rPr>
        <w:t xml:space="preserve"> tis. Kč</w:t>
      </w:r>
      <w:r w:rsidRPr="004D026E">
        <w:rPr>
          <w:rFonts w:ascii="Tahoma" w:hAnsi="Tahoma" w:cs="Tahoma"/>
          <w:sz w:val="18"/>
          <w:szCs w:val="18"/>
        </w:rPr>
        <w:tab/>
        <w:t>-</w:t>
      </w:r>
      <w:r w:rsidRPr="004D026E">
        <w:rPr>
          <w:rFonts w:ascii="Tahoma" w:hAnsi="Tahoma" w:cs="Tahoma"/>
          <w:sz w:val="18"/>
          <w:szCs w:val="18"/>
        </w:rPr>
        <w:tab/>
        <w:t>výdaje v rámci realizace komunitního plánu –</w:t>
      </w:r>
      <w:r w:rsidR="00535038" w:rsidRPr="004D026E">
        <w:rPr>
          <w:rFonts w:ascii="Tahoma" w:hAnsi="Tahoma" w:cs="Tahoma"/>
          <w:sz w:val="18"/>
          <w:szCs w:val="18"/>
        </w:rPr>
        <w:t xml:space="preserve"> </w:t>
      </w:r>
      <w:r w:rsidRPr="004D026E">
        <w:rPr>
          <w:rFonts w:ascii="Tahoma" w:hAnsi="Tahoma" w:cs="Tahoma"/>
          <w:sz w:val="18"/>
          <w:szCs w:val="18"/>
        </w:rPr>
        <w:t>nákup literatury</w:t>
      </w:r>
      <w:r w:rsidR="00535038" w:rsidRPr="004D026E">
        <w:rPr>
          <w:rFonts w:ascii="Tahoma" w:hAnsi="Tahoma" w:cs="Tahoma"/>
          <w:sz w:val="18"/>
          <w:szCs w:val="18"/>
        </w:rPr>
        <w:t xml:space="preserve">, materiálu, </w:t>
      </w:r>
      <w:proofErr w:type="gramStart"/>
      <w:r w:rsidR="00535038" w:rsidRPr="004D026E">
        <w:rPr>
          <w:rFonts w:ascii="Tahoma" w:hAnsi="Tahoma" w:cs="Tahoma"/>
          <w:sz w:val="18"/>
          <w:szCs w:val="18"/>
        </w:rPr>
        <w:t>občerstvení</w:t>
      </w:r>
      <w:r w:rsidR="00385358" w:rsidRPr="004D026E">
        <w:rPr>
          <w:rFonts w:ascii="Tahoma" w:hAnsi="Tahoma" w:cs="Tahoma"/>
          <w:sz w:val="18"/>
          <w:szCs w:val="18"/>
        </w:rPr>
        <w:t>,  tisk</w:t>
      </w:r>
      <w:proofErr w:type="gramEnd"/>
      <w:r w:rsidR="00385358" w:rsidRPr="004D026E">
        <w:rPr>
          <w:rFonts w:ascii="Tahoma" w:hAnsi="Tahoma" w:cs="Tahoma"/>
          <w:sz w:val="18"/>
          <w:szCs w:val="18"/>
        </w:rPr>
        <w:t xml:space="preserve"> Adresáře sociálních služeb</w:t>
      </w:r>
    </w:p>
    <w:p w14:paraId="637AD65C" w14:textId="58777F15" w:rsidR="00EA0CD8" w:rsidRPr="004D026E"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D026E">
        <w:rPr>
          <w:rFonts w:ascii="Tahoma" w:hAnsi="Tahoma" w:cs="Tahoma"/>
          <w:sz w:val="18"/>
          <w:szCs w:val="18"/>
        </w:rPr>
        <w:tab/>
      </w:r>
      <w:r w:rsidR="00385358" w:rsidRPr="00131382">
        <w:rPr>
          <w:rFonts w:ascii="Tahoma" w:hAnsi="Tahoma" w:cs="Tahoma"/>
          <w:sz w:val="18"/>
          <w:szCs w:val="18"/>
        </w:rPr>
        <w:t>1</w:t>
      </w:r>
      <w:r w:rsidR="004D026E" w:rsidRPr="00131382">
        <w:rPr>
          <w:rFonts w:ascii="Tahoma" w:hAnsi="Tahoma" w:cs="Tahoma"/>
          <w:sz w:val="18"/>
          <w:szCs w:val="18"/>
        </w:rPr>
        <w:t>2</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výdaje</w:t>
      </w:r>
      <w:proofErr w:type="gramEnd"/>
      <w:r w:rsidRPr="00131382">
        <w:rPr>
          <w:rFonts w:ascii="Tahoma" w:hAnsi="Tahoma" w:cs="Tahoma"/>
          <w:sz w:val="18"/>
          <w:szCs w:val="18"/>
        </w:rPr>
        <w:t xml:space="preserve"> na supervize v sociální oblasti</w:t>
      </w:r>
      <w:r w:rsidR="00535038" w:rsidRPr="00131382">
        <w:rPr>
          <w:rFonts w:ascii="Tahoma" w:hAnsi="Tahoma" w:cs="Tahoma"/>
          <w:sz w:val="18"/>
          <w:szCs w:val="18"/>
        </w:rPr>
        <w:t xml:space="preserve"> (oddělení veřejného </w:t>
      </w:r>
      <w:r w:rsidR="00385358" w:rsidRPr="00131382">
        <w:rPr>
          <w:rFonts w:ascii="Tahoma" w:hAnsi="Tahoma" w:cs="Tahoma"/>
          <w:sz w:val="18"/>
          <w:szCs w:val="18"/>
        </w:rPr>
        <w:t>opatrovnictví a</w:t>
      </w:r>
      <w:r w:rsidR="00535038" w:rsidRPr="00131382">
        <w:rPr>
          <w:rFonts w:ascii="Tahoma" w:hAnsi="Tahoma" w:cs="Tahoma"/>
          <w:sz w:val="18"/>
          <w:szCs w:val="18"/>
        </w:rPr>
        <w:t xml:space="preserve"> oddělení sociální </w:t>
      </w:r>
      <w:r w:rsidR="00535038" w:rsidRPr="004D026E">
        <w:rPr>
          <w:rFonts w:ascii="Tahoma" w:hAnsi="Tahoma" w:cs="Tahoma"/>
          <w:sz w:val="18"/>
          <w:szCs w:val="18"/>
        </w:rPr>
        <w:t>prevence)</w:t>
      </w:r>
    </w:p>
    <w:p w14:paraId="5B9D19DF" w14:textId="564453B4" w:rsidR="00EA0CD8" w:rsidRPr="004D026E"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D026E">
        <w:rPr>
          <w:rFonts w:ascii="Tahoma" w:hAnsi="Tahoma" w:cs="Tahoma"/>
          <w:sz w:val="18"/>
          <w:szCs w:val="18"/>
        </w:rPr>
        <w:tab/>
      </w:r>
      <w:r w:rsidR="004D026E" w:rsidRPr="004D026E">
        <w:rPr>
          <w:rFonts w:ascii="Tahoma" w:hAnsi="Tahoma" w:cs="Tahoma"/>
          <w:sz w:val="18"/>
          <w:szCs w:val="18"/>
        </w:rPr>
        <w:t>200</w:t>
      </w:r>
      <w:r w:rsidRPr="004D026E">
        <w:rPr>
          <w:rFonts w:ascii="Tahoma" w:hAnsi="Tahoma" w:cs="Tahoma"/>
          <w:sz w:val="18"/>
          <w:szCs w:val="18"/>
        </w:rPr>
        <w:t xml:space="preserve"> tis. </w:t>
      </w:r>
      <w:proofErr w:type="gramStart"/>
      <w:r w:rsidRPr="004D026E">
        <w:rPr>
          <w:rFonts w:ascii="Tahoma" w:hAnsi="Tahoma" w:cs="Tahoma"/>
          <w:sz w:val="18"/>
          <w:szCs w:val="18"/>
        </w:rPr>
        <w:t>Kč</w:t>
      </w:r>
      <w:r w:rsidRPr="004D026E">
        <w:rPr>
          <w:rFonts w:ascii="Tahoma" w:hAnsi="Tahoma" w:cs="Tahoma"/>
          <w:sz w:val="18"/>
          <w:szCs w:val="18"/>
        </w:rPr>
        <w:tab/>
        <w:t>-</w:t>
      </w:r>
      <w:r w:rsidRPr="004D026E">
        <w:rPr>
          <w:rFonts w:ascii="Tahoma" w:hAnsi="Tahoma" w:cs="Tahoma"/>
          <w:sz w:val="18"/>
          <w:szCs w:val="18"/>
        </w:rPr>
        <w:tab/>
      </w:r>
      <w:r w:rsidR="00E12579" w:rsidRPr="004D026E">
        <w:rPr>
          <w:rFonts w:ascii="Tahoma" w:hAnsi="Tahoma" w:cs="Tahoma"/>
          <w:sz w:val="18"/>
          <w:szCs w:val="18"/>
        </w:rPr>
        <w:t>dofinancování</w:t>
      </w:r>
      <w:proofErr w:type="gramEnd"/>
      <w:r w:rsidR="00E12579" w:rsidRPr="004D026E">
        <w:rPr>
          <w:rFonts w:ascii="Tahoma" w:hAnsi="Tahoma" w:cs="Tahoma"/>
          <w:sz w:val="18"/>
          <w:szCs w:val="18"/>
        </w:rPr>
        <w:t xml:space="preserve"> organizací a aktivit v sociální oblasti -</w:t>
      </w:r>
      <w:r w:rsidR="00604E13" w:rsidRPr="004D026E">
        <w:rPr>
          <w:rFonts w:ascii="Tahoma" w:hAnsi="Tahoma" w:cs="Tahoma"/>
          <w:sz w:val="18"/>
          <w:szCs w:val="18"/>
        </w:rPr>
        <w:t xml:space="preserve"> </w:t>
      </w:r>
      <w:r w:rsidR="00E12579" w:rsidRPr="004D026E">
        <w:rPr>
          <w:rFonts w:ascii="Tahoma" w:hAnsi="Tahoma" w:cs="Tahoma"/>
          <w:sz w:val="18"/>
          <w:szCs w:val="18"/>
        </w:rPr>
        <w:t>individuální dotace</w:t>
      </w:r>
    </w:p>
    <w:p w14:paraId="3833B947" w14:textId="71470408" w:rsidR="00E12579" w:rsidRPr="004D026E" w:rsidRDefault="00E12579" w:rsidP="00E1257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D026E">
        <w:rPr>
          <w:rFonts w:ascii="Tahoma" w:hAnsi="Tahoma" w:cs="Tahoma"/>
          <w:sz w:val="18"/>
          <w:szCs w:val="18"/>
        </w:rPr>
        <w:tab/>
      </w:r>
      <w:r w:rsidRPr="004D026E">
        <w:rPr>
          <w:rFonts w:ascii="Tahoma" w:hAnsi="Tahoma" w:cs="Tahoma"/>
          <w:sz w:val="18"/>
          <w:szCs w:val="18"/>
        </w:rPr>
        <w:tab/>
        <w:t>z toho:</w:t>
      </w:r>
    </w:p>
    <w:p w14:paraId="3357A7B2" w14:textId="3911EE28" w:rsidR="00E12579" w:rsidRPr="004D026E" w:rsidRDefault="00E12579" w:rsidP="00E12579">
      <w:pPr>
        <w:tabs>
          <w:tab w:val="right" w:pos="1701"/>
          <w:tab w:val="left" w:pos="1843"/>
          <w:tab w:val="right" w:pos="3402"/>
          <w:tab w:val="center" w:pos="3544"/>
          <w:tab w:val="left" w:pos="3686"/>
          <w:tab w:val="left" w:pos="4536"/>
        </w:tabs>
        <w:ind w:left="4678" w:hanging="4678"/>
        <w:rPr>
          <w:rFonts w:ascii="Tahoma" w:hAnsi="Tahoma" w:cs="Tahoma"/>
          <w:sz w:val="18"/>
          <w:szCs w:val="18"/>
        </w:rPr>
      </w:pPr>
      <w:r w:rsidRPr="004D026E">
        <w:rPr>
          <w:rFonts w:ascii="Tahoma" w:hAnsi="Tahoma" w:cs="Tahoma"/>
          <w:sz w:val="18"/>
          <w:szCs w:val="18"/>
        </w:rPr>
        <w:tab/>
      </w:r>
      <w:r w:rsidRPr="004D026E">
        <w:rPr>
          <w:rFonts w:ascii="Tahoma" w:hAnsi="Tahoma" w:cs="Tahoma"/>
          <w:sz w:val="18"/>
          <w:szCs w:val="18"/>
        </w:rPr>
        <w:tab/>
      </w:r>
      <w:r w:rsidRPr="004D026E">
        <w:rPr>
          <w:rFonts w:ascii="Tahoma" w:hAnsi="Tahoma" w:cs="Tahoma"/>
          <w:sz w:val="18"/>
          <w:szCs w:val="18"/>
        </w:rPr>
        <w:tab/>
      </w:r>
      <w:r w:rsidR="004D026E" w:rsidRPr="004D026E">
        <w:rPr>
          <w:rFonts w:ascii="Tahoma" w:hAnsi="Tahoma" w:cs="Tahoma"/>
          <w:sz w:val="18"/>
          <w:szCs w:val="18"/>
        </w:rPr>
        <w:t>50</w:t>
      </w:r>
      <w:r w:rsidRPr="004D026E">
        <w:rPr>
          <w:rFonts w:ascii="Tahoma" w:hAnsi="Tahoma" w:cs="Tahoma"/>
          <w:sz w:val="18"/>
          <w:szCs w:val="18"/>
        </w:rPr>
        <w:t xml:space="preserve"> tis. </w:t>
      </w:r>
      <w:proofErr w:type="gramStart"/>
      <w:r w:rsidRPr="004D026E">
        <w:rPr>
          <w:rFonts w:ascii="Tahoma" w:hAnsi="Tahoma" w:cs="Tahoma"/>
          <w:sz w:val="18"/>
          <w:szCs w:val="18"/>
        </w:rPr>
        <w:t>Kč</w:t>
      </w:r>
      <w:r w:rsidRPr="004D026E">
        <w:rPr>
          <w:rFonts w:ascii="Tahoma" w:hAnsi="Tahoma" w:cs="Tahoma"/>
          <w:sz w:val="18"/>
          <w:szCs w:val="18"/>
        </w:rPr>
        <w:tab/>
        <w:t>-</w:t>
      </w:r>
      <w:r w:rsidRPr="004D026E">
        <w:rPr>
          <w:rFonts w:ascii="Tahoma" w:hAnsi="Tahoma" w:cs="Tahoma"/>
          <w:sz w:val="18"/>
          <w:szCs w:val="18"/>
        </w:rPr>
        <w:tab/>
        <w:t>Armáda</w:t>
      </w:r>
      <w:proofErr w:type="gramEnd"/>
      <w:r w:rsidRPr="004D026E">
        <w:rPr>
          <w:rFonts w:ascii="Tahoma" w:hAnsi="Tahoma" w:cs="Tahoma"/>
          <w:sz w:val="18"/>
          <w:szCs w:val="18"/>
        </w:rPr>
        <w:t xml:space="preserve"> spásy v ČR, z. s. – prevence bezdomovectví</w:t>
      </w:r>
    </w:p>
    <w:p w14:paraId="44C91568" w14:textId="71412B16" w:rsidR="00E12579" w:rsidRPr="004D026E" w:rsidRDefault="00E12579" w:rsidP="00E12579">
      <w:pPr>
        <w:tabs>
          <w:tab w:val="right" w:pos="1701"/>
          <w:tab w:val="left" w:pos="1843"/>
          <w:tab w:val="right" w:pos="3402"/>
          <w:tab w:val="center" w:pos="3544"/>
          <w:tab w:val="left" w:pos="3686"/>
          <w:tab w:val="left" w:pos="4536"/>
        </w:tabs>
        <w:ind w:left="4678" w:hanging="4678"/>
        <w:rPr>
          <w:rFonts w:ascii="Tahoma" w:hAnsi="Tahoma" w:cs="Tahoma"/>
          <w:sz w:val="18"/>
          <w:szCs w:val="18"/>
        </w:rPr>
      </w:pPr>
      <w:r w:rsidRPr="004D026E">
        <w:rPr>
          <w:rFonts w:ascii="Tahoma" w:hAnsi="Tahoma" w:cs="Tahoma"/>
          <w:sz w:val="18"/>
          <w:szCs w:val="18"/>
        </w:rPr>
        <w:tab/>
      </w:r>
      <w:r w:rsidRPr="004D026E">
        <w:rPr>
          <w:rFonts w:ascii="Tahoma" w:hAnsi="Tahoma" w:cs="Tahoma"/>
          <w:sz w:val="18"/>
          <w:szCs w:val="18"/>
        </w:rPr>
        <w:tab/>
      </w:r>
      <w:r w:rsidRPr="004D026E">
        <w:rPr>
          <w:rFonts w:ascii="Tahoma" w:hAnsi="Tahoma" w:cs="Tahoma"/>
          <w:sz w:val="18"/>
          <w:szCs w:val="18"/>
        </w:rPr>
        <w:tab/>
        <w:t>1</w:t>
      </w:r>
      <w:r w:rsidR="001E7A37" w:rsidRPr="004D026E">
        <w:rPr>
          <w:rFonts w:ascii="Tahoma" w:hAnsi="Tahoma" w:cs="Tahoma"/>
          <w:sz w:val="18"/>
          <w:szCs w:val="18"/>
        </w:rPr>
        <w:t>50</w:t>
      </w:r>
      <w:r w:rsidRPr="004D026E">
        <w:rPr>
          <w:rFonts w:ascii="Tahoma" w:hAnsi="Tahoma" w:cs="Tahoma"/>
          <w:sz w:val="18"/>
          <w:szCs w:val="18"/>
        </w:rPr>
        <w:t xml:space="preserve"> tis. </w:t>
      </w:r>
      <w:proofErr w:type="gramStart"/>
      <w:r w:rsidRPr="004D026E">
        <w:rPr>
          <w:rFonts w:ascii="Tahoma" w:hAnsi="Tahoma" w:cs="Tahoma"/>
          <w:sz w:val="18"/>
          <w:szCs w:val="18"/>
        </w:rPr>
        <w:t>Kč</w:t>
      </w:r>
      <w:r w:rsidRPr="004D026E">
        <w:rPr>
          <w:rFonts w:ascii="Tahoma" w:hAnsi="Tahoma" w:cs="Tahoma"/>
          <w:sz w:val="18"/>
          <w:szCs w:val="18"/>
        </w:rPr>
        <w:tab/>
        <w:t>-</w:t>
      </w:r>
      <w:r w:rsidRPr="004D026E">
        <w:rPr>
          <w:rFonts w:ascii="Tahoma" w:hAnsi="Tahoma" w:cs="Tahoma"/>
          <w:sz w:val="18"/>
          <w:szCs w:val="18"/>
        </w:rPr>
        <w:tab/>
        <w:t>Slezská</w:t>
      </w:r>
      <w:proofErr w:type="gramEnd"/>
      <w:r w:rsidRPr="004D026E">
        <w:rPr>
          <w:rFonts w:ascii="Tahoma" w:hAnsi="Tahoma" w:cs="Tahoma"/>
          <w:sz w:val="18"/>
          <w:szCs w:val="18"/>
        </w:rPr>
        <w:t xml:space="preserve"> diakonie – provoz výdejny potravin</w:t>
      </w:r>
    </w:p>
    <w:p w14:paraId="5ED1FEF7" w14:textId="605A336E" w:rsidR="00D23EB4" w:rsidRPr="004D026E" w:rsidRDefault="00D23EB4" w:rsidP="00D23EB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D026E">
        <w:rPr>
          <w:rFonts w:ascii="Tahoma" w:hAnsi="Tahoma" w:cs="Tahoma"/>
          <w:sz w:val="18"/>
          <w:szCs w:val="18"/>
        </w:rPr>
        <w:tab/>
      </w:r>
      <w:r w:rsidR="004D026E" w:rsidRPr="004D026E">
        <w:rPr>
          <w:rFonts w:ascii="Tahoma" w:hAnsi="Tahoma" w:cs="Tahoma"/>
          <w:sz w:val="18"/>
          <w:szCs w:val="18"/>
        </w:rPr>
        <w:t>50</w:t>
      </w:r>
      <w:r w:rsidRPr="004D026E">
        <w:rPr>
          <w:rFonts w:ascii="Tahoma" w:hAnsi="Tahoma" w:cs="Tahoma"/>
          <w:sz w:val="18"/>
          <w:szCs w:val="18"/>
        </w:rPr>
        <w:t xml:space="preserve"> tis. </w:t>
      </w:r>
      <w:proofErr w:type="gramStart"/>
      <w:r w:rsidRPr="004D026E">
        <w:rPr>
          <w:rFonts w:ascii="Tahoma" w:hAnsi="Tahoma" w:cs="Tahoma"/>
          <w:sz w:val="18"/>
          <w:szCs w:val="18"/>
        </w:rPr>
        <w:t>Kč</w:t>
      </w:r>
      <w:r w:rsidRPr="004D026E">
        <w:rPr>
          <w:rFonts w:ascii="Tahoma" w:hAnsi="Tahoma" w:cs="Tahoma"/>
          <w:sz w:val="18"/>
          <w:szCs w:val="18"/>
        </w:rPr>
        <w:tab/>
        <w:t>-</w:t>
      </w:r>
      <w:r w:rsidRPr="004D026E">
        <w:rPr>
          <w:rFonts w:ascii="Tahoma" w:hAnsi="Tahoma" w:cs="Tahoma"/>
          <w:sz w:val="18"/>
          <w:szCs w:val="18"/>
        </w:rPr>
        <w:tab/>
      </w:r>
      <w:r w:rsidR="004D026E" w:rsidRPr="004D026E">
        <w:rPr>
          <w:rFonts w:ascii="Tahoma" w:hAnsi="Tahoma" w:cs="Tahoma"/>
          <w:sz w:val="18"/>
          <w:szCs w:val="18"/>
        </w:rPr>
        <w:t>Slezská</w:t>
      </w:r>
      <w:proofErr w:type="gramEnd"/>
      <w:r w:rsidR="004D026E" w:rsidRPr="004D026E">
        <w:rPr>
          <w:rFonts w:ascii="Tahoma" w:hAnsi="Tahoma" w:cs="Tahoma"/>
          <w:sz w:val="18"/>
          <w:szCs w:val="18"/>
        </w:rPr>
        <w:t xml:space="preserve"> diakonie – individuální dotace na projekt „Stravenka F≈M“. Finanční prostředky byly použity na úhradu výdajů spojených s provedením úklidu ve městě Frýdek-Místek osobami bez domova (zakoupení úklidového nářadí, pytlů na odpad, ochranných pracovních pomůcek, stravenek pro uklízející a dohodu o provedení práce pro koordinátora</w:t>
      </w:r>
    </w:p>
    <w:p w14:paraId="34F6640B" w14:textId="028B72E4" w:rsidR="00EA0CD8" w:rsidRPr="00CF333D" w:rsidRDefault="00EA0CD8" w:rsidP="00EA0CD8">
      <w:pPr>
        <w:tabs>
          <w:tab w:val="right" w:pos="1701"/>
          <w:tab w:val="left" w:pos="1843"/>
          <w:tab w:val="right" w:pos="3402"/>
          <w:tab w:val="center" w:pos="3544"/>
          <w:tab w:val="left" w:pos="3686"/>
          <w:tab w:val="left" w:pos="4536"/>
        </w:tabs>
        <w:ind w:left="2127" w:hanging="2127"/>
        <w:rPr>
          <w:highlight w:val="yellow"/>
        </w:rPr>
      </w:pPr>
    </w:p>
    <w:p w14:paraId="3AC34083" w14:textId="62B75B1C" w:rsidR="00324D29" w:rsidRPr="00B34BA6" w:rsidRDefault="00EA0EDB" w:rsidP="009A13E4">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B34BA6">
        <w:rPr>
          <w:rFonts w:ascii="Tahoma" w:hAnsi="Tahoma" w:cs="Tahoma"/>
          <w:sz w:val="18"/>
          <w:szCs w:val="18"/>
        </w:rPr>
        <w:t>Celkové výdaje na par.</w:t>
      </w:r>
      <w:r w:rsidR="00604E13" w:rsidRPr="00B34BA6">
        <w:rPr>
          <w:rFonts w:ascii="Tahoma" w:hAnsi="Tahoma" w:cs="Tahoma"/>
          <w:sz w:val="18"/>
          <w:szCs w:val="18"/>
        </w:rPr>
        <w:t xml:space="preserve"> </w:t>
      </w:r>
      <w:proofErr w:type="gramStart"/>
      <w:r w:rsidRPr="00B34BA6">
        <w:rPr>
          <w:rFonts w:ascii="Tahoma" w:hAnsi="Tahoma" w:cs="Tahoma"/>
          <w:sz w:val="18"/>
          <w:szCs w:val="18"/>
        </w:rPr>
        <w:t>4399-Ostatní</w:t>
      </w:r>
      <w:proofErr w:type="gramEnd"/>
      <w:r w:rsidRPr="00B34BA6">
        <w:rPr>
          <w:rFonts w:ascii="Tahoma" w:hAnsi="Tahoma" w:cs="Tahoma"/>
          <w:sz w:val="18"/>
          <w:szCs w:val="18"/>
        </w:rPr>
        <w:t xml:space="preserve"> záležitosti sociálních věcí a politiku zaměstnanosti dosáhly výše </w:t>
      </w:r>
      <w:r w:rsidR="00385358" w:rsidRPr="00B34BA6">
        <w:rPr>
          <w:rFonts w:ascii="Tahoma" w:hAnsi="Tahoma" w:cs="Tahoma"/>
          <w:sz w:val="18"/>
          <w:szCs w:val="18"/>
        </w:rPr>
        <w:t>3</w:t>
      </w:r>
      <w:r w:rsidR="00B34BA6" w:rsidRPr="00B34BA6">
        <w:rPr>
          <w:rFonts w:ascii="Tahoma" w:hAnsi="Tahoma" w:cs="Tahoma"/>
          <w:sz w:val="18"/>
          <w:szCs w:val="18"/>
        </w:rPr>
        <w:t>00</w:t>
      </w:r>
      <w:r w:rsidRPr="00B34BA6">
        <w:rPr>
          <w:rFonts w:ascii="Tahoma" w:hAnsi="Tahoma" w:cs="Tahoma"/>
          <w:sz w:val="18"/>
          <w:szCs w:val="18"/>
        </w:rPr>
        <w:t xml:space="preserve"> tis. Kč. Ve srovnání s upraveným rozpočtem roku 202</w:t>
      </w:r>
      <w:r w:rsidR="00B34BA6" w:rsidRPr="00B34BA6">
        <w:rPr>
          <w:rFonts w:ascii="Tahoma" w:hAnsi="Tahoma" w:cs="Tahoma"/>
          <w:sz w:val="18"/>
          <w:szCs w:val="18"/>
        </w:rPr>
        <w:t>3</w:t>
      </w:r>
      <w:r w:rsidRPr="00B34BA6">
        <w:rPr>
          <w:rFonts w:ascii="Tahoma" w:hAnsi="Tahoma" w:cs="Tahoma"/>
          <w:sz w:val="18"/>
          <w:szCs w:val="18"/>
        </w:rPr>
        <w:t xml:space="preserve"> nebyly čerpány výdaje ve výši </w:t>
      </w:r>
      <w:r w:rsidR="00B34BA6" w:rsidRPr="00B34BA6">
        <w:rPr>
          <w:rFonts w:ascii="Tahoma" w:hAnsi="Tahoma" w:cs="Tahoma"/>
          <w:sz w:val="18"/>
          <w:szCs w:val="18"/>
        </w:rPr>
        <w:t>6</w:t>
      </w:r>
      <w:r w:rsidRPr="00B34BA6">
        <w:rPr>
          <w:rFonts w:ascii="Tahoma" w:hAnsi="Tahoma" w:cs="Tahoma"/>
          <w:sz w:val="18"/>
          <w:szCs w:val="18"/>
        </w:rPr>
        <w:t xml:space="preserve"> tis. Kč. </w:t>
      </w:r>
    </w:p>
    <w:p w14:paraId="61BCAA19" w14:textId="77777777" w:rsidR="0086463F" w:rsidRPr="00CF333D" w:rsidRDefault="0086463F" w:rsidP="009A13E4">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B68C047" w14:textId="77777777" w:rsidR="00EA0CD8" w:rsidRPr="00DA20C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A20CC">
        <w:rPr>
          <w:rFonts w:ascii="Tahoma" w:hAnsi="Tahoma" w:cs="Tahoma"/>
          <w:b/>
          <w:sz w:val="18"/>
          <w:szCs w:val="18"/>
          <w:u w:val="single"/>
        </w:rPr>
        <w:t xml:space="preserve">Par. </w:t>
      </w:r>
      <w:proofErr w:type="gramStart"/>
      <w:r w:rsidRPr="00DA20CC">
        <w:rPr>
          <w:rFonts w:ascii="Tahoma" w:hAnsi="Tahoma" w:cs="Tahoma"/>
          <w:b/>
          <w:sz w:val="18"/>
          <w:szCs w:val="18"/>
          <w:u w:val="single"/>
        </w:rPr>
        <w:t>6171-Činnost</w:t>
      </w:r>
      <w:proofErr w:type="gramEnd"/>
      <w:r w:rsidRPr="00DA20CC">
        <w:rPr>
          <w:rFonts w:ascii="Tahoma" w:hAnsi="Tahoma" w:cs="Tahoma"/>
          <w:b/>
          <w:sz w:val="18"/>
          <w:szCs w:val="18"/>
          <w:u w:val="single"/>
        </w:rPr>
        <w:t xml:space="preserve"> místní správy</w:t>
      </w:r>
      <w:r w:rsidRPr="00DA20CC">
        <w:rPr>
          <w:rFonts w:ascii="Tahoma" w:hAnsi="Tahoma" w:cs="Tahoma"/>
          <w:b/>
          <w:sz w:val="18"/>
          <w:szCs w:val="18"/>
        </w:rPr>
        <w:t xml:space="preserve"> - plnění na 100 %</w:t>
      </w:r>
    </w:p>
    <w:p w14:paraId="2CA54C2B" w14:textId="31A10D2A" w:rsidR="00EA0CD8" w:rsidRPr="00DA20CC" w:rsidRDefault="00EA0CD8" w:rsidP="00EA0CD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A20CC">
        <w:rPr>
          <w:rFonts w:ascii="Tahoma" w:hAnsi="Tahoma" w:cs="Tahoma"/>
          <w:b/>
          <w:sz w:val="18"/>
          <w:szCs w:val="18"/>
        </w:rPr>
        <w:t>Rozpočet: 5 tis. Kč</w:t>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t>Skutečnost: 5 tis. Kč</w:t>
      </w:r>
    </w:p>
    <w:p w14:paraId="5C67E882" w14:textId="77777777" w:rsidR="00EA0CD8" w:rsidRPr="00DA20CC"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A20CC">
        <w:rPr>
          <w:rFonts w:ascii="Tahoma" w:hAnsi="Tahoma" w:cs="Tahoma"/>
          <w:sz w:val="18"/>
          <w:szCs w:val="18"/>
        </w:rPr>
        <w:t>V tom:</w:t>
      </w:r>
    </w:p>
    <w:p w14:paraId="194FA9BB" w14:textId="6996940D" w:rsidR="00EA0CD8" w:rsidRPr="00CF333D" w:rsidRDefault="00EA0CD8" w:rsidP="00EA0CD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DA20CC">
        <w:rPr>
          <w:rFonts w:ascii="Tahoma" w:hAnsi="Tahoma" w:cs="Tahoma"/>
          <w:sz w:val="18"/>
          <w:szCs w:val="18"/>
        </w:rPr>
        <w:tab/>
        <w:t xml:space="preserve">5 tis. </w:t>
      </w:r>
      <w:proofErr w:type="gramStart"/>
      <w:r w:rsidRPr="00DA20CC">
        <w:rPr>
          <w:rFonts w:ascii="Tahoma" w:hAnsi="Tahoma" w:cs="Tahoma"/>
          <w:sz w:val="18"/>
          <w:szCs w:val="18"/>
        </w:rPr>
        <w:t>Kč</w:t>
      </w:r>
      <w:r w:rsidRPr="00DA20CC">
        <w:rPr>
          <w:rFonts w:ascii="Tahoma" w:hAnsi="Tahoma" w:cs="Tahoma"/>
          <w:sz w:val="18"/>
          <w:szCs w:val="18"/>
        </w:rPr>
        <w:tab/>
        <w:t>-</w:t>
      </w:r>
      <w:r w:rsidRPr="00DA20CC">
        <w:rPr>
          <w:rFonts w:ascii="Tahoma" w:hAnsi="Tahoma" w:cs="Tahoma"/>
          <w:sz w:val="18"/>
          <w:szCs w:val="18"/>
        </w:rPr>
        <w:tab/>
        <w:t>členský</w:t>
      </w:r>
      <w:proofErr w:type="gramEnd"/>
      <w:r w:rsidRPr="00DA20CC">
        <w:rPr>
          <w:rFonts w:ascii="Tahoma" w:hAnsi="Tahoma" w:cs="Tahoma"/>
          <w:sz w:val="18"/>
          <w:szCs w:val="18"/>
        </w:rPr>
        <w:t xml:space="preserve"> poplatek Asociaci poskytovatelů sociálních služeb ČR, roční předplatné odborného časopisu Sociální služby</w:t>
      </w:r>
      <w:r w:rsidR="00E55D0D" w:rsidRPr="00DA20CC">
        <w:rPr>
          <w:rFonts w:ascii="Tahoma" w:hAnsi="Tahoma" w:cs="Tahoma"/>
          <w:sz w:val="18"/>
          <w:szCs w:val="18"/>
        </w:rPr>
        <w:t xml:space="preserve"> a</w:t>
      </w:r>
      <w:r w:rsidRPr="00DA20CC">
        <w:rPr>
          <w:rFonts w:ascii="Tahoma" w:hAnsi="Tahoma" w:cs="Tahoma"/>
          <w:sz w:val="18"/>
          <w:szCs w:val="18"/>
        </w:rPr>
        <w:t xml:space="preserve"> roční členský poplatek Profesním</w:t>
      </w:r>
      <w:r w:rsidR="00FF57E6">
        <w:rPr>
          <w:rFonts w:ascii="Tahoma" w:hAnsi="Tahoma" w:cs="Tahoma"/>
          <w:sz w:val="18"/>
          <w:szCs w:val="18"/>
        </w:rPr>
        <w:t>u</w:t>
      </w:r>
      <w:r w:rsidRPr="00DA20CC">
        <w:rPr>
          <w:rFonts w:ascii="Tahoma" w:hAnsi="Tahoma" w:cs="Tahoma"/>
          <w:sz w:val="18"/>
          <w:szCs w:val="18"/>
        </w:rPr>
        <w:t xml:space="preserve"> svazu sociálních pracovníků v sociálních službách</w:t>
      </w:r>
      <w:r w:rsidR="00324D29" w:rsidRPr="00DA20CC">
        <w:rPr>
          <w:rFonts w:ascii="Tahoma" w:hAnsi="Tahoma" w:cs="Tahoma"/>
          <w:sz w:val="18"/>
          <w:szCs w:val="18"/>
        </w:rPr>
        <w:t xml:space="preserve"> </w:t>
      </w:r>
    </w:p>
    <w:p w14:paraId="202F30FE" w14:textId="37B898B9" w:rsidR="003D5FC4" w:rsidRPr="00DA20CC" w:rsidRDefault="003D5FC4" w:rsidP="00EA0CD8">
      <w:pPr>
        <w:tabs>
          <w:tab w:val="right" w:pos="1701"/>
          <w:tab w:val="left" w:pos="1843"/>
          <w:tab w:val="right" w:pos="3402"/>
          <w:tab w:val="center" w:pos="3544"/>
          <w:tab w:val="left" w:pos="3686"/>
          <w:tab w:val="left" w:pos="4536"/>
        </w:tabs>
        <w:ind w:left="2127" w:hanging="2127"/>
      </w:pPr>
    </w:p>
    <w:p w14:paraId="69D8D88C" w14:textId="06CBD65F" w:rsidR="00851A22" w:rsidRPr="00DA20CC" w:rsidRDefault="00851A22" w:rsidP="00851A22">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A20CC">
        <w:rPr>
          <w:rFonts w:ascii="Tahoma" w:hAnsi="Tahoma" w:cs="Tahoma"/>
          <w:b/>
          <w:sz w:val="18"/>
          <w:szCs w:val="18"/>
          <w:u w:val="single"/>
        </w:rPr>
        <w:t xml:space="preserve">Par. </w:t>
      </w:r>
      <w:proofErr w:type="gramStart"/>
      <w:r w:rsidRPr="00DA20CC">
        <w:rPr>
          <w:rFonts w:ascii="Tahoma" w:hAnsi="Tahoma" w:cs="Tahoma"/>
          <w:b/>
          <w:sz w:val="18"/>
          <w:szCs w:val="18"/>
          <w:u w:val="single"/>
        </w:rPr>
        <w:t>6402-Finanční</w:t>
      </w:r>
      <w:proofErr w:type="gramEnd"/>
      <w:r w:rsidRPr="00DA20CC">
        <w:rPr>
          <w:rFonts w:ascii="Tahoma" w:hAnsi="Tahoma" w:cs="Tahoma"/>
          <w:b/>
          <w:sz w:val="18"/>
          <w:szCs w:val="18"/>
          <w:u w:val="single"/>
        </w:rPr>
        <w:t xml:space="preserve"> vypořádání minulých let</w:t>
      </w:r>
      <w:r w:rsidRPr="00DA20CC">
        <w:rPr>
          <w:rFonts w:ascii="Tahoma" w:hAnsi="Tahoma" w:cs="Tahoma"/>
          <w:b/>
          <w:sz w:val="18"/>
          <w:szCs w:val="18"/>
        </w:rPr>
        <w:t xml:space="preserve"> - plnění na 100 %</w:t>
      </w:r>
    </w:p>
    <w:p w14:paraId="3EF86965" w14:textId="2CA8F4EC" w:rsidR="00851A22" w:rsidRPr="00DA20CC" w:rsidRDefault="00851A22" w:rsidP="00851A22">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DA20CC">
        <w:rPr>
          <w:rFonts w:ascii="Tahoma" w:hAnsi="Tahoma" w:cs="Tahoma"/>
          <w:b/>
          <w:sz w:val="18"/>
          <w:szCs w:val="18"/>
        </w:rPr>
        <w:t xml:space="preserve">Rozpočet: </w:t>
      </w:r>
      <w:r w:rsidR="00DA20CC" w:rsidRPr="00DA20CC">
        <w:rPr>
          <w:rFonts w:ascii="Tahoma" w:hAnsi="Tahoma" w:cs="Tahoma"/>
          <w:b/>
          <w:sz w:val="18"/>
          <w:szCs w:val="18"/>
        </w:rPr>
        <w:t>1</w:t>
      </w:r>
      <w:r w:rsidR="00385358" w:rsidRPr="00DA20CC">
        <w:rPr>
          <w:rFonts w:ascii="Tahoma" w:hAnsi="Tahoma" w:cs="Tahoma"/>
          <w:b/>
          <w:sz w:val="18"/>
          <w:szCs w:val="18"/>
        </w:rPr>
        <w:t xml:space="preserve"> </w:t>
      </w:r>
      <w:r w:rsidR="00DA20CC" w:rsidRPr="00DA20CC">
        <w:rPr>
          <w:rFonts w:ascii="Tahoma" w:hAnsi="Tahoma" w:cs="Tahoma"/>
          <w:b/>
          <w:sz w:val="18"/>
          <w:szCs w:val="18"/>
        </w:rPr>
        <w:t>490</w:t>
      </w:r>
      <w:r w:rsidRPr="00DA20CC">
        <w:rPr>
          <w:rFonts w:ascii="Tahoma" w:hAnsi="Tahoma" w:cs="Tahoma"/>
          <w:b/>
          <w:sz w:val="18"/>
          <w:szCs w:val="18"/>
        </w:rPr>
        <w:t xml:space="preserve"> tis. Kč</w:t>
      </w:r>
      <w:r w:rsidR="00DA20CC"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r>
      <w:r w:rsidRPr="00DA20CC">
        <w:rPr>
          <w:rFonts w:ascii="Tahoma" w:hAnsi="Tahoma" w:cs="Tahoma"/>
          <w:b/>
          <w:sz w:val="18"/>
          <w:szCs w:val="18"/>
        </w:rPr>
        <w:tab/>
        <w:t xml:space="preserve">Skutečnost: </w:t>
      </w:r>
      <w:r w:rsidR="00385358" w:rsidRPr="00DA20CC">
        <w:rPr>
          <w:rFonts w:ascii="Tahoma" w:hAnsi="Tahoma" w:cs="Tahoma"/>
          <w:b/>
          <w:sz w:val="18"/>
          <w:szCs w:val="18"/>
        </w:rPr>
        <w:t xml:space="preserve">1 </w:t>
      </w:r>
      <w:r w:rsidR="00DA20CC" w:rsidRPr="00DA20CC">
        <w:rPr>
          <w:rFonts w:ascii="Tahoma" w:hAnsi="Tahoma" w:cs="Tahoma"/>
          <w:b/>
          <w:sz w:val="18"/>
          <w:szCs w:val="18"/>
        </w:rPr>
        <w:t>490</w:t>
      </w:r>
      <w:r w:rsidRPr="00DA20CC">
        <w:rPr>
          <w:rFonts w:ascii="Tahoma" w:hAnsi="Tahoma" w:cs="Tahoma"/>
          <w:b/>
          <w:sz w:val="18"/>
          <w:szCs w:val="18"/>
        </w:rPr>
        <w:t xml:space="preserve"> tis. Kč</w:t>
      </w:r>
    </w:p>
    <w:p w14:paraId="5AF02F2B" w14:textId="77777777" w:rsidR="00851A22" w:rsidRPr="00DA20CC" w:rsidRDefault="00851A22" w:rsidP="00851A2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A20CC">
        <w:rPr>
          <w:rFonts w:ascii="Tahoma" w:hAnsi="Tahoma" w:cs="Tahoma"/>
          <w:sz w:val="18"/>
          <w:szCs w:val="18"/>
        </w:rPr>
        <w:t>V tom:</w:t>
      </w:r>
    </w:p>
    <w:p w14:paraId="48C46061" w14:textId="01ABFF9D" w:rsidR="005D5793" w:rsidRPr="005D5793" w:rsidRDefault="005D5793" w:rsidP="00851A2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D5793">
        <w:rPr>
          <w:rFonts w:ascii="Tahoma" w:hAnsi="Tahoma" w:cs="Tahoma"/>
          <w:sz w:val="18"/>
          <w:szCs w:val="18"/>
        </w:rPr>
        <w:tab/>
      </w:r>
      <w:r>
        <w:rPr>
          <w:rFonts w:ascii="Tahoma" w:hAnsi="Tahoma" w:cs="Tahoma"/>
          <w:sz w:val="18"/>
          <w:szCs w:val="18"/>
        </w:rPr>
        <w:t>50</w:t>
      </w:r>
      <w:r w:rsidRPr="005D5793">
        <w:rPr>
          <w:rFonts w:ascii="Tahoma" w:hAnsi="Tahoma" w:cs="Tahoma"/>
          <w:sz w:val="18"/>
          <w:szCs w:val="18"/>
        </w:rPr>
        <w:t xml:space="preserve"> tis. </w:t>
      </w:r>
      <w:proofErr w:type="gramStart"/>
      <w:r w:rsidRPr="005D5793">
        <w:rPr>
          <w:rFonts w:ascii="Tahoma" w:hAnsi="Tahoma" w:cs="Tahoma"/>
          <w:sz w:val="18"/>
          <w:szCs w:val="18"/>
        </w:rPr>
        <w:t>Kč</w:t>
      </w:r>
      <w:r w:rsidRPr="005D5793">
        <w:rPr>
          <w:rFonts w:ascii="Tahoma" w:hAnsi="Tahoma" w:cs="Tahoma"/>
          <w:sz w:val="18"/>
          <w:szCs w:val="18"/>
        </w:rPr>
        <w:tab/>
        <w:t>-</w:t>
      </w:r>
      <w:r w:rsidRPr="005D5793">
        <w:rPr>
          <w:rFonts w:ascii="Tahoma" w:hAnsi="Tahoma" w:cs="Tahoma"/>
          <w:sz w:val="18"/>
          <w:szCs w:val="18"/>
        </w:rPr>
        <w:tab/>
        <w:t>ÚZ</w:t>
      </w:r>
      <w:proofErr w:type="gramEnd"/>
      <w:r w:rsidRPr="005D5793">
        <w:rPr>
          <w:rFonts w:ascii="Tahoma" w:hAnsi="Tahoma" w:cs="Tahoma"/>
          <w:sz w:val="18"/>
          <w:szCs w:val="18"/>
        </w:rPr>
        <w:t xml:space="preserve"> 13010 – jedná se o vratku</w:t>
      </w:r>
      <w:r w:rsidR="00851A22" w:rsidRPr="005D5793">
        <w:rPr>
          <w:rFonts w:ascii="Tahoma" w:hAnsi="Tahoma" w:cs="Tahoma"/>
          <w:sz w:val="18"/>
          <w:szCs w:val="18"/>
        </w:rPr>
        <w:tab/>
      </w:r>
      <w:r>
        <w:rPr>
          <w:rFonts w:ascii="Tahoma" w:hAnsi="Tahoma" w:cs="Tahoma"/>
          <w:sz w:val="18"/>
          <w:szCs w:val="18"/>
        </w:rPr>
        <w:t>nevyčerpané části státního příspěvku na výkon pěstounské péče, přijaté do 31.12.2021</w:t>
      </w:r>
      <w:r w:rsidR="00FF57E6">
        <w:rPr>
          <w:rFonts w:ascii="Tahoma" w:hAnsi="Tahoma" w:cs="Tahoma"/>
          <w:sz w:val="18"/>
          <w:szCs w:val="18"/>
        </w:rPr>
        <w:t xml:space="preserve"> (tj. na období 2013 – 2021)</w:t>
      </w:r>
    </w:p>
    <w:p w14:paraId="23455C3D" w14:textId="58F62ACB" w:rsidR="00D8696B" w:rsidRDefault="005D5793" w:rsidP="00851A2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D5793">
        <w:rPr>
          <w:rFonts w:ascii="Tahoma" w:hAnsi="Tahoma" w:cs="Tahoma"/>
          <w:sz w:val="18"/>
          <w:szCs w:val="18"/>
        </w:rPr>
        <w:tab/>
        <w:t>344</w:t>
      </w:r>
      <w:r w:rsidR="00851A22" w:rsidRPr="005D5793">
        <w:rPr>
          <w:rFonts w:ascii="Tahoma" w:hAnsi="Tahoma" w:cs="Tahoma"/>
          <w:sz w:val="18"/>
          <w:szCs w:val="18"/>
        </w:rPr>
        <w:t xml:space="preserve"> tis. </w:t>
      </w:r>
      <w:proofErr w:type="gramStart"/>
      <w:r w:rsidR="00851A22" w:rsidRPr="005D5793">
        <w:rPr>
          <w:rFonts w:ascii="Tahoma" w:hAnsi="Tahoma" w:cs="Tahoma"/>
          <w:sz w:val="18"/>
          <w:szCs w:val="18"/>
        </w:rPr>
        <w:t>Kč</w:t>
      </w:r>
      <w:r w:rsidR="00851A22" w:rsidRPr="005D5793">
        <w:rPr>
          <w:rFonts w:ascii="Tahoma" w:hAnsi="Tahoma" w:cs="Tahoma"/>
          <w:sz w:val="18"/>
          <w:szCs w:val="18"/>
        </w:rPr>
        <w:tab/>
        <w:t>-</w:t>
      </w:r>
      <w:r w:rsidR="00851A22" w:rsidRPr="005D5793">
        <w:rPr>
          <w:rFonts w:ascii="Tahoma" w:hAnsi="Tahoma" w:cs="Tahoma"/>
          <w:sz w:val="18"/>
          <w:szCs w:val="18"/>
        </w:rPr>
        <w:tab/>
      </w:r>
      <w:r w:rsidR="004121A0" w:rsidRPr="005D5793">
        <w:rPr>
          <w:rFonts w:ascii="Tahoma" w:hAnsi="Tahoma" w:cs="Tahoma"/>
          <w:sz w:val="18"/>
          <w:szCs w:val="18"/>
        </w:rPr>
        <w:t>ÚZ</w:t>
      </w:r>
      <w:proofErr w:type="gramEnd"/>
      <w:r w:rsidR="004121A0" w:rsidRPr="005D5793">
        <w:rPr>
          <w:rFonts w:ascii="Tahoma" w:hAnsi="Tahoma" w:cs="Tahoma"/>
          <w:sz w:val="18"/>
          <w:szCs w:val="18"/>
        </w:rPr>
        <w:t xml:space="preserve"> </w:t>
      </w:r>
      <w:r w:rsidR="00385358" w:rsidRPr="005D5793">
        <w:rPr>
          <w:rFonts w:ascii="Tahoma" w:hAnsi="Tahoma" w:cs="Tahoma"/>
          <w:sz w:val="18"/>
          <w:szCs w:val="18"/>
        </w:rPr>
        <w:t>13010</w:t>
      </w:r>
      <w:r w:rsidR="00D8696B" w:rsidRPr="005D5793">
        <w:rPr>
          <w:rFonts w:ascii="Tahoma" w:hAnsi="Tahoma" w:cs="Tahoma"/>
          <w:sz w:val="18"/>
          <w:szCs w:val="18"/>
        </w:rPr>
        <w:t xml:space="preserve"> – </w:t>
      </w:r>
      <w:r w:rsidR="00385358" w:rsidRPr="005D5793">
        <w:rPr>
          <w:rFonts w:ascii="Tahoma" w:hAnsi="Tahoma" w:cs="Tahoma"/>
          <w:sz w:val="18"/>
          <w:szCs w:val="18"/>
        </w:rPr>
        <w:t xml:space="preserve">jedná se o vratku nevyčerpané části státního příspěvku na výkon pěstounské péče, </w:t>
      </w:r>
      <w:r w:rsidRPr="005D5793">
        <w:rPr>
          <w:rFonts w:ascii="Tahoma" w:hAnsi="Tahoma" w:cs="Tahoma"/>
          <w:sz w:val="18"/>
          <w:szCs w:val="18"/>
        </w:rPr>
        <w:t>poskytnuté na rok 2022</w:t>
      </w:r>
      <w:r w:rsidR="00385358" w:rsidRPr="005D5793">
        <w:rPr>
          <w:rFonts w:ascii="Tahoma" w:hAnsi="Tahoma" w:cs="Tahoma"/>
          <w:sz w:val="18"/>
          <w:szCs w:val="18"/>
        </w:rPr>
        <w:t xml:space="preserve"> </w:t>
      </w:r>
    </w:p>
    <w:p w14:paraId="54F4998C" w14:textId="7405D888" w:rsidR="005D5793" w:rsidRDefault="005D5793" w:rsidP="00851A2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D5793">
        <w:rPr>
          <w:rFonts w:ascii="Tahoma" w:hAnsi="Tahoma" w:cs="Tahoma"/>
          <w:sz w:val="18"/>
          <w:szCs w:val="18"/>
        </w:rPr>
        <w:tab/>
        <w:t xml:space="preserve">1 096 tis. </w:t>
      </w:r>
      <w:proofErr w:type="gramStart"/>
      <w:r w:rsidRPr="005D5793">
        <w:rPr>
          <w:rFonts w:ascii="Tahoma" w:hAnsi="Tahoma" w:cs="Tahoma"/>
          <w:sz w:val="18"/>
          <w:szCs w:val="18"/>
        </w:rPr>
        <w:t>Kč</w:t>
      </w:r>
      <w:r w:rsidRPr="005D5793">
        <w:rPr>
          <w:rFonts w:ascii="Tahoma" w:hAnsi="Tahoma" w:cs="Tahoma"/>
          <w:sz w:val="18"/>
          <w:szCs w:val="18"/>
        </w:rPr>
        <w:tab/>
        <w:t>-</w:t>
      </w:r>
      <w:r w:rsidRPr="005D5793">
        <w:rPr>
          <w:rFonts w:ascii="Tahoma" w:hAnsi="Tahoma" w:cs="Tahoma"/>
          <w:sz w:val="18"/>
          <w:szCs w:val="18"/>
        </w:rPr>
        <w:tab/>
        <w:t>ÚZ</w:t>
      </w:r>
      <w:proofErr w:type="gramEnd"/>
      <w:r w:rsidRPr="005D5793">
        <w:rPr>
          <w:rFonts w:ascii="Tahoma" w:hAnsi="Tahoma" w:cs="Tahoma"/>
          <w:sz w:val="18"/>
          <w:szCs w:val="18"/>
        </w:rPr>
        <w:t xml:space="preserve"> 13024 – jedná se o vratku nevyčerpané části transferu na výkon činnosti v oblasti sociálně právní ochrany dětí, poskytnuté na rok 2022</w:t>
      </w:r>
    </w:p>
    <w:p w14:paraId="504B6B8C" w14:textId="77777777" w:rsidR="005D5793" w:rsidRDefault="005D5793" w:rsidP="00851A22">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3D7A554C" w14:textId="77777777" w:rsidR="009A13E4" w:rsidRPr="0049244D" w:rsidRDefault="009A13E4" w:rsidP="009A13E4">
      <w:pPr>
        <w:ind w:left="0" w:firstLine="0"/>
        <w:rPr>
          <w:rFonts w:ascii="Tahoma" w:hAnsi="Tahoma" w:cs="Tahoma"/>
          <w:sz w:val="18"/>
          <w:szCs w:val="18"/>
        </w:rPr>
      </w:pPr>
      <w:r w:rsidRPr="0049244D">
        <w:rPr>
          <w:rFonts w:ascii="Tahoma" w:hAnsi="Tahoma" w:cs="Tahoma"/>
          <w:b/>
          <w:bCs/>
          <w:sz w:val="18"/>
          <w:szCs w:val="18"/>
        </w:rPr>
        <w:t>Celkový komentář:</w:t>
      </w:r>
    </w:p>
    <w:p w14:paraId="4F68C486" w14:textId="5FF9DA7A" w:rsidR="00D47A52" w:rsidRPr="00CF333D" w:rsidRDefault="009A13E4" w:rsidP="00D47A52">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49244D">
        <w:rPr>
          <w:rFonts w:ascii="Tahoma" w:hAnsi="Tahoma" w:cs="Tahoma"/>
          <w:sz w:val="18"/>
          <w:szCs w:val="18"/>
        </w:rPr>
        <w:t xml:space="preserve">Celkové výdaje za ORJ </w:t>
      </w:r>
      <w:proofErr w:type="gramStart"/>
      <w:r w:rsidRPr="0049244D">
        <w:rPr>
          <w:rFonts w:ascii="Tahoma" w:hAnsi="Tahoma" w:cs="Tahoma"/>
          <w:sz w:val="18"/>
          <w:szCs w:val="18"/>
        </w:rPr>
        <w:t>11-Odbor</w:t>
      </w:r>
      <w:proofErr w:type="gramEnd"/>
      <w:r w:rsidRPr="0049244D">
        <w:rPr>
          <w:rFonts w:ascii="Tahoma" w:hAnsi="Tahoma" w:cs="Tahoma"/>
          <w:sz w:val="18"/>
          <w:szCs w:val="18"/>
        </w:rPr>
        <w:t xml:space="preserve"> sociálních služeb dosáhly v roce 20</w:t>
      </w:r>
      <w:r w:rsidR="007D0EAB" w:rsidRPr="0049244D">
        <w:rPr>
          <w:rFonts w:ascii="Tahoma" w:hAnsi="Tahoma" w:cs="Tahoma"/>
          <w:sz w:val="18"/>
          <w:szCs w:val="18"/>
        </w:rPr>
        <w:t>2</w:t>
      </w:r>
      <w:r w:rsidR="0049244D" w:rsidRPr="0049244D">
        <w:rPr>
          <w:rFonts w:ascii="Tahoma" w:hAnsi="Tahoma" w:cs="Tahoma"/>
          <w:sz w:val="18"/>
          <w:szCs w:val="18"/>
        </w:rPr>
        <w:t>3</w:t>
      </w:r>
      <w:r w:rsidRPr="0049244D">
        <w:rPr>
          <w:rFonts w:ascii="Tahoma" w:hAnsi="Tahoma" w:cs="Tahoma"/>
          <w:sz w:val="18"/>
          <w:szCs w:val="18"/>
        </w:rPr>
        <w:t xml:space="preserve"> výše </w:t>
      </w:r>
      <w:r w:rsidR="00AB1B5C" w:rsidRPr="0049244D">
        <w:rPr>
          <w:rFonts w:ascii="Tahoma" w:hAnsi="Tahoma" w:cs="Tahoma"/>
          <w:sz w:val="18"/>
          <w:szCs w:val="18"/>
        </w:rPr>
        <w:t>1</w:t>
      </w:r>
      <w:r w:rsidR="0049244D" w:rsidRPr="0049244D">
        <w:rPr>
          <w:rFonts w:ascii="Tahoma" w:hAnsi="Tahoma" w:cs="Tahoma"/>
          <w:sz w:val="18"/>
          <w:szCs w:val="18"/>
        </w:rPr>
        <w:t>78</w:t>
      </w:r>
      <w:r w:rsidR="00AB1B5C" w:rsidRPr="0049244D">
        <w:rPr>
          <w:rFonts w:ascii="Tahoma" w:hAnsi="Tahoma" w:cs="Tahoma"/>
          <w:sz w:val="18"/>
          <w:szCs w:val="18"/>
        </w:rPr>
        <w:t xml:space="preserve"> </w:t>
      </w:r>
      <w:r w:rsidR="0049244D" w:rsidRPr="0049244D">
        <w:rPr>
          <w:rFonts w:ascii="Tahoma" w:hAnsi="Tahoma" w:cs="Tahoma"/>
          <w:sz w:val="18"/>
          <w:szCs w:val="18"/>
        </w:rPr>
        <w:t>876</w:t>
      </w:r>
      <w:r w:rsidRPr="0049244D">
        <w:rPr>
          <w:rFonts w:ascii="Tahoma" w:hAnsi="Tahoma" w:cs="Tahoma"/>
          <w:sz w:val="18"/>
          <w:szCs w:val="18"/>
        </w:rPr>
        <w:t xml:space="preserve"> tis. Kč, tj. </w:t>
      </w:r>
      <w:r w:rsidR="004065ED" w:rsidRPr="0049244D">
        <w:rPr>
          <w:rFonts w:ascii="Tahoma" w:hAnsi="Tahoma" w:cs="Tahoma"/>
          <w:sz w:val="18"/>
          <w:szCs w:val="18"/>
        </w:rPr>
        <w:t>1</w:t>
      </w:r>
      <w:r w:rsidR="00463FC9" w:rsidRPr="0049244D">
        <w:rPr>
          <w:rFonts w:ascii="Tahoma" w:hAnsi="Tahoma" w:cs="Tahoma"/>
          <w:sz w:val="18"/>
          <w:szCs w:val="18"/>
        </w:rPr>
        <w:t>0</w:t>
      </w:r>
      <w:r w:rsidR="00AB1B5C" w:rsidRPr="0049244D">
        <w:rPr>
          <w:rFonts w:ascii="Tahoma" w:hAnsi="Tahoma" w:cs="Tahoma"/>
          <w:sz w:val="18"/>
          <w:szCs w:val="18"/>
        </w:rPr>
        <w:t>,</w:t>
      </w:r>
      <w:r w:rsidR="0049244D" w:rsidRPr="0049244D">
        <w:rPr>
          <w:rFonts w:ascii="Tahoma" w:hAnsi="Tahoma" w:cs="Tahoma"/>
          <w:sz w:val="18"/>
          <w:szCs w:val="18"/>
        </w:rPr>
        <w:t>48</w:t>
      </w:r>
      <w:r w:rsidRPr="0049244D">
        <w:rPr>
          <w:rFonts w:ascii="Tahoma" w:hAnsi="Tahoma" w:cs="Tahoma"/>
          <w:sz w:val="18"/>
          <w:szCs w:val="18"/>
        </w:rPr>
        <w:t xml:space="preserve"> % celkových výdajů m</w:t>
      </w:r>
      <w:r w:rsidRPr="009648BB">
        <w:rPr>
          <w:rFonts w:ascii="Tahoma" w:hAnsi="Tahoma" w:cs="Tahoma"/>
          <w:sz w:val="18"/>
          <w:szCs w:val="18"/>
        </w:rPr>
        <w:t>ěsta. Ve srovnání s upraveným rozpočtem roku 20</w:t>
      </w:r>
      <w:r w:rsidR="004065ED" w:rsidRPr="009648BB">
        <w:rPr>
          <w:rFonts w:ascii="Tahoma" w:hAnsi="Tahoma" w:cs="Tahoma"/>
          <w:sz w:val="18"/>
          <w:szCs w:val="18"/>
        </w:rPr>
        <w:t>2</w:t>
      </w:r>
      <w:r w:rsidR="009648BB" w:rsidRPr="009648BB">
        <w:rPr>
          <w:rFonts w:ascii="Tahoma" w:hAnsi="Tahoma" w:cs="Tahoma"/>
          <w:sz w:val="18"/>
          <w:szCs w:val="18"/>
        </w:rPr>
        <w:t>3</w:t>
      </w:r>
      <w:r w:rsidRPr="009648BB">
        <w:rPr>
          <w:rFonts w:ascii="Tahoma" w:hAnsi="Tahoma" w:cs="Tahoma"/>
          <w:sz w:val="18"/>
          <w:szCs w:val="18"/>
        </w:rPr>
        <w:t xml:space="preserve"> </w:t>
      </w:r>
      <w:r w:rsidR="001B0BEC" w:rsidRPr="009648BB">
        <w:rPr>
          <w:rFonts w:ascii="Tahoma" w:hAnsi="Tahoma" w:cs="Tahoma"/>
          <w:sz w:val="18"/>
          <w:szCs w:val="18"/>
        </w:rPr>
        <w:t>nebylo čerpáno</w:t>
      </w:r>
      <w:r w:rsidRPr="009648BB">
        <w:rPr>
          <w:rFonts w:ascii="Tahoma" w:hAnsi="Tahoma" w:cs="Tahoma"/>
          <w:sz w:val="18"/>
          <w:szCs w:val="18"/>
        </w:rPr>
        <w:t xml:space="preserve"> </w:t>
      </w:r>
      <w:r w:rsidR="009648BB" w:rsidRPr="009648BB">
        <w:rPr>
          <w:rFonts w:ascii="Tahoma" w:hAnsi="Tahoma" w:cs="Tahoma"/>
          <w:sz w:val="18"/>
          <w:szCs w:val="18"/>
        </w:rPr>
        <w:t>239</w:t>
      </w:r>
      <w:r w:rsidRPr="009648BB">
        <w:rPr>
          <w:rFonts w:ascii="Tahoma" w:hAnsi="Tahoma" w:cs="Tahoma"/>
          <w:sz w:val="18"/>
          <w:szCs w:val="18"/>
        </w:rPr>
        <w:t xml:space="preserve"> tis. Kč</w:t>
      </w:r>
      <w:r w:rsidR="00AB1B5C" w:rsidRPr="009648BB">
        <w:rPr>
          <w:rFonts w:ascii="Tahoma" w:hAnsi="Tahoma" w:cs="Tahoma"/>
          <w:sz w:val="18"/>
          <w:szCs w:val="18"/>
        </w:rPr>
        <w:t xml:space="preserve">. </w:t>
      </w:r>
    </w:p>
    <w:p w14:paraId="104E4DA5" w14:textId="16BC4326" w:rsidR="003674FB" w:rsidRPr="00CF333D" w:rsidRDefault="003674FB" w:rsidP="003674FB">
      <w:pPr>
        <w:ind w:left="0" w:firstLine="0"/>
        <w:rPr>
          <w:rFonts w:ascii="Tahoma" w:hAnsi="Tahoma" w:cs="Tahoma"/>
          <w:sz w:val="18"/>
          <w:szCs w:val="18"/>
          <w:highlight w:val="yellow"/>
        </w:rPr>
      </w:pPr>
    </w:p>
    <w:p w14:paraId="39EECD74" w14:textId="194C9BCE" w:rsidR="005B6095" w:rsidRPr="00CF333D" w:rsidRDefault="005B6095" w:rsidP="003674FB">
      <w:pPr>
        <w:ind w:left="0" w:firstLine="0"/>
        <w:rPr>
          <w:rFonts w:ascii="Tahoma" w:hAnsi="Tahoma" w:cs="Tahoma"/>
          <w:sz w:val="18"/>
          <w:szCs w:val="18"/>
          <w:highlight w:val="yellow"/>
        </w:rPr>
      </w:pPr>
    </w:p>
    <w:p w14:paraId="2B01FE4F" w14:textId="0685F9B0" w:rsidR="005B6095" w:rsidRPr="00CF333D" w:rsidRDefault="005B6095" w:rsidP="003674FB">
      <w:pPr>
        <w:ind w:left="0" w:firstLine="0"/>
        <w:rPr>
          <w:rFonts w:ascii="Tahoma" w:hAnsi="Tahoma" w:cs="Tahoma"/>
          <w:sz w:val="18"/>
          <w:szCs w:val="18"/>
          <w:highlight w:val="yellow"/>
        </w:rPr>
      </w:pPr>
    </w:p>
    <w:p w14:paraId="21007338" w14:textId="5B886E46" w:rsidR="00BA7E4F" w:rsidRPr="0052529B" w:rsidRDefault="00BA7E4F" w:rsidP="00BA7E4F">
      <w:pPr>
        <w:tabs>
          <w:tab w:val="left" w:pos="3969"/>
          <w:tab w:val="right" w:pos="9072"/>
        </w:tabs>
        <w:rPr>
          <w:rFonts w:ascii="Tahoma" w:hAnsi="Tahoma" w:cs="Tahoma"/>
        </w:rPr>
      </w:pPr>
      <w:r w:rsidRPr="0052529B">
        <w:rPr>
          <w:rFonts w:ascii="Tahoma" w:hAnsi="Tahoma" w:cs="Tahoma"/>
          <w:i/>
          <w:sz w:val="22"/>
          <w:szCs w:val="22"/>
          <w:u w:val="single"/>
        </w:rPr>
        <w:t xml:space="preserve">ORJ </w:t>
      </w:r>
      <w:proofErr w:type="gramStart"/>
      <w:r w:rsidRPr="0052529B">
        <w:rPr>
          <w:rFonts w:ascii="Tahoma" w:hAnsi="Tahoma" w:cs="Tahoma"/>
          <w:i/>
          <w:sz w:val="22"/>
          <w:szCs w:val="22"/>
          <w:u w:val="single"/>
        </w:rPr>
        <w:t>12-Investiční</w:t>
      </w:r>
      <w:proofErr w:type="gramEnd"/>
      <w:r w:rsidRPr="0052529B">
        <w:rPr>
          <w:rFonts w:ascii="Tahoma" w:hAnsi="Tahoma" w:cs="Tahoma"/>
          <w:i/>
          <w:sz w:val="22"/>
          <w:szCs w:val="22"/>
          <w:u w:val="single"/>
        </w:rPr>
        <w:t xml:space="preserve"> odbor</w:t>
      </w:r>
    </w:p>
    <w:p w14:paraId="2950EB56" w14:textId="77777777" w:rsidR="00BA7E4F" w:rsidRPr="0052529B" w:rsidRDefault="00BA7E4F" w:rsidP="00BA7E4F">
      <w:pPr>
        <w:tabs>
          <w:tab w:val="left" w:pos="3969"/>
          <w:tab w:val="right" w:pos="9072"/>
        </w:tabs>
        <w:rPr>
          <w:rFonts w:ascii="Comic Sans MS" w:hAnsi="Comic Sans MS"/>
        </w:rPr>
      </w:pPr>
    </w:p>
    <w:p w14:paraId="2060FA5E" w14:textId="3F8BFD79" w:rsidR="00BA7E4F" w:rsidRPr="0052529B" w:rsidRDefault="00BA7E4F" w:rsidP="00BA7E4F">
      <w:pPr>
        <w:tabs>
          <w:tab w:val="left" w:pos="3969"/>
          <w:tab w:val="right" w:pos="9072"/>
        </w:tabs>
        <w:rPr>
          <w:rFonts w:ascii="Tahoma" w:hAnsi="Tahoma" w:cs="Tahoma"/>
          <w:b/>
          <w:sz w:val="18"/>
          <w:szCs w:val="18"/>
        </w:rPr>
      </w:pPr>
      <w:r w:rsidRPr="0052529B">
        <w:rPr>
          <w:rFonts w:ascii="Tahoma" w:hAnsi="Tahoma" w:cs="Tahoma"/>
          <w:b/>
          <w:sz w:val="18"/>
          <w:szCs w:val="18"/>
        </w:rPr>
        <w:t xml:space="preserve">Rozpočet: </w:t>
      </w:r>
      <w:r w:rsidR="0052529B" w:rsidRPr="0052529B">
        <w:rPr>
          <w:rFonts w:ascii="Tahoma" w:hAnsi="Tahoma" w:cs="Tahoma"/>
          <w:b/>
          <w:sz w:val="18"/>
          <w:szCs w:val="18"/>
        </w:rPr>
        <w:t>165</w:t>
      </w:r>
      <w:r w:rsidR="00542397" w:rsidRPr="0052529B">
        <w:rPr>
          <w:rFonts w:ascii="Tahoma" w:hAnsi="Tahoma" w:cs="Tahoma"/>
          <w:b/>
          <w:sz w:val="18"/>
          <w:szCs w:val="18"/>
        </w:rPr>
        <w:t xml:space="preserve"> </w:t>
      </w:r>
      <w:r w:rsidR="0052529B" w:rsidRPr="0052529B">
        <w:rPr>
          <w:rFonts w:ascii="Tahoma" w:hAnsi="Tahoma" w:cs="Tahoma"/>
          <w:b/>
          <w:sz w:val="18"/>
          <w:szCs w:val="18"/>
        </w:rPr>
        <w:t>787</w:t>
      </w:r>
      <w:r w:rsidRPr="0052529B">
        <w:rPr>
          <w:rFonts w:ascii="Tahoma" w:hAnsi="Tahoma" w:cs="Tahoma"/>
          <w:b/>
          <w:sz w:val="18"/>
          <w:szCs w:val="18"/>
        </w:rPr>
        <w:t xml:space="preserve"> tis. Kč</w:t>
      </w:r>
      <w:r w:rsidRPr="0052529B">
        <w:rPr>
          <w:rFonts w:ascii="Tahoma" w:hAnsi="Tahoma" w:cs="Tahoma"/>
          <w:b/>
          <w:sz w:val="18"/>
          <w:szCs w:val="18"/>
        </w:rPr>
        <w:tab/>
        <w:t xml:space="preserve">Skutečnost: </w:t>
      </w:r>
      <w:r w:rsidR="0052529B" w:rsidRPr="0052529B">
        <w:rPr>
          <w:rFonts w:ascii="Tahoma" w:hAnsi="Tahoma" w:cs="Tahoma"/>
          <w:b/>
          <w:sz w:val="18"/>
          <w:szCs w:val="18"/>
        </w:rPr>
        <w:t>147</w:t>
      </w:r>
      <w:r w:rsidR="00542397" w:rsidRPr="0052529B">
        <w:rPr>
          <w:rFonts w:ascii="Tahoma" w:hAnsi="Tahoma" w:cs="Tahoma"/>
          <w:b/>
          <w:sz w:val="18"/>
          <w:szCs w:val="18"/>
        </w:rPr>
        <w:t xml:space="preserve"> </w:t>
      </w:r>
      <w:r w:rsidR="0052529B" w:rsidRPr="0052529B">
        <w:rPr>
          <w:rFonts w:ascii="Tahoma" w:hAnsi="Tahoma" w:cs="Tahoma"/>
          <w:b/>
          <w:sz w:val="18"/>
          <w:szCs w:val="18"/>
        </w:rPr>
        <w:t>753</w:t>
      </w:r>
      <w:r w:rsidRPr="0052529B">
        <w:rPr>
          <w:rFonts w:ascii="Tahoma" w:hAnsi="Tahoma" w:cs="Tahoma"/>
          <w:b/>
          <w:sz w:val="18"/>
          <w:szCs w:val="18"/>
        </w:rPr>
        <w:t xml:space="preserve"> tis. Kč</w:t>
      </w:r>
      <w:r w:rsidRPr="0052529B">
        <w:rPr>
          <w:rFonts w:ascii="Tahoma" w:hAnsi="Tahoma" w:cs="Tahoma"/>
          <w:b/>
          <w:sz w:val="18"/>
          <w:szCs w:val="18"/>
        </w:rPr>
        <w:tab/>
      </w:r>
      <w:r w:rsidR="00661403" w:rsidRPr="0052529B">
        <w:rPr>
          <w:rFonts w:ascii="Tahoma" w:hAnsi="Tahoma" w:cs="Tahoma"/>
          <w:b/>
          <w:sz w:val="18"/>
          <w:szCs w:val="18"/>
        </w:rPr>
        <w:t>8</w:t>
      </w:r>
      <w:r w:rsidR="0052529B" w:rsidRPr="0052529B">
        <w:rPr>
          <w:rFonts w:ascii="Tahoma" w:hAnsi="Tahoma" w:cs="Tahoma"/>
          <w:b/>
          <w:sz w:val="18"/>
          <w:szCs w:val="18"/>
        </w:rPr>
        <w:t>9</w:t>
      </w:r>
      <w:r w:rsidRPr="0052529B">
        <w:rPr>
          <w:rFonts w:ascii="Tahoma" w:hAnsi="Tahoma" w:cs="Tahoma"/>
          <w:b/>
          <w:sz w:val="18"/>
          <w:szCs w:val="18"/>
        </w:rPr>
        <w:t xml:space="preserve"> %</w:t>
      </w:r>
    </w:p>
    <w:p w14:paraId="43719D7F" w14:textId="77777777" w:rsidR="00BA7E4F" w:rsidRPr="00CF333D" w:rsidRDefault="00BA7E4F" w:rsidP="00BA7E4F">
      <w:pPr>
        <w:tabs>
          <w:tab w:val="left" w:pos="3969"/>
          <w:tab w:val="right" w:pos="9072"/>
        </w:tabs>
        <w:rPr>
          <w:b/>
          <w:highlight w:val="yellow"/>
        </w:rPr>
      </w:pPr>
    </w:p>
    <w:p w14:paraId="6E52B2EE" w14:textId="77777777" w:rsidR="00E819E7" w:rsidRDefault="00E819E7" w:rsidP="00BA7E4F">
      <w:pPr>
        <w:tabs>
          <w:tab w:val="left" w:pos="3969"/>
          <w:tab w:val="right" w:pos="9072"/>
        </w:tabs>
        <w:rPr>
          <w:rFonts w:ascii="Tahoma" w:hAnsi="Tahoma" w:cs="Tahoma"/>
          <w:b/>
          <w:sz w:val="18"/>
          <w:szCs w:val="18"/>
          <w:highlight w:val="yellow"/>
          <w:u w:val="single"/>
        </w:rPr>
      </w:pPr>
    </w:p>
    <w:p w14:paraId="78B3F790" w14:textId="10A514FE" w:rsidR="00BA7E4F" w:rsidRPr="00E819E7" w:rsidRDefault="00BA7E4F" w:rsidP="00BA7E4F">
      <w:pPr>
        <w:tabs>
          <w:tab w:val="left" w:pos="3969"/>
          <w:tab w:val="right" w:pos="9072"/>
        </w:tabs>
        <w:rPr>
          <w:rFonts w:ascii="Tahoma" w:hAnsi="Tahoma" w:cs="Tahoma"/>
          <w:b/>
          <w:sz w:val="18"/>
          <w:szCs w:val="18"/>
        </w:rPr>
      </w:pPr>
      <w:r w:rsidRPr="00E819E7">
        <w:rPr>
          <w:rFonts w:ascii="Tahoma" w:hAnsi="Tahoma" w:cs="Tahoma"/>
          <w:b/>
          <w:sz w:val="18"/>
          <w:szCs w:val="18"/>
          <w:u w:val="single"/>
        </w:rPr>
        <w:t xml:space="preserve">Par. </w:t>
      </w:r>
      <w:proofErr w:type="gramStart"/>
      <w:r w:rsidRPr="00E819E7">
        <w:rPr>
          <w:rFonts w:ascii="Tahoma" w:hAnsi="Tahoma" w:cs="Tahoma"/>
          <w:b/>
          <w:sz w:val="18"/>
          <w:szCs w:val="18"/>
          <w:u w:val="single"/>
        </w:rPr>
        <w:t>2212-Silnice</w:t>
      </w:r>
      <w:proofErr w:type="gramEnd"/>
      <w:r w:rsidRPr="00E819E7">
        <w:rPr>
          <w:rFonts w:ascii="Tahoma" w:hAnsi="Tahoma" w:cs="Tahoma"/>
          <w:b/>
          <w:sz w:val="18"/>
          <w:szCs w:val="18"/>
        </w:rPr>
        <w:t xml:space="preserve"> - plnění na </w:t>
      </w:r>
      <w:r w:rsidR="00E819E7" w:rsidRPr="00E819E7">
        <w:rPr>
          <w:rFonts w:ascii="Tahoma" w:hAnsi="Tahoma" w:cs="Tahoma"/>
          <w:b/>
          <w:sz w:val="18"/>
          <w:szCs w:val="18"/>
        </w:rPr>
        <w:t>83</w:t>
      </w:r>
      <w:r w:rsidRPr="00E819E7">
        <w:rPr>
          <w:rFonts w:ascii="Tahoma" w:hAnsi="Tahoma" w:cs="Tahoma"/>
          <w:b/>
          <w:sz w:val="18"/>
          <w:szCs w:val="18"/>
        </w:rPr>
        <w:t xml:space="preserve"> %</w:t>
      </w:r>
    </w:p>
    <w:p w14:paraId="2B2D34C4" w14:textId="3B6FB647" w:rsidR="00BA7E4F" w:rsidRPr="00E819E7" w:rsidRDefault="00BA7E4F" w:rsidP="00BA7E4F">
      <w:pPr>
        <w:tabs>
          <w:tab w:val="left" w:pos="3969"/>
          <w:tab w:val="left" w:pos="4536"/>
          <w:tab w:val="right" w:pos="9072"/>
        </w:tabs>
        <w:rPr>
          <w:rFonts w:ascii="Tahoma" w:hAnsi="Tahoma" w:cs="Tahoma"/>
          <w:b/>
          <w:color w:val="FF0000"/>
          <w:sz w:val="18"/>
          <w:szCs w:val="18"/>
        </w:rPr>
      </w:pPr>
      <w:r w:rsidRPr="00E819E7">
        <w:rPr>
          <w:rFonts w:ascii="Tahoma" w:hAnsi="Tahoma" w:cs="Tahoma"/>
          <w:b/>
          <w:sz w:val="18"/>
          <w:szCs w:val="18"/>
        </w:rPr>
        <w:t xml:space="preserve">Rozpočet: </w:t>
      </w:r>
      <w:r w:rsidR="00E819E7" w:rsidRPr="00E819E7">
        <w:rPr>
          <w:rFonts w:ascii="Tahoma" w:hAnsi="Tahoma" w:cs="Tahoma"/>
          <w:b/>
          <w:sz w:val="18"/>
          <w:szCs w:val="18"/>
        </w:rPr>
        <w:t>748</w:t>
      </w:r>
      <w:r w:rsidRPr="00E819E7">
        <w:rPr>
          <w:rFonts w:ascii="Tahoma" w:hAnsi="Tahoma" w:cs="Tahoma"/>
          <w:b/>
          <w:sz w:val="18"/>
          <w:szCs w:val="18"/>
        </w:rPr>
        <w:t xml:space="preserve"> tis. Kč</w:t>
      </w:r>
      <w:r w:rsidR="00661403" w:rsidRPr="00E819E7">
        <w:rPr>
          <w:rFonts w:ascii="Tahoma" w:hAnsi="Tahoma" w:cs="Tahoma"/>
          <w:b/>
          <w:sz w:val="18"/>
          <w:szCs w:val="18"/>
        </w:rPr>
        <w:tab/>
      </w:r>
      <w:r w:rsidRPr="00E819E7">
        <w:rPr>
          <w:rFonts w:ascii="Tahoma" w:hAnsi="Tahoma" w:cs="Tahoma"/>
          <w:b/>
          <w:sz w:val="18"/>
          <w:szCs w:val="18"/>
        </w:rPr>
        <w:tab/>
      </w:r>
      <w:r w:rsidRPr="00E819E7">
        <w:rPr>
          <w:rFonts w:ascii="Tahoma" w:hAnsi="Tahoma" w:cs="Tahoma"/>
          <w:b/>
          <w:sz w:val="18"/>
          <w:szCs w:val="18"/>
        </w:rPr>
        <w:tab/>
        <w:t xml:space="preserve">Skutečnost: </w:t>
      </w:r>
      <w:r w:rsidR="00E819E7" w:rsidRPr="00E819E7">
        <w:rPr>
          <w:rFonts w:ascii="Tahoma" w:hAnsi="Tahoma" w:cs="Tahoma"/>
          <w:b/>
          <w:sz w:val="18"/>
          <w:szCs w:val="18"/>
        </w:rPr>
        <w:t>621</w:t>
      </w:r>
      <w:r w:rsidRPr="00E819E7">
        <w:rPr>
          <w:rFonts w:ascii="Tahoma" w:hAnsi="Tahoma" w:cs="Tahoma"/>
          <w:b/>
          <w:sz w:val="18"/>
          <w:szCs w:val="18"/>
        </w:rPr>
        <w:t xml:space="preserve"> tis. Kč</w:t>
      </w:r>
      <w:r w:rsidR="00542397" w:rsidRPr="00E819E7">
        <w:rPr>
          <w:rFonts w:ascii="Tahoma" w:hAnsi="Tahoma" w:cs="Tahoma"/>
          <w:b/>
          <w:sz w:val="18"/>
          <w:szCs w:val="18"/>
        </w:rPr>
        <w:t xml:space="preserve">   </w:t>
      </w:r>
    </w:p>
    <w:p w14:paraId="004E1AF3" w14:textId="77777777" w:rsidR="00BA7E4F" w:rsidRPr="00F30FDD" w:rsidRDefault="00BA7E4F" w:rsidP="00BA7E4F">
      <w:pPr>
        <w:tabs>
          <w:tab w:val="left" w:pos="3969"/>
          <w:tab w:val="left" w:pos="4536"/>
          <w:tab w:val="right" w:pos="9072"/>
        </w:tabs>
        <w:rPr>
          <w:rFonts w:ascii="Tahoma" w:hAnsi="Tahoma" w:cs="Tahoma"/>
          <w:sz w:val="18"/>
          <w:szCs w:val="18"/>
        </w:rPr>
      </w:pPr>
      <w:r w:rsidRPr="00F30FDD">
        <w:rPr>
          <w:rFonts w:ascii="Tahoma" w:hAnsi="Tahoma" w:cs="Tahoma"/>
          <w:sz w:val="18"/>
          <w:szCs w:val="18"/>
        </w:rPr>
        <w:t>V tom:</w:t>
      </w:r>
    </w:p>
    <w:p w14:paraId="5848B6F1" w14:textId="70493D2D" w:rsidR="00136995" w:rsidRPr="00F30FDD" w:rsidRDefault="00BA7E4F" w:rsidP="00265F7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0FDD">
        <w:rPr>
          <w:rFonts w:ascii="Tahoma" w:hAnsi="Tahoma" w:cs="Tahoma"/>
          <w:sz w:val="18"/>
          <w:szCs w:val="18"/>
        </w:rPr>
        <w:tab/>
      </w:r>
      <w:r w:rsidR="00E819E7" w:rsidRPr="00F30FDD">
        <w:rPr>
          <w:rFonts w:ascii="Tahoma" w:hAnsi="Tahoma" w:cs="Tahoma"/>
          <w:sz w:val="18"/>
          <w:szCs w:val="18"/>
        </w:rPr>
        <w:t>621</w:t>
      </w:r>
      <w:r w:rsidRPr="00F30FDD">
        <w:rPr>
          <w:rFonts w:ascii="Tahoma" w:hAnsi="Tahoma" w:cs="Tahoma"/>
          <w:sz w:val="18"/>
          <w:szCs w:val="18"/>
        </w:rPr>
        <w:t xml:space="preserve"> tis. </w:t>
      </w:r>
      <w:proofErr w:type="gramStart"/>
      <w:r w:rsidRPr="00F30FDD">
        <w:rPr>
          <w:rFonts w:ascii="Tahoma" w:hAnsi="Tahoma" w:cs="Tahoma"/>
          <w:sz w:val="18"/>
          <w:szCs w:val="18"/>
        </w:rPr>
        <w:t>Kč</w:t>
      </w:r>
      <w:r w:rsidRPr="00F30FDD">
        <w:rPr>
          <w:rFonts w:ascii="Tahoma" w:hAnsi="Tahoma" w:cs="Tahoma"/>
          <w:sz w:val="18"/>
          <w:szCs w:val="18"/>
        </w:rPr>
        <w:tab/>
        <w:t>-</w:t>
      </w:r>
      <w:r w:rsidRPr="00F30FDD">
        <w:rPr>
          <w:rFonts w:ascii="Tahoma" w:hAnsi="Tahoma" w:cs="Tahoma"/>
          <w:sz w:val="18"/>
          <w:szCs w:val="18"/>
        </w:rPr>
        <w:tab/>
        <w:t>akce</w:t>
      </w:r>
      <w:proofErr w:type="gramEnd"/>
      <w:r w:rsidRPr="00F30FDD">
        <w:rPr>
          <w:rFonts w:ascii="Tahoma" w:hAnsi="Tahoma" w:cs="Tahoma"/>
          <w:sz w:val="18"/>
          <w:szCs w:val="18"/>
        </w:rPr>
        <w:t xml:space="preserve"> „</w:t>
      </w:r>
      <w:r w:rsidR="00F30FDD" w:rsidRPr="00F30FDD">
        <w:rPr>
          <w:rFonts w:ascii="Tahoma" w:hAnsi="Tahoma" w:cs="Tahoma"/>
          <w:sz w:val="18"/>
          <w:szCs w:val="18"/>
        </w:rPr>
        <w:t>Vybudování komunikací a inženýrských sítí v lokalitě Berlín 2</w:t>
      </w:r>
      <w:r w:rsidR="00302B5E" w:rsidRPr="00F30FDD">
        <w:rPr>
          <w:rFonts w:ascii="Tahoma" w:hAnsi="Tahoma" w:cs="Tahoma"/>
          <w:sz w:val="18"/>
          <w:szCs w:val="18"/>
        </w:rPr>
        <w:t>“</w:t>
      </w:r>
      <w:r w:rsidRPr="00F30FDD">
        <w:rPr>
          <w:rFonts w:ascii="Tahoma" w:hAnsi="Tahoma" w:cs="Tahoma"/>
          <w:sz w:val="18"/>
          <w:szCs w:val="18"/>
        </w:rPr>
        <w:t xml:space="preserve"> – </w:t>
      </w:r>
      <w:r w:rsidR="00136995" w:rsidRPr="00F30FDD">
        <w:rPr>
          <w:rFonts w:ascii="Tahoma" w:hAnsi="Tahoma" w:cs="Tahoma"/>
          <w:sz w:val="18"/>
          <w:szCs w:val="18"/>
        </w:rPr>
        <w:t xml:space="preserve">investiční výdaje </w:t>
      </w:r>
      <w:r w:rsidR="008735A3" w:rsidRPr="00F30FDD">
        <w:rPr>
          <w:rFonts w:ascii="Tahoma" w:hAnsi="Tahoma" w:cs="Tahoma"/>
          <w:sz w:val="18"/>
          <w:szCs w:val="18"/>
        </w:rPr>
        <w:t>za</w:t>
      </w:r>
      <w:r w:rsidR="00302B5E" w:rsidRPr="00F30FDD">
        <w:rPr>
          <w:rFonts w:ascii="Tahoma" w:hAnsi="Tahoma" w:cs="Tahoma"/>
          <w:sz w:val="18"/>
          <w:szCs w:val="18"/>
        </w:rPr>
        <w:t xml:space="preserve"> </w:t>
      </w:r>
      <w:r w:rsidR="00F30FDD" w:rsidRPr="00F30FDD">
        <w:rPr>
          <w:rFonts w:ascii="Tahoma" w:hAnsi="Tahoma" w:cs="Tahoma"/>
          <w:sz w:val="18"/>
          <w:szCs w:val="18"/>
        </w:rPr>
        <w:t>koordinační a poradenské služby, stanovení orientačních kapacit</w:t>
      </w:r>
    </w:p>
    <w:p w14:paraId="44B2938D" w14:textId="77777777" w:rsidR="00265F70" w:rsidRPr="00CF333D" w:rsidRDefault="00265F70" w:rsidP="00BA7E4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1475B66" w14:textId="26BB9AB7" w:rsidR="00BA7E4F" w:rsidRPr="00F30FDD" w:rsidRDefault="00BA7E4F" w:rsidP="00EF20EC">
      <w:pPr>
        <w:shd w:val="clear" w:color="auto" w:fill="FFFFFF" w:themeFill="background1"/>
        <w:tabs>
          <w:tab w:val="left" w:pos="3969"/>
          <w:tab w:val="right" w:pos="9072"/>
        </w:tabs>
        <w:rPr>
          <w:rFonts w:ascii="Tahoma" w:hAnsi="Tahoma" w:cs="Tahoma"/>
          <w:b/>
          <w:sz w:val="18"/>
          <w:szCs w:val="18"/>
        </w:rPr>
      </w:pPr>
      <w:r w:rsidRPr="00F30FDD">
        <w:rPr>
          <w:rFonts w:ascii="Tahoma" w:hAnsi="Tahoma" w:cs="Tahoma"/>
          <w:b/>
          <w:sz w:val="18"/>
          <w:szCs w:val="18"/>
          <w:u w:val="single"/>
        </w:rPr>
        <w:t xml:space="preserve">Par. </w:t>
      </w:r>
      <w:proofErr w:type="gramStart"/>
      <w:r w:rsidRPr="00F30FDD">
        <w:rPr>
          <w:rFonts w:ascii="Tahoma" w:hAnsi="Tahoma" w:cs="Tahoma"/>
          <w:b/>
          <w:sz w:val="18"/>
          <w:szCs w:val="18"/>
          <w:u w:val="single"/>
        </w:rPr>
        <w:t>2219-Ostatní</w:t>
      </w:r>
      <w:proofErr w:type="gramEnd"/>
      <w:r w:rsidRPr="00F30FDD">
        <w:rPr>
          <w:rFonts w:ascii="Tahoma" w:hAnsi="Tahoma" w:cs="Tahoma"/>
          <w:b/>
          <w:sz w:val="18"/>
          <w:szCs w:val="18"/>
          <w:u w:val="single"/>
        </w:rPr>
        <w:t xml:space="preserve"> záležitosti pozemních komunikací</w:t>
      </w:r>
      <w:r w:rsidR="00465E37" w:rsidRPr="00F30FDD">
        <w:rPr>
          <w:rFonts w:ascii="Tahoma" w:hAnsi="Tahoma" w:cs="Tahoma"/>
          <w:b/>
          <w:sz w:val="18"/>
          <w:szCs w:val="18"/>
        </w:rPr>
        <w:t xml:space="preserve"> - plnění na </w:t>
      </w:r>
      <w:r w:rsidR="00F30FDD" w:rsidRPr="00F30FDD">
        <w:rPr>
          <w:rFonts w:ascii="Tahoma" w:hAnsi="Tahoma" w:cs="Tahoma"/>
          <w:b/>
          <w:sz w:val="18"/>
          <w:szCs w:val="18"/>
        </w:rPr>
        <w:t>79</w:t>
      </w:r>
      <w:r w:rsidR="00465E37" w:rsidRPr="00F30FDD">
        <w:rPr>
          <w:rFonts w:ascii="Tahoma" w:hAnsi="Tahoma" w:cs="Tahoma"/>
          <w:b/>
          <w:sz w:val="18"/>
          <w:szCs w:val="18"/>
        </w:rPr>
        <w:t xml:space="preserve"> %</w:t>
      </w:r>
    </w:p>
    <w:p w14:paraId="498A0BE8" w14:textId="611821D7" w:rsidR="00BA7E4F" w:rsidRPr="00F30FDD" w:rsidRDefault="00BA7E4F" w:rsidP="00EF20EC">
      <w:pPr>
        <w:shd w:val="clear" w:color="auto" w:fill="FFFFFF" w:themeFill="background1"/>
        <w:tabs>
          <w:tab w:val="left" w:pos="3969"/>
          <w:tab w:val="left" w:pos="4536"/>
          <w:tab w:val="right" w:pos="9072"/>
        </w:tabs>
        <w:rPr>
          <w:rFonts w:ascii="Tahoma" w:hAnsi="Tahoma" w:cs="Tahoma"/>
          <w:b/>
          <w:sz w:val="18"/>
          <w:szCs w:val="18"/>
        </w:rPr>
      </w:pPr>
      <w:r w:rsidRPr="00F30FDD">
        <w:rPr>
          <w:rFonts w:ascii="Tahoma" w:hAnsi="Tahoma" w:cs="Tahoma"/>
          <w:b/>
          <w:sz w:val="18"/>
          <w:szCs w:val="18"/>
        </w:rPr>
        <w:t>Rozpočet</w:t>
      </w:r>
      <w:r w:rsidR="00EF20EC" w:rsidRPr="00F30FDD">
        <w:rPr>
          <w:rFonts w:ascii="Tahoma" w:hAnsi="Tahoma" w:cs="Tahoma"/>
          <w:b/>
          <w:sz w:val="18"/>
          <w:szCs w:val="18"/>
        </w:rPr>
        <w:t xml:space="preserve">: </w:t>
      </w:r>
      <w:r w:rsidR="00F30FDD" w:rsidRPr="00F30FDD">
        <w:rPr>
          <w:rFonts w:ascii="Tahoma" w:hAnsi="Tahoma" w:cs="Tahoma"/>
          <w:b/>
          <w:sz w:val="18"/>
          <w:szCs w:val="18"/>
        </w:rPr>
        <w:t>5</w:t>
      </w:r>
      <w:r w:rsidR="00EF20EC" w:rsidRPr="00F30FDD">
        <w:rPr>
          <w:rFonts w:ascii="Tahoma" w:hAnsi="Tahoma" w:cs="Tahoma"/>
          <w:b/>
          <w:sz w:val="18"/>
          <w:szCs w:val="18"/>
        </w:rPr>
        <w:t xml:space="preserve"> </w:t>
      </w:r>
      <w:r w:rsidR="00F30FDD" w:rsidRPr="00F30FDD">
        <w:rPr>
          <w:rFonts w:ascii="Tahoma" w:hAnsi="Tahoma" w:cs="Tahoma"/>
          <w:b/>
          <w:sz w:val="18"/>
          <w:szCs w:val="18"/>
        </w:rPr>
        <w:t>781</w:t>
      </w:r>
      <w:r w:rsidRPr="00F30FDD">
        <w:rPr>
          <w:rFonts w:ascii="Tahoma" w:hAnsi="Tahoma" w:cs="Tahoma"/>
          <w:b/>
          <w:sz w:val="18"/>
          <w:szCs w:val="18"/>
        </w:rPr>
        <w:t xml:space="preserve"> tis. Kč</w:t>
      </w:r>
      <w:r w:rsidRPr="00F30FDD">
        <w:rPr>
          <w:rFonts w:ascii="Tahoma" w:hAnsi="Tahoma" w:cs="Tahoma"/>
          <w:b/>
          <w:sz w:val="18"/>
          <w:szCs w:val="18"/>
        </w:rPr>
        <w:tab/>
      </w:r>
      <w:r w:rsidRPr="00F30FDD">
        <w:rPr>
          <w:rFonts w:ascii="Tahoma" w:hAnsi="Tahoma" w:cs="Tahoma"/>
          <w:b/>
          <w:sz w:val="18"/>
          <w:szCs w:val="18"/>
        </w:rPr>
        <w:tab/>
      </w:r>
      <w:r w:rsidRPr="00F30FDD">
        <w:rPr>
          <w:rFonts w:ascii="Tahoma" w:hAnsi="Tahoma" w:cs="Tahoma"/>
          <w:b/>
          <w:sz w:val="18"/>
          <w:szCs w:val="18"/>
        </w:rPr>
        <w:tab/>
        <w:t>Skutečnost:</w:t>
      </w:r>
      <w:r w:rsidR="001562B6" w:rsidRPr="00F30FDD">
        <w:rPr>
          <w:rFonts w:ascii="Tahoma" w:hAnsi="Tahoma" w:cs="Tahoma"/>
          <w:b/>
          <w:sz w:val="18"/>
          <w:szCs w:val="18"/>
        </w:rPr>
        <w:t xml:space="preserve"> </w:t>
      </w:r>
      <w:r w:rsidR="00F30FDD" w:rsidRPr="00F30FDD">
        <w:rPr>
          <w:rFonts w:ascii="Tahoma" w:hAnsi="Tahoma" w:cs="Tahoma"/>
          <w:b/>
          <w:sz w:val="18"/>
          <w:szCs w:val="18"/>
        </w:rPr>
        <w:t>4</w:t>
      </w:r>
      <w:r w:rsidR="0071749E" w:rsidRPr="00F30FDD">
        <w:rPr>
          <w:rFonts w:ascii="Tahoma" w:hAnsi="Tahoma" w:cs="Tahoma"/>
          <w:b/>
          <w:sz w:val="18"/>
          <w:szCs w:val="18"/>
        </w:rPr>
        <w:t xml:space="preserve"> </w:t>
      </w:r>
      <w:r w:rsidR="00F30FDD" w:rsidRPr="00F30FDD">
        <w:rPr>
          <w:rFonts w:ascii="Tahoma" w:hAnsi="Tahoma" w:cs="Tahoma"/>
          <w:b/>
          <w:sz w:val="18"/>
          <w:szCs w:val="18"/>
        </w:rPr>
        <w:t>544</w:t>
      </w:r>
      <w:r w:rsidR="001562B6" w:rsidRPr="00F30FDD">
        <w:rPr>
          <w:rFonts w:ascii="Tahoma" w:hAnsi="Tahoma" w:cs="Tahoma"/>
          <w:b/>
          <w:sz w:val="18"/>
          <w:szCs w:val="18"/>
        </w:rPr>
        <w:t xml:space="preserve"> </w:t>
      </w:r>
      <w:r w:rsidRPr="00F30FDD">
        <w:rPr>
          <w:rFonts w:ascii="Tahoma" w:hAnsi="Tahoma" w:cs="Tahoma"/>
          <w:b/>
          <w:sz w:val="18"/>
          <w:szCs w:val="18"/>
        </w:rPr>
        <w:t>tis. Kč</w:t>
      </w:r>
    </w:p>
    <w:p w14:paraId="4FF7916E" w14:textId="77777777" w:rsidR="001562B6" w:rsidRPr="00F30FDD" w:rsidRDefault="001562B6" w:rsidP="00EF20EC">
      <w:pPr>
        <w:shd w:val="clear" w:color="auto" w:fill="FFFFFF" w:themeFill="background1"/>
        <w:tabs>
          <w:tab w:val="left" w:pos="3969"/>
          <w:tab w:val="left" w:pos="4536"/>
          <w:tab w:val="right" w:pos="9072"/>
        </w:tabs>
        <w:rPr>
          <w:rFonts w:ascii="Tahoma" w:hAnsi="Tahoma" w:cs="Tahoma"/>
          <w:sz w:val="18"/>
          <w:szCs w:val="18"/>
        </w:rPr>
      </w:pPr>
      <w:r w:rsidRPr="00F30FDD">
        <w:rPr>
          <w:rFonts w:ascii="Tahoma" w:hAnsi="Tahoma" w:cs="Tahoma"/>
          <w:sz w:val="18"/>
          <w:szCs w:val="18"/>
        </w:rPr>
        <w:t>V tom:</w:t>
      </w:r>
    </w:p>
    <w:p w14:paraId="597A9B5B" w14:textId="517F2906" w:rsidR="00FB48B3" w:rsidRPr="00F30FDD" w:rsidRDefault="001562B6" w:rsidP="00FB48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30FDD">
        <w:rPr>
          <w:rFonts w:ascii="Tahoma" w:hAnsi="Tahoma" w:cs="Tahoma"/>
          <w:sz w:val="18"/>
          <w:szCs w:val="18"/>
        </w:rPr>
        <w:tab/>
      </w:r>
      <w:r w:rsidR="00F30FDD" w:rsidRPr="00F30FDD">
        <w:rPr>
          <w:rFonts w:ascii="Tahoma" w:hAnsi="Tahoma" w:cs="Tahoma"/>
          <w:sz w:val="18"/>
          <w:szCs w:val="18"/>
        </w:rPr>
        <w:t>148</w:t>
      </w:r>
      <w:r w:rsidR="00FB48B3" w:rsidRPr="00F30FDD">
        <w:rPr>
          <w:rFonts w:ascii="Tahoma" w:hAnsi="Tahoma" w:cs="Tahoma"/>
          <w:sz w:val="18"/>
          <w:szCs w:val="18"/>
        </w:rPr>
        <w:t xml:space="preserve"> tis. </w:t>
      </w:r>
      <w:proofErr w:type="gramStart"/>
      <w:r w:rsidR="00FB48B3" w:rsidRPr="00F30FDD">
        <w:rPr>
          <w:rFonts w:ascii="Tahoma" w:hAnsi="Tahoma" w:cs="Tahoma"/>
          <w:sz w:val="18"/>
          <w:szCs w:val="18"/>
        </w:rPr>
        <w:t>Kč</w:t>
      </w:r>
      <w:r w:rsidR="00FB48B3" w:rsidRPr="00F30FDD">
        <w:rPr>
          <w:rFonts w:ascii="Tahoma" w:hAnsi="Tahoma" w:cs="Tahoma"/>
          <w:sz w:val="18"/>
          <w:szCs w:val="18"/>
        </w:rPr>
        <w:tab/>
        <w:t>-</w:t>
      </w:r>
      <w:r w:rsidR="00FB48B3" w:rsidRPr="00F30FDD">
        <w:rPr>
          <w:rFonts w:ascii="Tahoma" w:hAnsi="Tahoma" w:cs="Tahoma"/>
          <w:sz w:val="18"/>
          <w:szCs w:val="18"/>
        </w:rPr>
        <w:tab/>
        <w:t>akce</w:t>
      </w:r>
      <w:proofErr w:type="gramEnd"/>
      <w:r w:rsidR="00FB48B3" w:rsidRPr="00F30FDD">
        <w:rPr>
          <w:rFonts w:ascii="Tahoma" w:hAnsi="Tahoma" w:cs="Tahoma"/>
          <w:sz w:val="18"/>
          <w:szCs w:val="18"/>
        </w:rPr>
        <w:t xml:space="preserve"> „</w:t>
      </w:r>
      <w:r w:rsidR="00F30FDD" w:rsidRPr="00F30FDD">
        <w:rPr>
          <w:rFonts w:ascii="Tahoma" w:hAnsi="Tahoma" w:cs="Tahoma"/>
          <w:sz w:val="18"/>
          <w:szCs w:val="18"/>
        </w:rPr>
        <w:t>Revitalizace plochy před kulturním domem Válcoven plechu</w:t>
      </w:r>
      <w:r w:rsidR="00FB48B3" w:rsidRPr="00F30FDD">
        <w:rPr>
          <w:rFonts w:ascii="Tahoma" w:hAnsi="Tahoma" w:cs="Tahoma"/>
          <w:sz w:val="18"/>
          <w:szCs w:val="18"/>
        </w:rPr>
        <w:t xml:space="preserve">“ – investiční výdaje </w:t>
      </w:r>
      <w:r w:rsidR="00F30FDD" w:rsidRPr="00F30FDD">
        <w:rPr>
          <w:rFonts w:ascii="Tahoma" w:hAnsi="Tahoma" w:cs="Tahoma"/>
          <w:sz w:val="18"/>
          <w:szCs w:val="18"/>
        </w:rPr>
        <w:t>za kácení dřevin a za přeložku a nové připojení nízkého napětí</w:t>
      </w:r>
    </w:p>
    <w:p w14:paraId="6793141B" w14:textId="5AB9E619" w:rsidR="001562B6" w:rsidRPr="008706E1" w:rsidRDefault="00FB48B3" w:rsidP="001562B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706E1">
        <w:rPr>
          <w:rFonts w:ascii="Tahoma" w:hAnsi="Tahoma" w:cs="Tahoma"/>
          <w:sz w:val="18"/>
          <w:szCs w:val="18"/>
        </w:rPr>
        <w:tab/>
      </w:r>
      <w:r w:rsidR="00F30FDD" w:rsidRPr="008706E1">
        <w:rPr>
          <w:rFonts w:ascii="Tahoma" w:hAnsi="Tahoma" w:cs="Tahoma"/>
          <w:sz w:val="18"/>
          <w:szCs w:val="18"/>
        </w:rPr>
        <w:t>77</w:t>
      </w:r>
      <w:r w:rsidR="001562B6" w:rsidRPr="008706E1">
        <w:rPr>
          <w:rFonts w:ascii="Tahoma" w:hAnsi="Tahoma" w:cs="Tahoma"/>
          <w:sz w:val="18"/>
          <w:szCs w:val="18"/>
        </w:rPr>
        <w:t xml:space="preserve"> tis. </w:t>
      </w:r>
      <w:proofErr w:type="gramStart"/>
      <w:r w:rsidR="001562B6" w:rsidRPr="008706E1">
        <w:rPr>
          <w:rFonts w:ascii="Tahoma" w:hAnsi="Tahoma" w:cs="Tahoma"/>
          <w:sz w:val="18"/>
          <w:szCs w:val="18"/>
        </w:rPr>
        <w:t>Kč</w:t>
      </w:r>
      <w:r w:rsidR="001562B6" w:rsidRPr="008706E1">
        <w:rPr>
          <w:rFonts w:ascii="Tahoma" w:hAnsi="Tahoma" w:cs="Tahoma"/>
          <w:sz w:val="18"/>
          <w:szCs w:val="18"/>
        </w:rPr>
        <w:tab/>
        <w:t>-</w:t>
      </w:r>
      <w:r w:rsidR="001562B6" w:rsidRPr="008706E1">
        <w:rPr>
          <w:rFonts w:ascii="Tahoma" w:hAnsi="Tahoma" w:cs="Tahoma"/>
          <w:sz w:val="18"/>
          <w:szCs w:val="18"/>
        </w:rPr>
        <w:tab/>
        <w:t>akce</w:t>
      </w:r>
      <w:proofErr w:type="gramEnd"/>
      <w:r w:rsidR="001562B6" w:rsidRPr="008706E1">
        <w:rPr>
          <w:rFonts w:ascii="Tahoma" w:hAnsi="Tahoma" w:cs="Tahoma"/>
          <w:sz w:val="18"/>
          <w:szCs w:val="18"/>
        </w:rPr>
        <w:t xml:space="preserve"> „</w:t>
      </w:r>
      <w:r w:rsidR="00A77398" w:rsidRPr="008706E1">
        <w:rPr>
          <w:rFonts w:ascii="Tahoma" w:hAnsi="Tahoma" w:cs="Tahoma"/>
          <w:sz w:val="18"/>
          <w:szCs w:val="18"/>
        </w:rPr>
        <w:t xml:space="preserve">Revitalizace </w:t>
      </w:r>
      <w:r w:rsidR="00F30FDD" w:rsidRPr="008706E1">
        <w:rPr>
          <w:rFonts w:ascii="Tahoma" w:hAnsi="Tahoma" w:cs="Tahoma"/>
          <w:sz w:val="18"/>
          <w:szCs w:val="18"/>
        </w:rPr>
        <w:t xml:space="preserve">sídliště Riviéra – lokalita č. 1 mezi ul. Frýdlantská, J. Myslivečka </w:t>
      </w:r>
      <w:r w:rsidR="00F30FDD" w:rsidRPr="008706E1">
        <w:rPr>
          <w:rFonts w:ascii="Tahoma" w:hAnsi="Tahoma" w:cs="Tahoma"/>
          <w:sz w:val="18"/>
          <w:szCs w:val="18"/>
        </w:rPr>
        <w:br/>
        <w:t>a 28. října</w:t>
      </w:r>
      <w:r w:rsidR="00FF57E6">
        <w:rPr>
          <w:rFonts w:ascii="Tahoma" w:hAnsi="Tahoma" w:cs="Tahoma"/>
          <w:sz w:val="18"/>
          <w:szCs w:val="18"/>
        </w:rPr>
        <w:t>“</w:t>
      </w:r>
      <w:r w:rsidR="00F30FDD" w:rsidRPr="008706E1">
        <w:rPr>
          <w:rFonts w:ascii="Tahoma" w:hAnsi="Tahoma" w:cs="Tahoma"/>
          <w:sz w:val="18"/>
          <w:szCs w:val="18"/>
        </w:rPr>
        <w:t xml:space="preserve"> – investiční výdaje za zpracování PD ve stupni DUR</w:t>
      </w:r>
      <w:r w:rsidR="0071749E" w:rsidRPr="008706E1">
        <w:rPr>
          <w:rFonts w:ascii="Tahoma" w:hAnsi="Tahoma" w:cs="Tahoma"/>
          <w:sz w:val="18"/>
          <w:szCs w:val="18"/>
        </w:rPr>
        <w:t xml:space="preserve"> </w:t>
      </w:r>
    </w:p>
    <w:p w14:paraId="1B0FD072" w14:textId="04E6D582" w:rsidR="001562B6" w:rsidRPr="008706E1" w:rsidRDefault="001562B6" w:rsidP="001562B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706E1">
        <w:rPr>
          <w:rFonts w:ascii="Tahoma" w:hAnsi="Tahoma" w:cs="Tahoma"/>
          <w:sz w:val="18"/>
          <w:szCs w:val="18"/>
        </w:rPr>
        <w:tab/>
      </w:r>
      <w:r w:rsidR="00F30FDD" w:rsidRPr="008706E1">
        <w:rPr>
          <w:rFonts w:ascii="Tahoma" w:hAnsi="Tahoma" w:cs="Tahoma"/>
          <w:sz w:val="18"/>
          <w:szCs w:val="18"/>
        </w:rPr>
        <w:t>85</w:t>
      </w:r>
      <w:r w:rsidRPr="008706E1">
        <w:rPr>
          <w:rFonts w:ascii="Tahoma" w:hAnsi="Tahoma" w:cs="Tahoma"/>
          <w:sz w:val="18"/>
          <w:szCs w:val="18"/>
        </w:rPr>
        <w:t xml:space="preserve"> tis. </w:t>
      </w:r>
      <w:proofErr w:type="gramStart"/>
      <w:r w:rsidRPr="008706E1">
        <w:rPr>
          <w:rFonts w:ascii="Tahoma" w:hAnsi="Tahoma" w:cs="Tahoma"/>
          <w:sz w:val="18"/>
          <w:szCs w:val="18"/>
        </w:rPr>
        <w:t>Kč</w:t>
      </w:r>
      <w:r w:rsidRPr="008706E1">
        <w:rPr>
          <w:rFonts w:ascii="Tahoma" w:hAnsi="Tahoma" w:cs="Tahoma"/>
          <w:sz w:val="18"/>
          <w:szCs w:val="18"/>
        </w:rPr>
        <w:tab/>
        <w:t>-</w:t>
      </w:r>
      <w:r w:rsidRPr="008706E1">
        <w:rPr>
          <w:rFonts w:ascii="Tahoma" w:hAnsi="Tahoma" w:cs="Tahoma"/>
          <w:sz w:val="18"/>
          <w:szCs w:val="18"/>
        </w:rPr>
        <w:tab/>
        <w:t>akce</w:t>
      </w:r>
      <w:proofErr w:type="gramEnd"/>
      <w:r w:rsidRPr="008706E1">
        <w:rPr>
          <w:rFonts w:ascii="Tahoma" w:hAnsi="Tahoma" w:cs="Tahoma"/>
          <w:sz w:val="18"/>
          <w:szCs w:val="18"/>
        </w:rPr>
        <w:t xml:space="preserve"> „</w:t>
      </w:r>
      <w:r w:rsidR="00F30FDD" w:rsidRPr="008706E1">
        <w:rPr>
          <w:rFonts w:ascii="Tahoma" w:hAnsi="Tahoma" w:cs="Tahoma"/>
          <w:sz w:val="18"/>
          <w:szCs w:val="18"/>
        </w:rPr>
        <w:t xml:space="preserve">Revitalizace sídliště Riviéra – lokalita č. 4 mezi ul. </w:t>
      </w:r>
      <w:r w:rsidR="008706E1" w:rsidRPr="008706E1">
        <w:rPr>
          <w:rFonts w:ascii="Tahoma" w:hAnsi="Tahoma" w:cs="Tahoma"/>
          <w:sz w:val="18"/>
          <w:szCs w:val="18"/>
        </w:rPr>
        <w:t>1. máje, Mozartova a 28. října“</w:t>
      </w:r>
      <w:r w:rsidRPr="008706E1">
        <w:rPr>
          <w:rFonts w:ascii="Tahoma" w:hAnsi="Tahoma" w:cs="Tahoma"/>
          <w:sz w:val="18"/>
          <w:szCs w:val="18"/>
        </w:rPr>
        <w:t xml:space="preserve"> – </w:t>
      </w:r>
      <w:r w:rsidR="008735A3" w:rsidRPr="008706E1">
        <w:rPr>
          <w:rFonts w:ascii="Tahoma" w:hAnsi="Tahoma" w:cs="Tahoma"/>
          <w:sz w:val="18"/>
          <w:szCs w:val="18"/>
        </w:rPr>
        <w:t xml:space="preserve">investiční </w:t>
      </w:r>
      <w:r w:rsidRPr="008706E1">
        <w:rPr>
          <w:rFonts w:ascii="Tahoma" w:hAnsi="Tahoma" w:cs="Tahoma"/>
          <w:sz w:val="18"/>
          <w:szCs w:val="18"/>
        </w:rPr>
        <w:t xml:space="preserve">výdaje za </w:t>
      </w:r>
      <w:r w:rsidR="00F30FDD" w:rsidRPr="008706E1">
        <w:rPr>
          <w:rFonts w:ascii="Tahoma" w:hAnsi="Tahoma" w:cs="Tahoma"/>
          <w:sz w:val="18"/>
          <w:szCs w:val="18"/>
        </w:rPr>
        <w:t>zpracování PD ve stupni DUR</w:t>
      </w:r>
    </w:p>
    <w:p w14:paraId="24BDE988" w14:textId="5F20F137" w:rsidR="00EB2E87" w:rsidRDefault="00EB2E87" w:rsidP="001562B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706E1">
        <w:rPr>
          <w:rFonts w:ascii="Tahoma" w:hAnsi="Tahoma" w:cs="Tahoma"/>
          <w:sz w:val="18"/>
          <w:szCs w:val="18"/>
        </w:rPr>
        <w:lastRenderedPageBreak/>
        <w:tab/>
      </w:r>
      <w:r w:rsidR="00F30FDD" w:rsidRPr="008706E1">
        <w:rPr>
          <w:rFonts w:ascii="Tahoma" w:hAnsi="Tahoma" w:cs="Tahoma"/>
          <w:sz w:val="18"/>
          <w:szCs w:val="18"/>
        </w:rPr>
        <w:t>77</w:t>
      </w:r>
      <w:r w:rsidRPr="008706E1">
        <w:rPr>
          <w:rFonts w:ascii="Tahoma" w:hAnsi="Tahoma" w:cs="Tahoma"/>
          <w:sz w:val="18"/>
          <w:szCs w:val="18"/>
        </w:rPr>
        <w:t xml:space="preserve"> tis. </w:t>
      </w:r>
      <w:proofErr w:type="gramStart"/>
      <w:r w:rsidRPr="008706E1">
        <w:rPr>
          <w:rFonts w:ascii="Tahoma" w:hAnsi="Tahoma" w:cs="Tahoma"/>
          <w:sz w:val="18"/>
          <w:szCs w:val="18"/>
        </w:rPr>
        <w:t>Kč</w:t>
      </w:r>
      <w:r w:rsidRPr="008706E1">
        <w:rPr>
          <w:rFonts w:ascii="Tahoma" w:hAnsi="Tahoma" w:cs="Tahoma"/>
          <w:sz w:val="18"/>
          <w:szCs w:val="18"/>
        </w:rPr>
        <w:tab/>
        <w:t>-</w:t>
      </w:r>
      <w:r w:rsidRPr="008706E1">
        <w:rPr>
          <w:rFonts w:ascii="Tahoma" w:hAnsi="Tahoma" w:cs="Tahoma"/>
          <w:sz w:val="18"/>
          <w:szCs w:val="18"/>
        </w:rPr>
        <w:tab/>
        <w:t>akce</w:t>
      </w:r>
      <w:proofErr w:type="gramEnd"/>
      <w:r w:rsidRPr="008706E1">
        <w:rPr>
          <w:rFonts w:ascii="Tahoma" w:hAnsi="Tahoma" w:cs="Tahoma"/>
          <w:sz w:val="18"/>
          <w:szCs w:val="18"/>
        </w:rPr>
        <w:t xml:space="preserve"> „</w:t>
      </w:r>
      <w:r w:rsidR="00F30FDD" w:rsidRPr="008706E1">
        <w:rPr>
          <w:rFonts w:ascii="Tahoma" w:hAnsi="Tahoma" w:cs="Tahoma"/>
          <w:sz w:val="18"/>
          <w:szCs w:val="18"/>
        </w:rPr>
        <w:t>Revitalizace sídliště Riviéra – lokalita č. 8 mezi ul. Frýdlantská, J. Suka a 1. máje</w:t>
      </w:r>
      <w:r w:rsidRPr="008706E1">
        <w:rPr>
          <w:rFonts w:ascii="Tahoma" w:hAnsi="Tahoma" w:cs="Tahoma"/>
          <w:sz w:val="18"/>
          <w:szCs w:val="18"/>
        </w:rPr>
        <w:t xml:space="preserve">“ – investiční výdaje za </w:t>
      </w:r>
      <w:r w:rsidR="008706E1" w:rsidRPr="008706E1">
        <w:rPr>
          <w:rFonts w:ascii="Tahoma" w:hAnsi="Tahoma" w:cs="Tahoma"/>
          <w:sz w:val="18"/>
          <w:szCs w:val="18"/>
        </w:rPr>
        <w:t>zpracování PD ve stupni DUR</w:t>
      </w:r>
    </w:p>
    <w:p w14:paraId="56196A65" w14:textId="46AB7E07" w:rsidR="008706E1" w:rsidRDefault="008706E1" w:rsidP="001562B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76</w:t>
      </w:r>
      <w:r w:rsidRPr="00F30FDD">
        <w:rPr>
          <w:rFonts w:ascii="Tahoma" w:hAnsi="Tahoma" w:cs="Tahoma"/>
          <w:sz w:val="18"/>
          <w:szCs w:val="18"/>
        </w:rPr>
        <w:t xml:space="preserve"> tis. </w:t>
      </w:r>
      <w:proofErr w:type="gramStart"/>
      <w:r w:rsidRPr="00F30FDD">
        <w:rPr>
          <w:rFonts w:ascii="Tahoma" w:hAnsi="Tahoma" w:cs="Tahoma"/>
          <w:sz w:val="18"/>
          <w:szCs w:val="18"/>
        </w:rPr>
        <w:t>Kč</w:t>
      </w:r>
      <w:r w:rsidRPr="00F30FDD">
        <w:rPr>
          <w:rFonts w:ascii="Tahoma" w:hAnsi="Tahoma" w:cs="Tahoma"/>
          <w:sz w:val="18"/>
          <w:szCs w:val="18"/>
        </w:rPr>
        <w:tab/>
        <w:t>-</w:t>
      </w:r>
      <w:r w:rsidRPr="00F30FDD">
        <w:rPr>
          <w:rFonts w:ascii="Tahoma" w:hAnsi="Tahoma" w:cs="Tahoma"/>
          <w:sz w:val="18"/>
          <w:szCs w:val="18"/>
        </w:rPr>
        <w:tab/>
        <w:t>akce</w:t>
      </w:r>
      <w:proofErr w:type="gramEnd"/>
      <w:r w:rsidRPr="00F30FDD">
        <w:rPr>
          <w:rFonts w:ascii="Tahoma" w:hAnsi="Tahoma" w:cs="Tahoma"/>
          <w:sz w:val="18"/>
          <w:szCs w:val="18"/>
        </w:rPr>
        <w:t xml:space="preserve"> „</w:t>
      </w:r>
      <w:r>
        <w:rPr>
          <w:rFonts w:ascii="Tahoma" w:hAnsi="Tahoma" w:cs="Tahoma"/>
          <w:sz w:val="18"/>
          <w:szCs w:val="18"/>
        </w:rPr>
        <w:t>Parkoviště a park u Sekerovy vily</w:t>
      </w:r>
      <w:r w:rsidRPr="00F30FDD">
        <w:rPr>
          <w:rFonts w:ascii="Tahoma" w:hAnsi="Tahoma" w:cs="Tahoma"/>
          <w:sz w:val="18"/>
          <w:szCs w:val="18"/>
        </w:rPr>
        <w:t xml:space="preserve">“ – investiční výdaje za </w:t>
      </w:r>
      <w:r>
        <w:rPr>
          <w:rFonts w:ascii="Tahoma" w:hAnsi="Tahoma" w:cs="Tahoma"/>
          <w:sz w:val="18"/>
          <w:szCs w:val="18"/>
        </w:rPr>
        <w:t>nové připojení nízkého napětí</w:t>
      </w:r>
    </w:p>
    <w:p w14:paraId="1C8FFF67" w14:textId="67E10E1A" w:rsidR="008706E1" w:rsidRDefault="008706E1" w:rsidP="001562B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4 081</w:t>
      </w:r>
      <w:r w:rsidRPr="00F30FDD">
        <w:rPr>
          <w:rFonts w:ascii="Tahoma" w:hAnsi="Tahoma" w:cs="Tahoma"/>
          <w:sz w:val="18"/>
          <w:szCs w:val="18"/>
        </w:rPr>
        <w:t xml:space="preserve"> tis. </w:t>
      </w:r>
      <w:proofErr w:type="gramStart"/>
      <w:r w:rsidRPr="00F30FDD">
        <w:rPr>
          <w:rFonts w:ascii="Tahoma" w:hAnsi="Tahoma" w:cs="Tahoma"/>
          <w:sz w:val="18"/>
          <w:szCs w:val="18"/>
        </w:rPr>
        <w:t>Kč</w:t>
      </w:r>
      <w:r w:rsidRPr="00F30FDD">
        <w:rPr>
          <w:rFonts w:ascii="Tahoma" w:hAnsi="Tahoma" w:cs="Tahoma"/>
          <w:sz w:val="18"/>
          <w:szCs w:val="18"/>
        </w:rPr>
        <w:tab/>
        <w:t>-</w:t>
      </w:r>
      <w:r w:rsidRPr="00F30FDD">
        <w:rPr>
          <w:rFonts w:ascii="Tahoma" w:hAnsi="Tahoma" w:cs="Tahoma"/>
          <w:sz w:val="18"/>
          <w:szCs w:val="18"/>
        </w:rPr>
        <w:tab/>
        <w:t>akce</w:t>
      </w:r>
      <w:proofErr w:type="gramEnd"/>
      <w:r w:rsidRPr="00F30FDD">
        <w:rPr>
          <w:rFonts w:ascii="Tahoma" w:hAnsi="Tahoma" w:cs="Tahoma"/>
          <w:sz w:val="18"/>
          <w:szCs w:val="18"/>
        </w:rPr>
        <w:t xml:space="preserve"> „</w:t>
      </w:r>
      <w:r>
        <w:rPr>
          <w:rFonts w:ascii="Tahoma" w:hAnsi="Tahoma" w:cs="Tahoma"/>
          <w:sz w:val="18"/>
          <w:szCs w:val="18"/>
        </w:rPr>
        <w:t>Zastávka na starém autobusovém stanovišti</w:t>
      </w:r>
      <w:r w:rsidRPr="00F30FDD">
        <w:rPr>
          <w:rFonts w:ascii="Tahoma" w:hAnsi="Tahoma" w:cs="Tahoma"/>
          <w:sz w:val="18"/>
          <w:szCs w:val="18"/>
        </w:rPr>
        <w:t xml:space="preserve">“ – výdaje za </w:t>
      </w:r>
      <w:r>
        <w:rPr>
          <w:rFonts w:ascii="Tahoma" w:hAnsi="Tahoma" w:cs="Tahoma"/>
          <w:sz w:val="18"/>
          <w:szCs w:val="18"/>
        </w:rPr>
        <w:t>stavební práce a koordinátora BOZP</w:t>
      </w:r>
    </w:p>
    <w:p w14:paraId="55296CCC" w14:textId="22ED7276" w:rsidR="00EB2E87" w:rsidRPr="008706E1" w:rsidRDefault="00EB2E87" w:rsidP="00FB48B3">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r w:rsidRPr="008706E1">
        <w:rPr>
          <w:rFonts w:ascii="Tahoma" w:hAnsi="Tahoma" w:cs="Tahoma"/>
          <w:sz w:val="18"/>
          <w:szCs w:val="18"/>
        </w:rPr>
        <w:tab/>
      </w:r>
    </w:p>
    <w:p w14:paraId="723BA19D" w14:textId="27B63C8C" w:rsidR="00BA7E4F" w:rsidRPr="00E9560A"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9560A">
        <w:rPr>
          <w:rFonts w:ascii="Tahoma" w:hAnsi="Tahoma" w:cs="Tahoma"/>
          <w:b/>
          <w:sz w:val="18"/>
          <w:szCs w:val="18"/>
          <w:u w:val="single"/>
        </w:rPr>
        <w:t xml:space="preserve">Par. </w:t>
      </w:r>
      <w:proofErr w:type="gramStart"/>
      <w:r w:rsidRPr="00E9560A">
        <w:rPr>
          <w:rFonts w:ascii="Tahoma" w:hAnsi="Tahoma" w:cs="Tahoma"/>
          <w:b/>
          <w:sz w:val="18"/>
          <w:szCs w:val="18"/>
          <w:u w:val="single"/>
        </w:rPr>
        <w:t>2321-Odvádění</w:t>
      </w:r>
      <w:proofErr w:type="gramEnd"/>
      <w:r w:rsidRPr="00E9560A">
        <w:rPr>
          <w:rFonts w:ascii="Tahoma" w:hAnsi="Tahoma" w:cs="Tahoma"/>
          <w:b/>
          <w:sz w:val="18"/>
          <w:szCs w:val="18"/>
          <w:u w:val="single"/>
        </w:rPr>
        <w:t xml:space="preserve"> a čištění odpadních vod a nakládání s kaly</w:t>
      </w:r>
      <w:r w:rsidRPr="00E9560A">
        <w:rPr>
          <w:rFonts w:ascii="Tahoma" w:hAnsi="Tahoma" w:cs="Tahoma"/>
          <w:b/>
          <w:sz w:val="18"/>
          <w:szCs w:val="18"/>
        </w:rPr>
        <w:t xml:space="preserve"> - plnění na </w:t>
      </w:r>
      <w:r w:rsidR="00E9560A" w:rsidRPr="00E9560A">
        <w:rPr>
          <w:rFonts w:ascii="Tahoma" w:hAnsi="Tahoma" w:cs="Tahoma"/>
          <w:b/>
          <w:sz w:val="18"/>
          <w:szCs w:val="18"/>
        </w:rPr>
        <w:t>66</w:t>
      </w:r>
      <w:r w:rsidRPr="00E9560A">
        <w:rPr>
          <w:rFonts w:ascii="Tahoma" w:hAnsi="Tahoma" w:cs="Tahoma"/>
          <w:b/>
          <w:sz w:val="18"/>
          <w:szCs w:val="18"/>
        </w:rPr>
        <w:t xml:space="preserve"> %</w:t>
      </w:r>
    </w:p>
    <w:p w14:paraId="74B3E7FD" w14:textId="5F3922D8" w:rsidR="00BA7E4F" w:rsidRPr="00E9560A"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9560A">
        <w:rPr>
          <w:rFonts w:ascii="Tahoma" w:hAnsi="Tahoma" w:cs="Tahoma"/>
          <w:b/>
          <w:sz w:val="18"/>
          <w:szCs w:val="18"/>
        </w:rPr>
        <w:t xml:space="preserve">Rozpočet: </w:t>
      </w:r>
      <w:r w:rsidR="00E9560A" w:rsidRPr="00E9560A">
        <w:rPr>
          <w:rFonts w:ascii="Tahoma" w:hAnsi="Tahoma" w:cs="Tahoma"/>
          <w:b/>
          <w:sz w:val="18"/>
          <w:szCs w:val="18"/>
        </w:rPr>
        <w:t>3 475</w:t>
      </w:r>
      <w:r w:rsidRPr="00E9560A">
        <w:rPr>
          <w:rFonts w:ascii="Tahoma" w:hAnsi="Tahoma" w:cs="Tahoma"/>
          <w:b/>
          <w:sz w:val="18"/>
          <w:szCs w:val="18"/>
        </w:rPr>
        <w:t xml:space="preserve"> tis. Kč</w:t>
      </w:r>
      <w:r w:rsidRPr="00E9560A">
        <w:rPr>
          <w:rFonts w:ascii="Tahoma" w:hAnsi="Tahoma" w:cs="Tahoma"/>
          <w:b/>
          <w:sz w:val="18"/>
          <w:szCs w:val="18"/>
        </w:rPr>
        <w:tab/>
      </w:r>
      <w:r w:rsidR="00E9560A" w:rsidRPr="00E9560A">
        <w:rPr>
          <w:rFonts w:ascii="Tahoma" w:hAnsi="Tahoma" w:cs="Tahoma"/>
          <w:b/>
          <w:sz w:val="18"/>
          <w:szCs w:val="18"/>
        </w:rPr>
        <w:tab/>
      </w:r>
      <w:r w:rsidRPr="00E9560A">
        <w:rPr>
          <w:rFonts w:ascii="Tahoma" w:hAnsi="Tahoma" w:cs="Tahoma"/>
          <w:b/>
          <w:sz w:val="18"/>
          <w:szCs w:val="18"/>
        </w:rPr>
        <w:tab/>
      </w:r>
      <w:r w:rsidRPr="00E9560A">
        <w:rPr>
          <w:rFonts w:ascii="Tahoma" w:hAnsi="Tahoma" w:cs="Tahoma"/>
          <w:b/>
          <w:sz w:val="18"/>
          <w:szCs w:val="18"/>
        </w:rPr>
        <w:tab/>
      </w:r>
      <w:r w:rsidRPr="00E9560A">
        <w:rPr>
          <w:rFonts w:ascii="Tahoma" w:hAnsi="Tahoma" w:cs="Tahoma"/>
          <w:b/>
          <w:sz w:val="18"/>
          <w:szCs w:val="18"/>
        </w:rPr>
        <w:tab/>
        <w:t xml:space="preserve">Skutečnost: </w:t>
      </w:r>
      <w:r w:rsidR="00E9560A" w:rsidRPr="00E9560A">
        <w:rPr>
          <w:rFonts w:ascii="Tahoma" w:hAnsi="Tahoma" w:cs="Tahoma"/>
          <w:b/>
          <w:sz w:val="18"/>
          <w:szCs w:val="18"/>
        </w:rPr>
        <w:t>2 309</w:t>
      </w:r>
      <w:r w:rsidRPr="00E9560A">
        <w:rPr>
          <w:rFonts w:ascii="Tahoma" w:hAnsi="Tahoma" w:cs="Tahoma"/>
          <w:b/>
          <w:sz w:val="18"/>
          <w:szCs w:val="18"/>
        </w:rPr>
        <w:t xml:space="preserve"> tis. Kč</w:t>
      </w:r>
    </w:p>
    <w:p w14:paraId="34D7BABD" w14:textId="77777777" w:rsidR="00BA7E4F" w:rsidRPr="00E9560A"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9560A">
        <w:rPr>
          <w:rFonts w:ascii="Tahoma" w:hAnsi="Tahoma" w:cs="Tahoma"/>
          <w:sz w:val="18"/>
          <w:szCs w:val="18"/>
        </w:rPr>
        <w:t>V tom:</w:t>
      </w:r>
    </w:p>
    <w:p w14:paraId="5323B8CE" w14:textId="1A91D690" w:rsidR="00263F64" w:rsidRPr="00E9560A" w:rsidRDefault="00263F64"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9560A">
        <w:rPr>
          <w:rFonts w:ascii="Tahoma" w:hAnsi="Tahoma" w:cs="Tahoma"/>
          <w:sz w:val="18"/>
          <w:szCs w:val="18"/>
        </w:rPr>
        <w:tab/>
      </w:r>
      <w:r w:rsidR="00E9560A" w:rsidRPr="00E9560A">
        <w:rPr>
          <w:rFonts w:ascii="Tahoma" w:hAnsi="Tahoma" w:cs="Tahoma"/>
          <w:sz w:val="18"/>
          <w:szCs w:val="18"/>
        </w:rPr>
        <w:t>1</w:t>
      </w:r>
      <w:r w:rsidR="007F5886" w:rsidRPr="00E9560A">
        <w:rPr>
          <w:rFonts w:ascii="Tahoma" w:hAnsi="Tahoma" w:cs="Tahoma"/>
          <w:sz w:val="18"/>
          <w:szCs w:val="18"/>
        </w:rPr>
        <w:t xml:space="preserve"> </w:t>
      </w:r>
      <w:r w:rsidR="00E9560A" w:rsidRPr="00E9560A">
        <w:rPr>
          <w:rFonts w:ascii="Tahoma" w:hAnsi="Tahoma" w:cs="Tahoma"/>
          <w:sz w:val="18"/>
          <w:szCs w:val="18"/>
        </w:rPr>
        <w:t>583</w:t>
      </w:r>
      <w:r w:rsidRPr="00E9560A">
        <w:rPr>
          <w:rFonts w:ascii="Tahoma" w:hAnsi="Tahoma" w:cs="Tahoma"/>
          <w:sz w:val="18"/>
          <w:szCs w:val="18"/>
        </w:rPr>
        <w:t xml:space="preserve"> tis. Kč</w:t>
      </w:r>
      <w:r w:rsidRPr="00E9560A">
        <w:rPr>
          <w:rFonts w:ascii="Tahoma" w:hAnsi="Tahoma" w:cs="Tahoma"/>
          <w:sz w:val="18"/>
          <w:szCs w:val="18"/>
        </w:rPr>
        <w:tab/>
        <w:t>-</w:t>
      </w:r>
      <w:r w:rsidRPr="00E9560A">
        <w:rPr>
          <w:rFonts w:ascii="Tahoma" w:hAnsi="Tahoma" w:cs="Tahoma"/>
          <w:sz w:val="18"/>
          <w:szCs w:val="18"/>
        </w:rPr>
        <w:tab/>
      </w:r>
      <w:r w:rsidR="00C274B9" w:rsidRPr="00E9560A">
        <w:rPr>
          <w:rFonts w:ascii="Tahoma" w:hAnsi="Tahoma" w:cs="Tahoma"/>
          <w:sz w:val="18"/>
          <w:szCs w:val="18"/>
        </w:rPr>
        <w:t>akce „Kanalizace Frýdek-Místek – Skalice“</w:t>
      </w:r>
      <w:r w:rsidR="001435D5" w:rsidRPr="00E9560A">
        <w:rPr>
          <w:rFonts w:ascii="Tahoma" w:hAnsi="Tahoma" w:cs="Tahoma"/>
          <w:sz w:val="18"/>
          <w:szCs w:val="18"/>
        </w:rPr>
        <w:t xml:space="preserve"> </w:t>
      </w:r>
      <w:r w:rsidR="00C274B9" w:rsidRPr="00E9560A">
        <w:rPr>
          <w:rFonts w:ascii="Tahoma" w:hAnsi="Tahoma" w:cs="Tahoma"/>
          <w:sz w:val="18"/>
          <w:szCs w:val="18"/>
        </w:rPr>
        <w:t xml:space="preserve">– </w:t>
      </w:r>
      <w:r w:rsidR="001435D5" w:rsidRPr="00E9560A">
        <w:rPr>
          <w:rFonts w:ascii="Tahoma" w:hAnsi="Tahoma" w:cs="Tahoma"/>
          <w:sz w:val="18"/>
          <w:szCs w:val="18"/>
        </w:rPr>
        <w:t xml:space="preserve">investiční </w:t>
      </w:r>
      <w:r w:rsidR="00C274B9" w:rsidRPr="00E9560A">
        <w:rPr>
          <w:rFonts w:ascii="Tahoma" w:hAnsi="Tahoma" w:cs="Tahoma"/>
          <w:sz w:val="18"/>
          <w:szCs w:val="18"/>
        </w:rPr>
        <w:t>výdaj</w:t>
      </w:r>
      <w:r w:rsidR="001435D5" w:rsidRPr="00E9560A">
        <w:rPr>
          <w:rFonts w:ascii="Tahoma" w:hAnsi="Tahoma" w:cs="Tahoma"/>
          <w:sz w:val="18"/>
          <w:szCs w:val="18"/>
        </w:rPr>
        <w:t>e</w:t>
      </w:r>
      <w:r w:rsidR="00C274B9" w:rsidRPr="00E9560A">
        <w:rPr>
          <w:rFonts w:ascii="Tahoma" w:hAnsi="Tahoma" w:cs="Tahoma"/>
          <w:sz w:val="18"/>
          <w:szCs w:val="18"/>
        </w:rPr>
        <w:t xml:space="preserve"> </w:t>
      </w:r>
      <w:r w:rsidR="00FF57E6">
        <w:rPr>
          <w:rFonts w:ascii="Tahoma" w:hAnsi="Tahoma" w:cs="Tahoma"/>
          <w:sz w:val="18"/>
          <w:szCs w:val="18"/>
        </w:rPr>
        <w:t xml:space="preserve">za </w:t>
      </w:r>
      <w:r w:rsidR="00E9560A" w:rsidRPr="00E9560A">
        <w:rPr>
          <w:rFonts w:ascii="Tahoma" w:hAnsi="Tahoma" w:cs="Tahoma"/>
          <w:sz w:val="18"/>
          <w:szCs w:val="18"/>
        </w:rPr>
        <w:t xml:space="preserve">hydrogeologický posudek, poplatek za dočasné odnětí pozemku plnění funkcí lesa, vypracování kanalizačního řádu, dokumentaci pro dodatečné povolení, vyjádření k existenci sítí,  úpravu krajnic a kamenů, kontrolu čerpacích stanic, revitalizaci studny, čištění armaturních jímek, čištění </w:t>
      </w:r>
      <w:proofErr w:type="spellStart"/>
      <w:r w:rsidR="00E9560A" w:rsidRPr="00E9560A">
        <w:rPr>
          <w:rFonts w:ascii="Tahoma" w:hAnsi="Tahoma" w:cs="Tahoma"/>
          <w:sz w:val="18"/>
          <w:szCs w:val="18"/>
        </w:rPr>
        <w:t>Parshallových</w:t>
      </w:r>
      <w:proofErr w:type="spellEnd"/>
      <w:r w:rsidR="00E9560A" w:rsidRPr="00E9560A">
        <w:rPr>
          <w:rFonts w:ascii="Tahoma" w:hAnsi="Tahoma" w:cs="Tahoma"/>
          <w:sz w:val="18"/>
          <w:szCs w:val="18"/>
        </w:rPr>
        <w:t xml:space="preserve"> žlabů, aktualizaci PD domovních kanalizačních přípojek, zpracování PD – odvodnění pozemků, výstavbu veřejné kanalizační přípojky pro pozemek </w:t>
      </w:r>
      <w:proofErr w:type="spellStart"/>
      <w:r w:rsidR="00FF57E6">
        <w:rPr>
          <w:rFonts w:ascii="Tahoma" w:hAnsi="Tahoma" w:cs="Tahoma"/>
          <w:sz w:val="18"/>
          <w:szCs w:val="18"/>
        </w:rPr>
        <w:t>p.č</w:t>
      </w:r>
      <w:proofErr w:type="spellEnd"/>
      <w:r w:rsidR="00FF57E6">
        <w:rPr>
          <w:rFonts w:ascii="Tahoma" w:hAnsi="Tahoma" w:cs="Tahoma"/>
          <w:sz w:val="18"/>
          <w:szCs w:val="18"/>
        </w:rPr>
        <w:t xml:space="preserve">. </w:t>
      </w:r>
      <w:r w:rsidR="00E9560A" w:rsidRPr="00E9560A">
        <w:rPr>
          <w:rFonts w:ascii="Tahoma" w:hAnsi="Tahoma" w:cs="Tahoma"/>
          <w:sz w:val="18"/>
          <w:szCs w:val="18"/>
        </w:rPr>
        <w:t>976/1, vyčerpání nátoku vody z armaturních komor, zprovoznění dálkového přenosu dat a za obklad dna revizních šachet</w:t>
      </w:r>
    </w:p>
    <w:p w14:paraId="1C759001" w14:textId="2CA70BD2" w:rsidR="00C274B9" w:rsidRPr="00DD2EFD" w:rsidRDefault="00C274B9"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EFD">
        <w:rPr>
          <w:rFonts w:ascii="Tahoma" w:hAnsi="Tahoma" w:cs="Tahoma"/>
          <w:sz w:val="18"/>
          <w:szCs w:val="18"/>
        </w:rPr>
        <w:tab/>
      </w:r>
      <w:r w:rsidR="001C1DC3" w:rsidRPr="00DD2EFD">
        <w:rPr>
          <w:rFonts w:ascii="Tahoma" w:hAnsi="Tahoma" w:cs="Tahoma"/>
          <w:sz w:val="18"/>
          <w:szCs w:val="18"/>
        </w:rPr>
        <w:t>4</w:t>
      </w:r>
      <w:r w:rsidRPr="00DD2EFD">
        <w:rPr>
          <w:rFonts w:ascii="Tahoma" w:hAnsi="Tahoma" w:cs="Tahoma"/>
          <w:sz w:val="18"/>
          <w:szCs w:val="18"/>
        </w:rPr>
        <w:t xml:space="preserve"> tis. </w:t>
      </w:r>
      <w:proofErr w:type="gramStart"/>
      <w:r w:rsidRPr="00DD2EFD">
        <w:rPr>
          <w:rFonts w:ascii="Tahoma" w:hAnsi="Tahoma" w:cs="Tahoma"/>
          <w:sz w:val="18"/>
          <w:szCs w:val="18"/>
        </w:rPr>
        <w:t>Kč</w:t>
      </w:r>
      <w:r w:rsidRPr="00DD2EFD">
        <w:rPr>
          <w:rFonts w:ascii="Tahoma" w:hAnsi="Tahoma" w:cs="Tahoma"/>
          <w:sz w:val="18"/>
          <w:szCs w:val="18"/>
        </w:rPr>
        <w:tab/>
        <w:t>-</w:t>
      </w:r>
      <w:r w:rsidRPr="00DD2EFD">
        <w:rPr>
          <w:rFonts w:ascii="Tahoma" w:hAnsi="Tahoma" w:cs="Tahoma"/>
          <w:sz w:val="18"/>
          <w:szCs w:val="18"/>
        </w:rPr>
        <w:tab/>
        <w:t>akce</w:t>
      </w:r>
      <w:proofErr w:type="gramEnd"/>
      <w:r w:rsidRPr="00DD2EFD">
        <w:rPr>
          <w:rFonts w:ascii="Tahoma" w:hAnsi="Tahoma" w:cs="Tahoma"/>
          <w:sz w:val="18"/>
          <w:szCs w:val="18"/>
        </w:rPr>
        <w:t xml:space="preserve"> „Odkanalizování</w:t>
      </w:r>
      <w:r w:rsidR="001435D5" w:rsidRPr="00DD2EFD">
        <w:rPr>
          <w:rFonts w:ascii="Tahoma" w:hAnsi="Tahoma" w:cs="Tahoma"/>
          <w:sz w:val="18"/>
          <w:szCs w:val="18"/>
        </w:rPr>
        <w:t xml:space="preserve"> </w:t>
      </w:r>
      <w:proofErr w:type="spellStart"/>
      <w:r w:rsidR="001435D5" w:rsidRPr="00DD2EFD">
        <w:rPr>
          <w:rFonts w:ascii="Tahoma" w:hAnsi="Tahoma" w:cs="Tahoma"/>
          <w:sz w:val="18"/>
          <w:szCs w:val="18"/>
        </w:rPr>
        <w:t>obl</w:t>
      </w:r>
      <w:proofErr w:type="spellEnd"/>
      <w:r w:rsidR="001435D5" w:rsidRPr="00DD2EFD">
        <w:rPr>
          <w:rFonts w:ascii="Tahoma" w:hAnsi="Tahoma" w:cs="Tahoma"/>
          <w:sz w:val="18"/>
          <w:szCs w:val="18"/>
        </w:rPr>
        <w:t>. povodí Olešné - kanalizace</w:t>
      </w:r>
      <w:r w:rsidRPr="00DD2EFD">
        <w:rPr>
          <w:rFonts w:ascii="Tahoma" w:hAnsi="Tahoma" w:cs="Tahoma"/>
          <w:sz w:val="18"/>
          <w:szCs w:val="18"/>
        </w:rPr>
        <w:t xml:space="preserve"> obcí </w:t>
      </w:r>
      <w:proofErr w:type="spellStart"/>
      <w:r w:rsidRPr="00DD2EFD">
        <w:rPr>
          <w:rFonts w:ascii="Tahoma" w:hAnsi="Tahoma" w:cs="Tahoma"/>
          <w:sz w:val="18"/>
          <w:szCs w:val="18"/>
        </w:rPr>
        <w:t>Zelinkovice</w:t>
      </w:r>
      <w:proofErr w:type="spellEnd"/>
      <w:r w:rsidRPr="00DD2EFD">
        <w:rPr>
          <w:rFonts w:ascii="Tahoma" w:hAnsi="Tahoma" w:cs="Tahoma"/>
          <w:sz w:val="18"/>
          <w:szCs w:val="18"/>
        </w:rPr>
        <w:t xml:space="preserve"> – </w:t>
      </w:r>
      <w:proofErr w:type="spellStart"/>
      <w:r w:rsidRPr="00DD2EFD">
        <w:rPr>
          <w:rFonts w:ascii="Tahoma" w:hAnsi="Tahoma" w:cs="Tahoma"/>
          <w:sz w:val="18"/>
          <w:szCs w:val="18"/>
        </w:rPr>
        <w:t>Lysůvky</w:t>
      </w:r>
      <w:proofErr w:type="spellEnd"/>
      <w:r w:rsidRPr="00DD2EFD">
        <w:rPr>
          <w:rFonts w:ascii="Tahoma" w:hAnsi="Tahoma" w:cs="Tahoma"/>
          <w:sz w:val="18"/>
          <w:szCs w:val="18"/>
        </w:rPr>
        <w:t xml:space="preserve">“ – </w:t>
      </w:r>
      <w:r w:rsidR="00A568E0" w:rsidRPr="00DD2EFD">
        <w:rPr>
          <w:rFonts w:ascii="Tahoma" w:hAnsi="Tahoma" w:cs="Tahoma"/>
          <w:sz w:val="18"/>
          <w:szCs w:val="18"/>
        </w:rPr>
        <w:t xml:space="preserve">investiční výdaje </w:t>
      </w:r>
      <w:r w:rsidR="0022495F">
        <w:rPr>
          <w:rFonts w:ascii="Tahoma" w:hAnsi="Tahoma" w:cs="Tahoma"/>
          <w:sz w:val="18"/>
          <w:szCs w:val="18"/>
        </w:rPr>
        <w:t>n</w:t>
      </w:r>
      <w:r w:rsidR="001606DE" w:rsidRPr="00DD2EFD">
        <w:rPr>
          <w:rFonts w:ascii="Tahoma" w:hAnsi="Tahoma" w:cs="Tahoma"/>
          <w:sz w:val="18"/>
          <w:szCs w:val="18"/>
        </w:rPr>
        <w:t xml:space="preserve">a </w:t>
      </w:r>
      <w:r w:rsidR="00DD2EFD" w:rsidRPr="00DD2EFD">
        <w:rPr>
          <w:rFonts w:ascii="Tahoma" w:hAnsi="Tahoma" w:cs="Tahoma"/>
          <w:sz w:val="18"/>
          <w:szCs w:val="18"/>
        </w:rPr>
        <w:t>uvolnění pozastávky</w:t>
      </w:r>
    </w:p>
    <w:p w14:paraId="65222FAE" w14:textId="57166372" w:rsidR="00263F64" w:rsidRPr="00DD2EFD" w:rsidRDefault="00C274B9" w:rsidP="00C274B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EFD">
        <w:rPr>
          <w:rFonts w:ascii="Tahoma" w:hAnsi="Tahoma" w:cs="Tahoma"/>
          <w:sz w:val="18"/>
          <w:szCs w:val="18"/>
        </w:rPr>
        <w:tab/>
      </w:r>
      <w:r w:rsidR="00DD2EFD" w:rsidRPr="00DD2EFD">
        <w:rPr>
          <w:rFonts w:ascii="Tahoma" w:hAnsi="Tahoma" w:cs="Tahoma"/>
          <w:sz w:val="18"/>
          <w:szCs w:val="18"/>
        </w:rPr>
        <w:t>688</w:t>
      </w:r>
      <w:r w:rsidRPr="00DD2EFD">
        <w:rPr>
          <w:rFonts w:ascii="Tahoma" w:hAnsi="Tahoma" w:cs="Tahoma"/>
          <w:sz w:val="18"/>
          <w:szCs w:val="18"/>
        </w:rPr>
        <w:t xml:space="preserve"> tis. </w:t>
      </w:r>
      <w:proofErr w:type="gramStart"/>
      <w:r w:rsidRPr="00DD2EFD">
        <w:rPr>
          <w:rFonts w:ascii="Tahoma" w:hAnsi="Tahoma" w:cs="Tahoma"/>
          <w:sz w:val="18"/>
          <w:szCs w:val="18"/>
        </w:rPr>
        <w:t>Kč</w:t>
      </w:r>
      <w:r w:rsidRPr="00DD2EFD">
        <w:rPr>
          <w:rFonts w:ascii="Tahoma" w:hAnsi="Tahoma" w:cs="Tahoma"/>
          <w:sz w:val="18"/>
          <w:szCs w:val="18"/>
        </w:rPr>
        <w:tab/>
        <w:t>-</w:t>
      </w:r>
      <w:r w:rsidRPr="00DD2EFD">
        <w:rPr>
          <w:rFonts w:ascii="Tahoma" w:hAnsi="Tahoma" w:cs="Tahoma"/>
          <w:sz w:val="18"/>
          <w:szCs w:val="18"/>
        </w:rPr>
        <w:tab/>
        <w:t>akce</w:t>
      </w:r>
      <w:proofErr w:type="gramEnd"/>
      <w:r w:rsidRPr="00DD2EFD">
        <w:rPr>
          <w:rFonts w:ascii="Tahoma" w:hAnsi="Tahoma" w:cs="Tahoma"/>
          <w:sz w:val="18"/>
          <w:szCs w:val="18"/>
        </w:rPr>
        <w:t xml:space="preserve"> „Kanalizace </w:t>
      </w:r>
      <w:proofErr w:type="spellStart"/>
      <w:r w:rsidRPr="00DD2EFD">
        <w:rPr>
          <w:rFonts w:ascii="Tahoma" w:hAnsi="Tahoma" w:cs="Tahoma"/>
          <w:sz w:val="18"/>
          <w:szCs w:val="18"/>
        </w:rPr>
        <w:t>Chlebovice</w:t>
      </w:r>
      <w:proofErr w:type="spellEnd"/>
      <w:r w:rsidRPr="00DD2EFD">
        <w:rPr>
          <w:rFonts w:ascii="Tahoma" w:hAnsi="Tahoma" w:cs="Tahoma"/>
          <w:sz w:val="18"/>
          <w:szCs w:val="18"/>
        </w:rPr>
        <w:t>“</w:t>
      </w:r>
      <w:r w:rsidR="001435D5" w:rsidRPr="00DD2EFD">
        <w:rPr>
          <w:rFonts w:ascii="Tahoma" w:hAnsi="Tahoma" w:cs="Tahoma"/>
          <w:sz w:val="18"/>
          <w:szCs w:val="18"/>
        </w:rPr>
        <w:t xml:space="preserve"> </w:t>
      </w:r>
      <w:r w:rsidRPr="00DD2EFD">
        <w:rPr>
          <w:rFonts w:ascii="Tahoma" w:hAnsi="Tahoma" w:cs="Tahoma"/>
          <w:sz w:val="18"/>
          <w:szCs w:val="18"/>
        </w:rPr>
        <w:t xml:space="preserve">– výdaje </w:t>
      </w:r>
      <w:r w:rsidR="006C3012" w:rsidRPr="00DD2EFD">
        <w:rPr>
          <w:rFonts w:ascii="Tahoma" w:hAnsi="Tahoma" w:cs="Tahoma"/>
          <w:sz w:val="18"/>
          <w:szCs w:val="18"/>
        </w:rPr>
        <w:t xml:space="preserve">za </w:t>
      </w:r>
      <w:r w:rsidR="00DD2EFD" w:rsidRPr="00DD2EFD">
        <w:rPr>
          <w:rFonts w:ascii="Tahoma" w:hAnsi="Tahoma" w:cs="Tahoma"/>
          <w:sz w:val="18"/>
          <w:szCs w:val="18"/>
        </w:rPr>
        <w:t xml:space="preserve">přeložku přípojek P12 a P2111, dodatečnou úpravu kanalizace, poplatek za vyjádření za síť </w:t>
      </w:r>
      <w:proofErr w:type="spellStart"/>
      <w:r w:rsidR="00DD2EFD" w:rsidRPr="00DD2EFD">
        <w:rPr>
          <w:rFonts w:ascii="Tahoma" w:hAnsi="Tahoma" w:cs="Tahoma"/>
          <w:sz w:val="18"/>
          <w:szCs w:val="18"/>
        </w:rPr>
        <w:t>Arelion</w:t>
      </w:r>
      <w:proofErr w:type="spellEnd"/>
      <w:r w:rsidR="00DD2EFD" w:rsidRPr="00DD2EFD">
        <w:rPr>
          <w:rFonts w:ascii="Tahoma" w:hAnsi="Tahoma" w:cs="Tahoma"/>
          <w:sz w:val="18"/>
          <w:szCs w:val="18"/>
        </w:rPr>
        <w:t xml:space="preserve"> Czech Republic, vypracování kanalizačního řádu, přepracování a doplnění dokumentace pro dodatečné povolení stavby, vyjádření k existenci sítí, kontrolu čerpacích stanic, zprovoznění dálkového přenosu dat, čištění </w:t>
      </w:r>
      <w:proofErr w:type="spellStart"/>
      <w:r w:rsidR="00DD2EFD" w:rsidRPr="00DD2EFD">
        <w:rPr>
          <w:rFonts w:ascii="Tahoma" w:hAnsi="Tahoma" w:cs="Tahoma"/>
          <w:sz w:val="18"/>
          <w:szCs w:val="18"/>
        </w:rPr>
        <w:t>Parshallových</w:t>
      </w:r>
      <w:proofErr w:type="spellEnd"/>
      <w:r w:rsidR="00DD2EFD" w:rsidRPr="00DD2EFD">
        <w:rPr>
          <w:rFonts w:ascii="Tahoma" w:hAnsi="Tahoma" w:cs="Tahoma"/>
          <w:sz w:val="18"/>
          <w:szCs w:val="18"/>
        </w:rPr>
        <w:t xml:space="preserve"> žlabů, aktualizaci PD domovních přípojek a dohled připojeného objektu</w:t>
      </w:r>
    </w:p>
    <w:p w14:paraId="52A226ED" w14:textId="4EE1837C" w:rsidR="001435D5" w:rsidRPr="00DD2EFD" w:rsidRDefault="001435D5" w:rsidP="00C274B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D2EFD">
        <w:rPr>
          <w:rFonts w:ascii="Tahoma" w:hAnsi="Tahoma" w:cs="Tahoma"/>
          <w:sz w:val="18"/>
          <w:szCs w:val="18"/>
        </w:rPr>
        <w:tab/>
      </w:r>
      <w:r w:rsidR="00DD2EFD" w:rsidRPr="00DD2EFD">
        <w:rPr>
          <w:rFonts w:ascii="Tahoma" w:hAnsi="Tahoma" w:cs="Tahoma"/>
          <w:sz w:val="18"/>
          <w:szCs w:val="18"/>
        </w:rPr>
        <w:t>34</w:t>
      </w:r>
      <w:r w:rsidRPr="00DD2EFD">
        <w:rPr>
          <w:rFonts w:ascii="Tahoma" w:hAnsi="Tahoma" w:cs="Tahoma"/>
          <w:sz w:val="18"/>
          <w:szCs w:val="18"/>
          <w:shd w:val="clear" w:color="auto" w:fill="FFFFFF" w:themeFill="background1"/>
        </w:rPr>
        <w:t xml:space="preserve"> tis. </w:t>
      </w:r>
      <w:proofErr w:type="gramStart"/>
      <w:r w:rsidRPr="00DD2EFD">
        <w:rPr>
          <w:rFonts w:ascii="Tahoma" w:hAnsi="Tahoma" w:cs="Tahoma"/>
          <w:sz w:val="18"/>
          <w:szCs w:val="18"/>
          <w:shd w:val="clear" w:color="auto" w:fill="FFFFFF" w:themeFill="background1"/>
        </w:rPr>
        <w:t>Kč</w:t>
      </w:r>
      <w:r w:rsidRPr="00DD2EFD">
        <w:rPr>
          <w:rFonts w:ascii="Tahoma" w:hAnsi="Tahoma" w:cs="Tahoma"/>
          <w:sz w:val="18"/>
          <w:szCs w:val="18"/>
        </w:rPr>
        <w:tab/>
        <w:t>-</w:t>
      </w:r>
      <w:r w:rsidRPr="00DD2EFD">
        <w:rPr>
          <w:rFonts w:ascii="Tahoma" w:hAnsi="Tahoma" w:cs="Tahoma"/>
          <w:sz w:val="18"/>
          <w:szCs w:val="18"/>
        </w:rPr>
        <w:tab/>
        <w:t>akce</w:t>
      </w:r>
      <w:proofErr w:type="gramEnd"/>
      <w:r w:rsidRPr="00DD2EFD">
        <w:rPr>
          <w:rFonts w:ascii="Tahoma" w:hAnsi="Tahoma" w:cs="Tahoma"/>
          <w:sz w:val="18"/>
          <w:szCs w:val="18"/>
        </w:rPr>
        <w:t xml:space="preserve"> „Splašková kanalizace Lískovec“ </w:t>
      </w:r>
      <w:r w:rsidR="00835861" w:rsidRPr="00DD2EFD">
        <w:rPr>
          <w:rFonts w:ascii="Tahoma" w:hAnsi="Tahoma" w:cs="Tahoma"/>
          <w:sz w:val="18"/>
          <w:szCs w:val="18"/>
        </w:rPr>
        <w:t>–</w:t>
      </w:r>
      <w:r w:rsidRPr="00DD2EFD">
        <w:rPr>
          <w:rFonts w:ascii="Tahoma" w:hAnsi="Tahoma" w:cs="Tahoma"/>
          <w:sz w:val="18"/>
          <w:szCs w:val="18"/>
        </w:rPr>
        <w:t xml:space="preserve"> </w:t>
      </w:r>
      <w:r w:rsidR="00835861" w:rsidRPr="00DD2EFD">
        <w:rPr>
          <w:rFonts w:ascii="Tahoma" w:hAnsi="Tahoma" w:cs="Tahoma"/>
          <w:sz w:val="18"/>
          <w:szCs w:val="18"/>
        </w:rPr>
        <w:t xml:space="preserve">investiční výdaje </w:t>
      </w:r>
      <w:r w:rsidR="00832FFA" w:rsidRPr="00DD2EFD">
        <w:rPr>
          <w:rFonts w:ascii="Tahoma" w:hAnsi="Tahoma" w:cs="Tahoma"/>
          <w:sz w:val="18"/>
          <w:szCs w:val="18"/>
        </w:rPr>
        <w:t xml:space="preserve">za </w:t>
      </w:r>
      <w:r w:rsidR="00DD2EFD" w:rsidRPr="00DD2EFD">
        <w:rPr>
          <w:rFonts w:ascii="Tahoma" w:hAnsi="Tahoma" w:cs="Tahoma"/>
          <w:sz w:val="18"/>
          <w:szCs w:val="18"/>
        </w:rPr>
        <w:t>kontrolu čerpacích stanic, poplatek za trvalé odnětí zemědělské půdy ze ZPF</w:t>
      </w:r>
    </w:p>
    <w:p w14:paraId="622D9ADE" w14:textId="77777777" w:rsidR="004912AF" w:rsidRPr="00CF333D" w:rsidRDefault="004912AF" w:rsidP="00BA7E4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29BA7C8" w14:textId="5DF2BC6B" w:rsidR="00BA7E4F" w:rsidRPr="0022495F"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2495F">
        <w:rPr>
          <w:rFonts w:ascii="Tahoma" w:hAnsi="Tahoma" w:cs="Tahoma"/>
          <w:b/>
          <w:sz w:val="18"/>
          <w:szCs w:val="18"/>
          <w:u w:val="single"/>
        </w:rPr>
        <w:t xml:space="preserve">Par. </w:t>
      </w:r>
      <w:proofErr w:type="gramStart"/>
      <w:r w:rsidRPr="0022495F">
        <w:rPr>
          <w:rFonts w:ascii="Tahoma" w:hAnsi="Tahoma" w:cs="Tahoma"/>
          <w:b/>
          <w:sz w:val="18"/>
          <w:szCs w:val="18"/>
          <w:u w:val="single"/>
        </w:rPr>
        <w:t>3113-Základní</w:t>
      </w:r>
      <w:proofErr w:type="gramEnd"/>
      <w:r w:rsidRPr="0022495F">
        <w:rPr>
          <w:rFonts w:ascii="Tahoma" w:hAnsi="Tahoma" w:cs="Tahoma"/>
          <w:b/>
          <w:sz w:val="18"/>
          <w:szCs w:val="18"/>
          <w:u w:val="single"/>
        </w:rPr>
        <w:t xml:space="preserve"> školy</w:t>
      </w:r>
      <w:r w:rsidRPr="0022495F">
        <w:rPr>
          <w:rFonts w:ascii="Tahoma" w:hAnsi="Tahoma" w:cs="Tahoma"/>
          <w:b/>
          <w:sz w:val="18"/>
          <w:szCs w:val="18"/>
        </w:rPr>
        <w:t xml:space="preserve"> - plnění na </w:t>
      </w:r>
      <w:r w:rsidR="0022495F" w:rsidRPr="0022495F">
        <w:rPr>
          <w:rFonts w:ascii="Tahoma" w:hAnsi="Tahoma" w:cs="Tahoma"/>
          <w:b/>
          <w:sz w:val="18"/>
          <w:szCs w:val="18"/>
        </w:rPr>
        <w:t>98</w:t>
      </w:r>
      <w:r w:rsidRPr="0022495F">
        <w:rPr>
          <w:rFonts w:ascii="Tahoma" w:hAnsi="Tahoma" w:cs="Tahoma"/>
          <w:b/>
          <w:sz w:val="18"/>
          <w:szCs w:val="18"/>
        </w:rPr>
        <w:t xml:space="preserve"> %</w:t>
      </w:r>
    </w:p>
    <w:p w14:paraId="088092DB" w14:textId="77A7E764" w:rsidR="00BA7E4F" w:rsidRPr="0022495F"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2495F">
        <w:rPr>
          <w:rFonts w:ascii="Tahoma" w:hAnsi="Tahoma" w:cs="Tahoma"/>
          <w:b/>
          <w:sz w:val="18"/>
          <w:szCs w:val="18"/>
        </w:rPr>
        <w:t xml:space="preserve">Rozpočet: </w:t>
      </w:r>
      <w:r w:rsidR="0022495F" w:rsidRPr="0022495F">
        <w:rPr>
          <w:rFonts w:ascii="Tahoma" w:hAnsi="Tahoma" w:cs="Tahoma"/>
          <w:b/>
          <w:sz w:val="18"/>
          <w:szCs w:val="18"/>
        </w:rPr>
        <w:t>18</w:t>
      </w:r>
      <w:r w:rsidR="00835861" w:rsidRPr="0022495F">
        <w:rPr>
          <w:rFonts w:ascii="Tahoma" w:hAnsi="Tahoma" w:cs="Tahoma"/>
          <w:b/>
          <w:sz w:val="18"/>
          <w:szCs w:val="18"/>
        </w:rPr>
        <w:t xml:space="preserve"> </w:t>
      </w:r>
      <w:r w:rsidR="0022495F" w:rsidRPr="0022495F">
        <w:rPr>
          <w:rFonts w:ascii="Tahoma" w:hAnsi="Tahoma" w:cs="Tahoma"/>
          <w:b/>
          <w:sz w:val="18"/>
          <w:szCs w:val="18"/>
        </w:rPr>
        <w:t>010</w:t>
      </w:r>
      <w:r w:rsidR="00F324E0" w:rsidRPr="0022495F">
        <w:rPr>
          <w:rFonts w:ascii="Tahoma" w:hAnsi="Tahoma" w:cs="Tahoma"/>
          <w:b/>
          <w:sz w:val="18"/>
          <w:szCs w:val="18"/>
        </w:rPr>
        <w:t xml:space="preserve"> </w:t>
      </w:r>
      <w:r w:rsidRPr="0022495F">
        <w:rPr>
          <w:rFonts w:ascii="Tahoma" w:hAnsi="Tahoma" w:cs="Tahoma"/>
          <w:b/>
          <w:sz w:val="18"/>
          <w:szCs w:val="18"/>
        </w:rPr>
        <w:t>tis. Kč</w:t>
      </w:r>
      <w:r w:rsidRPr="0022495F">
        <w:rPr>
          <w:rFonts w:ascii="Tahoma" w:hAnsi="Tahoma" w:cs="Tahoma"/>
          <w:b/>
          <w:sz w:val="18"/>
          <w:szCs w:val="18"/>
        </w:rPr>
        <w:tab/>
      </w:r>
      <w:r w:rsidRPr="0022495F">
        <w:rPr>
          <w:rFonts w:ascii="Tahoma" w:hAnsi="Tahoma" w:cs="Tahoma"/>
          <w:b/>
          <w:sz w:val="18"/>
          <w:szCs w:val="18"/>
        </w:rPr>
        <w:tab/>
      </w:r>
      <w:r w:rsidR="00B17B5A" w:rsidRPr="0022495F">
        <w:rPr>
          <w:rFonts w:ascii="Tahoma" w:hAnsi="Tahoma" w:cs="Tahoma"/>
          <w:b/>
          <w:sz w:val="18"/>
          <w:szCs w:val="18"/>
        </w:rPr>
        <w:tab/>
      </w:r>
      <w:r w:rsidRPr="0022495F">
        <w:rPr>
          <w:rFonts w:ascii="Tahoma" w:hAnsi="Tahoma" w:cs="Tahoma"/>
          <w:b/>
          <w:sz w:val="18"/>
          <w:szCs w:val="18"/>
        </w:rPr>
        <w:tab/>
        <w:t xml:space="preserve">Skutečnost: </w:t>
      </w:r>
      <w:r w:rsidR="00707A16" w:rsidRPr="0022495F">
        <w:rPr>
          <w:rFonts w:ascii="Tahoma" w:hAnsi="Tahoma" w:cs="Tahoma"/>
          <w:b/>
          <w:sz w:val="18"/>
          <w:szCs w:val="18"/>
        </w:rPr>
        <w:t>1</w:t>
      </w:r>
      <w:r w:rsidR="0022495F" w:rsidRPr="0022495F">
        <w:rPr>
          <w:rFonts w:ascii="Tahoma" w:hAnsi="Tahoma" w:cs="Tahoma"/>
          <w:b/>
          <w:sz w:val="18"/>
          <w:szCs w:val="18"/>
        </w:rPr>
        <w:t>7</w:t>
      </w:r>
      <w:r w:rsidR="00835861" w:rsidRPr="0022495F">
        <w:rPr>
          <w:rFonts w:ascii="Tahoma" w:hAnsi="Tahoma" w:cs="Tahoma"/>
          <w:b/>
          <w:sz w:val="18"/>
          <w:szCs w:val="18"/>
        </w:rPr>
        <w:t xml:space="preserve"> </w:t>
      </w:r>
      <w:r w:rsidR="0022495F" w:rsidRPr="0022495F">
        <w:rPr>
          <w:rFonts w:ascii="Tahoma" w:hAnsi="Tahoma" w:cs="Tahoma"/>
          <w:b/>
          <w:sz w:val="18"/>
          <w:szCs w:val="18"/>
        </w:rPr>
        <w:t>688</w:t>
      </w:r>
      <w:r w:rsidRPr="0022495F">
        <w:rPr>
          <w:rFonts w:ascii="Tahoma" w:hAnsi="Tahoma" w:cs="Tahoma"/>
          <w:b/>
          <w:sz w:val="18"/>
          <w:szCs w:val="18"/>
        </w:rPr>
        <w:t xml:space="preserve"> tis. Kč</w:t>
      </w:r>
    </w:p>
    <w:p w14:paraId="478E7DF3" w14:textId="77777777" w:rsidR="00BA7E4F" w:rsidRPr="0022495F"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495F">
        <w:rPr>
          <w:rFonts w:ascii="Tahoma" w:hAnsi="Tahoma" w:cs="Tahoma"/>
          <w:sz w:val="18"/>
          <w:szCs w:val="18"/>
        </w:rPr>
        <w:t>V tom:</w:t>
      </w:r>
    </w:p>
    <w:p w14:paraId="497A2CF7" w14:textId="1C41F776" w:rsidR="002741C2" w:rsidRPr="0022495F" w:rsidRDefault="002741C2"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495F">
        <w:rPr>
          <w:rFonts w:ascii="Tahoma" w:hAnsi="Tahoma" w:cs="Tahoma"/>
          <w:sz w:val="18"/>
          <w:szCs w:val="18"/>
        </w:rPr>
        <w:tab/>
      </w:r>
      <w:r w:rsidR="0022495F" w:rsidRPr="00131382">
        <w:rPr>
          <w:rFonts w:ascii="Tahoma" w:hAnsi="Tahoma" w:cs="Tahoma"/>
          <w:sz w:val="18"/>
          <w:szCs w:val="18"/>
        </w:rPr>
        <w:t>1 0</w:t>
      </w:r>
      <w:r w:rsidR="005E76EE" w:rsidRPr="00131382">
        <w:rPr>
          <w:rFonts w:ascii="Tahoma" w:hAnsi="Tahoma" w:cs="Tahoma"/>
          <w:sz w:val="18"/>
          <w:szCs w:val="18"/>
        </w:rPr>
        <w:t>39</w:t>
      </w:r>
      <w:r w:rsidRPr="00131382">
        <w:rPr>
          <w:rFonts w:ascii="Tahoma" w:hAnsi="Tahoma" w:cs="Tahoma"/>
          <w:sz w:val="18"/>
          <w:szCs w:val="18"/>
          <w:shd w:val="clear" w:color="auto" w:fill="FFFFFF" w:themeFill="background1"/>
        </w:rPr>
        <w:t xml:space="preserve"> tis. </w:t>
      </w:r>
      <w:proofErr w:type="gramStart"/>
      <w:r w:rsidRPr="00131382">
        <w:rPr>
          <w:rFonts w:ascii="Tahoma" w:hAnsi="Tahoma" w:cs="Tahoma"/>
          <w:sz w:val="18"/>
          <w:szCs w:val="18"/>
          <w:shd w:val="clear" w:color="auto" w:fill="FFFFFF" w:themeFill="background1"/>
        </w:rPr>
        <w:t>Kč</w:t>
      </w:r>
      <w:r w:rsidRPr="00131382">
        <w:rPr>
          <w:rFonts w:ascii="Tahoma" w:hAnsi="Tahoma" w:cs="Tahoma"/>
          <w:sz w:val="18"/>
          <w:szCs w:val="18"/>
        </w:rPr>
        <w:tab/>
        <w:t>-</w:t>
      </w:r>
      <w:r w:rsidRPr="00131382">
        <w:rPr>
          <w:rFonts w:ascii="Tahoma" w:hAnsi="Tahoma" w:cs="Tahoma"/>
          <w:sz w:val="18"/>
          <w:szCs w:val="18"/>
        </w:rPr>
        <w:tab/>
        <w:t>akce</w:t>
      </w:r>
      <w:proofErr w:type="gramEnd"/>
      <w:r w:rsidRPr="00131382">
        <w:rPr>
          <w:rFonts w:ascii="Tahoma" w:hAnsi="Tahoma" w:cs="Tahoma"/>
          <w:sz w:val="18"/>
          <w:szCs w:val="18"/>
        </w:rPr>
        <w:t xml:space="preserve"> „</w:t>
      </w:r>
      <w:r w:rsidR="0022495F" w:rsidRPr="00131382">
        <w:rPr>
          <w:rFonts w:ascii="Tahoma" w:hAnsi="Tahoma" w:cs="Tahoma"/>
          <w:sz w:val="18"/>
          <w:szCs w:val="18"/>
        </w:rPr>
        <w:t xml:space="preserve">ZŠ </w:t>
      </w:r>
      <w:r w:rsidR="0022495F" w:rsidRPr="0022495F">
        <w:rPr>
          <w:rFonts w:ascii="Tahoma" w:hAnsi="Tahoma" w:cs="Tahoma"/>
          <w:sz w:val="18"/>
          <w:szCs w:val="18"/>
        </w:rPr>
        <w:t xml:space="preserve">a MŠ F-M, </w:t>
      </w:r>
      <w:proofErr w:type="spellStart"/>
      <w:r w:rsidR="0022495F" w:rsidRPr="0022495F">
        <w:rPr>
          <w:rFonts w:ascii="Tahoma" w:hAnsi="Tahoma" w:cs="Tahoma"/>
          <w:sz w:val="18"/>
          <w:szCs w:val="18"/>
        </w:rPr>
        <w:t>Chle</w:t>
      </w:r>
      <w:r w:rsidRPr="0022495F">
        <w:rPr>
          <w:rFonts w:ascii="Tahoma" w:hAnsi="Tahoma" w:cs="Tahoma"/>
          <w:sz w:val="18"/>
          <w:szCs w:val="18"/>
        </w:rPr>
        <w:t>bovice</w:t>
      </w:r>
      <w:proofErr w:type="spellEnd"/>
      <w:r w:rsidRPr="0022495F">
        <w:rPr>
          <w:rFonts w:ascii="Tahoma" w:hAnsi="Tahoma" w:cs="Tahoma"/>
          <w:sz w:val="18"/>
          <w:szCs w:val="18"/>
        </w:rPr>
        <w:t xml:space="preserve"> – tělocvična“ – investiční výdaje za </w:t>
      </w:r>
      <w:r w:rsidR="0022495F" w:rsidRPr="0022495F">
        <w:rPr>
          <w:rFonts w:ascii="Tahoma" w:hAnsi="Tahoma" w:cs="Tahoma"/>
          <w:sz w:val="18"/>
          <w:szCs w:val="18"/>
        </w:rPr>
        <w:t>inženýrsko-geologický a hydrogeologický průzkum a zpracování projektové dokumentace ve stupni DPS</w:t>
      </w:r>
    </w:p>
    <w:p w14:paraId="6D6624D9" w14:textId="690FA6B3" w:rsidR="00737A16" w:rsidRPr="0022495F" w:rsidRDefault="00737A16"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495F">
        <w:rPr>
          <w:rFonts w:ascii="Tahoma" w:hAnsi="Tahoma" w:cs="Tahoma"/>
          <w:sz w:val="18"/>
          <w:szCs w:val="18"/>
        </w:rPr>
        <w:tab/>
      </w:r>
      <w:r w:rsidR="0022495F" w:rsidRPr="0022495F">
        <w:rPr>
          <w:rFonts w:ascii="Tahoma" w:hAnsi="Tahoma" w:cs="Tahoma"/>
          <w:sz w:val="18"/>
          <w:szCs w:val="18"/>
        </w:rPr>
        <w:t>8</w:t>
      </w:r>
      <w:r w:rsidR="00DC6E5C" w:rsidRPr="0022495F">
        <w:rPr>
          <w:rFonts w:ascii="Tahoma" w:hAnsi="Tahoma" w:cs="Tahoma"/>
          <w:sz w:val="18"/>
          <w:szCs w:val="18"/>
        </w:rPr>
        <w:t xml:space="preserve"> </w:t>
      </w:r>
      <w:r w:rsidR="0022495F" w:rsidRPr="0022495F">
        <w:rPr>
          <w:rFonts w:ascii="Tahoma" w:hAnsi="Tahoma" w:cs="Tahoma"/>
          <w:sz w:val="18"/>
          <w:szCs w:val="18"/>
        </w:rPr>
        <w:t>774</w:t>
      </w:r>
      <w:r w:rsidRPr="0022495F">
        <w:rPr>
          <w:rFonts w:ascii="Tahoma" w:hAnsi="Tahoma" w:cs="Tahoma"/>
          <w:sz w:val="18"/>
          <w:szCs w:val="18"/>
        </w:rPr>
        <w:t xml:space="preserve"> tis. </w:t>
      </w:r>
      <w:proofErr w:type="gramStart"/>
      <w:r w:rsidRPr="0022495F">
        <w:rPr>
          <w:rFonts w:ascii="Tahoma" w:hAnsi="Tahoma" w:cs="Tahoma"/>
          <w:sz w:val="18"/>
          <w:szCs w:val="18"/>
        </w:rPr>
        <w:t>Kč</w:t>
      </w:r>
      <w:r w:rsidRPr="0022495F">
        <w:rPr>
          <w:rFonts w:ascii="Tahoma" w:hAnsi="Tahoma" w:cs="Tahoma"/>
          <w:sz w:val="18"/>
          <w:szCs w:val="18"/>
        </w:rPr>
        <w:tab/>
        <w:t>-</w:t>
      </w:r>
      <w:r w:rsidRPr="0022495F">
        <w:rPr>
          <w:rFonts w:ascii="Tahoma" w:hAnsi="Tahoma" w:cs="Tahoma"/>
          <w:sz w:val="18"/>
          <w:szCs w:val="18"/>
        </w:rPr>
        <w:tab/>
        <w:t>akce</w:t>
      </w:r>
      <w:proofErr w:type="gramEnd"/>
      <w:r w:rsidRPr="0022495F">
        <w:rPr>
          <w:rFonts w:ascii="Tahoma" w:hAnsi="Tahoma" w:cs="Tahoma"/>
          <w:sz w:val="18"/>
          <w:szCs w:val="18"/>
        </w:rPr>
        <w:t xml:space="preserve"> „</w:t>
      </w:r>
      <w:r w:rsidR="0022495F" w:rsidRPr="0022495F">
        <w:rPr>
          <w:rFonts w:ascii="Tahoma" w:hAnsi="Tahoma" w:cs="Tahoma"/>
          <w:sz w:val="18"/>
          <w:szCs w:val="18"/>
        </w:rPr>
        <w:t>ZŠ F-M Lískovec 320 – hydroizolace spodní stavby</w:t>
      </w:r>
      <w:r w:rsidRPr="0022495F">
        <w:rPr>
          <w:rFonts w:ascii="Tahoma" w:hAnsi="Tahoma" w:cs="Tahoma"/>
          <w:sz w:val="18"/>
          <w:szCs w:val="18"/>
        </w:rPr>
        <w:t xml:space="preserve">“ – investiční výdaje </w:t>
      </w:r>
      <w:r w:rsidR="002741C2" w:rsidRPr="0022495F">
        <w:rPr>
          <w:rFonts w:ascii="Tahoma" w:hAnsi="Tahoma" w:cs="Tahoma"/>
          <w:sz w:val="18"/>
          <w:szCs w:val="18"/>
        </w:rPr>
        <w:t xml:space="preserve">za </w:t>
      </w:r>
      <w:r w:rsidR="0022495F" w:rsidRPr="0022495F">
        <w:rPr>
          <w:rFonts w:ascii="Tahoma" w:hAnsi="Tahoma" w:cs="Tahoma"/>
          <w:sz w:val="18"/>
          <w:szCs w:val="18"/>
        </w:rPr>
        <w:t>stavební práce, výkon TDS, BOZP a AD</w:t>
      </w:r>
    </w:p>
    <w:p w14:paraId="536B65BE" w14:textId="56103121" w:rsidR="00BA7E4F" w:rsidRPr="0022495F" w:rsidRDefault="00DC6E5C"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495F">
        <w:rPr>
          <w:rFonts w:ascii="Tahoma" w:hAnsi="Tahoma" w:cs="Tahoma"/>
          <w:sz w:val="18"/>
          <w:szCs w:val="18"/>
        </w:rPr>
        <w:tab/>
      </w:r>
      <w:r w:rsidR="0022495F" w:rsidRPr="0022495F">
        <w:rPr>
          <w:rFonts w:ascii="Tahoma" w:hAnsi="Tahoma" w:cs="Tahoma"/>
          <w:sz w:val="18"/>
          <w:szCs w:val="18"/>
        </w:rPr>
        <w:t>4 543</w:t>
      </w:r>
      <w:r w:rsidRPr="0022495F">
        <w:rPr>
          <w:rFonts w:ascii="Tahoma" w:hAnsi="Tahoma" w:cs="Tahoma"/>
          <w:sz w:val="18"/>
          <w:szCs w:val="18"/>
        </w:rPr>
        <w:t xml:space="preserve"> tis. </w:t>
      </w:r>
      <w:proofErr w:type="gramStart"/>
      <w:r w:rsidRPr="0022495F">
        <w:rPr>
          <w:rFonts w:ascii="Tahoma" w:hAnsi="Tahoma" w:cs="Tahoma"/>
          <w:sz w:val="18"/>
          <w:szCs w:val="18"/>
        </w:rPr>
        <w:t>Kč</w:t>
      </w:r>
      <w:r w:rsidRPr="0022495F">
        <w:rPr>
          <w:rFonts w:ascii="Tahoma" w:hAnsi="Tahoma" w:cs="Tahoma"/>
          <w:sz w:val="18"/>
          <w:szCs w:val="18"/>
        </w:rPr>
        <w:tab/>
        <w:t>-</w:t>
      </w:r>
      <w:r w:rsidRPr="0022495F">
        <w:rPr>
          <w:rFonts w:ascii="Tahoma" w:hAnsi="Tahoma" w:cs="Tahoma"/>
          <w:sz w:val="18"/>
          <w:szCs w:val="18"/>
        </w:rPr>
        <w:tab/>
        <w:t>akce</w:t>
      </w:r>
      <w:proofErr w:type="gramEnd"/>
      <w:r w:rsidRPr="0022495F">
        <w:rPr>
          <w:rFonts w:ascii="Tahoma" w:hAnsi="Tahoma" w:cs="Tahoma"/>
          <w:sz w:val="18"/>
          <w:szCs w:val="18"/>
        </w:rPr>
        <w:t xml:space="preserve"> „</w:t>
      </w:r>
      <w:r w:rsidR="0022495F" w:rsidRPr="0022495F">
        <w:rPr>
          <w:rFonts w:ascii="Tahoma" w:hAnsi="Tahoma" w:cs="Tahoma"/>
          <w:sz w:val="18"/>
          <w:szCs w:val="18"/>
        </w:rPr>
        <w:t>ZŠ a MŠ Skalice 192 – oprava fasády</w:t>
      </w:r>
      <w:r w:rsidR="00A42447" w:rsidRPr="0022495F">
        <w:rPr>
          <w:rFonts w:ascii="Tahoma" w:hAnsi="Tahoma" w:cs="Tahoma"/>
          <w:sz w:val="18"/>
          <w:szCs w:val="18"/>
        </w:rPr>
        <w:t xml:space="preserve">“ – investiční výdaje za </w:t>
      </w:r>
      <w:r w:rsidR="0022495F" w:rsidRPr="0022495F">
        <w:rPr>
          <w:rFonts w:ascii="Tahoma" w:hAnsi="Tahoma" w:cs="Tahoma"/>
          <w:sz w:val="18"/>
          <w:szCs w:val="18"/>
        </w:rPr>
        <w:t>stavební práce, koordinátora BOZP a technického dozoru stavby, statický výpočet stropu pod půdou, provedení sondy stropu pod půdou a opravu soklu</w:t>
      </w:r>
    </w:p>
    <w:p w14:paraId="60CE7613" w14:textId="0AE9018B" w:rsidR="002741C2" w:rsidRDefault="002741C2" w:rsidP="0007147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2495F">
        <w:rPr>
          <w:rFonts w:ascii="Tahoma" w:hAnsi="Tahoma" w:cs="Tahoma"/>
          <w:sz w:val="18"/>
          <w:szCs w:val="18"/>
        </w:rPr>
        <w:tab/>
      </w:r>
      <w:r w:rsidR="0022495F" w:rsidRPr="0022495F">
        <w:rPr>
          <w:rFonts w:ascii="Tahoma" w:hAnsi="Tahoma" w:cs="Tahoma"/>
          <w:sz w:val="18"/>
          <w:szCs w:val="18"/>
        </w:rPr>
        <w:t>1</w:t>
      </w:r>
      <w:r w:rsidR="00A42447" w:rsidRPr="0022495F">
        <w:rPr>
          <w:rFonts w:ascii="Tahoma" w:hAnsi="Tahoma" w:cs="Tahoma"/>
          <w:sz w:val="18"/>
          <w:szCs w:val="18"/>
        </w:rPr>
        <w:t>85</w:t>
      </w:r>
      <w:r w:rsidRPr="0022495F">
        <w:rPr>
          <w:rFonts w:ascii="Tahoma" w:hAnsi="Tahoma" w:cs="Tahoma"/>
          <w:sz w:val="18"/>
          <w:szCs w:val="18"/>
          <w:shd w:val="clear" w:color="auto" w:fill="FFFFFF" w:themeFill="background1"/>
        </w:rPr>
        <w:t xml:space="preserve"> tis. </w:t>
      </w:r>
      <w:proofErr w:type="gramStart"/>
      <w:r w:rsidRPr="0022495F">
        <w:rPr>
          <w:rFonts w:ascii="Tahoma" w:hAnsi="Tahoma" w:cs="Tahoma"/>
          <w:sz w:val="18"/>
          <w:szCs w:val="18"/>
          <w:shd w:val="clear" w:color="auto" w:fill="FFFFFF" w:themeFill="background1"/>
        </w:rPr>
        <w:t>Kč</w:t>
      </w:r>
      <w:r w:rsidRPr="0022495F">
        <w:rPr>
          <w:rFonts w:ascii="Tahoma" w:hAnsi="Tahoma" w:cs="Tahoma"/>
          <w:sz w:val="18"/>
          <w:szCs w:val="18"/>
        </w:rPr>
        <w:tab/>
        <w:t>-</w:t>
      </w:r>
      <w:r w:rsidRPr="0022495F">
        <w:rPr>
          <w:rFonts w:ascii="Tahoma" w:hAnsi="Tahoma" w:cs="Tahoma"/>
          <w:sz w:val="18"/>
          <w:szCs w:val="18"/>
        </w:rPr>
        <w:tab/>
        <w:t>akce</w:t>
      </w:r>
      <w:proofErr w:type="gramEnd"/>
      <w:r w:rsidRPr="0022495F">
        <w:rPr>
          <w:rFonts w:ascii="Tahoma" w:hAnsi="Tahoma" w:cs="Tahoma"/>
          <w:sz w:val="18"/>
          <w:szCs w:val="18"/>
        </w:rPr>
        <w:t xml:space="preserve"> „</w:t>
      </w:r>
      <w:r w:rsidR="00A42447" w:rsidRPr="0022495F">
        <w:rPr>
          <w:rFonts w:ascii="Tahoma" w:hAnsi="Tahoma" w:cs="Tahoma"/>
          <w:sz w:val="18"/>
          <w:szCs w:val="18"/>
        </w:rPr>
        <w:t>Příprava území pro vybudování tělocvičny u ZŠ F-M ul. J. Čapka 2555</w:t>
      </w:r>
      <w:r w:rsidRPr="0022495F">
        <w:rPr>
          <w:rFonts w:ascii="Tahoma" w:hAnsi="Tahoma" w:cs="Tahoma"/>
          <w:sz w:val="18"/>
          <w:szCs w:val="18"/>
        </w:rPr>
        <w:t xml:space="preserve">“ – investiční výdaje za </w:t>
      </w:r>
      <w:r w:rsidR="00A42447" w:rsidRPr="0022495F">
        <w:rPr>
          <w:rFonts w:ascii="Tahoma" w:hAnsi="Tahoma" w:cs="Tahoma"/>
          <w:sz w:val="18"/>
          <w:szCs w:val="18"/>
        </w:rPr>
        <w:t>stavební práce</w:t>
      </w:r>
    </w:p>
    <w:p w14:paraId="7F0043B4" w14:textId="6D4F2723" w:rsidR="0022495F" w:rsidRDefault="0022495F" w:rsidP="00071474">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3 147</w:t>
      </w:r>
      <w:r w:rsidRPr="0022495F">
        <w:rPr>
          <w:rFonts w:ascii="Tahoma" w:hAnsi="Tahoma" w:cs="Tahoma"/>
          <w:sz w:val="18"/>
          <w:szCs w:val="18"/>
          <w:shd w:val="clear" w:color="auto" w:fill="FFFFFF" w:themeFill="background1"/>
        </w:rPr>
        <w:t xml:space="preserve"> tis. </w:t>
      </w:r>
      <w:proofErr w:type="gramStart"/>
      <w:r w:rsidRPr="0022495F">
        <w:rPr>
          <w:rFonts w:ascii="Tahoma" w:hAnsi="Tahoma" w:cs="Tahoma"/>
          <w:sz w:val="18"/>
          <w:szCs w:val="18"/>
          <w:shd w:val="clear" w:color="auto" w:fill="FFFFFF" w:themeFill="background1"/>
        </w:rPr>
        <w:t>Kč</w:t>
      </w:r>
      <w:r w:rsidRPr="0022495F">
        <w:rPr>
          <w:rFonts w:ascii="Tahoma" w:hAnsi="Tahoma" w:cs="Tahoma"/>
          <w:sz w:val="18"/>
          <w:szCs w:val="18"/>
        </w:rPr>
        <w:tab/>
        <w:t>-</w:t>
      </w:r>
      <w:r w:rsidRPr="0022495F">
        <w:rPr>
          <w:rFonts w:ascii="Tahoma" w:hAnsi="Tahoma" w:cs="Tahoma"/>
          <w:sz w:val="18"/>
          <w:szCs w:val="18"/>
        </w:rPr>
        <w:tab/>
        <w:t>akce</w:t>
      </w:r>
      <w:proofErr w:type="gramEnd"/>
      <w:r w:rsidRPr="0022495F">
        <w:rPr>
          <w:rFonts w:ascii="Tahoma" w:hAnsi="Tahoma" w:cs="Tahoma"/>
          <w:sz w:val="18"/>
          <w:szCs w:val="18"/>
        </w:rPr>
        <w:t xml:space="preserve"> „</w:t>
      </w:r>
      <w:r>
        <w:rPr>
          <w:rFonts w:ascii="Tahoma" w:hAnsi="Tahoma" w:cs="Tahoma"/>
          <w:sz w:val="18"/>
          <w:szCs w:val="18"/>
        </w:rPr>
        <w:t>ZŠ F-M, El. Krásnohorské 2254 – školní kuchyně“</w:t>
      </w:r>
      <w:r w:rsidRPr="0022495F">
        <w:rPr>
          <w:rFonts w:ascii="Tahoma" w:hAnsi="Tahoma" w:cs="Tahoma"/>
          <w:sz w:val="18"/>
          <w:szCs w:val="18"/>
        </w:rPr>
        <w:t xml:space="preserve"> – výdaje za </w:t>
      </w:r>
      <w:r>
        <w:rPr>
          <w:rFonts w:ascii="Tahoma" w:hAnsi="Tahoma" w:cs="Tahoma"/>
          <w:sz w:val="18"/>
          <w:szCs w:val="18"/>
        </w:rPr>
        <w:t>zaměření stávajícího stavu</w:t>
      </w:r>
      <w:r w:rsidR="005E76EE">
        <w:rPr>
          <w:rFonts w:ascii="Tahoma" w:hAnsi="Tahoma" w:cs="Tahoma"/>
          <w:sz w:val="18"/>
          <w:szCs w:val="18"/>
        </w:rPr>
        <w:t>, statické posouzení stropu, stavební práce a vybavení kuchyně, projektová dokumentace ve stupni DPS pro II. etapu</w:t>
      </w:r>
    </w:p>
    <w:p w14:paraId="4FC5126B" w14:textId="77777777" w:rsidR="005E76EE" w:rsidRDefault="005E76EE" w:rsidP="00071474">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22B392DA" w14:textId="77E148B2" w:rsidR="005A19EA" w:rsidRPr="005E76EE" w:rsidRDefault="005A19EA" w:rsidP="005A19EA">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E76EE">
        <w:rPr>
          <w:rFonts w:ascii="Tahoma" w:hAnsi="Tahoma" w:cs="Tahoma"/>
          <w:b/>
          <w:sz w:val="18"/>
          <w:szCs w:val="18"/>
          <w:u w:val="single"/>
        </w:rPr>
        <w:t xml:space="preserve">Par. </w:t>
      </w:r>
      <w:proofErr w:type="gramStart"/>
      <w:r w:rsidRPr="005E76EE">
        <w:rPr>
          <w:rFonts w:ascii="Tahoma" w:hAnsi="Tahoma" w:cs="Tahoma"/>
          <w:b/>
          <w:sz w:val="18"/>
          <w:szCs w:val="18"/>
          <w:u w:val="single"/>
        </w:rPr>
        <w:t>3314-Činnosti</w:t>
      </w:r>
      <w:proofErr w:type="gramEnd"/>
      <w:r w:rsidRPr="005E76EE">
        <w:rPr>
          <w:rFonts w:ascii="Tahoma" w:hAnsi="Tahoma" w:cs="Tahoma"/>
          <w:b/>
          <w:sz w:val="18"/>
          <w:szCs w:val="18"/>
          <w:u w:val="single"/>
        </w:rPr>
        <w:t xml:space="preserve"> knihovnické</w:t>
      </w:r>
      <w:r w:rsidRPr="005E76EE">
        <w:rPr>
          <w:rFonts w:ascii="Tahoma" w:hAnsi="Tahoma" w:cs="Tahoma"/>
          <w:b/>
          <w:sz w:val="18"/>
          <w:szCs w:val="18"/>
        </w:rPr>
        <w:t xml:space="preserve"> - plnění na </w:t>
      </w:r>
      <w:r w:rsidR="00BC56CA" w:rsidRPr="005E76EE">
        <w:rPr>
          <w:rFonts w:ascii="Tahoma" w:hAnsi="Tahoma" w:cs="Tahoma"/>
          <w:b/>
          <w:sz w:val="18"/>
          <w:szCs w:val="18"/>
        </w:rPr>
        <w:t>100</w:t>
      </w:r>
      <w:r w:rsidRPr="005E76EE">
        <w:rPr>
          <w:rFonts w:ascii="Tahoma" w:hAnsi="Tahoma" w:cs="Tahoma"/>
          <w:b/>
          <w:sz w:val="18"/>
          <w:szCs w:val="18"/>
        </w:rPr>
        <w:t xml:space="preserve"> %</w:t>
      </w:r>
    </w:p>
    <w:p w14:paraId="5E1580A6" w14:textId="41048EFA" w:rsidR="005A19EA" w:rsidRPr="005E76EE" w:rsidRDefault="005A19EA" w:rsidP="005A19EA">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E76EE">
        <w:rPr>
          <w:rFonts w:ascii="Tahoma" w:hAnsi="Tahoma" w:cs="Tahoma"/>
          <w:b/>
          <w:sz w:val="18"/>
          <w:szCs w:val="18"/>
        </w:rPr>
        <w:t xml:space="preserve">Rozpočet: </w:t>
      </w:r>
      <w:r w:rsidR="005E76EE" w:rsidRPr="005E76EE">
        <w:rPr>
          <w:rFonts w:ascii="Tahoma" w:hAnsi="Tahoma" w:cs="Tahoma"/>
          <w:b/>
          <w:sz w:val="18"/>
          <w:szCs w:val="18"/>
        </w:rPr>
        <w:t>350</w:t>
      </w:r>
      <w:r w:rsidRPr="005E76EE">
        <w:rPr>
          <w:rFonts w:ascii="Tahoma" w:hAnsi="Tahoma" w:cs="Tahoma"/>
          <w:b/>
          <w:sz w:val="18"/>
          <w:szCs w:val="18"/>
        </w:rPr>
        <w:t xml:space="preserve"> tis. Kč</w:t>
      </w:r>
      <w:r w:rsidRPr="005E76EE">
        <w:rPr>
          <w:rFonts w:ascii="Tahoma" w:hAnsi="Tahoma" w:cs="Tahoma"/>
          <w:b/>
          <w:sz w:val="18"/>
          <w:szCs w:val="18"/>
        </w:rPr>
        <w:tab/>
      </w:r>
      <w:r w:rsidRPr="005E76EE">
        <w:rPr>
          <w:rFonts w:ascii="Tahoma" w:hAnsi="Tahoma" w:cs="Tahoma"/>
          <w:b/>
          <w:sz w:val="18"/>
          <w:szCs w:val="18"/>
        </w:rPr>
        <w:tab/>
      </w:r>
      <w:r w:rsidR="00BC56CA" w:rsidRPr="005E76EE">
        <w:rPr>
          <w:rFonts w:ascii="Tahoma" w:hAnsi="Tahoma" w:cs="Tahoma"/>
          <w:b/>
          <w:sz w:val="18"/>
          <w:szCs w:val="18"/>
        </w:rPr>
        <w:tab/>
      </w:r>
      <w:r w:rsidRPr="005E76EE">
        <w:rPr>
          <w:rFonts w:ascii="Tahoma" w:hAnsi="Tahoma" w:cs="Tahoma"/>
          <w:b/>
          <w:sz w:val="18"/>
          <w:szCs w:val="18"/>
        </w:rPr>
        <w:tab/>
      </w:r>
      <w:r w:rsidRPr="005E76EE">
        <w:rPr>
          <w:rFonts w:ascii="Tahoma" w:hAnsi="Tahoma" w:cs="Tahoma"/>
          <w:b/>
          <w:sz w:val="18"/>
          <w:szCs w:val="18"/>
        </w:rPr>
        <w:tab/>
        <w:t xml:space="preserve">Skutečnost: </w:t>
      </w:r>
      <w:r w:rsidR="005E76EE" w:rsidRPr="005E76EE">
        <w:rPr>
          <w:rFonts w:ascii="Tahoma" w:hAnsi="Tahoma" w:cs="Tahoma"/>
          <w:b/>
          <w:sz w:val="18"/>
          <w:szCs w:val="18"/>
        </w:rPr>
        <w:t>350</w:t>
      </w:r>
      <w:r w:rsidRPr="005E76EE">
        <w:rPr>
          <w:rFonts w:ascii="Tahoma" w:hAnsi="Tahoma" w:cs="Tahoma"/>
          <w:b/>
          <w:sz w:val="18"/>
          <w:szCs w:val="18"/>
        </w:rPr>
        <w:t xml:space="preserve"> tis. Kč</w:t>
      </w:r>
    </w:p>
    <w:p w14:paraId="79F536C5" w14:textId="77777777" w:rsidR="005A19EA" w:rsidRPr="005E76EE" w:rsidRDefault="005A19EA" w:rsidP="005A19E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E76EE">
        <w:rPr>
          <w:rFonts w:ascii="Tahoma" w:hAnsi="Tahoma" w:cs="Tahoma"/>
          <w:sz w:val="18"/>
          <w:szCs w:val="18"/>
        </w:rPr>
        <w:t>V tom:</w:t>
      </w:r>
    </w:p>
    <w:p w14:paraId="5328193D" w14:textId="6D12676F" w:rsidR="00BC56CA" w:rsidRPr="005E76EE" w:rsidRDefault="005A19EA" w:rsidP="005E76E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E76EE">
        <w:rPr>
          <w:rFonts w:ascii="Tahoma" w:hAnsi="Tahoma" w:cs="Tahoma"/>
          <w:sz w:val="18"/>
          <w:szCs w:val="18"/>
        </w:rPr>
        <w:tab/>
      </w:r>
      <w:r w:rsidR="005E76EE" w:rsidRPr="005E76EE">
        <w:rPr>
          <w:rFonts w:ascii="Tahoma" w:hAnsi="Tahoma" w:cs="Tahoma"/>
          <w:sz w:val="18"/>
          <w:szCs w:val="18"/>
        </w:rPr>
        <w:t>350</w:t>
      </w:r>
      <w:r w:rsidRPr="005E76EE">
        <w:rPr>
          <w:rFonts w:ascii="Tahoma" w:hAnsi="Tahoma" w:cs="Tahoma"/>
          <w:sz w:val="18"/>
          <w:szCs w:val="18"/>
        </w:rPr>
        <w:t xml:space="preserve"> tis. </w:t>
      </w:r>
      <w:proofErr w:type="gramStart"/>
      <w:r w:rsidRPr="005E76EE">
        <w:rPr>
          <w:rFonts w:ascii="Tahoma" w:hAnsi="Tahoma" w:cs="Tahoma"/>
          <w:sz w:val="18"/>
          <w:szCs w:val="18"/>
        </w:rPr>
        <w:t>Kč</w:t>
      </w:r>
      <w:r w:rsidRPr="005E76EE">
        <w:rPr>
          <w:rFonts w:ascii="Tahoma" w:hAnsi="Tahoma" w:cs="Tahoma"/>
          <w:sz w:val="18"/>
          <w:szCs w:val="18"/>
        </w:rPr>
        <w:tab/>
        <w:t>-</w:t>
      </w:r>
      <w:r w:rsidRPr="005E76EE">
        <w:rPr>
          <w:rFonts w:ascii="Tahoma" w:hAnsi="Tahoma" w:cs="Tahoma"/>
          <w:sz w:val="18"/>
          <w:szCs w:val="18"/>
        </w:rPr>
        <w:tab/>
        <w:t>akce</w:t>
      </w:r>
      <w:proofErr w:type="gramEnd"/>
      <w:r w:rsidRPr="005E76EE">
        <w:rPr>
          <w:rFonts w:ascii="Tahoma" w:hAnsi="Tahoma" w:cs="Tahoma"/>
          <w:sz w:val="18"/>
          <w:szCs w:val="18"/>
        </w:rPr>
        <w:t xml:space="preserve"> „Rekonstrukce Městské knihovny F-M – </w:t>
      </w:r>
      <w:r w:rsidR="005E76EE" w:rsidRPr="005E76EE">
        <w:rPr>
          <w:rFonts w:ascii="Tahoma" w:hAnsi="Tahoma" w:cs="Tahoma"/>
          <w:sz w:val="18"/>
          <w:szCs w:val="18"/>
        </w:rPr>
        <w:t>Frýdek</w:t>
      </w:r>
      <w:r w:rsidRPr="005E76EE">
        <w:rPr>
          <w:rFonts w:ascii="Tahoma" w:hAnsi="Tahoma" w:cs="Tahoma"/>
          <w:sz w:val="18"/>
          <w:szCs w:val="18"/>
        </w:rPr>
        <w:t xml:space="preserve">, </w:t>
      </w:r>
      <w:r w:rsidR="005E76EE" w:rsidRPr="005E76EE">
        <w:rPr>
          <w:rFonts w:ascii="Tahoma" w:hAnsi="Tahoma" w:cs="Tahoma"/>
          <w:sz w:val="18"/>
          <w:szCs w:val="18"/>
        </w:rPr>
        <w:t>Jiráskova 506 – ústřední knihovna</w:t>
      </w:r>
      <w:r w:rsidRPr="005E76EE">
        <w:rPr>
          <w:rFonts w:ascii="Tahoma" w:hAnsi="Tahoma" w:cs="Tahoma"/>
          <w:sz w:val="18"/>
          <w:szCs w:val="18"/>
        </w:rPr>
        <w:t xml:space="preserve">“ – </w:t>
      </w:r>
      <w:r w:rsidR="005E76EE" w:rsidRPr="005E76EE">
        <w:rPr>
          <w:rFonts w:ascii="Tahoma" w:hAnsi="Tahoma" w:cs="Tahoma"/>
          <w:sz w:val="18"/>
          <w:szCs w:val="18"/>
        </w:rPr>
        <w:t>investiční výdaje za architektonickou studii</w:t>
      </w:r>
    </w:p>
    <w:p w14:paraId="05DCC034" w14:textId="77777777" w:rsidR="00BC56CA" w:rsidRPr="002C203D" w:rsidRDefault="00BC56CA" w:rsidP="005A19EA">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FD5779D" w14:textId="5B53C94E" w:rsidR="00AE041D" w:rsidRPr="002C203D" w:rsidRDefault="003750D6" w:rsidP="00AE041D">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C203D">
        <w:rPr>
          <w:rFonts w:ascii="Tahoma" w:hAnsi="Tahoma" w:cs="Tahoma"/>
          <w:b/>
          <w:sz w:val="18"/>
          <w:szCs w:val="18"/>
          <w:u w:val="single"/>
        </w:rPr>
        <w:t xml:space="preserve">Par. </w:t>
      </w:r>
      <w:proofErr w:type="gramStart"/>
      <w:r w:rsidRPr="002C203D">
        <w:rPr>
          <w:rFonts w:ascii="Tahoma" w:hAnsi="Tahoma" w:cs="Tahoma"/>
          <w:b/>
          <w:sz w:val="18"/>
          <w:szCs w:val="18"/>
          <w:u w:val="single"/>
        </w:rPr>
        <w:t>3392-Zájmová</w:t>
      </w:r>
      <w:proofErr w:type="gramEnd"/>
      <w:r w:rsidRPr="002C203D">
        <w:rPr>
          <w:rFonts w:ascii="Tahoma" w:hAnsi="Tahoma" w:cs="Tahoma"/>
          <w:b/>
          <w:sz w:val="18"/>
          <w:szCs w:val="18"/>
          <w:u w:val="single"/>
        </w:rPr>
        <w:t xml:space="preserve"> činnost v</w:t>
      </w:r>
      <w:r w:rsidR="00AE041D" w:rsidRPr="002C203D">
        <w:rPr>
          <w:rFonts w:ascii="Tahoma" w:hAnsi="Tahoma" w:cs="Tahoma"/>
          <w:b/>
          <w:sz w:val="18"/>
          <w:szCs w:val="18"/>
          <w:u w:val="single"/>
        </w:rPr>
        <w:t> </w:t>
      </w:r>
      <w:r w:rsidRPr="002C203D">
        <w:rPr>
          <w:rFonts w:ascii="Tahoma" w:hAnsi="Tahoma" w:cs="Tahoma"/>
          <w:b/>
          <w:sz w:val="18"/>
          <w:szCs w:val="18"/>
          <w:u w:val="single"/>
        </w:rPr>
        <w:t>kultuře</w:t>
      </w:r>
      <w:r w:rsidR="00AE041D" w:rsidRPr="002C203D">
        <w:rPr>
          <w:rFonts w:ascii="Tahoma" w:hAnsi="Tahoma" w:cs="Tahoma"/>
          <w:b/>
          <w:sz w:val="18"/>
          <w:szCs w:val="18"/>
          <w:u w:val="single"/>
        </w:rPr>
        <w:t xml:space="preserve"> -</w:t>
      </w:r>
      <w:r w:rsidRPr="002C203D">
        <w:rPr>
          <w:rFonts w:ascii="Tahoma" w:hAnsi="Tahoma" w:cs="Tahoma"/>
          <w:b/>
          <w:sz w:val="18"/>
          <w:szCs w:val="18"/>
        </w:rPr>
        <w:t xml:space="preserve"> </w:t>
      </w:r>
      <w:r w:rsidR="00AE041D" w:rsidRPr="002C203D">
        <w:rPr>
          <w:rFonts w:ascii="Tahoma" w:hAnsi="Tahoma" w:cs="Tahoma"/>
          <w:b/>
          <w:sz w:val="18"/>
          <w:szCs w:val="18"/>
        </w:rPr>
        <w:t>plnění na 100 %</w:t>
      </w:r>
    </w:p>
    <w:p w14:paraId="6BC313B0" w14:textId="4B5A9428" w:rsidR="003750D6" w:rsidRPr="002C203D" w:rsidRDefault="003750D6" w:rsidP="003750D6">
      <w:pPr>
        <w:tabs>
          <w:tab w:val="right" w:pos="1701"/>
          <w:tab w:val="left" w:pos="1843"/>
          <w:tab w:val="left" w:pos="2127"/>
          <w:tab w:val="left" w:pos="4536"/>
        </w:tabs>
        <w:ind w:left="0" w:firstLine="0"/>
        <w:rPr>
          <w:rFonts w:ascii="Tahoma" w:hAnsi="Tahoma" w:cs="Tahoma"/>
          <w:sz w:val="18"/>
          <w:szCs w:val="18"/>
        </w:rPr>
      </w:pPr>
    </w:p>
    <w:p w14:paraId="35D74664" w14:textId="1B0C7FB7" w:rsidR="003750D6" w:rsidRPr="002C203D" w:rsidRDefault="003750D6" w:rsidP="003750D6">
      <w:pPr>
        <w:tabs>
          <w:tab w:val="right" w:pos="1701"/>
          <w:tab w:val="left" w:pos="1843"/>
          <w:tab w:val="left" w:pos="2127"/>
          <w:tab w:val="left" w:pos="4536"/>
        </w:tabs>
        <w:ind w:left="0" w:firstLine="0"/>
        <w:rPr>
          <w:rFonts w:ascii="Tahoma" w:hAnsi="Tahoma" w:cs="Tahoma"/>
          <w:b/>
          <w:sz w:val="18"/>
          <w:szCs w:val="18"/>
        </w:rPr>
      </w:pPr>
      <w:r w:rsidRPr="002C203D">
        <w:rPr>
          <w:rFonts w:ascii="Tahoma" w:hAnsi="Tahoma" w:cs="Tahoma"/>
          <w:b/>
          <w:sz w:val="18"/>
          <w:szCs w:val="18"/>
        </w:rPr>
        <w:t xml:space="preserve">Rozpočet: </w:t>
      </w:r>
      <w:r w:rsidR="002C203D" w:rsidRPr="002C203D">
        <w:rPr>
          <w:rFonts w:ascii="Tahoma" w:hAnsi="Tahoma" w:cs="Tahoma"/>
          <w:b/>
          <w:sz w:val="18"/>
          <w:szCs w:val="18"/>
        </w:rPr>
        <w:t>430</w:t>
      </w:r>
      <w:r w:rsidRPr="002C203D">
        <w:rPr>
          <w:rFonts w:ascii="Tahoma" w:hAnsi="Tahoma" w:cs="Tahoma"/>
          <w:b/>
          <w:sz w:val="18"/>
          <w:szCs w:val="18"/>
        </w:rPr>
        <w:t xml:space="preserve"> tis. Kč</w:t>
      </w:r>
      <w:r w:rsidRPr="002C203D">
        <w:rPr>
          <w:rFonts w:ascii="Tahoma" w:hAnsi="Tahoma" w:cs="Tahoma"/>
          <w:b/>
          <w:sz w:val="18"/>
          <w:szCs w:val="18"/>
        </w:rPr>
        <w:tab/>
      </w:r>
      <w:r w:rsidRPr="002C203D">
        <w:rPr>
          <w:rFonts w:ascii="Tahoma" w:hAnsi="Tahoma" w:cs="Tahoma"/>
          <w:b/>
          <w:sz w:val="18"/>
          <w:szCs w:val="18"/>
        </w:rPr>
        <w:tab/>
        <w:t xml:space="preserve">Skutečnost: </w:t>
      </w:r>
      <w:r w:rsidR="002C203D" w:rsidRPr="002C203D">
        <w:rPr>
          <w:rFonts w:ascii="Tahoma" w:hAnsi="Tahoma" w:cs="Tahoma"/>
          <w:b/>
          <w:sz w:val="18"/>
          <w:szCs w:val="18"/>
        </w:rPr>
        <w:t>430</w:t>
      </w:r>
      <w:r w:rsidRPr="002C203D">
        <w:rPr>
          <w:rFonts w:ascii="Tahoma" w:hAnsi="Tahoma" w:cs="Tahoma"/>
          <w:b/>
          <w:sz w:val="18"/>
          <w:szCs w:val="18"/>
        </w:rPr>
        <w:t xml:space="preserve"> tis. Kč</w:t>
      </w:r>
    </w:p>
    <w:p w14:paraId="1EB4431F" w14:textId="77777777" w:rsidR="003750D6" w:rsidRPr="002C203D" w:rsidRDefault="003750D6" w:rsidP="003750D6">
      <w:pPr>
        <w:tabs>
          <w:tab w:val="right" w:pos="1701"/>
          <w:tab w:val="left" w:pos="1843"/>
          <w:tab w:val="left" w:pos="2127"/>
          <w:tab w:val="left" w:pos="4536"/>
        </w:tabs>
        <w:ind w:left="0" w:firstLine="0"/>
        <w:rPr>
          <w:rFonts w:ascii="Tahoma" w:hAnsi="Tahoma" w:cs="Tahoma"/>
          <w:sz w:val="18"/>
          <w:szCs w:val="18"/>
        </w:rPr>
      </w:pPr>
      <w:r w:rsidRPr="002C203D">
        <w:rPr>
          <w:rFonts w:ascii="Tahoma" w:hAnsi="Tahoma" w:cs="Tahoma"/>
          <w:sz w:val="18"/>
          <w:szCs w:val="18"/>
        </w:rPr>
        <w:t>V tom:</w:t>
      </w:r>
    </w:p>
    <w:p w14:paraId="712AC006" w14:textId="446D5EBC" w:rsidR="003750D6" w:rsidRDefault="003750D6" w:rsidP="003750D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C203D">
        <w:rPr>
          <w:rFonts w:ascii="Tahoma" w:hAnsi="Tahoma" w:cs="Tahoma"/>
          <w:sz w:val="18"/>
          <w:szCs w:val="18"/>
        </w:rPr>
        <w:tab/>
      </w:r>
      <w:r w:rsidR="002C203D" w:rsidRPr="002C203D">
        <w:rPr>
          <w:rFonts w:ascii="Tahoma" w:hAnsi="Tahoma" w:cs="Tahoma"/>
          <w:sz w:val="18"/>
          <w:szCs w:val="18"/>
        </w:rPr>
        <w:t>103</w:t>
      </w:r>
      <w:r w:rsidRPr="002C203D">
        <w:rPr>
          <w:rFonts w:ascii="Tahoma" w:hAnsi="Tahoma" w:cs="Tahoma"/>
          <w:sz w:val="18"/>
          <w:szCs w:val="18"/>
        </w:rPr>
        <w:t xml:space="preserve"> tis. </w:t>
      </w:r>
      <w:proofErr w:type="gramStart"/>
      <w:r w:rsidRPr="002C203D">
        <w:rPr>
          <w:rFonts w:ascii="Tahoma" w:hAnsi="Tahoma" w:cs="Tahoma"/>
          <w:sz w:val="18"/>
          <w:szCs w:val="18"/>
        </w:rPr>
        <w:t>Kč</w:t>
      </w:r>
      <w:r w:rsidRPr="002C203D">
        <w:rPr>
          <w:rFonts w:ascii="Tahoma" w:hAnsi="Tahoma" w:cs="Tahoma"/>
          <w:sz w:val="18"/>
          <w:szCs w:val="18"/>
        </w:rPr>
        <w:tab/>
        <w:t>-</w:t>
      </w:r>
      <w:r w:rsidRPr="002C203D">
        <w:rPr>
          <w:rFonts w:ascii="Tahoma" w:hAnsi="Tahoma" w:cs="Tahoma"/>
          <w:sz w:val="18"/>
          <w:szCs w:val="18"/>
        </w:rPr>
        <w:tab/>
        <w:t>akce</w:t>
      </w:r>
      <w:proofErr w:type="gramEnd"/>
      <w:r w:rsidRPr="002C203D">
        <w:rPr>
          <w:rFonts w:ascii="Tahoma" w:hAnsi="Tahoma" w:cs="Tahoma"/>
          <w:sz w:val="18"/>
          <w:szCs w:val="18"/>
        </w:rPr>
        <w:t xml:space="preserve"> „</w:t>
      </w:r>
      <w:r w:rsidR="002C203D" w:rsidRPr="002C203D">
        <w:rPr>
          <w:rFonts w:ascii="Tahoma" w:hAnsi="Tahoma" w:cs="Tahoma"/>
          <w:sz w:val="18"/>
          <w:szCs w:val="18"/>
        </w:rPr>
        <w:t>Národní dům – část 1 – Nové kulturní centrum města</w:t>
      </w:r>
      <w:r w:rsidR="00D23F56" w:rsidRPr="002C203D">
        <w:rPr>
          <w:rFonts w:ascii="Tahoma" w:hAnsi="Tahoma" w:cs="Tahoma"/>
          <w:sz w:val="18"/>
          <w:szCs w:val="18"/>
        </w:rPr>
        <w:t xml:space="preserve">“ </w:t>
      </w:r>
      <w:r w:rsidR="00AE041D" w:rsidRPr="002C203D">
        <w:rPr>
          <w:rFonts w:ascii="Tahoma" w:hAnsi="Tahoma" w:cs="Tahoma"/>
          <w:sz w:val="18"/>
          <w:szCs w:val="18"/>
        </w:rPr>
        <w:t>– investiční výdaje za architektonickou studii</w:t>
      </w:r>
    </w:p>
    <w:p w14:paraId="12E63E0A" w14:textId="5F0B5389" w:rsidR="002C203D" w:rsidRPr="002C203D" w:rsidRDefault="002C203D" w:rsidP="003750D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r>
      <w:r w:rsidR="00AD0B78">
        <w:rPr>
          <w:rFonts w:ascii="Tahoma" w:hAnsi="Tahoma" w:cs="Tahoma"/>
          <w:sz w:val="18"/>
          <w:szCs w:val="18"/>
        </w:rPr>
        <w:t>327</w:t>
      </w:r>
      <w:r w:rsidRPr="002C203D">
        <w:rPr>
          <w:rFonts w:ascii="Tahoma" w:hAnsi="Tahoma" w:cs="Tahoma"/>
          <w:sz w:val="18"/>
          <w:szCs w:val="18"/>
        </w:rPr>
        <w:t xml:space="preserve"> tis. </w:t>
      </w:r>
      <w:proofErr w:type="gramStart"/>
      <w:r w:rsidRPr="002C203D">
        <w:rPr>
          <w:rFonts w:ascii="Tahoma" w:hAnsi="Tahoma" w:cs="Tahoma"/>
          <w:sz w:val="18"/>
          <w:szCs w:val="18"/>
        </w:rPr>
        <w:t>Kč</w:t>
      </w:r>
      <w:r w:rsidRPr="002C203D">
        <w:rPr>
          <w:rFonts w:ascii="Tahoma" w:hAnsi="Tahoma" w:cs="Tahoma"/>
          <w:sz w:val="18"/>
          <w:szCs w:val="18"/>
        </w:rPr>
        <w:tab/>
        <w:t>-</w:t>
      </w:r>
      <w:r w:rsidRPr="002C203D">
        <w:rPr>
          <w:rFonts w:ascii="Tahoma" w:hAnsi="Tahoma" w:cs="Tahoma"/>
          <w:sz w:val="18"/>
          <w:szCs w:val="18"/>
        </w:rPr>
        <w:tab/>
        <w:t>akce</w:t>
      </w:r>
      <w:proofErr w:type="gramEnd"/>
      <w:r w:rsidRPr="002C203D">
        <w:rPr>
          <w:rFonts w:ascii="Tahoma" w:hAnsi="Tahoma" w:cs="Tahoma"/>
          <w:sz w:val="18"/>
          <w:szCs w:val="18"/>
        </w:rPr>
        <w:t xml:space="preserve"> „</w:t>
      </w:r>
      <w:r w:rsidR="00AD0B78">
        <w:rPr>
          <w:rFonts w:ascii="Tahoma" w:hAnsi="Tahoma" w:cs="Tahoma"/>
          <w:sz w:val="18"/>
          <w:szCs w:val="18"/>
        </w:rPr>
        <w:t>Přístavba Nové scény – část 3 – Nové kulturní centrum města</w:t>
      </w:r>
      <w:r w:rsidRPr="002C203D">
        <w:rPr>
          <w:rFonts w:ascii="Tahoma" w:hAnsi="Tahoma" w:cs="Tahoma"/>
          <w:sz w:val="18"/>
          <w:szCs w:val="18"/>
        </w:rPr>
        <w:t xml:space="preserve">“ – investiční výdaje </w:t>
      </w:r>
      <w:r w:rsidR="00AD0B78">
        <w:rPr>
          <w:rFonts w:ascii="Tahoma" w:hAnsi="Tahoma" w:cs="Tahoma"/>
          <w:sz w:val="18"/>
          <w:szCs w:val="18"/>
        </w:rPr>
        <w:t>– aktualizace architektonické studie</w:t>
      </w:r>
    </w:p>
    <w:p w14:paraId="5A4AEEEB" w14:textId="77777777" w:rsidR="00664BFD" w:rsidRDefault="00664BFD" w:rsidP="00BA7E4F">
      <w:pPr>
        <w:tabs>
          <w:tab w:val="right" w:pos="1701"/>
          <w:tab w:val="left" w:pos="1843"/>
          <w:tab w:val="left" w:pos="2127"/>
          <w:tab w:val="left" w:pos="4536"/>
        </w:tabs>
        <w:ind w:left="0" w:firstLine="0"/>
        <w:rPr>
          <w:rFonts w:ascii="Tahoma" w:hAnsi="Tahoma" w:cs="Tahoma"/>
          <w:b/>
          <w:sz w:val="18"/>
          <w:szCs w:val="18"/>
          <w:u w:val="single"/>
        </w:rPr>
      </w:pPr>
    </w:p>
    <w:p w14:paraId="0C97CE8B" w14:textId="77777777" w:rsidR="003F37B9" w:rsidRDefault="003F37B9" w:rsidP="00BA7E4F">
      <w:pPr>
        <w:tabs>
          <w:tab w:val="right" w:pos="1701"/>
          <w:tab w:val="left" w:pos="1843"/>
          <w:tab w:val="left" w:pos="2127"/>
          <w:tab w:val="left" w:pos="4536"/>
        </w:tabs>
        <w:ind w:left="0" w:firstLine="0"/>
        <w:rPr>
          <w:rFonts w:ascii="Tahoma" w:hAnsi="Tahoma" w:cs="Tahoma"/>
          <w:b/>
          <w:sz w:val="18"/>
          <w:szCs w:val="18"/>
          <w:u w:val="single"/>
        </w:rPr>
      </w:pPr>
    </w:p>
    <w:p w14:paraId="18AE0B43" w14:textId="77777777" w:rsidR="003F37B9" w:rsidRDefault="003F37B9" w:rsidP="00BA7E4F">
      <w:pPr>
        <w:tabs>
          <w:tab w:val="right" w:pos="1701"/>
          <w:tab w:val="left" w:pos="1843"/>
          <w:tab w:val="left" w:pos="2127"/>
          <w:tab w:val="left" w:pos="4536"/>
        </w:tabs>
        <w:ind w:left="0" w:firstLine="0"/>
        <w:rPr>
          <w:rFonts w:ascii="Tahoma" w:hAnsi="Tahoma" w:cs="Tahoma"/>
          <w:b/>
          <w:sz w:val="18"/>
          <w:szCs w:val="18"/>
          <w:u w:val="single"/>
        </w:rPr>
      </w:pPr>
    </w:p>
    <w:p w14:paraId="66CF4942" w14:textId="77777777" w:rsidR="003F37B9" w:rsidRDefault="003F37B9" w:rsidP="00BA7E4F">
      <w:pPr>
        <w:tabs>
          <w:tab w:val="right" w:pos="1701"/>
          <w:tab w:val="left" w:pos="1843"/>
          <w:tab w:val="left" w:pos="2127"/>
          <w:tab w:val="left" w:pos="4536"/>
        </w:tabs>
        <w:ind w:left="0" w:firstLine="0"/>
        <w:rPr>
          <w:rFonts w:ascii="Tahoma" w:hAnsi="Tahoma" w:cs="Tahoma"/>
          <w:b/>
          <w:sz w:val="18"/>
          <w:szCs w:val="18"/>
          <w:u w:val="single"/>
        </w:rPr>
      </w:pPr>
    </w:p>
    <w:p w14:paraId="0F4C8D9F" w14:textId="77777777" w:rsidR="003F37B9" w:rsidRDefault="003F37B9" w:rsidP="00BA7E4F">
      <w:pPr>
        <w:tabs>
          <w:tab w:val="right" w:pos="1701"/>
          <w:tab w:val="left" w:pos="1843"/>
          <w:tab w:val="left" w:pos="2127"/>
          <w:tab w:val="left" w:pos="4536"/>
        </w:tabs>
        <w:ind w:left="0" w:firstLine="0"/>
        <w:rPr>
          <w:rFonts w:ascii="Tahoma" w:hAnsi="Tahoma" w:cs="Tahoma"/>
          <w:b/>
          <w:sz w:val="18"/>
          <w:szCs w:val="18"/>
          <w:u w:val="single"/>
        </w:rPr>
      </w:pPr>
    </w:p>
    <w:p w14:paraId="7CD5995F" w14:textId="12B8E58C" w:rsidR="00BA7E4F" w:rsidRPr="00AD0B78" w:rsidRDefault="00BA7E4F" w:rsidP="00BA7E4F">
      <w:pPr>
        <w:tabs>
          <w:tab w:val="right" w:pos="1701"/>
          <w:tab w:val="left" w:pos="1843"/>
          <w:tab w:val="left" w:pos="2127"/>
          <w:tab w:val="left" w:pos="4536"/>
        </w:tabs>
        <w:ind w:left="0" w:firstLine="0"/>
        <w:rPr>
          <w:rFonts w:ascii="Tahoma" w:hAnsi="Tahoma" w:cs="Tahoma"/>
          <w:sz w:val="18"/>
          <w:szCs w:val="18"/>
        </w:rPr>
      </w:pPr>
      <w:r w:rsidRPr="00AD0B78">
        <w:rPr>
          <w:rFonts w:ascii="Tahoma" w:hAnsi="Tahoma" w:cs="Tahoma"/>
          <w:b/>
          <w:sz w:val="18"/>
          <w:szCs w:val="18"/>
          <w:u w:val="single"/>
        </w:rPr>
        <w:lastRenderedPageBreak/>
        <w:t xml:space="preserve">Par. </w:t>
      </w:r>
      <w:proofErr w:type="gramStart"/>
      <w:r w:rsidRPr="00AD0B78">
        <w:rPr>
          <w:rFonts w:ascii="Tahoma" w:hAnsi="Tahoma" w:cs="Tahoma"/>
          <w:b/>
          <w:sz w:val="18"/>
          <w:szCs w:val="18"/>
          <w:u w:val="single"/>
        </w:rPr>
        <w:t>3</w:t>
      </w:r>
      <w:r w:rsidR="00AD0B78" w:rsidRPr="00AD0B78">
        <w:rPr>
          <w:rFonts w:ascii="Tahoma" w:hAnsi="Tahoma" w:cs="Tahoma"/>
          <w:b/>
          <w:sz w:val="18"/>
          <w:szCs w:val="18"/>
          <w:u w:val="single"/>
        </w:rPr>
        <w:t>525</w:t>
      </w:r>
      <w:r w:rsidRPr="00AD0B78">
        <w:rPr>
          <w:rFonts w:ascii="Tahoma" w:hAnsi="Tahoma" w:cs="Tahoma"/>
          <w:b/>
          <w:sz w:val="18"/>
          <w:szCs w:val="18"/>
          <w:u w:val="single"/>
        </w:rPr>
        <w:t>-</w:t>
      </w:r>
      <w:r w:rsidR="00AD0B78" w:rsidRPr="00AD0B78">
        <w:rPr>
          <w:rFonts w:ascii="Tahoma" w:hAnsi="Tahoma" w:cs="Tahoma"/>
          <w:b/>
          <w:sz w:val="18"/>
          <w:szCs w:val="18"/>
          <w:u w:val="single"/>
        </w:rPr>
        <w:t>Hospice</w:t>
      </w:r>
      <w:proofErr w:type="gramEnd"/>
      <w:r w:rsidRPr="00AD0B78">
        <w:rPr>
          <w:rFonts w:ascii="Tahoma" w:hAnsi="Tahoma" w:cs="Tahoma"/>
          <w:b/>
          <w:sz w:val="18"/>
          <w:szCs w:val="18"/>
        </w:rPr>
        <w:t xml:space="preserve"> </w:t>
      </w:r>
      <w:r w:rsidR="00224AA5" w:rsidRPr="00AD0B78">
        <w:rPr>
          <w:rFonts w:ascii="Tahoma" w:hAnsi="Tahoma" w:cs="Tahoma"/>
          <w:b/>
          <w:sz w:val="18"/>
          <w:szCs w:val="18"/>
        </w:rPr>
        <w:t xml:space="preserve">– plnění </w:t>
      </w:r>
      <w:r w:rsidR="00AD0B78" w:rsidRPr="00AD0B78">
        <w:rPr>
          <w:rFonts w:ascii="Tahoma" w:hAnsi="Tahoma" w:cs="Tahoma"/>
          <w:b/>
          <w:sz w:val="18"/>
          <w:szCs w:val="18"/>
        </w:rPr>
        <w:t>5</w:t>
      </w:r>
      <w:r w:rsidR="00224AA5" w:rsidRPr="00AD0B78">
        <w:rPr>
          <w:rFonts w:ascii="Tahoma" w:hAnsi="Tahoma" w:cs="Tahoma"/>
          <w:b/>
          <w:sz w:val="18"/>
          <w:szCs w:val="18"/>
        </w:rPr>
        <w:t xml:space="preserve"> %</w:t>
      </w:r>
    </w:p>
    <w:p w14:paraId="2969DBD5" w14:textId="63D3C4FD" w:rsidR="00BA7E4F" w:rsidRPr="00AD0B78" w:rsidRDefault="00BA7E4F" w:rsidP="00BA7E4F">
      <w:pPr>
        <w:tabs>
          <w:tab w:val="right" w:pos="1701"/>
          <w:tab w:val="left" w:pos="1843"/>
          <w:tab w:val="left" w:pos="2127"/>
          <w:tab w:val="left" w:pos="4536"/>
        </w:tabs>
        <w:ind w:left="0" w:firstLine="0"/>
        <w:rPr>
          <w:rFonts w:ascii="Tahoma" w:hAnsi="Tahoma" w:cs="Tahoma"/>
          <w:b/>
          <w:sz w:val="18"/>
          <w:szCs w:val="18"/>
        </w:rPr>
      </w:pPr>
      <w:r w:rsidRPr="00AD0B78">
        <w:rPr>
          <w:rFonts w:ascii="Tahoma" w:hAnsi="Tahoma" w:cs="Tahoma"/>
          <w:b/>
          <w:sz w:val="18"/>
          <w:szCs w:val="18"/>
        </w:rPr>
        <w:t xml:space="preserve">Rozpočet: </w:t>
      </w:r>
      <w:r w:rsidR="00AD0B78" w:rsidRPr="00AD0B78">
        <w:rPr>
          <w:rFonts w:ascii="Tahoma" w:hAnsi="Tahoma" w:cs="Tahoma"/>
          <w:b/>
          <w:sz w:val="18"/>
          <w:szCs w:val="18"/>
        </w:rPr>
        <w:t>265</w:t>
      </w:r>
      <w:r w:rsidRPr="00AD0B78">
        <w:rPr>
          <w:rFonts w:ascii="Tahoma" w:hAnsi="Tahoma" w:cs="Tahoma"/>
          <w:b/>
          <w:sz w:val="18"/>
          <w:szCs w:val="18"/>
        </w:rPr>
        <w:t xml:space="preserve"> tis. Kč</w:t>
      </w:r>
      <w:r w:rsidRPr="00AD0B78">
        <w:rPr>
          <w:rFonts w:ascii="Tahoma" w:hAnsi="Tahoma" w:cs="Tahoma"/>
          <w:b/>
          <w:sz w:val="18"/>
          <w:szCs w:val="18"/>
        </w:rPr>
        <w:tab/>
      </w:r>
      <w:r w:rsidR="00896119" w:rsidRPr="00AD0B78">
        <w:rPr>
          <w:rFonts w:ascii="Tahoma" w:hAnsi="Tahoma" w:cs="Tahoma"/>
          <w:b/>
          <w:sz w:val="18"/>
          <w:szCs w:val="18"/>
        </w:rPr>
        <w:tab/>
      </w:r>
      <w:r w:rsidRPr="00AD0B78">
        <w:rPr>
          <w:rFonts w:ascii="Tahoma" w:hAnsi="Tahoma" w:cs="Tahoma"/>
          <w:b/>
          <w:sz w:val="18"/>
          <w:szCs w:val="18"/>
        </w:rPr>
        <w:t xml:space="preserve">Skutečnost: </w:t>
      </w:r>
      <w:r w:rsidR="00AD0B78" w:rsidRPr="00AD0B78">
        <w:rPr>
          <w:rFonts w:ascii="Tahoma" w:hAnsi="Tahoma" w:cs="Tahoma"/>
          <w:b/>
          <w:sz w:val="18"/>
          <w:szCs w:val="18"/>
        </w:rPr>
        <w:t>14</w:t>
      </w:r>
      <w:r w:rsidRPr="00AD0B78">
        <w:rPr>
          <w:rFonts w:ascii="Tahoma" w:hAnsi="Tahoma" w:cs="Tahoma"/>
          <w:b/>
          <w:sz w:val="18"/>
          <w:szCs w:val="18"/>
        </w:rPr>
        <w:t xml:space="preserve"> tis. Kč</w:t>
      </w:r>
    </w:p>
    <w:p w14:paraId="5D2339D7" w14:textId="77777777" w:rsidR="00BA7E4F" w:rsidRPr="00AD0B78" w:rsidRDefault="00BA7E4F" w:rsidP="00BA7E4F">
      <w:pPr>
        <w:tabs>
          <w:tab w:val="right" w:pos="1701"/>
          <w:tab w:val="left" w:pos="1843"/>
          <w:tab w:val="left" w:pos="2127"/>
          <w:tab w:val="left" w:pos="4536"/>
        </w:tabs>
        <w:ind w:left="0" w:firstLine="0"/>
        <w:rPr>
          <w:rFonts w:ascii="Tahoma" w:hAnsi="Tahoma" w:cs="Tahoma"/>
          <w:sz w:val="18"/>
          <w:szCs w:val="18"/>
        </w:rPr>
      </w:pPr>
      <w:r w:rsidRPr="00AD0B78">
        <w:rPr>
          <w:rFonts w:ascii="Tahoma" w:hAnsi="Tahoma" w:cs="Tahoma"/>
          <w:sz w:val="18"/>
          <w:szCs w:val="18"/>
        </w:rPr>
        <w:t>V tom:</w:t>
      </w:r>
    </w:p>
    <w:p w14:paraId="5CF20D80" w14:textId="10FF9A2B" w:rsidR="00896119" w:rsidRPr="00AD0B78" w:rsidRDefault="00896119" w:rsidP="0089611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D0B78">
        <w:rPr>
          <w:rFonts w:ascii="Tahoma" w:hAnsi="Tahoma" w:cs="Tahoma"/>
          <w:sz w:val="18"/>
          <w:szCs w:val="18"/>
        </w:rPr>
        <w:tab/>
      </w:r>
      <w:r w:rsidR="00224AA5" w:rsidRPr="00AD0B78">
        <w:rPr>
          <w:rFonts w:ascii="Tahoma" w:hAnsi="Tahoma" w:cs="Tahoma"/>
          <w:sz w:val="18"/>
          <w:szCs w:val="18"/>
        </w:rPr>
        <w:t>1</w:t>
      </w:r>
      <w:r w:rsidR="00AD0B78" w:rsidRPr="00AD0B78">
        <w:rPr>
          <w:rFonts w:ascii="Tahoma" w:hAnsi="Tahoma" w:cs="Tahoma"/>
          <w:sz w:val="18"/>
          <w:szCs w:val="18"/>
        </w:rPr>
        <w:t>4</w:t>
      </w:r>
      <w:r w:rsidRPr="00AD0B78">
        <w:rPr>
          <w:rFonts w:ascii="Tahoma" w:hAnsi="Tahoma" w:cs="Tahoma"/>
          <w:sz w:val="18"/>
          <w:szCs w:val="18"/>
        </w:rPr>
        <w:t xml:space="preserve"> tis. </w:t>
      </w:r>
      <w:proofErr w:type="gramStart"/>
      <w:r w:rsidRPr="00AD0B78">
        <w:rPr>
          <w:rFonts w:ascii="Tahoma" w:hAnsi="Tahoma" w:cs="Tahoma"/>
          <w:sz w:val="18"/>
          <w:szCs w:val="18"/>
        </w:rPr>
        <w:t>Kč</w:t>
      </w:r>
      <w:r w:rsidRPr="00AD0B78">
        <w:rPr>
          <w:rFonts w:ascii="Tahoma" w:hAnsi="Tahoma" w:cs="Tahoma"/>
          <w:sz w:val="18"/>
          <w:szCs w:val="18"/>
        </w:rPr>
        <w:tab/>
        <w:t>-</w:t>
      </w:r>
      <w:r w:rsidRPr="00AD0B78">
        <w:rPr>
          <w:rFonts w:ascii="Tahoma" w:hAnsi="Tahoma" w:cs="Tahoma"/>
          <w:sz w:val="18"/>
          <w:szCs w:val="18"/>
        </w:rPr>
        <w:tab/>
        <w:t>akce</w:t>
      </w:r>
      <w:proofErr w:type="gramEnd"/>
      <w:r w:rsidRPr="00AD0B78">
        <w:rPr>
          <w:rFonts w:ascii="Tahoma" w:hAnsi="Tahoma" w:cs="Tahoma"/>
          <w:sz w:val="18"/>
          <w:szCs w:val="18"/>
        </w:rPr>
        <w:t xml:space="preserve"> „</w:t>
      </w:r>
      <w:r w:rsidR="00AD0B78" w:rsidRPr="00AD0B78">
        <w:rPr>
          <w:rFonts w:ascii="Tahoma" w:hAnsi="Tahoma" w:cs="Tahoma"/>
          <w:sz w:val="18"/>
          <w:szCs w:val="18"/>
        </w:rPr>
        <w:t>Sanace zdiva budovy Hospice Frýdek-Místek</w:t>
      </w:r>
      <w:r w:rsidRPr="00AD0B78">
        <w:rPr>
          <w:rFonts w:ascii="Tahoma" w:hAnsi="Tahoma" w:cs="Tahoma"/>
          <w:sz w:val="18"/>
          <w:szCs w:val="18"/>
        </w:rPr>
        <w:t xml:space="preserve">“ </w:t>
      </w:r>
      <w:r w:rsidR="002D5680" w:rsidRPr="00AD0B78">
        <w:rPr>
          <w:rFonts w:ascii="Tahoma" w:hAnsi="Tahoma" w:cs="Tahoma"/>
          <w:sz w:val="18"/>
          <w:szCs w:val="18"/>
        </w:rPr>
        <w:t xml:space="preserve">– </w:t>
      </w:r>
      <w:r w:rsidR="00AD0B78" w:rsidRPr="00AD0B78">
        <w:rPr>
          <w:rFonts w:ascii="Tahoma" w:hAnsi="Tahoma" w:cs="Tahoma"/>
          <w:sz w:val="18"/>
          <w:szCs w:val="18"/>
        </w:rPr>
        <w:t xml:space="preserve">investiční </w:t>
      </w:r>
      <w:r w:rsidR="00E32B9B" w:rsidRPr="00AD0B78">
        <w:rPr>
          <w:rFonts w:ascii="Tahoma" w:hAnsi="Tahoma" w:cs="Tahoma"/>
          <w:sz w:val="18"/>
          <w:szCs w:val="18"/>
        </w:rPr>
        <w:t xml:space="preserve">výdaje za </w:t>
      </w:r>
      <w:r w:rsidR="00AD0B78" w:rsidRPr="00AD0B78">
        <w:rPr>
          <w:rFonts w:ascii="Tahoma" w:hAnsi="Tahoma" w:cs="Tahoma"/>
          <w:sz w:val="18"/>
          <w:szCs w:val="18"/>
        </w:rPr>
        <w:t>monitoring a vyčištění kanalizace</w:t>
      </w:r>
    </w:p>
    <w:p w14:paraId="1715A782" w14:textId="77777777" w:rsidR="00A30C12" w:rsidRPr="00CF333D" w:rsidRDefault="00A30C12" w:rsidP="00BA7E4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C26850F" w14:textId="6D602688" w:rsidR="00BA7E4F" w:rsidRPr="00334DC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34DC1">
        <w:rPr>
          <w:rFonts w:ascii="Tahoma" w:hAnsi="Tahoma" w:cs="Tahoma"/>
          <w:b/>
          <w:sz w:val="18"/>
          <w:szCs w:val="18"/>
          <w:u w:val="single"/>
        </w:rPr>
        <w:t xml:space="preserve">Par. </w:t>
      </w:r>
      <w:proofErr w:type="gramStart"/>
      <w:r w:rsidRPr="00334DC1">
        <w:rPr>
          <w:rFonts w:ascii="Tahoma" w:hAnsi="Tahoma" w:cs="Tahoma"/>
          <w:b/>
          <w:sz w:val="18"/>
          <w:szCs w:val="18"/>
          <w:u w:val="single"/>
        </w:rPr>
        <w:t>3612-Bytové</w:t>
      </w:r>
      <w:proofErr w:type="gramEnd"/>
      <w:r w:rsidRPr="00334DC1">
        <w:rPr>
          <w:rFonts w:ascii="Tahoma" w:hAnsi="Tahoma" w:cs="Tahoma"/>
          <w:b/>
          <w:sz w:val="18"/>
          <w:szCs w:val="18"/>
          <w:u w:val="single"/>
        </w:rPr>
        <w:t xml:space="preserve"> hospodářství</w:t>
      </w:r>
      <w:r w:rsidRPr="00334DC1">
        <w:rPr>
          <w:rFonts w:ascii="Tahoma" w:hAnsi="Tahoma" w:cs="Tahoma"/>
          <w:b/>
          <w:sz w:val="18"/>
          <w:szCs w:val="18"/>
        </w:rPr>
        <w:t xml:space="preserve"> - plnění na </w:t>
      </w:r>
      <w:r w:rsidR="00334DC1" w:rsidRPr="00334DC1">
        <w:rPr>
          <w:rFonts w:ascii="Tahoma" w:hAnsi="Tahoma" w:cs="Tahoma"/>
          <w:b/>
          <w:sz w:val="18"/>
          <w:szCs w:val="18"/>
        </w:rPr>
        <w:t>100</w:t>
      </w:r>
      <w:r w:rsidRPr="00334DC1">
        <w:rPr>
          <w:rFonts w:ascii="Tahoma" w:hAnsi="Tahoma" w:cs="Tahoma"/>
          <w:b/>
          <w:sz w:val="18"/>
          <w:szCs w:val="18"/>
        </w:rPr>
        <w:t xml:space="preserve"> %</w:t>
      </w:r>
    </w:p>
    <w:p w14:paraId="3CCB54C9" w14:textId="392E7823" w:rsidR="00BA7E4F" w:rsidRPr="00334DC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34DC1">
        <w:rPr>
          <w:rFonts w:ascii="Tahoma" w:hAnsi="Tahoma" w:cs="Tahoma"/>
          <w:b/>
          <w:sz w:val="18"/>
          <w:szCs w:val="18"/>
        </w:rPr>
        <w:t xml:space="preserve">Rozpočet: </w:t>
      </w:r>
      <w:r w:rsidR="00334DC1" w:rsidRPr="00334DC1">
        <w:rPr>
          <w:rFonts w:ascii="Tahoma" w:hAnsi="Tahoma" w:cs="Tahoma"/>
          <w:b/>
          <w:sz w:val="18"/>
          <w:szCs w:val="18"/>
        </w:rPr>
        <w:t>11</w:t>
      </w:r>
      <w:r w:rsidR="00D25759" w:rsidRPr="00334DC1">
        <w:rPr>
          <w:rFonts w:ascii="Tahoma" w:hAnsi="Tahoma" w:cs="Tahoma"/>
          <w:b/>
          <w:sz w:val="18"/>
          <w:szCs w:val="18"/>
        </w:rPr>
        <w:t xml:space="preserve"> </w:t>
      </w:r>
      <w:r w:rsidR="00334DC1" w:rsidRPr="00334DC1">
        <w:rPr>
          <w:rFonts w:ascii="Tahoma" w:hAnsi="Tahoma" w:cs="Tahoma"/>
          <w:b/>
          <w:sz w:val="18"/>
          <w:szCs w:val="18"/>
        </w:rPr>
        <w:t>912</w:t>
      </w:r>
      <w:r w:rsidRPr="00334DC1">
        <w:rPr>
          <w:rFonts w:ascii="Tahoma" w:hAnsi="Tahoma" w:cs="Tahoma"/>
          <w:b/>
          <w:sz w:val="18"/>
          <w:szCs w:val="18"/>
        </w:rPr>
        <w:t xml:space="preserve"> tis. Kč</w:t>
      </w:r>
      <w:r w:rsidRPr="00334DC1">
        <w:rPr>
          <w:rFonts w:ascii="Tahoma" w:hAnsi="Tahoma" w:cs="Tahoma"/>
          <w:b/>
          <w:sz w:val="18"/>
          <w:szCs w:val="18"/>
        </w:rPr>
        <w:tab/>
      </w:r>
      <w:r w:rsidRPr="00334DC1">
        <w:rPr>
          <w:rFonts w:ascii="Tahoma" w:hAnsi="Tahoma" w:cs="Tahoma"/>
          <w:b/>
          <w:sz w:val="18"/>
          <w:szCs w:val="18"/>
        </w:rPr>
        <w:tab/>
      </w:r>
      <w:r w:rsidRPr="00334DC1">
        <w:rPr>
          <w:rFonts w:ascii="Tahoma" w:hAnsi="Tahoma" w:cs="Tahoma"/>
          <w:b/>
          <w:sz w:val="18"/>
          <w:szCs w:val="18"/>
        </w:rPr>
        <w:tab/>
      </w:r>
      <w:r w:rsidR="00803EFB" w:rsidRPr="00334DC1">
        <w:rPr>
          <w:rFonts w:ascii="Tahoma" w:hAnsi="Tahoma" w:cs="Tahoma"/>
          <w:b/>
          <w:sz w:val="18"/>
          <w:szCs w:val="18"/>
        </w:rPr>
        <w:tab/>
      </w:r>
      <w:r w:rsidRPr="00334DC1">
        <w:rPr>
          <w:rFonts w:ascii="Tahoma" w:hAnsi="Tahoma" w:cs="Tahoma"/>
          <w:b/>
          <w:sz w:val="18"/>
          <w:szCs w:val="18"/>
        </w:rPr>
        <w:t xml:space="preserve">Skutečnost: </w:t>
      </w:r>
      <w:r w:rsidR="00E32B9B" w:rsidRPr="00334DC1">
        <w:rPr>
          <w:rFonts w:ascii="Tahoma" w:hAnsi="Tahoma" w:cs="Tahoma"/>
          <w:b/>
          <w:sz w:val="18"/>
          <w:szCs w:val="18"/>
        </w:rPr>
        <w:t>1</w:t>
      </w:r>
      <w:r w:rsidR="00334DC1" w:rsidRPr="00334DC1">
        <w:rPr>
          <w:rFonts w:ascii="Tahoma" w:hAnsi="Tahoma" w:cs="Tahoma"/>
          <w:b/>
          <w:sz w:val="18"/>
          <w:szCs w:val="18"/>
        </w:rPr>
        <w:t>1</w:t>
      </w:r>
      <w:r w:rsidR="00275F8E" w:rsidRPr="00334DC1">
        <w:rPr>
          <w:rFonts w:ascii="Tahoma" w:hAnsi="Tahoma" w:cs="Tahoma"/>
          <w:b/>
          <w:sz w:val="18"/>
          <w:szCs w:val="18"/>
        </w:rPr>
        <w:t xml:space="preserve"> </w:t>
      </w:r>
      <w:r w:rsidR="00334DC1" w:rsidRPr="00334DC1">
        <w:rPr>
          <w:rFonts w:ascii="Tahoma" w:hAnsi="Tahoma" w:cs="Tahoma"/>
          <w:b/>
          <w:sz w:val="18"/>
          <w:szCs w:val="18"/>
        </w:rPr>
        <w:t>909</w:t>
      </w:r>
      <w:r w:rsidRPr="00334DC1">
        <w:rPr>
          <w:rFonts w:ascii="Tahoma" w:hAnsi="Tahoma" w:cs="Tahoma"/>
          <w:b/>
          <w:sz w:val="18"/>
          <w:szCs w:val="18"/>
        </w:rPr>
        <w:t xml:space="preserve"> tis. Kč</w:t>
      </w:r>
    </w:p>
    <w:p w14:paraId="5F806FAB" w14:textId="77777777" w:rsidR="00BA7E4F" w:rsidRPr="00334DC1"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4DC1">
        <w:rPr>
          <w:rFonts w:ascii="Tahoma" w:hAnsi="Tahoma" w:cs="Tahoma"/>
          <w:sz w:val="18"/>
          <w:szCs w:val="18"/>
        </w:rPr>
        <w:t>V tom:</w:t>
      </w:r>
    </w:p>
    <w:p w14:paraId="5D48EC5B" w14:textId="3BED4B9F" w:rsidR="00BC4345" w:rsidRPr="00376B71" w:rsidRDefault="00BC4345" w:rsidP="00BC434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6B71">
        <w:rPr>
          <w:rFonts w:ascii="Tahoma" w:hAnsi="Tahoma" w:cs="Tahoma"/>
          <w:sz w:val="18"/>
          <w:szCs w:val="18"/>
        </w:rPr>
        <w:tab/>
      </w:r>
      <w:r w:rsidR="00127BA3" w:rsidRPr="00376B71">
        <w:rPr>
          <w:rFonts w:ascii="Tahoma" w:hAnsi="Tahoma" w:cs="Tahoma"/>
          <w:sz w:val="18"/>
          <w:szCs w:val="18"/>
        </w:rPr>
        <w:t>1</w:t>
      </w:r>
      <w:r w:rsidR="00376B71" w:rsidRPr="00376B71">
        <w:rPr>
          <w:rFonts w:ascii="Tahoma" w:hAnsi="Tahoma" w:cs="Tahoma"/>
          <w:sz w:val="18"/>
          <w:szCs w:val="18"/>
        </w:rPr>
        <w:t>1</w:t>
      </w:r>
      <w:r w:rsidR="00127BA3" w:rsidRPr="00376B71">
        <w:rPr>
          <w:rFonts w:ascii="Tahoma" w:hAnsi="Tahoma" w:cs="Tahoma"/>
          <w:sz w:val="18"/>
          <w:szCs w:val="18"/>
        </w:rPr>
        <w:t xml:space="preserve"> </w:t>
      </w:r>
      <w:r w:rsidR="00376B71" w:rsidRPr="00376B71">
        <w:rPr>
          <w:rFonts w:ascii="Tahoma" w:hAnsi="Tahoma" w:cs="Tahoma"/>
          <w:sz w:val="18"/>
          <w:szCs w:val="18"/>
        </w:rPr>
        <w:t>909</w:t>
      </w:r>
      <w:r w:rsidRPr="00376B71">
        <w:rPr>
          <w:rFonts w:ascii="Tahoma" w:hAnsi="Tahoma" w:cs="Tahoma"/>
          <w:sz w:val="18"/>
          <w:szCs w:val="18"/>
        </w:rPr>
        <w:t xml:space="preserve"> tis. </w:t>
      </w:r>
      <w:proofErr w:type="gramStart"/>
      <w:r w:rsidRPr="00376B71">
        <w:rPr>
          <w:rFonts w:ascii="Tahoma" w:hAnsi="Tahoma" w:cs="Tahoma"/>
          <w:sz w:val="18"/>
          <w:szCs w:val="18"/>
        </w:rPr>
        <w:t>Kč</w:t>
      </w:r>
      <w:r w:rsidRPr="00376B71">
        <w:rPr>
          <w:rFonts w:ascii="Tahoma" w:hAnsi="Tahoma" w:cs="Tahoma"/>
          <w:sz w:val="18"/>
          <w:szCs w:val="18"/>
        </w:rPr>
        <w:tab/>
        <w:t>-</w:t>
      </w:r>
      <w:r w:rsidRPr="00376B71">
        <w:rPr>
          <w:rFonts w:ascii="Tahoma" w:hAnsi="Tahoma" w:cs="Tahoma"/>
          <w:sz w:val="18"/>
          <w:szCs w:val="18"/>
        </w:rPr>
        <w:tab/>
        <w:t>akce</w:t>
      </w:r>
      <w:proofErr w:type="gramEnd"/>
      <w:r w:rsidRPr="00376B71">
        <w:rPr>
          <w:rFonts w:ascii="Tahoma" w:hAnsi="Tahoma" w:cs="Tahoma"/>
          <w:sz w:val="18"/>
          <w:szCs w:val="18"/>
        </w:rPr>
        <w:t xml:space="preserve"> „</w:t>
      </w:r>
      <w:r w:rsidR="00E32B9B" w:rsidRPr="00376B71">
        <w:rPr>
          <w:rFonts w:ascii="Tahoma" w:hAnsi="Tahoma" w:cs="Tahoma"/>
          <w:sz w:val="18"/>
          <w:szCs w:val="18"/>
        </w:rPr>
        <w:t>Úspory energie v bytových domech – Anenská č.p. 689</w:t>
      </w:r>
      <w:r w:rsidR="00275F8E" w:rsidRPr="00376B71">
        <w:rPr>
          <w:rFonts w:ascii="Tahoma" w:hAnsi="Tahoma" w:cs="Tahoma"/>
          <w:sz w:val="18"/>
          <w:szCs w:val="18"/>
        </w:rPr>
        <w:t xml:space="preserve"> – </w:t>
      </w:r>
      <w:r w:rsidR="00127BA3" w:rsidRPr="00376B71">
        <w:rPr>
          <w:rFonts w:ascii="Tahoma" w:hAnsi="Tahoma" w:cs="Tahoma"/>
          <w:sz w:val="18"/>
          <w:szCs w:val="18"/>
        </w:rPr>
        <w:t xml:space="preserve">výdaje za stavební práce, výkon </w:t>
      </w:r>
      <w:r w:rsidR="00376B71">
        <w:rPr>
          <w:rFonts w:ascii="Tahoma" w:hAnsi="Tahoma" w:cs="Tahoma"/>
          <w:sz w:val="18"/>
          <w:szCs w:val="18"/>
        </w:rPr>
        <w:t>technického dozoru stavby</w:t>
      </w:r>
      <w:r w:rsidR="00376B71" w:rsidRPr="00376B71">
        <w:rPr>
          <w:rFonts w:ascii="Tahoma" w:hAnsi="Tahoma" w:cs="Tahoma"/>
          <w:sz w:val="18"/>
          <w:szCs w:val="18"/>
        </w:rPr>
        <w:t xml:space="preserve">, BOZP a </w:t>
      </w:r>
      <w:r w:rsidR="00376B71">
        <w:rPr>
          <w:rFonts w:ascii="Tahoma" w:hAnsi="Tahoma" w:cs="Tahoma"/>
          <w:sz w:val="18"/>
          <w:szCs w:val="18"/>
        </w:rPr>
        <w:t>autorský dozor</w:t>
      </w:r>
    </w:p>
    <w:p w14:paraId="098520CC" w14:textId="6AF90ECA" w:rsidR="009374C9" w:rsidRPr="00376B71" w:rsidRDefault="009374C9" w:rsidP="009374C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6B71">
        <w:rPr>
          <w:rFonts w:ascii="Tahoma" w:hAnsi="Tahoma" w:cs="Tahoma"/>
          <w:sz w:val="18"/>
          <w:szCs w:val="18"/>
        </w:rPr>
        <w:tab/>
      </w:r>
      <w:r w:rsidRPr="00376B71">
        <w:rPr>
          <w:rFonts w:ascii="Tahoma" w:hAnsi="Tahoma" w:cs="Tahoma"/>
          <w:sz w:val="18"/>
          <w:szCs w:val="18"/>
        </w:rPr>
        <w:tab/>
        <w:t>z toho:</w:t>
      </w:r>
    </w:p>
    <w:p w14:paraId="60A087C6" w14:textId="101C839A" w:rsidR="009374C9" w:rsidRPr="00376B71" w:rsidRDefault="009374C9" w:rsidP="009374C9">
      <w:pPr>
        <w:tabs>
          <w:tab w:val="right" w:pos="1701"/>
          <w:tab w:val="left" w:pos="1843"/>
          <w:tab w:val="right" w:pos="3402"/>
          <w:tab w:val="center" w:pos="3544"/>
          <w:tab w:val="left" w:pos="3686"/>
          <w:tab w:val="left" w:pos="4536"/>
        </w:tabs>
        <w:ind w:left="2127" w:hanging="2127"/>
        <w:rPr>
          <w:rFonts w:ascii="Tahoma" w:hAnsi="Tahoma" w:cs="Tahoma"/>
          <w:sz w:val="18"/>
          <w:szCs w:val="18"/>
          <w:shd w:val="clear" w:color="auto" w:fill="FFFFFF" w:themeFill="background1"/>
        </w:rPr>
      </w:pPr>
      <w:r w:rsidRPr="00376B71">
        <w:rPr>
          <w:rFonts w:ascii="Tahoma" w:hAnsi="Tahoma" w:cs="Tahoma"/>
          <w:sz w:val="18"/>
          <w:szCs w:val="18"/>
        </w:rPr>
        <w:tab/>
      </w:r>
      <w:r w:rsidRPr="00376B71">
        <w:rPr>
          <w:rFonts w:ascii="Tahoma" w:hAnsi="Tahoma" w:cs="Tahoma"/>
          <w:sz w:val="18"/>
          <w:szCs w:val="18"/>
        </w:rPr>
        <w:tab/>
      </w:r>
      <w:r w:rsidRPr="00376B71">
        <w:rPr>
          <w:rFonts w:ascii="Tahoma" w:hAnsi="Tahoma" w:cs="Tahoma"/>
          <w:sz w:val="18"/>
          <w:szCs w:val="18"/>
        </w:rPr>
        <w:tab/>
      </w:r>
      <w:r w:rsidRPr="00376B71">
        <w:rPr>
          <w:rFonts w:ascii="Tahoma" w:hAnsi="Tahoma" w:cs="Tahoma"/>
          <w:sz w:val="18"/>
          <w:szCs w:val="18"/>
        </w:rPr>
        <w:tab/>
      </w:r>
      <w:r w:rsidR="00376B71" w:rsidRPr="00376B71">
        <w:rPr>
          <w:rFonts w:ascii="Tahoma" w:hAnsi="Tahoma" w:cs="Tahoma"/>
          <w:sz w:val="18"/>
          <w:szCs w:val="18"/>
        </w:rPr>
        <w:t>182</w:t>
      </w:r>
      <w:r w:rsidRPr="00376B71">
        <w:rPr>
          <w:rFonts w:ascii="Tahoma" w:hAnsi="Tahoma" w:cs="Tahoma"/>
          <w:sz w:val="18"/>
          <w:szCs w:val="18"/>
          <w:shd w:val="clear" w:color="auto" w:fill="FFFFFF" w:themeFill="background1"/>
        </w:rPr>
        <w:t xml:space="preserve"> tis. Kč – ÚZ 17968</w:t>
      </w:r>
      <w:r w:rsidR="00711AFA">
        <w:rPr>
          <w:rFonts w:ascii="Tahoma" w:hAnsi="Tahoma" w:cs="Tahoma"/>
          <w:sz w:val="18"/>
          <w:szCs w:val="18"/>
          <w:shd w:val="clear" w:color="auto" w:fill="FFFFFF" w:themeFill="background1"/>
        </w:rPr>
        <w:t xml:space="preserve"> – způsobilé výdaje – investice ze SR</w:t>
      </w:r>
    </w:p>
    <w:p w14:paraId="1AECFBD8" w14:textId="663DEB5C" w:rsidR="009374C9" w:rsidRPr="00376B71" w:rsidRDefault="009374C9" w:rsidP="009374C9">
      <w:pPr>
        <w:tabs>
          <w:tab w:val="right" w:pos="1701"/>
          <w:tab w:val="left" w:pos="1843"/>
          <w:tab w:val="right" w:pos="3402"/>
          <w:tab w:val="center" w:pos="3544"/>
          <w:tab w:val="left" w:pos="3686"/>
          <w:tab w:val="left" w:pos="4536"/>
        </w:tabs>
        <w:ind w:left="2127" w:hanging="2127"/>
        <w:rPr>
          <w:rFonts w:ascii="Tahoma" w:hAnsi="Tahoma" w:cs="Tahoma"/>
          <w:sz w:val="18"/>
          <w:szCs w:val="18"/>
          <w:shd w:val="clear" w:color="auto" w:fill="FFFFFF" w:themeFill="background1"/>
        </w:rPr>
      </w:pPr>
      <w:r w:rsidRPr="00376B71">
        <w:rPr>
          <w:rFonts w:ascii="Tahoma" w:hAnsi="Tahoma" w:cs="Tahoma"/>
          <w:sz w:val="18"/>
          <w:szCs w:val="18"/>
        </w:rPr>
        <w:tab/>
        <w:t xml:space="preserve">  </w:t>
      </w:r>
      <w:r w:rsidRPr="00376B71">
        <w:rPr>
          <w:rFonts w:ascii="Tahoma" w:hAnsi="Tahoma" w:cs="Tahoma"/>
          <w:sz w:val="18"/>
          <w:szCs w:val="18"/>
        </w:rPr>
        <w:tab/>
        <w:t xml:space="preserve">  </w:t>
      </w:r>
      <w:r w:rsidR="00376B71" w:rsidRPr="00376B71">
        <w:rPr>
          <w:rFonts w:ascii="Tahoma" w:hAnsi="Tahoma" w:cs="Tahoma"/>
          <w:sz w:val="18"/>
          <w:szCs w:val="18"/>
        </w:rPr>
        <w:t>3</w:t>
      </w:r>
      <w:r w:rsidRPr="00376B71">
        <w:rPr>
          <w:rFonts w:ascii="Tahoma" w:hAnsi="Tahoma" w:cs="Tahoma"/>
          <w:sz w:val="18"/>
          <w:szCs w:val="18"/>
        </w:rPr>
        <w:t xml:space="preserve"> </w:t>
      </w:r>
      <w:r w:rsidR="00376B71" w:rsidRPr="00376B71">
        <w:rPr>
          <w:rFonts w:ascii="Tahoma" w:hAnsi="Tahoma" w:cs="Tahoma"/>
          <w:sz w:val="18"/>
          <w:szCs w:val="18"/>
        </w:rPr>
        <w:t>633</w:t>
      </w:r>
      <w:r w:rsidRPr="00376B71">
        <w:rPr>
          <w:rFonts w:ascii="Tahoma" w:hAnsi="Tahoma" w:cs="Tahoma"/>
          <w:sz w:val="18"/>
          <w:szCs w:val="18"/>
          <w:shd w:val="clear" w:color="auto" w:fill="FFFFFF" w:themeFill="background1"/>
        </w:rPr>
        <w:t xml:space="preserve"> tis. Kč – ÚZ 17969</w:t>
      </w:r>
      <w:r w:rsidR="00711AFA">
        <w:rPr>
          <w:rFonts w:ascii="Tahoma" w:hAnsi="Tahoma" w:cs="Tahoma"/>
          <w:sz w:val="18"/>
          <w:szCs w:val="18"/>
          <w:shd w:val="clear" w:color="auto" w:fill="FFFFFF" w:themeFill="background1"/>
        </w:rPr>
        <w:t xml:space="preserve"> – způsobilé výdaje – investice z EU</w:t>
      </w:r>
    </w:p>
    <w:p w14:paraId="2B9AB1D0" w14:textId="28F561A7" w:rsidR="004B03BF" w:rsidRPr="00376B71" w:rsidRDefault="00376B71" w:rsidP="009374C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6B71">
        <w:rPr>
          <w:rFonts w:ascii="Tahoma" w:hAnsi="Tahoma" w:cs="Tahoma"/>
          <w:sz w:val="18"/>
          <w:szCs w:val="18"/>
          <w:shd w:val="clear" w:color="auto" w:fill="FFFFFF" w:themeFill="background1"/>
        </w:rPr>
        <w:tab/>
      </w:r>
      <w:r w:rsidRPr="00376B71">
        <w:rPr>
          <w:rFonts w:ascii="Tahoma" w:hAnsi="Tahoma" w:cs="Tahoma"/>
          <w:sz w:val="18"/>
          <w:szCs w:val="18"/>
          <w:shd w:val="clear" w:color="auto" w:fill="FFFFFF" w:themeFill="background1"/>
        </w:rPr>
        <w:tab/>
        <w:t xml:space="preserve"> </w:t>
      </w:r>
      <w:r w:rsidR="004B03BF" w:rsidRPr="00376B71">
        <w:rPr>
          <w:rFonts w:ascii="Tahoma" w:hAnsi="Tahoma" w:cs="Tahoma"/>
          <w:sz w:val="18"/>
          <w:szCs w:val="18"/>
        </w:rPr>
        <w:t xml:space="preserve"> 8 </w:t>
      </w:r>
      <w:r w:rsidRPr="00376B71">
        <w:rPr>
          <w:rFonts w:ascii="Tahoma" w:hAnsi="Tahoma" w:cs="Tahoma"/>
          <w:sz w:val="18"/>
          <w:szCs w:val="18"/>
        </w:rPr>
        <w:t>094</w:t>
      </w:r>
      <w:r w:rsidR="004B03BF" w:rsidRPr="00376B71">
        <w:rPr>
          <w:rFonts w:ascii="Tahoma" w:hAnsi="Tahoma" w:cs="Tahoma"/>
          <w:sz w:val="18"/>
          <w:szCs w:val="18"/>
          <w:shd w:val="clear" w:color="auto" w:fill="FFFFFF" w:themeFill="background1"/>
        </w:rPr>
        <w:t xml:space="preserve"> tis. Kč – ÚZ 00000</w:t>
      </w:r>
      <w:r w:rsidR="00711AFA">
        <w:rPr>
          <w:rFonts w:ascii="Tahoma" w:hAnsi="Tahoma" w:cs="Tahoma"/>
          <w:sz w:val="18"/>
          <w:szCs w:val="18"/>
          <w:shd w:val="clear" w:color="auto" w:fill="FFFFFF" w:themeFill="background1"/>
        </w:rPr>
        <w:t xml:space="preserve"> – způsobilé výdaje – vlastní zdroje</w:t>
      </w:r>
    </w:p>
    <w:p w14:paraId="7605A87D" w14:textId="77777777" w:rsidR="0086463F" w:rsidRPr="00CF333D" w:rsidRDefault="0086463F" w:rsidP="00B641B4">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B2FC18F" w14:textId="2D1698D5" w:rsidR="00BA7E4F" w:rsidRPr="005C03A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C03A1">
        <w:rPr>
          <w:rFonts w:ascii="Tahoma" w:hAnsi="Tahoma" w:cs="Tahoma"/>
          <w:b/>
          <w:sz w:val="18"/>
          <w:szCs w:val="18"/>
          <w:u w:val="single"/>
        </w:rPr>
        <w:t xml:space="preserve">Par. </w:t>
      </w:r>
      <w:proofErr w:type="gramStart"/>
      <w:r w:rsidRPr="005C03A1">
        <w:rPr>
          <w:rFonts w:ascii="Tahoma" w:hAnsi="Tahoma" w:cs="Tahoma"/>
          <w:b/>
          <w:sz w:val="18"/>
          <w:szCs w:val="18"/>
          <w:u w:val="single"/>
        </w:rPr>
        <w:t>363</w:t>
      </w:r>
      <w:r w:rsidR="005C03A1" w:rsidRPr="005C03A1">
        <w:rPr>
          <w:rFonts w:ascii="Tahoma" w:hAnsi="Tahoma" w:cs="Tahoma"/>
          <w:b/>
          <w:sz w:val="18"/>
          <w:szCs w:val="18"/>
          <w:u w:val="single"/>
        </w:rPr>
        <w:t>5</w:t>
      </w:r>
      <w:r w:rsidRPr="005C03A1">
        <w:rPr>
          <w:rFonts w:ascii="Tahoma" w:hAnsi="Tahoma" w:cs="Tahoma"/>
          <w:b/>
          <w:sz w:val="18"/>
          <w:szCs w:val="18"/>
          <w:u w:val="single"/>
        </w:rPr>
        <w:t>-</w:t>
      </w:r>
      <w:r w:rsidR="005C03A1" w:rsidRPr="005C03A1">
        <w:rPr>
          <w:rFonts w:ascii="Tahoma" w:hAnsi="Tahoma" w:cs="Tahoma"/>
          <w:b/>
          <w:sz w:val="18"/>
          <w:szCs w:val="18"/>
          <w:u w:val="single"/>
        </w:rPr>
        <w:t>Územní</w:t>
      </w:r>
      <w:proofErr w:type="gramEnd"/>
      <w:r w:rsidR="005C03A1" w:rsidRPr="005C03A1">
        <w:rPr>
          <w:rFonts w:ascii="Tahoma" w:hAnsi="Tahoma" w:cs="Tahoma"/>
          <w:b/>
          <w:sz w:val="18"/>
          <w:szCs w:val="18"/>
          <w:u w:val="single"/>
        </w:rPr>
        <w:t xml:space="preserve"> plánování</w:t>
      </w:r>
      <w:r w:rsidRPr="005C03A1">
        <w:rPr>
          <w:rFonts w:ascii="Tahoma" w:hAnsi="Tahoma" w:cs="Tahoma"/>
          <w:b/>
          <w:sz w:val="18"/>
          <w:szCs w:val="18"/>
        </w:rPr>
        <w:t xml:space="preserve"> - plnění na </w:t>
      </w:r>
      <w:r w:rsidR="005C03A1" w:rsidRPr="005C03A1">
        <w:rPr>
          <w:rFonts w:ascii="Tahoma" w:hAnsi="Tahoma" w:cs="Tahoma"/>
          <w:b/>
          <w:sz w:val="18"/>
          <w:szCs w:val="18"/>
        </w:rPr>
        <w:t>7</w:t>
      </w:r>
      <w:r w:rsidRPr="005C03A1">
        <w:rPr>
          <w:rFonts w:ascii="Tahoma" w:hAnsi="Tahoma" w:cs="Tahoma"/>
          <w:b/>
          <w:sz w:val="18"/>
          <w:szCs w:val="18"/>
        </w:rPr>
        <w:t xml:space="preserve"> %</w:t>
      </w:r>
    </w:p>
    <w:p w14:paraId="22217726" w14:textId="46C39E1F" w:rsidR="00BA7E4F" w:rsidRPr="005C03A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C03A1">
        <w:rPr>
          <w:rFonts w:ascii="Tahoma" w:hAnsi="Tahoma" w:cs="Tahoma"/>
          <w:b/>
          <w:sz w:val="18"/>
          <w:szCs w:val="18"/>
        </w:rPr>
        <w:t xml:space="preserve">Rozpočet: </w:t>
      </w:r>
      <w:r w:rsidR="005C03A1" w:rsidRPr="005C03A1">
        <w:rPr>
          <w:rFonts w:ascii="Tahoma" w:hAnsi="Tahoma" w:cs="Tahoma"/>
          <w:b/>
          <w:sz w:val="18"/>
          <w:szCs w:val="18"/>
        </w:rPr>
        <w:t>300</w:t>
      </w:r>
      <w:r w:rsidRPr="005C03A1">
        <w:rPr>
          <w:rFonts w:ascii="Tahoma" w:hAnsi="Tahoma" w:cs="Tahoma"/>
          <w:b/>
          <w:sz w:val="18"/>
          <w:szCs w:val="18"/>
        </w:rPr>
        <w:t xml:space="preserve"> tis. Kč</w:t>
      </w:r>
      <w:r w:rsidRPr="005C03A1">
        <w:rPr>
          <w:rFonts w:ascii="Tahoma" w:hAnsi="Tahoma" w:cs="Tahoma"/>
          <w:b/>
          <w:sz w:val="18"/>
          <w:szCs w:val="18"/>
        </w:rPr>
        <w:tab/>
      </w:r>
      <w:r w:rsidRPr="005C03A1">
        <w:rPr>
          <w:rFonts w:ascii="Tahoma" w:hAnsi="Tahoma" w:cs="Tahoma"/>
          <w:b/>
          <w:sz w:val="18"/>
          <w:szCs w:val="18"/>
        </w:rPr>
        <w:tab/>
      </w:r>
      <w:r w:rsidR="005C03A1" w:rsidRPr="005C03A1">
        <w:rPr>
          <w:rFonts w:ascii="Tahoma" w:hAnsi="Tahoma" w:cs="Tahoma"/>
          <w:b/>
          <w:sz w:val="18"/>
          <w:szCs w:val="18"/>
        </w:rPr>
        <w:tab/>
      </w:r>
      <w:r w:rsidRPr="005C03A1">
        <w:rPr>
          <w:rFonts w:ascii="Tahoma" w:hAnsi="Tahoma" w:cs="Tahoma"/>
          <w:b/>
          <w:sz w:val="18"/>
          <w:szCs w:val="18"/>
        </w:rPr>
        <w:tab/>
      </w:r>
      <w:r w:rsidR="005C03A1" w:rsidRPr="005C03A1">
        <w:rPr>
          <w:rFonts w:ascii="Tahoma" w:hAnsi="Tahoma" w:cs="Tahoma"/>
          <w:b/>
          <w:sz w:val="18"/>
          <w:szCs w:val="18"/>
        </w:rPr>
        <w:tab/>
      </w:r>
      <w:r w:rsidRPr="005C03A1">
        <w:rPr>
          <w:rFonts w:ascii="Tahoma" w:hAnsi="Tahoma" w:cs="Tahoma"/>
          <w:b/>
          <w:sz w:val="18"/>
          <w:szCs w:val="18"/>
        </w:rPr>
        <w:t xml:space="preserve">Skutečnost: </w:t>
      </w:r>
      <w:r w:rsidR="005C03A1" w:rsidRPr="005C03A1">
        <w:rPr>
          <w:rFonts w:ascii="Tahoma" w:hAnsi="Tahoma" w:cs="Tahoma"/>
          <w:b/>
          <w:sz w:val="18"/>
          <w:szCs w:val="18"/>
        </w:rPr>
        <w:t>21</w:t>
      </w:r>
      <w:r w:rsidRPr="005C03A1">
        <w:rPr>
          <w:rFonts w:ascii="Tahoma" w:hAnsi="Tahoma" w:cs="Tahoma"/>
          <w:b/>
          <w:sz w:val="18"/>
          <w:szCs w:val="18"/>
        </w:rPr>
        <w:t xml:space="preserve"> tis. Kč</w:t>
      </w:r>
    </w:p>
    <w:p w14:paraId="78E4AB5E" w14:textId="77777777" w:rsidR="00BA7E4F" w:rsidRPr="005C03A1"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C03A1">
        <w:rPr>
          <w:rFonts w:ascii="Tahoma" w:hAnsi="Tahoma" w:cs="Tahoma"/>
          <w:sz w:val="18"/>
          <w:szCs w:val="18"/>
        </w:rPr>
        <w:t>V tom:</w:t>
      </w:r>
    </w:p>
    <w:p w14:paraId="7DA76D54" w14:textId="53E76A42" w:rsidR="004B03BF" w:rsidRPr="005C03A1" w:rsidRDefault="00BA7E4F" w:rsidP="005C03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C03A1">
        <w:rPr>
          <w:rFonts w:ascii="Tahoma" w:hAnsi="Tahoma" w:cs="Tahoma"/>
          <w:sz w:val="18"/>
          <w:szCs w:val="18"/>
        </w:rPr>
        <w:tab/>
      </w:r>
      <w:r w:rsidR="005C03A1" w:rsidRPr="005C03A1">
        <w:rPr>
          <w:rFonts w:ascii="Tahoma" w:hAnsi="Tahoma" w:cs="Tahoma"/>
          <w:sz w:val="18"/>
          <w:szCs w:val="18"/>
        </w:rPr>
        <w:t>21</w:t>
      </w:r>
      <w:r w:rsidRPr="005C03A1">
        <w:rPr>
          <w:rFonts w:ascii="Tahoma" w:hAnsi="Tahoma" w:cs="Tahoma"/>
          <w:sz w:val="18"/>
          <w:szCs w:val="18"/>
        </w:rPr>
        <w:t xml:space="preserve"> tis. Kč</w:t>
      </w:r>
      <w:r w:rsidRPr="005C03A1">
        <w:rPr>
          <w:rFonts w:ascii="Tahoma" w:hAnsi="Tahoma" w:cs="Tahoma"/>
          <w:sz w:val="18"/>
          <w:szCs w:val="18"/>
        </w:rPr>
        <w:tab/>
        <w:t>-</w:t>
      </w:r>
      <w:r w:rsidRPr="005C03A1">
        <w:rPr>
          <w:rFonts w:ascii="Tahoma" w:hAnsi="Tahoma" w:cs="Tahoma"/>
          <w:sz w:val="18"/>
          <w:szCs w:val="18"/>
        </w:rPr>
        <w:tab/>
        <w:t>„</w:t>
      </w:r>
      <w:r w:rsidR="005C03A1" w:rsidRPr="005C03A1">
        <w:rPr>
          <w:rFonts w:ascii="Tahoma" w:hAnsi="Tahoma" w:cs="Tahoma"/>
          <w:sz w:val="18"/>
          <w:szCs w:val="18"/>
        </w:rPr>
        <w:t>Hlavní architekt města</w:t>
      </w:r>
      <w:r w:rsidRPr="005C03A1">
        <w:rPr>
          <w:rFonts w:ascii="Tahoma" w:hAnsi="Tahoma" w:cs="Tahoma"/>
          <w:sz w:val="18"/>
          <w:szCs w:val="18"/>
        </w:rPr>
        <w:t xml:space="preserve">“ – </w:t>
      </w:r>
      <w:r w:rsidR="00231EF1" w:rsidRPr="005C03A1">
        <w:rPr>
          <w:rFonts w:ascii="Tahoma" w:hAnsi="Tahoma" w:cs="Tahoma"/>
          <w:sz w:val="18"/>
          <w:szCs w:val="18"/>
        </w:rPr>
        <w:t xml:space="preserve">výdaje </w:t>
      </w:r>
      <w:r w:rsidR="00711AFA">
        <w:rPr>
          <w:rFonts w:ascii="Tahoma" w:hAnsi="Tahoma" w:cs="Tahoma"/>
          <w:sz w:val="18"/>
          <w:szCs w:val="18"/>
        </w:rPr>
        <w:t xml:space="preserve">na </w:t>
      </w:r>
      <w:r w:rsidR="005C03A1" w:rsidRPr="005C03A1">
        <w:rPr>
          <w:rFonts w:ascii="Tahoma" w:hAnsi="Tahoma" w:cs="Tahoma"/>
          <w:sz w:val="18"/>
          <w:szCs w:val="18"/>
        </w:rPr>
        <w:t>přípravu a provedení semináře o dopravě ve FM a dopracování návrhu zastávky na starém AS</w:t>
      </w:r>
    </w:p>
    <w:p w14:paraId="32F150B0" w14:textId="7456E2D3" w:rsidR="00AD6432" w:rsidRPr="005C03A1" w:rsidRDefault="00AD6432" w:rsidP="00AD6432">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5C03A1">
        <w:rPr>
          <w:rFonts w:ascii="Tahoma" w:hAnsi="Tahoma" w:cs="Tahoma"/>
          <w:color w:val="FF0000"/>
          <w:sz w:val="18"/>
          <w:szCs w:val="18"/>
        </w:rPr>
        <w:tab/>
        <w:t xml:space="preserve"> </w:t>
      </w:r>
    </w:p>
    <w:p w14:paraId="6595F878" w14:textId="6BA8146B" w:rsidR="00BA7E4F" w:rsidRPr="000554C7"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554C7">
        <w:rPr>
          <w:rFonts w:ascii="Tahoma" w:hAnsi="Tahoma" w:cs="Tahoma"/>
          <w:b/>
          <w:sz w:val="18"/>
          <w:szCs w:val="18"/>
          <w:u w:val="single"/>
        </w:rPr>
        <w:t xml:space="preserve">Par. </w:t>
      </w:r>
      <w:proofErr w:type="gramStart"/>
      <w:r w:rsidRPr="000554C7">
        <w:rPr>
          <w:rFonts w:ascii="Tahoma" w:hAnsi="Tahoma" w:cs="Tahoma"/>
          <w:b/>
          <w:sz w:val="18"/>
          <w:szCs w:val="18"/>
          <w:u w:val="single"/>
        </w:rPr>
        <w:t>3745-Péče</w:t>
      </w:r>
      <w:proofErr w:type="gramEnd"/>
      <w:r w:rsidRPr="000554C7">
        <w:rPr>
          <w:rFonts w:ascii="Tahoma" w:hAnsi="Tahoma" w:cs="Tahoma"/>
          <w:b/>
          <w:sz w:val="18"/>
          <w:szCs w:val="18"/>
          <w:u w:val="single"/>
        </w:rPr>
        <w:t xml:space="preserve"> o vzhled obcí a veřejnou zeleň</w:t>
      </w:r>
      <w:r w:rsidRPr="000554C7">
        <w:rPr>
          <w:rFonts w:ascii="Tahoma" w:hAnsi="Tahoma" w:cs="Tahoma"/>
          <w:b/>
          <w:sz w:val="18"/>
          <w:szCs w:val="18"/>
        </w:rPr>
        <w:t xml:space="preserve"> - plnění na </w:t>
      </w:r>
      <w:r w:rsidR="000554C7" w:rsidRPr="000554C7">
        <w:rPr>
          <w:rFonts w:ascii="Tahoma" w:hAnsi="Tahoma" w:cs="Tahoma"/>
          <w:b/>
          <w:sz w:val="18"/>
          <w:szCs w:val="18"/>
        </w:rPr>
        <w:t>47</w:t>
      </w:r>
      <w:r w:rsidRPr="000554C7">
        <w:rPr>
          <w:rFonts w:ascii="Tahoma" w:hAnsi="Tahoma" w:cs="Tahoma"/>
          <w:b/>
          <w:sz w:val="18"/>
          <w:szCs w:val="18"/>
        </w:rPr>
        <w:t xml:space="preserve"> %</w:t>
      </w:r>
    </w:p>
    <w:p w14:paraId="456A0509" w14:textId="5995E912" w:rsidR="00BA7E4F" w:rsidRPr="000554C7"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554C7">
        <w:rPr>
          <w:rFonts w:ascii="Tahoma" w:hAnsi="Tahoma" w:cs="Tahoma"/>
          <w:b/>
          <w:sz w:val="18"/>
          <w:szCs w:val="18"/>
        </w:rPr>
        <w:t xml:space="preserve">Rozpočet: </w:t>
      </w:r>
      <w:r w:rsidR="000554C7" w:rsidRPr="000554C7">
        <w:rPr>
          <w:rFonts w:ascii="Tahoma" w:hAnsi="Tahoma" w:cs="Tahoma"/>
          <w:b/>
          <w:sz w:val="18"/>
          <w:szCs w:val="18"/>
        </w:rPr>
        <w:t>1</w:t>
      </w:r>
      <w:r w:rsidR="00F5693B" w:rsidRPr="000554C7">
        <w:rPr>
          <w:rFonts w:ascii="Tahoma" w:hAnsi="Tahoma" w:cs="Tahoma"/>
          <w:b/>
          <w:sz w:val="18"/>
          <w:szCs w:val="18"/>
        </w:rPr>
        <w:t xml:space="preserve"> </w:t>
      </w:r>
      <w:r w:rsidR="000554C7" w:rsidRPr="000554C7">
        <w:rPr>
          <w:rFonts w:ascii="Tahoma" w:hAnsi="Tahoma" w:cs="Tahoma"/>
          <w:b/>
          <w:sz w:val="18"/>
          <w:szCs w:val="18"/>
        </w:rPr>
        <w:t>876</w:t>
      </w:r>
      <w:r w:rsidRPr="000554C7">
        <w:rPr>
          <w:rFonts w:ascii="Tahoma" w:hAnsi="Tahoma" w:cs="Tahoma"/>
          <w:b/>
          <w:sz w:val="18"/>
          <w:szCs w:val="18"/>
        </w:rPr>
        <w:t xml:space="preserve"> tis. Kč</w:t>
      </w:r>
      <w:r w:rsidRPr="000554C7">
        <w:rPr>
          <w:rFonts w:ascii="Tahoma" w:hAnsi="Tahoma" w:cs="Tahoma"/>
          <w:b/>
          <w:sz w:val="18"/>
          <w:szCs w:val="18"/>
        </w:rPr>
        <w:tab/>
      </w:r>
      <w:r w:rsidRPr="000554C7">
        <w:rPr>
          <w:rFonts w:ascii="Tahoma" w:hAnsi="Tahoma" w:cs="Tahoma"/>
          <w:b/>
          <w:sz w:val="18"/>
          <w:szCs w:val="18"/>
        </w:rPr>
        <w:tab/>
      </w:r>
      <w:r w:rsidRPr="000554C7">
        <w:rPr>
          <w:rFonts w:ascii="Tahoma" w:hAnsi="Tahoma" w:cs="Tahoma"/>
          <w:b/>
          <w:sz w:val="18"/>
          <w:szCs w:val="18"/>
        </w:rPr>
        <w:tab/>
      </w:r>
      <w:r w:rsidRPr="000554C7">
        <w:rPr>
          <w:rFonts w:ascii="Tahoma" w:hAnsi="Tahoma" w:cs="Tahoma"/>
          <w:b/>
          <w:sz w:val="18"/>
          <w:szCs w:val="18"/>
        </w:rPr>
        <w:tab/>
      </w:r>
      <w:r w:rsidRPr="000554C7">
        <w:rPr>
          <w:rFonts w:ascii="Tahoma" w:hAnsi="Tahoma" w:cs="Tahoma"/>
          <w:b/>
          <w:sz w:val="18"/>
          <w:szCs w:val="18"/>
        </w:rPr>
        <w:tab/>
        <w:t xml:space="preserve">Skutečnost: </w:t>
      </w:r>
      <w:r w:rsidR="000554C7" w:rsidRPr="000554C7">
        <w:rPr>
          <w:rFonts w:ascii="Tahoma" w:hAnsi="Tahoma" w:cs="Tahoma"/>
          <w:b/>
          <w:sz w:val="18"/>
          <w:szCs w:val="18"/>
        </w:rPr>
        <w:t>877</w:t>
      </w:r>
      <w:r w:rsidRPr="000554C7">
        <w:rPr>
          <w:rFonts w:ascii="Tahoma" w:hAnsi="Tahoma" w:cs="Tahoma"/>
          <w:b/>
          <w:sz w:val="18"/>
          <w:szCs w:val="18"/>
        </w:rPr>
        <w:t xml:space="preserve"> tis. Kč</w:t>
      </w:r>
    </w:p>
    <w:p w14:paraId="08BCD725" w14:textId="77777777" w:rsidR="000802B8" w:rsidRPr="000554C7" w:rsidRDefault="000802B8" w:rsidP="000802B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554C7">
        <w:rPr>
          <w:rFonts w:ascii="Tahoma" w:hAnsi="Tahoma" w:cs="Tahoma"/>
          <w:sz w:val="18"/>
          <w:szCs w:val="18"/>
        </w:rPr>
        <w:t>V tom:</w:t>
      </w:r>
    </w:p>
    <w:p w14:paraId="51521D4F" w14:textId="15E65A6C" w:rsidR="008C1738" w:rsidRPr="001447C5" w:rsidRDefault="000802B8" w:rsidP="003A7EE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554C7">
        <w:rPr>
          <w:rFonts w:ascii="Tahoma" w:hAnsi="Tahoma" w:cs="Tahoma"/>
          <w:sz w:val="18"/>
          <w:szCs w:val="18"/>
        </w:rPr>
        <w:tab/>
      </w:r>
      <w:r w:rsidR="001447C5" w:rsidRPr="001447C5">
        <w:rPr>
          <w:rFonts w:ascii="Tahoma" w:hAnsi="Tahoma" w:cs="Tahoma"/>
          <w:sz w:val="18"/>
          <w:szCs w:val="18"/>
        </w:rPr>
        <w:t>73</w:t>
      </w:r>
      <w:r w:rsidRPr="001447C5">
        <w:rPr>
          <w:rFonts w:ascii="Tahoma" w:hAnsi="Tahoma" w:cs="Tahoma"/>
          <w:sz w:val="18"/>
          <w:szCs w:val="18"/>
        </w:rPr>
        <w:t xml:space="preserve"> tis. </w:t>
      </w:r>
      <w:proofErr w:type="gramStart"/>
      <w:r w:rsidRPr="001447C5">
        <w:rPr>
          <w:rFonts w:ascii="Tahoma" w:hAnsi="Tahoma" w:cs="Tahoma"/>
          <w:sz w:val="18"/>
          <w:szCs w:val="18"/>
        </w:rPr>
        <w:t>Kč</w:t>
      </w:r>
      <w:r w:rsidRPr="001447C5">
        <w:rPr>
          <w:rFonts w:ascii="Tahoma" w:hAnsi="Tahoma" w:cs="Tahoma"/>
          <w:sz w:val="18"/>
          <w:szCs w:val="18"/>
        </w:rPr>
        <w:tab/>
        <w:t>-</w:t>
      </w:r>
      <w:r w:rsidRPr="001447C5">
        <w:rPr>
          <w:rFonts w:ascii="Tahoma" w:hAnsi="Tahoma" w:cs="Tahoma"/>
          <w:sz w:val="18"/>
          <w:szCs w:val="18"/>
        </w:rPr>
        <w:tab/>
        <w:t>akce</w:t>
      </w:r>
      <w:proofErr w:type="gramEnd"/>
      <w:r w:rsidRPr="001447C5">
        <w:rPr>
          <w:rFonts w:ascii="Tahoma" w:hAnsi="Tahoma" w:cs="Tahoma"/>
          <w:sz w:val="18"/>
          <w:szCs w:val="18"/>
        </w:rPr>
        <w:t xml:space="preserve"> „</w:t>
      </w:r>
      <w:proofErr w:type="spellStart"/>
      <w:r w:rsidR="001447C5" w:rsidRPr="001447C5">
        <w:rPr>
          <w:rFonts w:ascii="Tahoma" w:hAnsi="Tahoma" w:cs="Tahoma"/>
          <w:sz w:val="18"/>
          <w:szCs w:val="18"/>
        </w:rPr>
        <w:t>ZapojFM</w:t>
      </w:r>
      <w:proofErr w:type="spellEnd"/>
      <w:r w:rsidR="001447C5" w:rsidRPr="001447C5">
        <w:rPr>
          <w:rFonts w:ascii="Tahoma" w:hAnsi="Tahoma" w:cs="Tahoma"/>
          <w:sz w:val="18"/>
          <w:szCs w:val="18"/>
        </w:rPr>
        <w:t xml:space="preserve"> 2023 – Nároží TGM</w:t>
      </w:r>
      <w:r w:rsidR="0027118C" w:rsidRPr="001447C5">
        <w:rPr>
          <w:rFonts w:ascii="Tahoma" w:hAnsi="Tahoma" w:cs="Tahoma"/>
          <w:sz w:val="18"/>
          <w:szCs w:val="18"/>
        </w:rPr>
        <w:t>“</w:t>
      </w:r>
      <w:r w:rsidRPr="001447C5">
        <w:rPr>
          <w:rFonts w:ascii="Tahoma" w:hAnsi="Tahoma" w:cs="Tahoma"/>
          <w:sz w:val="18"/>
          <w:szCs w:val="18"/>
        </w:rPr>
        <w:t xml:space="preserve"> –</w:t>
      </w:r>
      <w:r w:rsidR="008C1738" w:rsidRPr="001447C5">
        <w:rPr>
          <w:rFonts w:ascii="Tahoma" w:hAnsi="Tahoma" w:cs="Tahoma"/>
          <w:sz w:val="18"/>
          <w:szCs w:val="18"/>
        </w:rPr>
        <w:t xml:space="preserve"> </w:t>
      </w:r>
      <w:r w:rsidR="003A7EE1" w:rsidRPr="001447C5">
        <w:rPr>
          <w:rFonts w:ascii="Tahoma" w:hAnsi="Tahoma" w:cs="Tahoma"/>
          <w:sz w:val="18"/>
          <w:szCs w:val="18"/>
        </w:rPr>
        <w:t xml:space="preserve">investiční </w:t>
      </w:r>
      <w:r w:rsidRPr="001447C5">
        <w:rPr>
          <w:rFonts w:ascii="Tahoma" w:hAnsi="Tahoma" w:cs="Tahoma"/>
          <w:sz w:val="18"/>
          <w:szCs w:val="18"/>
        </w:rPr>
        <w:t xml:space="preserve">výdaje za </w:t>
      </w:r>
      <w:r w:rsidR="001447C5" w:rsidRPr="001447C5">
        <w:rPr>
          <w:rFonts w:ascii="Tahoma" w:hAnsi="Tahoma" w:cs="Tahoma"/>
          <w:sz w:val="18"/>
          <w:szCs w:val="18"/>
        </w:rPr>
        <w:t>vypracování architektonické studie a zpracování PD pro vodovodní přípojku</w:t>
      </w:r>
    </w:p>
    <w:p w14:paraId="577470D7" w14:textId="062676B7" w:rsidR="00F5693B" w:rsidRDefault="00F5693B" w:rsidP="005F4D1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447C5">
        <w:rPr>
          <w:rFonts w:ascii="Tahoma" w:hAnsi="Tahoma" w:cs="Tahoma"/>
          <w:sz w:val="18"/>
          <w:szCs w:val="18"/>
        </w:rPr>
        <w:tab/>
      </w:r>
      <w:r w:rsidR="001447C5" w:rsidRPr="001447C5">
        <w:rPr>
          <w:rFonts w:ascii="Tahoma" w:hAnsi="Tahoma" w:cs="Tahoma"/>
          <w:sz w:val="18"/>
          <w:szCs w:val="18"/>
        </w:rPr>
        <w:t>804</w:t>
      </w:r>
      <w:r w:rsidRPr="001447C5">
        <w:rPr>
          <w:rFonts w:ascii="Tahoma" w:hAnsi="Tahoma" w:cs="Tahoma"/>
          <w:sz w:val="18"/>
          <w:szCs w:val="18"/>
        </w:rPr>
        <w:t xml:space="preserve"> tis. </w:t>
      </w:r>
      <w:proofErr w:type="gramStart"/>
      <w:r w:rsidRPr="001447C5">
        <w:rPr>
          <w:rFonts w:ascii="Tahoma" w:hAnsi="Tahoma" w:cs="Tahoma"/>
          <w:sz w:val="18"/>
          <w:szCs w:val="18"/>
        </w:rPr>
        <w:t>Kč</w:t>
      </w:r>
      <w:r w:rsidRPr="001447C5">
        <w:rPr>
          <w:rFonts w:ascii="Tahoma" w:hAnsi="Tahoma" w:cs="Tahoma"/>
          <w:sz w:val="18"/>
          <w:szCs w:val="18"/>
        </w:rPr>
        <w:tab/>
        <w:t>-</w:t>
      </w:r>
      <w:r w:rsidRPr="001447C5">
        <w:rPr>
          <w:rFonts w:ascii="Tahoma" w:hAnsi="Tahoma" w:cs="Tahoma"/>
          <w:sz w:val="18"/>
          <w:szCs w:val="18"/>
        </w:rPr>
        <w:tab/>
        <w:t>akce</w:t>
      </w:r>
      <w:proofErr w:type="gramEnd"/>
      <w:r w:rsidRPr="001447C5">
        <w:rPr>
          <w:rFonts w:ascii="Tahoma" w:hAnsi="Tahoma" w:cs="Tahoma"/>
          <w:sz w:val="18"/>
          <w:szCs w:val="18"/>
        </w:rPr>
        <w:t xml:space="preserve"> „</w:t>
      </w:r>
      <w:r w:rsidR="00F16D58" w:rsidRPr="001447C5">
        <w:rPr>
          <w:rFonts w:ascii="Tahoma" w:hAnsi="Tahoma" w:cs="Tahoma"/>
          <w:sz w:val="18"/>
          <w:szCs w:val="18"/>
        </w:rPr>
        <w:t>Odpočinkové místo Zátiší“ výdaje za stavební práce</w:t>
      </w:r>
    </w:p>
    <w:p w14:paraId="246998B1" w14:textId="77777777" w:rsidR="0086463F" w:rsidRDefault="0086463F" w:rsidP="005F4D11">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687FF0D" w14:textId="6EC4DF02" w:rsidR="00197831" w:rsidRPr="00197831" w:rsidRDefault="00197831" w:rsidP="00197831">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7831">
        <w:rPr>
          <w:rFonts w:ascii="Tahoma" w:hAnsi="Tahoma" w:cs="Tahoma"/>
          <w:b/>
          <w:sz w:val="18"/>
          <w:szCs w:val="18"/>
          <w:u w:val="single"/>
        </w:rPr>
        <w:t xml:space="preserve">Par. </w:t>
      </w:r>
      <w:proofErr w:type="gramStart"/>
      <w:r w:rsidRPr="00197831">
        <w:rPr>
          <w:rFonts w:ascii="Tahoma" w:hAnsi="Tahoma" w:cs="Tahoma"/>
          <w:b/>
          <w:sz w:val="18"/>
          <w:szCs w:val="18"/>
          <w:u w:val="single"/>
        </w:rPr>
        <w:t>4339-Ostatní</w:t>
      </w:r>
      <w:proofErr w:type="gramEnd"/>
      <w:r w:rsidRPr="00197831">
        <w:rPr>
          <w:rFonts w:ascii="Tahoma" w:hAnsi="Tahoma" w:cs="Tahoma"/>
          <w:b/>
          <w:sz w:val="18"/>
          <w:szCs w:val="18"/>
          <w:u w:val="single"/>
        </w:rPr>
        <w:t xml:space="preserve"> sociální péče a pomoc rodině a manželství</w:t>
      </w:r>
      <w:r w:rsidRPr="00197831">
        <w:rPr>
          <w:rFonts w:ascii="Tahoma" w:hAnsi="Tahoma" w:cs="Tahoma"/>
          <w:b/>
          <w:sz w:val="18"/>
          <w:szCs w:val="18"/>
        </w:rPr>
        <w:t xml:space="preserve"> - plnění na 76 %</w:t>
      </w:r>
    </w:p>
    <w:p w14:paraId="3A507B7A" w14:textId="671B4143" w:rsidR="00197831" w:rsidRPr="00197831" w:rsidRDefault="00197831" w:rsidP="00197831">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97831">
        <w:rPr>
          <w:rFonts w:ascii="Tahoma" w:hAnsi="Tahoma" w:cs="Tahoma"/>
          <w:b/>
          <w:sz w:val="18"/>
          <w:szCs w:val="18"/>
        </w:rPr>
        <w:t>Rozpočet: 194 tis. Kč</w:t>
      </w:r>
      <w:r w:rsidRPr="00197831">
        <w:rPr>
          <w:rFonts w:ascii="Tahoma" w:hAnsi="Tahoma" w:cs="Tahoma"/>
          <w:b/>
          <w:sz w:val="18"/>
          <w:szCs w:val="18"/>
        </w:rPr>
        <w:tab/>
      </w:r>
      <w:r w:rsidRPr="00197831">
        <w:rPr>
          <w:rFonts w:ascii="Tahoma" w:hAnsi="Tahoma" w:cs="Tahoma"/>
          <w:b/>
          <w:sz w:val="18"/>
          <w:szCs w:val="18"/>
        </w:rPr>
        <w:tab/>
      </w:r>
      <w:r w:rsidRPr="00197831">
        <w:rPr>
          <w:rFonts w:ascii="Tahoma" w:hAnsi="Tahoma" w:cs="Tahoma"/>
          <w:b/>
          <w:sz w:val="18"/>
          <w:szCs w:val="18"/>
        </w:rPr>
        <w:tab/>
      </w:r>
      <w:r w:rsidRPr="00197831">
        <w:rPr>
          <w:rFonts w:ascii="Tahoma" w:hAnsi="Tahoma" w:cs="Tahoma"/>
          <w:b/>
          <w:sz w:val="18"/>
          <w:szCs w:val="18"/>
        </w:rPr>
        <w:tab/>
      </w:r>
      <w:r w:rsidRPr="00197831">
        <w:rPr>
          <w:rFonts w:ascii="Tahoma" w:hAnsi="Tahoma" w:cs="Tahoma"/>
          <w:b/>
          <w:sz w:val="18"/>
          <w:szCs w:val="18"/>
        </w:rPr>
        <w:tab/>
        <w:t>Skutečnost: 148 tis. Kč</w:t>
      </w:r>
    </w:p>
    <w:p w14:paraId="3C9DC46C" w14:textId="77777777" w:rsidR="00197831" w:rsidRPr="00197831" w:rsidRDefault="00197831" w:rsidP="00197831">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7831">
        <w:rPr>
          <w:rFonts w:ascii="Tahoma" w:hAnsi="Tahoma" w:cs="Tahoma"/>
          <w:sz w:val="18"/>
          <w:szCs w:val="18"/>
        </w:rPr>
        <w:t>V tom:</w:t>
      </w:r>
    </w:p>
    <w:p w14:paraId="0B85398E" w14:textId="44CEDC32" w:rsidR="00197831" w:rsidRPr="00197831" w:rsidRDefault="00197831" w:rsidP="00197831">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97831">
        <w:rPr>
          <w:rFonts w:ascii="Tahoma" w:hAnsi="Tahoma" w:cs="Tahoma"/>
          <w:sz w:val="18"/>
          <w:szCs w:val="18"/>
        </w:rPr>
        <w:tab/>
        <w:t xml:space="preserve">148 tis. </w:t>
      </w:r>
      <w:proofErr w:type="gramStart"/>
      <w:r w:rsidRPr="00197831">
        <w:rPr>
          <w:rFonts w:ascii="Tahoma" w:hAnsi="Tahoma" w:cs="Tahoma"/>
          <w:sz w:val="18"/>
          <w:szCs w:val="18"/>
        </w:rPr>
        <w:t>Kč</w:t>
      </w:r>
      <w:r w:rsidRPr="00197831">
        <w:rPr>
          <w:rFonts w:ascii="Tahoma" w:hAnsi="Tahoma" w:cs="Tahoma"/>
          <w:sz w:val="18"/>
          <w:szCs w:val="18"/>
        </w:rPr>
        <w:tab/>
        <w:t>-</w:t>
      </w:r>
      <w:r w:rsidRPr="00197831">
        <w:rPr>
          <w:rFonts w:ascii="Tahoma" w:hAnsi="Tahoma" w:cs="Tahoma"/>
          <w:sz w:val="18"/>
          <w:szCs w:val="18"/>
        </w:rPr>
        <w:tab/>
        <w:t>akce</w:t>
      </w:r>
      <w:proofErr w:type="gramEnd"/>
      <w:r w:rsidRPr="00197831">
        <w:rPr>
          <w:rFonts w:ascii="Tahoma" w:hAnsi="Tahoma" w:cs="Tahoma"/>
          <w:sz w:val="18"/>
          <w:szCs w:val="18"/>
        </w:rPr>
        <w:t xml:space="preserve"> „Rekonstrukce elektroinstalace – budova H Jesle Frýdek-Místek“ – investiční výdaje za zpracování projektové dokumentace ve stupni DPS</w:t>
      </w:r>
    </w:p>
    <w:p w14:paraId="4E337DB7" w14:textId="7BB101C1" w:rsidR="00AD6432" w:rsidRPr="00355D21" w:rsidRDefault="00AD6432" w:rsidP="005F4D11">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B652034" w14:textId="6E9518E5" w:rsidR="00BA7E4F" w:rsidRPr="00355D21" w:rsidRDefault="000312AD" w:rsidP="00BA3B0E">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55D21">
        <w:rPr>
          <w:rFonts w:ascii="Tahoma" w:hAnsi="Tahoma" w:cs="Tahoma"/>
          <w:b/>
          <w:sz w:val="18"/>
          <w:szCs w:val="18"/>
          <w:u w:val="single"/>
        </w:rPr>
        <w:t>P</w:t>
      </w:r>
      <w:r w:rsidR="00BA7E4F" w:rsidRPr="00355D21">
        <w:rPr>
          <w:rFonts w:ascii="Tahoma" w:hAnsi="Tahoma" w:cs="Tahoma"/>
          <w:b/>
          <w:sz w:val="18"/>
          <w:szCs w:val="18"/>
          <w:u w:val="single"/>
        </w:rPr>
        <w:t xml:space="preserve">ar. </w:t>
      </w:r>
      <w:proofErr w:type="gramStart"/>
      <w:r w:rsidR="00BA7E4F" w:rsidRPr="00355D21">
        <w:rPr>
          <w:rFonts w:ascii="Tahoma" w:hAnsi="Tahoma" w:cs="Tahoma"/>
          <w:b/>
          <w:sz w:val="18"/>
          <w:szCs w:val="18"/>
          <w:u w:val="single"/>
        </w:rPr>
        <w:t>43</w:t>
      </w:r>
      <w:r w:rsidR="00BA3B0E" w:rsidRPr="00355D21">
        <w:rPr>
          <w:rFonts w:ascii="Tahoma" w:hAnsi="Tahoma" w:cs="Tahoma"/>
          <w:b/>
          <w:sz w:val="18"/>
          <w:szCs w:val="18"/>
          <w:u w:val="single"/>
        </w:rPr>
        <w:t>50</w:t>
      </w:r>
      <w:r w:rsidR="00BA7E4F" w:rsidRPr="00355D21">
        <w:rPr>
          <w:rFonts w:ascii="Tahoma" w:hAnsi="Tahoma" w:cs="Tahoma"/>
          <w:b/>
          <w:sz w:val="18"/>
          <w:szCs w:val="18"/>
          <w:u w:val="single"/>
        </w:rPr>
        <w:t>-</w:t>
      </w:r>
      <w:r w:rsidR="00BA3B0E" w:rsidRPr="00355D21">
        <w:rPr>
          <w:rFonts w:ascii="Tahoma" w:hAnsi="Tahoma" w:cs="Tahoma"/>
          <w:b/>
          <w:sz w:val="18"/>
          <w:szCs w:val="18"/>
          <w:u w:val="single"/>
        </w:rPr>
        <w:t>Domovy</w:t>
      </w:r>
      <w:proofErr w:type="gramEnd"/>
      <w:r w:rsidR="00BA3B0E" w:rsidRPr="00355D21">
        <w:rPr>
          <w:rFonts w:ascii="Tahoma" w:hAnsi="Tahoma" w:cs="Tahoma"/>
          <w:b/>
          <w:sz w:val="18"/>
          <w:szCs w:val="18"/>
          <w:u w:val="single"/>
        </w:rPr>
        <w:t xml:space="preserve"> pro seniory</w:t>
      </w:r>
      <w:r w:rsidR="00BA7E4F" w:rsidRPr="00355D21">
        <w:rPr>
          <w:rFonts w:ascii="Tahoma" w:hAnsi="Tahoma" w:cs="Tahoma"/>
          <w:b/>
          <w:sz w:val="18"/>
          <w:szCs w:val="18"/>
        </w:rPr>
        <w:t xml:space="preserve"> - plnění na </w:t>
      </w:r>
      <w:r w:rsidR="00042508" w:rsidRPr="00355D21">
        <w:rPr>
          <w:rFonts w:ascii="Tahoma" w:hAnsi="Tahoma" w:cs="Tahoma"/>
          <w:b/>
          <w:sz w:val="18"/>
          <w:szCs w:val="18"/>
        </w:rPr>
        <w:t>7</w:t>
      </w:r>
      <w:r w:rsidR="00355D21" w:rsidRPr="00355D21">
        <w:rPr>
          <w:rFonts w:ascii="Tahoma" w:hAnsi="Tahoma" w:cs="Tahoma"/>
          <w:b/>
          <w:sz w:val="18"/>
          <w:szCs w:val="18"/>
        </w:rPr>
        <w:t>1</w:t>
      </w:r>
      <w:r w:rsidR="00BA7E4F" w:rsidRPr="00355D21">
        <w:rPr>
          <w:rFonts w:ascii="Tahoma" w:hAnsi="Tahoma" w:cs="Tahoma"/>
          <w:b/>
          <w:sz w:val="18"/>
          <w:szCs w:val="18"/>
        </w:rPr>
        <w:t xml:space="preserve"> %</w:t>
      </w:r>
    </w:p>
    <w:p w14:paraId="51914BEC" w14:textId="1BA38C7F" w:rsidR="00BA7E4F" w:rsidRPr="00355D21" w:rsidRDefault="00BA7E4F" w:rsidP="00BA3B0E">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55D21">
        <w:rPr>
          <w:rFonts w:ascii="Tahoma" w:hAnsi="Tahoma" w:cs="Tahoma"/>
          <w:b/>
          <w:sz w:val="18"/>
          <w:szCs w:val="18"/>
        </w:rPr>
        <w:t xml:space="preserve">Rozpočet: </w:t>
      </w:r>
      <w:r w:rsidR="00355D21" w:rsidRPr="00355D21">
        <w:rPr>
          <w:rFonts w:ascii="Tahoma" w:hAnsi="Tahoma" w:cs="Tahoma"/>
          <w:b/>
          <w:sz w:val="18"/>
          <w:szCs w:val="18"/>
        </w:rPr>
        <w:t>21</w:t>
      </w:r>
      <w:r w:rsidR="003A7EE1" w:rsidRPr="00355D21">
        <w:rPr>
          <w:rFonts w:ascii="Tahoma" w:hAnsi="Tahoma" w:cs="Tahoma"/>
          <w:b/>
          <w:sz w:val="18"/>
          <w:szCs w:val="18"/>
        </w:rPr>
        <w:t xml:space="preserve"> </w:t>
      </w:r>
      <w:r w:rsidR="00355D21" w:rsidRPr="00355D21">
        <w:rPr>
          <w:rFonts w:ascii="Tahoma" w:hAnsi="Tahoma" w:cs="Tahoma"/>
          <w:b/>
          <w:sz w:val="18"/>
          <w:szCs w:val="18"/>
        </w:rPr>
        <w:t>035</w:t>
      </w:r>
      <w:r w:rsidR="0001339B" w:rsidRPr="00355D21">
        <w:rPr>
          <w:rFonts w:ascii="Tahoma" w:hAnsi="Tahoma" w:cs="Tahoma"/>
          <w:b/>
          <w:sz w:val="18"/>
          <w:szCs w:val="18"/>
        </w:rPr>
        <w:t xml:space="preserve"> </w:t>
      </w:r>
      <w:r w:rsidRPr="00355D21">
        <w:rPr>
          <w:rFonts w:ascii="Tahoma" w:hAnsi="Tahoma" w:cs="Tahoma"/>
          <w:b/>
          <w:sz w:val="18"/>
          <w:szCs w:val="18"/>
        </w:rPr>
        <w:t>tis. Kč</w:t>
      </w:r>
      <w:r w:rsidRPr="00355D21">
        <w:rPr>
          <w:rFonts w:ascii="Tahoma" w:hAnsi="Tahoma" w:cs="Tahoma"/>
          <w:b/>
          <w:sz w:val="18"/>
          <w:szCs w:val="18"/>
        </w:rPr>
        <w:tab/>
      </w:r>
      <w:r w:rsidRPr="00355D21">
        <w:rPr>
          <w:rFonts w:ascii="Tahoma" w:hAnsi="Tahoma" w:cs="Tahoma"/>
          <w:b/>
          <w:sz w:val="18"/>
          <w:szCs w:val="18"/>
        </w:rPr>
        <w:tab/>
      </w:r>
      <w:r w:rsidRPr="00355D21">
        <w:rPr>
          <w:rFonts w:ascii="Tahoma" w:hAnsi="Tahoma" w:cs="Tahoma"/>
          <w:b/>
          <w:sz w:val="18"/>
          <w:szCs w:val="18"/>
        </w:rPr>
        <w:tab/>
      </w:r>
      <w:r w:rsidRPr="00355D21">
        <w:rPr>
          <w:rFonts w:ascii="Tahoma" w:hAnsi="Tahoma" w:cs="Tahoma"/>
          <w:b/>
          <w:sz w:val="18"/>
          <w:szCs w:val="18"/>
        </w:rPr>
        <w:tab/>
        <w:t xml:space="preserve">Skutečnost: </w:t>
      </w:r>
      <w:r w:rsidR="00355D21" w:rsidRPr="00355D21">
        <w:rPr>
          <w:rFonts w:ascii="Tahoma" w:hAnsi="Tahoma" w:cs="Tahoma"/>
          <w:b/>
          <w:sz w:val="18"/>
          <w:szCs w:val="18"/>
        </w:rPr>
        <w:t>15</w:t>
      </w:r>
      <w:r w:rsidR="003A7EE1" w:rsidRPr="00355D21">
        <w:rPr>
          <w:rFonts w:ascii="Tahoma" w:hAnsi="Tahoma" w:cs="Tahoma"/>
          <w:b/>
          <w:sz w:val="18"/>
          <w:szCs w:val="18"/>
        </w:rPr>
        <w:t xml:space="preserve"> </w:t>
      </w:r>
      <w:r w:rsidR="00355D21" w:rsidRPr="00355D21">
        <w:rPr>
          <w:rFonts w:ascii="Tahoma" w:hAnsi="Tahoma" w:cs="Tahoma"/>
          <w:b/>
          <w:sz w:val="18"/>
          <w:szCs w:val="18"/>
        </w:rPr>
        <w:t>015</w:t>
      </w:r>
      <w:r w:rsidR="0001339B" w:rsidRPr="00355D21">
        <w:rPr>
          <w:rFonts w:ascii="Tahoma" w:hAnsi="Tahoma" w:cs="Tahoma"/>
          <w:b/>
          <w:sz w:val="18"/>
          <w:szCs w:val="18"/>
        </w:rPr>
        <w:t xml:space="preserve"> </w:t>
      </w:r>
      <w:r w:rsidRPr="00355D21">
        <w:rPr>
          <w:rFonts w:ascii="Tahoma" w:hAnsi="Tahoma" w:cs="Tahoma"/>
          <w:b/>
          <w:sz w:val="18"/>
          <w:szCs w:val="18"/>
        </w:rPr>
        <w:t>tis. Kč</w:t>
      </w:r>
    </w:p>
    <w:p w14:paraId="4E1A7F31" w14:textId="77777777" w:rsidR="00BA7E4F" w:rsidRPr="00355D21" w:rsidRDefault="00BA7E4F" w:rsidP="00BA3B0E">
      <w:pPr>
        <w:shd w:val="clear" w:color="auto" w:fill="FFFFFF" w:themeFill="background1"/>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5D21">
        <w:rPr>
          <w:rFonts w:ascii="Tahoma" w:hAnsi="Tahoma" w:cs="Tahoma"/>
          <w:sz w:val="18"/>
          <w:szCs w:val="18"/>
        </w:rPr>
        <w:t>V tom:</w:t>
      </w:r>
    </w:p>
    <w:p w14:paraId="55F43398" w14:textId="08487F97" w:rsidR="008564D1" w:rsidRPr="00355D21" w:rsidRDefault="00042508"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5D21">
        <w:rPr>
          <w:rFonts w:ascii="Tahoma" w:hAnsi="Tahoma" w:cs="Tahoma"/>
          <w:sz w:val="18"/>
          <w:szCs w:val="18"/>
        </w:rPr>
        <w:tab/>
      </w:r>
      <w:r w:rsidR="00355D21" w:rsidRPr="00355D21">
        <w:rPr>
          <w:rFonts w:ascii="Tahoma" w:hAnsi="Tahoma" w:cs="Tahoma"/>
          <w:sz w:val="18"/>
          <w:szCs w:val="18"/>
        </w:rPr>
        <w:t>15</w:t>
      </w:r>
      <w:r w:rsidRPr="00355D21">
        <w:rPr>
          <w:rFonts w:ascii="Tahoma" w:hAnsi="Tahoma" w:cs="Tahoma"/>
          <w:sz w:val="18"/>
          <w:szCs w:val="18"/>
        </w:rPr>
        <w:t xml:space="preserve"> </w:t>
      </w:r>
      <w:r w:rsidR="00355D21" w:rsidRPr="00355D21">
        <w:rPr>
          <w:rFonts w:ascii="Tahoma" w:hAnsi="Tahoma" w:cs="Tahoma"/>
          <w:sz w:val="18"/>
          <w:szCs w:val="18"/>
        </w:rPr>
        <w:t>01</w:t>
      </w:r>
      <w:r w:rsidRPr="00355D21">
        <w:rPr>
          <w:rFonts w:ascii="Tahoma" w:hAnsi="Tahoma" w:cs="Tahoma"/>
          <w:sz w:val="18"/>
          <w:szCs w:val="18"/>
        </w:rPr>
        <w:t xml:space="preserve">5 tis. </w:t>
      </w:r>
      <w:proofErr w:type="gramStart"/>
      <w:r w:rsidRPr="00355D21">
        <w:rPr>
          <w:rFonts w:ascii="Tahoma" w:hAnsi="Tahoma" w:cs="Tahoma"/>
          <w:sz w:val="18"/>
          <w:szCs w:val="18"/>
        </w:rPr>
        <w:t>Kč</w:t>
      </w:r>
      <w:r w:rsidRPr="00355D21">
        <w:rPr>
          <w:rFonts w:ascii="Tahoma" w:hAnsi="Tahoma" w:cs="Tahoma"/>
          <w:sz w:val="18"/>
          <w:szCs w:val="18"/>
        </w:rPr>
        <w:tab/>
        <w:t>-</w:t>
      </w:r>
      <w:r w:rsidRPr="00355D21">
        <w:rPr>
          <w:rFonts w:ascii="Tahoma" w:hAnsi="Tahoma" w:cs="Tahoma"/>
          <w:sz w:val="18"/>
          <w:szCs w:val="18"/>
        </w:rPr>
        <w:tab/>
        <w:t>akce</w:t>
      </w:r>
      <w:proofErr w:type="gramEnd"/>
      <w:r w:rsidRPr="00355D21">
        <w:rPr>
          <w:rFonts w:ascii="Tahoma" w:hAnsi="Tahoma" w:cs="Tahoma"/>
          <w:sz w:val="18"/>
          <w:szCs w:val="18"/>
        </w:rPr>
        <w:t xml:space="preserve"> „Domov pro seniory F-M, ul. Školská 401 – rekonstrukce budovy“ – výdaje za </w:t>
      </w:r>
      <w:r w:rsidR="00355D21" w:rsidRPr="00355D21">
        <w:rPr>
          <w:rFonts w:ascii="Tahoma" w:hAnsi="Tahoma" w:cs="Tahoma"/>
          <w:sz w:val="18"/>
          <w:szCs w:val="18"/>
        </w:rPr>
        <w:t xml:space="preserve">stavební práce, výkon technického dozoru stavby a BOZP, zpracování </w:t>
      </w:r>
      <w:r w:rsidRPr="00355D21">
        <w:rPr>
          <w:rFonts w:ascii="Tahoma" w:hAnsi="Tahoma" w:cs="Tahoma"/>
          <w:sz w:val="18"/>
          <w:szCs w:val="18"/>
        </w:rPr>
        <w:t>projektové dokumentace</w:t>
      </w:r>
      <w:r w:rsidR="00355D21" w:rsidRPr="00355D21">
        <w:rPr>
          <w:rFonts w:ascii="Tahoma" w:hAnsi="Tahoma" w:cs="Tahoma"/>
          <w:sz w:val="18"/>
          <w:szCs w:val="18"/>
        </w:rPr>
        <w:t xml:space="preserve"> ve stupni DPS</w:t>
      </w:r>
      <w:r w:rsidRPr="00355D21">
        <w:rPr>
          <w:rFonts w:ascii="Tahoma" w:hAnsi="Tahoma" w:cs="Tahoma"/>
          <w:sz w:val="18"/>
          <w:szCs w:val="18"/>
        </w:rPr>
        <w:t>, uveřejnění formuláře v el. podobě ve věstníku VZ</w:t>
      </w:r>
      <w:r w:rsidR="00355D21" w:rsidRPr="00355D21">
        <w:rPr>
          <w:rFonts w:ascii="Tahoma" w:hAnsi="Tahoma" w:cs="Tahoma"/>
          <w:sz w:val="18"/>
          <w:szCs w:val="18"/>
        </w:rPr>
        <w:t xml:space="preserve"> a kácení stromu</w:t>
      </w:r>
    </w:p>
    <w:p w14:paraId="237E3B0E" w14:textId="77777777" w:rsidR="00042508" w:rsidRPr="00CF333D" w:rsidRDefault="00042508" w:rsidP="00BA7E4F">
      <w:pPr>
        <w:tabs>
          <w:tab w:val="right" w:pos="1701"/>
          <w:tab w:val="left" w:pos="1843"/>
          <w:tab w:val="right" w:pos="3402"/>
          <w:tab w:val="center" w:pos="3544"/>
          <w:tab w:val="left" w:pos="3686"/>
          <w:tab w:val="left" w:pos="4536"/>
        </w:tabs>
        <w:ind w:left="2127" w:hanging="2127"/>
        <w:rPr>
          <w:b/>
          <w:highlight w:val="yellow"/>
          <w:u w:val="single"/>
        </w:rPr>
      </w:pPr>
    </w:p>
    <w:p w14:paraId="2436C058" w14:textId="795D86EE" w:rsidR="00BA7E4F" w:rsidRPr="00355D2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55D21">
        <w:rPr>
          <w:rFonts w:ascii="Tahoma" w:hAnsi="Tahoma" w:cs="Tahoma"/>
          <w:b/>
          <w:sz w:val="18"/>
          <w:szCs w:val="18"/>
          <w:u w:val="single"/>
        </w:rPr>
        <w:t xml:space="preserve">Par. </w:t>
      </w:r>
      <w:proofErr w:type="gramStart"/>
      <w:r w:rsidRPr="00355D21">
        <w:rPr>
          <w:rFonts w:ascii="Tahoma" w:hAnsi="Tahoma" w:cs="Tahoma"/>
          <w:b/>
          <w:sz w:val="18"/>
          <w:szCs w:val="18"/>
          <w:u w:val="single"/>
        </w:rPr>
        <w:t>4356-Denní</w:t>
      </w:r>
      <w:proofErr w:type="gramEnd"/>
      <w:r w:rsidRPr="00355D21">
        <w:rPr>
          <w:rFonts w:ascii="Tahoma" w:hAnsi="Tahoma" w:cs="Tahoma"/>
          <w:b/>
          <w:sz w:val="18"/>
          <w:szCs w:val="18"/>
          <w:u w:val="single"/>
        </w:rPr>
        <w:t xml:space="preserve"> stacionáře a centra denních služeb</w:t>
      </w:r>
      <w:r w:rsidRPr="00355D21">
        <w:rPr>
          <w:rFonts w:ascii="Tahoma" w:hAnsi="Tahoma" w:cs="Tahoma"/>
          <w:b/>
          <w:sz w:val="18"/>
          <w:szCs w:val="18"/>
        </w:rPr>
        <w:t xml:space="preserve"> - plnění na </w:t>
      </w:r>
      <w:r w:rsidR="00355D21" w:rsidRPr="00355D21">
        <w:rPr>
          <w:rFonts w:ascii="Tahoma" w:hAnsi="Tahoma" w:cs="Tahoma"/>
          <w:b/>
          <w:sz w:val="18"/>
          <w:szCs w:val="18"/>
        </w:rPr>
        <w:t>100</w:t>
      </w:r>
      <w:r w:rsidRPr="00355D21">
        <w:rPr>
          <w:rFonts w:ascii="Tahoma" w:hAnsi="Tahoma" w:cs="Tahoma"/>
          <w:b/>
          <w:sz w:val="18"/>
          <w:szCs w:val="18"/>
        </w:rPr>
        <w:t xml:space="preserve"> %</w:t>
      </w:r>
    </w:p>
    <w:p w14:paraId="637DC024" w14:textId="6C519FDA" w:rsidR="00BA7E4F" w:rsidRPr="00355D21"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55D21">
        <w:rPr>
          <w:rFonts w:ascii="Tahoma" w:hAnsi="Tahoma" w:cs="Tahoma"/>
          <w:b/>
          <w:sz w:val="18"/>
          <w:szCs w:val="18"/>
        </w:rPr>
        <w:t xml:space="preserve">Rozpočet: </w:t>
      </w:r>
      <w:r w:rsidR="00355D21" w:rsidRPr="00355D21">
        <w:rPr>
          <w:rFonts w:ascii="Tahoma" w:hAnsi="Tahoma" w:cs="Tahoma"/>
          <w:b/>
          <w:sz w:val="18"/>
          <w:szCs w:val="18"/>
        </w:rPr>
        <w:t>10</w:t>
      </w:r>
      <w:r w:rsidR="00C82AB5" w:rsidRPr="00355D21">
        <w:rPr>
          <w:rFonts w:ascii="Tahoma" w:hAnsi="Tahoma" w:cs="Tahoma"/>
          <w:b/>
          <w:sz w:val="18"/>
          <w:szCs w:val="18"/>
        </w:rPr>
        <w:t xml:space="preserve"> </w:t>
      </w:r>
      <w:r w:rsidR="00355D21" w:rsidRPr="00355D21">
        <w:rPr>
          <w:rFonts w:ascii="Tahoma" w:hAnsi="Tahoma" w:cs="Tahoma"/>
          <w:b/>
          <w:sz w:val="18"/>
          <w:szCs w:val="18"/>
        </w:rPr>
        <w:t>561</w:t>
      </w:r>
      <w:r w:rsidR="00BD370E" w:rsidRPr="00355D21">
        <w:rPr>
          <w:rFonts w:ascii="Tahoma" w:hAnsi="Tahoma" w:cs="Tahoma"/>
          <w:b/>
          <w:sz w:val="18"/>
          <w:szCs w:val="18"/>
        </w:rPr>
        <w:t xml:space="preserve"> </w:t>
      </w:r>
      <w:r w:rsidRPr="00355D21">
        <w:rPr>
          <w:rFonts w:ascii="Tahoma" w:hAnsi="Tahoma" w:cs="Tahoma"/>
          <w:b/>
          <w:sz w:val="18"/>
          <w:szCs w:val="18"/>
        </w:rPr>
        <w:t>tis. Kč</w:t>
      </w:r>
      <w:r w:rsidRPr="00355D21">
        <w:rPr>
          <w:rFonts w:ascii="Tahoma" w:hAnsi="Tahoma" w:cs="Tahoma"/>
          <w:b/>
          <w:sz w:val="18"/>
          <w:szCs w:val="18"/>
        </w:rPr>
        <w:tab/>
      </w:r>
      <w:r w:rsidRPr="00355D21">
        <w:rPr>
          <w:rFonts w:ascii="Tahoma" w:hAnsi="Tahoma" w:cs="Tahoma"/>
          <w:b/>
          <w:sz w:val="18"/>
          <w:szCs w:val="18"/>
        </w:rPr>
        <w:tab/>
      </w:r>
      <w:r w:rsidRPr="00355D21">
        <w:rPr>
          <w:rFonts w:ascii="Tahoma" w:hAnsi="Tahoma" w:cs="Tahoma"/>
          <w:b/>
          <w:sz w:val="18"/>
          <w:szCs w:val="18"/>
        </w:rPr>
        <w:tab/>
      </w:r>
      <w:r w:rsidRPr="00355D21">
        <w:rPr>
          <w:rFonts w:ascii="Tahoma" w:hAnsi="Tahoma" w:cs="Tahoma"/>
          <w:b/>
          <w:sz w:val="18"/>
          <w:szCs w:val="18"/>
        </w:rPr>
        <w:tab/>
        <w:t xml:space="preserve">Skutečnost: </w:t>
      </w:r>
      <w:r w:rsidR="00355D21" w:rsidRPr="00355D21">
        <w:rPr>
          <w:rFonts w:ascii="Tahoma" w:hAnsi="Tahoma" w:cs="Tahoma"/>
          <w:b/>
          <w:sz w:val="18"/>
          <w:szCs w:val="18"/>
        </w:rPr>
        <w:t>10 560</w:t>
      </w:r>
      <w:r w:rsidR="0027118C" w:rsidRPr="00355D21">
        <w:rPr>
          <w:rFonts w:ascii="Tahoma" w:hAnsi="Tahoma" w:cs="Tahoma"/>
          <w:b/>
          <w:sz w:val="18"/>
          <w:szCs w:val="18"/>
        </w:rPr>
        <w:t xml:space="preserve"> </w:t>
      </w:r>
      <w:r w:rsidRPr="00355D21">
        <w:rPr>
          <w:rFonts w:ascii="Tahoma" w:hAnsi="Tahoma" w:cs="Tahoma"/>
          <w:b/>
          <w:sz w:val="18"/>
          <w:szCs w:val="18"/>
        </w:rPr>
        <w:t>tis. Kč</w:t>
      </w:r>
    </w:p>
    <w:p w14:paraId="6A410C8D" w14:textId="3BC4F141" w:rsidR="00BA7E4F" w:rsidRPr="00355D21"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5D21">
        <w:rPr>
          <w:rFonts w:ascii="Tahoma" w:hAnsi="Tahoma" w:cs="Tahoma"/>
          <w:sz w:val="18"/>
          <w:szCs w:val="18"/>
        </w:rPr>
        <w:t>V tom:</w:t>
      </w:r>
    </w:p>
    <w:p w14:paraId="5C8B7781" w14:textId="022E81A8" w:rsidR="00BA7E4F" w:rsidRDefault="00BA7E4F"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55D21">
        <w:rPr>
          <w:rFonts w:ascii="Tahoma" w:hAnsi="Tahoma" w:cs="Tahoma"/>
          <w:sz w:val="18"/>
          <w:szCs w:val="18"/>
        </w:rPr>
        <w:tab/>
      </w:r>
      <w:r w:rsidR="00355D21" w:rsidRPr="00355D21">
        <w:rPr>
          <w:rFonts w:ascii="Tahoma" w:hAnsi="Tahoma" w:cs="Tahoma"/>
          <w:sz w:val="18"/>
          <w:szCs w:val="18"/>
        </w:rPr>
        <w:t>10 560</w:t>
      </w:r>
      <w:r w:rsidR="00BD370E" w:rsidRPr="00355D21">
        <w:rPr>
          <w:rFonts w:ascii="Tahoma" w:hAnsi="Tahoma" w:cs="Tahoma"/>
          <w:sz w:val="18"/>
          <w:szCs w:val="18"/>
        </w:rPr>
        <w:t xml:space="preserve"> </w:t>
      </w:r>
      <w:r w:rsidRPr="00355D21">
        <w:rPr>
          <w:rFonts w:ascii="Tahoma" w:hAnsi="Tahoma" w:cs="Tahoma"/>
          <w:sz w:val="18"/>
          <w:szCs w:val="18"/>
        </w:rPr>
        <w:t>tis. Kč</w:t>
      </w:r>
      <w:r w:rsidRPr="00355D21">
        <w:rPr>
          <w:rFonts w:ascii="Tahoma" w:hAnsi="Tahoma" w:cs="Tahoma"/>
          <w:sz w:val="18"/>
          <w:szCs w:val="18"/>
        </w:rPr>
        <w:tab/>
        <w:t>-</w:t>
      </w:r>
      <w:r w:rsidRPr="00355D21">
        <w:rPr>
          <w:rFonts w:ascii="Tahoma" w:hAnsi="Tahoma" w:cs="Tahoma"/>
          <w:sz w:val="18"/>
          <w:szCs w:val="18"/>
        </w:rPr>
        <w:tab/>
        <w:t>akce „</w:t>
      </w:r>
      <w:r w:rsidR="00BE1E42" w:rsidRPr="00355D21">
        <w:rPr>
          <w:rFonts w:ascii="Tahoma" w:hAnsi="Tahoma" w:cs="Tahoma"/>
          <w:sz w:val="18"/>
          <w:szCs w:val="18"/>
        </w:rPr>
        <w:t>Výměna oken v Žirafě – IC F-M</w:t>
      </w:r>
      <w:r w:rsidRPr="00355D21">
        <w:rPr>
          <w:rFonts w:ascii="Tahoma" w:hAnsi="Tahoma" w:cs="Tahoma"/>
          <w:sz w:val="18"/>
          <w:szCs w:val="18"/>
        </w:rPr>
        <w:t xml:space="preserve">“ – </w:t>
      </w:r>
      <w:r w:rsidR="0075316D" w:rsidRPr="00355D21">
        <w:rPr>
          <w:rFonts w:ascii="Tahoma" w:hAnsi="Tahoma" w:cs="Tahoma"/>
          <w:sz w:val="18"/>
          <w:szCs w:val="18"/>
        </w:rPr>
        <w:t>investičn</w:t>
      </w:r>
      <w:r w:rsidR="00BE1E42" w:rsidRPr="00355D21">
        <w:rPr>
          <w:rFonts w:ascii="Tahoma" w:hAnsi="Tahoma" w:cs="Tahoma"/>
          <w:sz w:val="18"/>
          <w:szCs w:val="18"/>
        </w:rPr>
        <w:t>í</w:t>
      </w:r>
      <w:r w:rsidR="0075316D" w:rsidRPr="00355D21">
        <w:rPr>
          <w:rFonts w:ascii="Tahoma" w:hAnsi="Tahoma" w:cs="Tahoma"/>
          <w:sz w:val="18"/>
          <w:szCs w:val="18"/>
        </w:rPr>
        <w:t xml:space="preserve"> </w:t>
      </w:r>
      <w:r w:rsidRPr="00355D21">
        <w:rPr>
          <w:rFonts w:ascii="Tahoma" w:hAnsi="Tahoma" w:cs="Tahoma"/>
          <w:sz w:val="18"/>
          <w:szCs w:val="18"/>
        </w:rPr>
        <w:t xml:space="preserve">výdaje za </w:t>
      </w:r>
      <w:r w:rsidR="00C82AB5" w:rsidRPr="00355D21">
        <w:rPr>
          <w:rFonts w:ascii="Tahoma" w:hAnsi="Tahoma" w:cs="Tahoma"/>
          <w:sz w:val="18"/>
          <w:szCs w:val="18"/>
        </w:rPr>
        <w:t xml:space="preserve">stavební práce, koordinátora </w:t>
      </w:r>
      <w:proofErr w:type="gramStart"/>
      <w:r w:rsidR="00C82AB5" w:rsidRPr="00355D21">
        <w:rPr>
          <w:rFonts w:ascii="Tahoma" w:hAnsi="Tahoma" w:cs="Tahoma"/>
          <w:sz w:val="18"/>
          <w:szCs w:val="18"/>
        </w:rPr>
        <w:t>BOZP,  uveřejnění</w:t>
      </w:r>
      <w:proofErr w:type="gramEnd"/>
      <w:r w:rsidR="00C82AB5" w:rsidRPr="00355D21">
        <w:rPr>
          <w:rFonts w:ascii="Tahoma" w:hAnsi="Tahoma" w:cs="Tahoma"/>
          <w:sz w:val="18"/>
          <w:szCs w:val="18"/>
        </w:rPr>
        <w:t xml:space="preserve"> formuláře v el. podobě ve věstníku VZ</w:t>
      </w:r>
      <w:r w:rsidR="00355D21" w:rsidRPr="00355D21">
        <w:rPr>
          <w:rFonts w:ascii="Tahoma" w:hAnsi="Tahoma" w:cs="Tahoma"/>
          <w:sz w:val="18"/>
          <w:szCs w:val="18"/>
        </w:rPr>
        <w:t>, okapový chodník a chodníky k rampám, výkon autorského dozoru a zastřešení přístřešku a nalepení soklu</w:t>
      </w:r>
    </w:p>
    <w:p w14:paraId="265A2779" w14:textId="77777777" w:rsidR="00EA72CB" w:rsidRPr="00355D21" w:rsidRDefault="00EA72CB"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FF86420" w14:textId="241FE3F8" w:rsidR="007B7AF9" w:rsidRPr="004C4F31" w:rsidRDefault="007B7AF9" w:rsidP="007B7AF9">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4C4F31">
        <w:rPr>
          <w:rFonts w:ascii="Tahoma" w:hAnsi="Tahoma" w:cs="Tahoma"/>
          <w:b/>
          <w:sz w:val="18"/>
          <w:szCs w:val="18"/>
          <w:u w:val="single"/>
        </w:rPr>
        <w:t xml:space="preserve">Par. </w:t>
      </w:r>
      <w:proofErr w:type="gramStart"/>
      <w:r w:rsidRPr="004C4F31">
        <w:rPr>
          <w:rFonts w:ascii="Tahoma" w:hAnsi="Tahoma" w:cs="Tahoma"/>
          <w:b/>
          <w:sz w:val="18"/>
          <w:szCs w:val="18"/>
          <w:u w:val="single"/>
        </w:rPr>
        <w:t>5311-Bezpečnost</w:t>
      </w:r>
      <w:proofErr w:type="gramEnd"/>
      <w:r w:rsidRPr="004C4F31">
        <w:rPr>
          <w:rFonts w:ascii="Tahoma" w:hAnsi="Tahoma" w:cs="Tahoma"/>
          <w:b/>
          <w:sz w:val="18"/>
          <w:szCs w:val="18"/>
          <w:u w:val="single"/>
        </w:rPr>
        <w:t xml:space="preserve"> a veřejný pořádek</w:t>
      </w:r>
      <w:r w:rsidRPr="004C4F31">
        <w:rPr>
          <w:rFonts w:ascii="Tahoma" w:hAnsi="Tahoma" w:cs="Tahoma"/>
          <w:b/>
          <w:sz w:val="18"/>
          <w:szCs w:val="18"/>
        </w:rPr>
        <w:t xml:space="preserve"> </w:t>
      </w:r>
      <w:r w:rsidR="000528F1" w:rsidRPr="004C4F31">
        <w:rPr>
          <w:rFonts w:ascii="Tahoma" w:hAnsi="Tahoma" w:cs="Tahoma"/>
          <w:b/>
          <w:sz w:val="18"/>
          <w:szCs w:val="18"/>
        </w:rPr>
        <w:t xml:space="preserve">– plnění na </w:t>
      </w:r>
      <w:r w:rsidR="004C4F31" w:rsidRPr="004C4F31">
        <w:rPr>
          <w:rFonts w:ascii="Tahoma" w:hAnsi="Tahoma" w:cs="Tahoma"/>
          <w:b/>
          <w:sz w:val="18"/>
          <w:szCs w:val="18"/>
        </w:rPr>
        <w:t>92</w:t>
      </w:r>
      <w:r w:rsidR="000528F1" w:rsidRPr="004C4F31">
        <w:rPr>
          <w:rFonts w:ascii="Tahoma" w:hAnsi="Tahoma" w:cs="Tahoma"/>
          <w:b/>
          <w:sz w:val="18"/>
          <w:szCs w:val="18"/>
        </w:rPr>
        <w:t xml:space="preserve"> %</w:t>
      </w:r>
    </w:p>
    <w:p w14:paraId="77262AEA" w14:textId="656F7808" w:rsidR="007B7AF9" w:rsidRPr="004C4F31" w:rsidRDefault="007B7AF9" w:rsidP="007B7AF9">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C4F31">
        <w:rPr>
          <w:rFonts w:ascii="Tahoma" w:hAnsi="Tahoma" w:cs="Tahoma"/>
          <w:b/>
          <w:sz w:val="18"/>
          <w:szCs w:val="18"/>
        </w:rPr>
        <w:t xml:space="preserve">Rozpočet: </w:t>
      </w:r>
      <w:r w:rsidR="004C4F31" w:rsidRPr="004C4F31">
        <w:rPr>
          <w:rFonts w:ascii="Tahoma" w:hAnsi="Tahoma" w:cs="Tahoma"/>
          <w:b/>
          <w:sz w:val="18"/>
          <w:szCs w:val="18"/>
        </w:rPr>
        <w:t>61</w:t>
      </w:r>
      <w:r w:rsidR="00BC35B4" w:rsidRPr="004C4F31">
        <w:rPr>
          <w:rFonts w:ascii="Tahoma" w:hAnsi="Tahoma" w:cs="Tahoma"/>
          <w:b/>
          <w:sz w:val="18"/>
          <w:szCs w:val="18"/>
        </w:rPr>
        <w:t xml:space="preserve"> </w:t>
      </w:r>
      <w:r w:rsidR="004C4F31" w:rsidRPr="004C4F31">
        <w:rPr>
          <w:rFonts w:ascii="Tahoma" w:hAnsi="Tahoma" w:cs="Tahoma"/>
          <w:b/>
          <w:sz w:val="18"/>
          <w:szCs w:val="18"/>
        </w:rPr>
        <w:t>043</w:t>
      </w:r>
      <w:r w:rsidRPr="004C4F31">
        <w:rPr>
          <w:rFonts w:ascii="Tahoma" w:hAnsi="Tahoma" w:cs="Tahoma"/>
          <w:b/>
          <w:sz w:val="18"/>
          <w:szCs w:val="18"/>
        </w:rPr>
        <w:t xml:space="preserve"> tis. Kč</w:t>
      </w:r>
      <w:r w:rsidRPr="004C4F31">
        <w:rPr>
          <w:rFonts w:ascii="Tahoma" w:hAnsi="Tahoma" w:cs="Tahoma"/>
          <w:b/>
          <w:sz w:val="18"/>
          <w:szCs w:val="18"/>
        </w:rPr>
        <w:tab/>
      </w:r>
      <w:r w:rsidRPr="004C4F31">
        <w:rPr>
          <w:rFonts w:ascii="Tahoma" w:hAnsi="Tahoma" w:cs="Tahoma"/>
          <w:b/>
          <w:sz w:val="18"/>
          <w:szCs w:val="18"/>
        </w:rPr>
        <w:tab/>
      </w:r>
      <w:r w:rsidRPr="004C4F31">
        <w:rPr>
          <w:rFonts w:ascii="Tahoma" w:hAnsi="Tahoma" w:cs="Tahoma"/>
          <w:b/>
          <w:sz w:val="18"/>
          <w:szCs w:val="18"/>
        </w:rPr>
        <w:tab/>
      </w:r>
      <w:r w:rsidRPr="004C4F31">
        <w:rPr>
          <w:rFonts w:ascii="Tahoma" w:hAnsi="Tahoma" w:cs="Tahoma"/>
          <w:b/>
          <w:sz w:val="18"/>
          <w:szCs w:val="18"/>
        </w:rPr>
        <w:tab/>
        <w:t xml:space="preserve">Skutečnost: </w:t>
      </w:r>
      <w:r w:rsidR="004C4F31" w:rsidRPr="004C4F31">
        <w:rPr>
          <w:rFonts w:ascii="Tahoma" w:hAnsi="Tahoma" w:cs="Tahoma"/>
          <w:b/>
          <w:sz w:val="18"/>
          <w:szCs w:val="18"/>
        </w:rPr>
        <w:t>56</w:t>
      </w:r>
      <w:r w:rsidR="000528F1" w:rsidRPr="004C4F31">
        <w:rPr>
          <w:rFonts w:ascii="Tahoma" w:hAnsi="Tahoma" w:cs="Tahoma"/>
          <w:b/>
          <w:sz w:val="18"/>
          <w:szCs w:val="18"/>
        </w:rPr>
        <w:t xml:space="preserve"> </w:t>
      </w:r>
      <w:r w:rsidR="004C4F31" w:rsidRPr="004C4F31">
        <w:rPr>
          <w:rFonts w:ascii="Tahoma" w:hAnsi="Tahoma" w:cs="Tahoma"/>
          <w:b/>
          <w:sz w:val="18"/>
          <w:szCs w:val="18"/>
        </w:rPr>
        <w:t>209</w:t>
      </w:r>
      <w:r w:rsidRPr="004C4F31">
        <w:rPr>
          <w:rFonts w:ascii="Tahoma" w:hAnsi="Tahoma" w:cs="Tahoma"/>
          <w:b/>
          <w:sz w:val="18"/>
          <w:szCs w:val="18"/>
        </w:rPr>
        <w:t xml:space="preserve"> tis. Kč</w:t>
      </w:r>
    </w:p>
    <w:p w14:paraId="0E4946A0" w14:textId="77777777" w:rsidR="007B7AF9" w:rsidRPr="004C4F31" w:rsidRDefault="007B7AF9" w:rsidP="007B7AF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4F31">
        <w:rPr>
          <w:rFonts w:ascii="Tahoma" w:hAnsi="Tahoma" w:cs="Tahoma"/>
          <w:sz w:val="18"/>
          <w:szCs w:val="18"/>
        </w:rPr>
        <w:t>V tom:</w:t>
      </w:r>
    </w:p>
    <w:p w14:paraId="2C272618" w14:textId="42D6A3D0" w:rsidR="007B7AF9" w:rsidRPr="004C4F31" w:rsidRDefault="007B7AF9" w:rsidP="007B7AF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4F31">
        <w:rPr>
          <w:rFonts w:ascii="Tahoma" w:hAnsi="Tahoma" w:cs="Tahoma"/>
          <w:sz w:val="18"/>
          <w:szCs w:val="18"/>
        </w:rPr>
        <w:tab/>
      </w:r>
      <w:r w:rsidR="004C4F31" w:rsidRPr="004C4F31">
        <w:rPr>
          <w:rFonts w:ascii="Tahoma" w:hAnsi="Tahoma" w:cs="Tahoma"/>
          <w:sz w:val="18"/>
          <w:szCs w:val="18"/>
        </w:rPr>
        <w:t>56</w:t>
      </w:r>
      <w:r w:rsidR="000528F1" w:rsidRPr="004C4F31">
        <w:rPr>
          <w:rFonts w:ascii="Tahoma" w:hAnsi="Tahoma" w:cs="Tahoma"/>
          <w:sz w:val="18"/>
          <w:szCs w:val="18"/>
        </w:rPr>
        <w:t xml:space="preserve"> </w:t>
      </w:r>
      <w:r w:rsidR="004C4F31" w:rsidRPr="004C4F31">
        <w:rPr>
          <w:rFonts w:ascii="Tahoma" w:hAnsi="Tahoma" w:cs="Tahoma"/>
          <w:sz w:val="18"/>
          <w:szCs w:val="18"/>
        </w:rPr>
        <w:t>209</w:t>
      </w:r>
      <w:r w:rsidRPr="004C4F31">
        <w:rPr>
          <w:rFonts w:ascii="Tahoma" w:hAnsi="Tahoma" w:cs="Tahoma"/>
          <w:sz w:val="18"/>
          <w:szCs w:val="18"/>
        </w:rPr>
        <w:t xml:space="preserve"> tis. Kč</w:t>
      </w:r>
      <w:r w:rsidRPr="004C4F31">
        <w:rPr>
          <w:rFonts w:ascii="Tahoma" w:hAnsi="Tahoma" w:cs="Tahoma"/>
          <w:sz w:val="18"/>
          <w:szCs w:val="18"/>
        </w:rPr>
        <w:tab/>
        <w:t>-</w:t>
      </w:r>
      <w:r w:rsidRPr="004C4F31">
        <w:rPr>
          <w:rFonts w:ascii="Tahoma" w:hAnsi="Tahoma" w:cs="Tahoma"/>
          <w:sz w:val="18"/>
          <w:szCs w:val="18"/>
        </w:rPr>
        <w:tab/>
        <w:t xml:space="preserve">akce „Stavební úpravy domu č.p. 1083, ul. Těšínská na sídlo Městské policie“ </w:t>
      </w:r>
      <w:r w:rsidR="000528F1" w:rsidRPr="004C4F31">
        <w:rPr>
          <w:rFonts w:ascii="Tahoma" w:hAnsi="Tahoma" w:cs="Tahoma"/>
          <w:sz w:val="18"/>
          <w:szCs w:val="18"/>
        </w:rPr>
        <w:t xml:space="preserve">– výdaje </w:t>
      </w:r>
      <w:r w:rsidR="00FF6277" w:rsidRPr="004C4F31">
        <w:rPr>
          <w:rFonts w:ascii="Tahoma" w:hAnsi="Tahoma" w:cs="Tahoma"/>
          <w:sz w:val="18"/>
          <w:szCs w:val="18"/>
        </w:rPr>
        <w:t xml:space="preserve">za stavební práce, koordinátora BOZP, technický dozor stavby a autorský dozor, </w:t>
      </w:r>
      <w:r w:rsidR="000528F1" w:rsidRPr="004C4F31">
        <w:rPr>
          <w:rFonts w:ascii="Tahoma" w:hAnsi="Tahoma" w:cs="Tahoma"/>
          <w:sz w:val="18"/>
          <w:szCs w:val="18"/>
        </w:rPr>
        <w:t xml:space="preserve"> uveřejnění formuláře v el. podobě, </w:t>
      </w:r>
      <w:r w:rsidR="004C4F31" w:rsidRPr="004C4F31">
        <w:rPr>
          <w:rFonts w:ascii="Tahoma" w:hAnsi="Tahoma" w:cs="Tahoma"/>
          <w:sz w:val="18"/>
          <w:szCs w:val="18"/>
        </w:rPr>
        <w:t xml:space="preserve">připojení el. zařízení, </w:t>
      </w:r>
      <w:proofErr w:type="spellStart"/>
      <w:r w:rsidR="004C4F31" w:rsidRPr="004C4F31">
        <w:rPr>
          <w:rFonts w:ascii="Tahoma" w:hAnsi="Tahoma" w:cs="Tahoma"/>
          <w:sz w:val="18"/>
          <w:szCs w:val="18"/>
        </w:rPr>
        <w:t>geo.plán</w:t>
      </w:r>
      <w:proofErr w:type="spellEnd"/>
      <w:r w:rsidR="004C4F31" w:rsidRPr="004C4F31">
        <w:rPr>
          <w:rFonts w:ascii="Tahoma" w:hAnsi="Tahoma" w:cs="Tahoma"/>
          <w:sz w:val="18"/>
          <w:szCs w:val="18"/>
        </w:rPr>
        <w:t xml:space="preserve"> pro vyznačení věcného břemene, zpracování PD pro přístřešek, návrh vybavení nábytkem, návrh vstupního portálu, zpracování PD – úprava zpevněných ploch a přípojek inženýrských sítí, čištění a monitoring kanalizace, návrh ocelového portálu, instalaci a kompletaci antén, treláž, dodávku a montáž informačního systému a montáž a zprovoznění EZS</w:t>
      </w:r>
    </w:p>
    <w:p w14:paraId="5C7549B0" w14:textId="6ED0925C" w:rsidR="00FF6277" w:rsidRPr="00C63CA3" w:rsidRDefault="00FF6277" w:rsidP="00FF627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63CA3">
        <w:rPr>
          <w:rFonts w:ascii="Tahoma" w:hAnsi="Tahoma" w:cs="Tahoma"/>
          <w:sz w:val="18"/>
          <w:szCs w:val="18"/>
        </w:rPr>
        <w:tab/>
      </w:r>
      <w:r w:rsidRPr="00C63CA3">
        <w:rPr>
          <w:rFonts w:ascii="Tahoma" w:hAnsi="Tahoma" w:cs="Tahoma"/>
          <w:sz w:val="18"/>
          <w:szCs w:val="18"/>
        </w:rPr>
        <w:tab/>
        <w:t>z toho:</w:t>
      </w:r>
    </w:p>
    <w:p w14:paraId="38B03F33" w14:textId="2AE7D333" w:rsidR="00FF6277" w:rsidRDefault="00FF6277" w:rsidP="00FF6277">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63CA3">
        <w:rPr>
          <w:rFonts w:ascii="Tahoma" w:hAnsi="Tahoma" w:cs="Tahoma"/>
          <w:sz w:val="18"/>
          <w:szCs w:val="18"/>
        </w:rPr>
        <w:tab/>
      </w:r>
      <w:r w:rsidRPr="00C63CA3">
        <w:rPr>
          <w:rFonts w:ascii="Tahoma" w:hAnsi="Tahoma" w:cs="Tahoma"/>
          <w:sz w:val="18"/>
          <w:szCs w:val="18"/>
        </w:rPr>
        <w:tab/>
      </w:r>
      <w:r w:rsidRPr="00C63CA3">
        <w:rPr>
          <w:rFonts w:ascii="Tahoma" w:hAnsi="Tahoma" w:cs="Tahoma"/>
          <w:sz w:val="18"/>
          <w:szCs w:val="18"/>
        </w:rPr>
        <w:tab/>
      </w:r>
      <w:r w:rsidRPr="00C63CA3">
        <w:rPr>
          <w:rFonts w:ascii="Tahoma" w:hAnsi="Tahoma" w:cs="Tahoma"/>
          <w:sz w:val="18"/>
          <w:szCs w:val="18"/>
        </w:rPr>
        <w:tab/>
        <w:t>1</w:t>
      </w:r>
      <w:r w:rsidR="00C63CA3" w:rsidRPr="00C63CA3">
        <w:rPr>
          <w:rFonts w:ascii="Tahoma" w:hAnsi="Tahoma" w:cs="Tahoma"/>
          <w:sz w:val="18"/>
          <w:szCs w:val="18"/>
        </w:rPr>
        <w:t>6</w:t>
      </w:r>
      <w:r w:rsidRPr="00C63CA3">
        <w:rPr>
          <w:rFonts w:ascii="Tahoma" w:hAnsi="Tahoma" w:cs="Tahoma"/>
          <w:sz w:val="18"/>
          <w:szCs w:val="18"/>
          <w:shd w:val="clear" w:color="auto" w:fill="FFFFFF" w:themeFill="background1"/>
        </w:rPr>
        <w:t> </w:t>
      </w:r>
      <w:r w:rsidR="00C63CA3" w:rsidRPr="00C63CA3">
        <w:rPr>
          <w:rFonts w:ascii="Tahoma" w:hAnsi="Tahoma" w:cs="Tahoma"/>
          <w:sz w:val="18"/>
          <w:szCs w:val="18"/>
          <w:shd w:val="clear" w:color="auto" w:fill="FFFFFF" w:themeFill="background1"/>
        </w:rPr>
        <w:t>028</w:t>
      </w:r>
      <w:r w:rsidRPr="00C63CA3">
        <w:rPr>
          <w:rFonts w:ascii="Tahoma" w:hAnsi="Tahoma" w:cs="Tahoma"/>
          <w:sz w:val="18"/>
          <w:szCs w:val="18"/>
          <w:shd w:val="clear" w:color="auto" w:fill="FFFFFF" w:themeFill="background1"/>
        </w:rPr>
        <w:t xml:space="preserve"> tis. Kč</w:t>
      </w:r>
      <w:r w:rsidR="00711AFA">
        <w:rPr>
          <w:rFonts w:ascii="Tahoma" w:hAnsi="Tahoma" w:cs="Tahoma"/>
          <w:sz w:val="18"/>
          <w:szCs w:val="18"/>
          <w:shd w:val="clear" w:color="auto" w:fill="FFFFFF" w:themeFill="background1"/>
        </w:rPr>
        <w:t xml:space="preserve"> </w:t>
      </w:r>
      <w:r w:rsidRPr="00C63CA3">
        <w:rPr>
          <w:rFonts w:ascii="Tahoma" w:hAnsi="Tahoma" w:cs="Tahoma"/>
          <w:sz w:val="18"/>
          <w:szCs w:val="18"/>
          <w:shd w:val="clear" w:color="auto" w:fill="FFFFFF" w:themeFill="background1"/>
        </w:rPr>
        <w:tab/>
      </w:r>
      <w:r w:rsidRPr="00C63CA3">
        <w:rPr>
          <w:rFonts w:ascii="Tahoma" w:hAnsi="Tahoma" w:cs="Tahoma"/>
          <w:sz w:val="18"/>
          <w:szCs w:val="18"/>
        </w:rPr>
        <w:t>- ÚZ 9250</w:t>
      </w:r>
      <w:r w:rsidR="00C63CA3" w:rsidRPr="00C63CA3">
        <w:rPr>
          <w:rFonts w:ascii="Tahoma" w:hAnsi="Tahoma" w:cs="Tahoma"/>
          <w:sz w:val="18"/>
          <w:szCs w:val="18"/>
        </w:rPr>
        <w:t>5</w:t>
      </w:r>
      <w:r w:rsidR="00711AFA">
        <w:rPr>
          <w:rFonts w:ascii="Tahoma" w:hAnsi="Tahoma" w:cs="Tahoma"/>
          <w:sz w:val="18"/>
          <w:szCs w:val="18"/>
        </w:rPr>
        <w:t xml:space="preserve"> – úvěr ze SFPI</w:t>
      </w:r>
      <w:r w:rsidR="002107E7" w:rsidRPr="00C63CA3">
        <w:rPr>
          <w:rFonts w:ascii="Tahoma" w:hAnsi="Tahoma" w:cs="Tahoma"/>
          <w:sz w:val="18"/>
          <w:szCs w:val="18"/>
        </w:rPr>
        <w:t xml:space="preserve"> </w:t>
      </w:r>
    </w:p>
    <w:p w14:paraId="017545BE" w14:textId="3B70B1A8" w:rsidR="00C63CA3" w:rsidRPr="00CF333D" w:rsidRDefault="00C63CA3" w:rsidP="00FF6277">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C63CA3">
        <w:rPr>
          <w:rFonts w:ascii="Tahoma" w:hAnsi="Tahoma" w:cs="Tahoma"/>
          <w:sz w:val="18"/>
          <w:szCs w:val="18"/>
        </w:rPr>
        <w:tab/>
      </w:r>
      <w:r w:rsidRPr="00C63CA3">
        <w:rPr>
          <w:rFonts w:ascii="Tahoma" w:hAnsi="Tahoma" w:cs="Tahoma"/>
          <w:sz w:val="18"/>
          <w:szCs w:val="18"/>
        </w:rPr>
        <w:tab/>
      </w:r>
      <w:r w:rsidRPr="00C63CA3">
        <w:rPr>
          <w:rFonts w:ascii="Tahoma" w:hAnsi="Tahoma" w:cs="Tahoma"/>
          <w:sz w:val="18"/>
          <w:szCs w:val="18"/>
        </w:rPr>
        <w:tab/>
      </w:r>
      <w:r>
        <w:rPr>
          <w:rFonts w:ascii="Tahoma" w:hAnsi="Tahoma" w:cs="Tahoma"/>
          <w:sz w:val="18"/>
          <w:szCs w:val="18"/>
        </w:rPr>
        <w:tab/>
        <w:t>22</w:t>
      </w:r>
      <w:r w:rsidRPr="00C63CA3">
        <w:rPr>
          <w:rFonts w:ascii="Tahoma" w:hAnsi="Tahoma" w:cs="Tahoma"/>
          <w:sz w:val="18"/>
          <w:szCs w:val="18"/>
          <w:shd w:val="clear" w:color="auto" w:fill="FFFFFF" w:themeFill="background1"/>
        </w:rPr>
        <w:t> </w:t>
      </w:r>
      <w:r>
        <w:rPr>
          <w:rFonts w:ascii="Tahoma" w:hAnsi="Tahoma" w:cs="Tahoma"/>
          <w:sz w:val="18"/>
          <w:szCs w:val="18"/>
          <w:shd w:val="clear" w:color="auto" w:fill="FFFFFF" w:themeFill="background1"/>
        </w:rPr>
        <w:t>919</w:t>
      </w:r>
      <w:r w:rsidRPr="00C63CA3">
        <w:rPr>
          <w:rFonts w:ascii="Tahoma" w:hAnsi="Tahoma" w:cs="Tahoma"/>
          <w:sz w:val="18"/>
          <w:szCs w:val="18"/>
          <w:shd w:val="clear" w:color="auto" w:fill="FFFFFF" w:themeFill="background1"/>
        </w:rPr>
        <w:t xml:space="preserve"> tis. Kč</w:t>
      </w:r>
      <w:r w:rsidRPr="00C63CA3">
        <w:rPr>
          <w:rFonts w:ascii="Tahoma" w:hAnsi="Tahoma" w:cs="Tahoma"/>
          <w:sz w:val="18"/>
          <w:szCs w:val="18"/>
          <w:shd w:val="clear" w:color="auto" w:fill="FFFFFF" w:themeFill="background1"/>
        </w:rPr>
        <w:tab/>
      </w:r>
      <w:r w:rsidR="00711AFA">
        <w:rPr>
          <w:rFonts w:ascii="Tahoma" w:hAnsi="Tahoma" w:cs="Tahoma"/>
          <w:sz w:val="18"/>
          <w:szCs w:val="18"/>
          <w:shd w:val="clear" w:color="auto" w:fill="FFFFFF" w:themeFill="background1"/>
        </w:rPr>
        <w:t xml:space="preserve"> </w:t>
      </w:r>
      <w:r w:rsidRPr="00C63CA3">
        <w:rPr>
          <w:rFonts w:ascii="Tahoma" w:hAnsi="Tahoma" w:cs="Tahoma"/>
          <w:sz w:val="18"/>
          <w:szCs w:val="18"/>
        </w:rPr>
        <w:t>- ÚZ 9250</w:t>
      </w:r>
      <w:r>
        <w:rPr>
          <w:rFonts w:ascii="Tahoma" w:hAnsi="Tahoma" w:cs="Tahoma"/>
          <w:sz w:val="18"/>
          <w:szCs w:val="18"/>
        </w:rPr>
        <w:t>6</w:t>
      </w:r>
      <w:r w:rsidR="00711AFA">
        <w:rPr>
          <w:rFonts w:ascii="Tahoma" w:hAnsi="Tahoma" w:cs="Tahoma"/>
          <w:sz w:val="18"/>
          <w:szCs w:val="18"/>
        </w:rPr>
        <w:t xml:space="preserve"> – dotace </w:t>
      </w:r>
      <w:r w:rsidR="00A22D9B">
        <w:rPr>
          <w:rFonts w:ascii="Tahoma" w:hAnsi="Tahoma" w:cs="Tahoma"/>
          <w:sz w:val="18"/>
          <w:szCs w:val="18"/>
        </w:rPr>
        <w:t xml:space="preserve">Brownfield </w:t>
      </w:r>
      <w:r w:rsidR="00711AFA">
        <w:rPr>
          <w:rFonts w:ascii="Tahoma" w:hAnsi="Tahoma" w:cs="Tahoma"/>
          <w:sz w:val="18"/>
          <w:szCs w:val="18"/>
        </w:rPr>
        <w:t>ze SFPI</w:t>
      </w:r>
    </w:p>
    <w:p w14:paraId="69E06EA7" w14:textId="77777777" w:rsidR="00664BFD" w:rsidRDefault="00664BFD" w:rsidP="004E2B74">
      <w:pPr>
        <w:tabs>
          <w:tab w:val="right" w:pos="1701"/>
          <w:tab w:val="left" w:pos="1843"/>
          <w:tab w:val="right" w:pos="3402"/>
          <w:tab w:val="center" w:pos="3544"/>
          <w:tab w:val="left" w:pos="3686"/>
          <w:tab w:val="left" w:pos="4536"/>
        </w:tabs>
        <w:ind w:left="0" w:firstLine="0"/>
        <w:rPr>
          <w:rFonts w:ascii="Tahoma" w:hAnsi="Tahoma" w:cs="Tahoma"/>
          <w:b/>
          <w:sz w:val="18"/>
          <w:szCs w:val="18"/>
          <w:u w:val="single"/>
        </w:rPr>
      </w:pPr>
    </w:p>
    <w:p w14:paraId="2D9F39C3" w14:textId="07BC9D05" w:rsidR="004E2B74" w:rsidRPr="00C63CA3" w:rsidRDefault="004E2B74" w:rsidP="004E2B74">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63CA3">
        <w:rPr>
          <w:rFonts w:ascii="Tahoma" w:hAnsi="Tahoma" w:cs="Tahoma"/>
          <w:b/>
          <w:sz w:val="18"/>
          <w:szCs w:val="18"/>
          <w:u w:val="single"/>
        </w:rPr>
        <w:lastRenderedPageBreak/>
        <w:t xml:space="preserve">Par. </w:t>
      </w:r>
      <w:proofErr w:type="gramStart"/>
      <w:r w:rsidRPr="00C63CA3">
        <w:rPr>
          <w:rFonts w:ascii="Tahoma" w:hAnsi="Tahoma" w:cs="Tahoma"/>
          <w:b/>
          <w:sz w:val="18"/>
          <w:szCs w:val="18"/>
          <w:u w:val="single"/>
        </w:rPr>
        <w:t>5512-Požární</w:t>
      </w:r>
      <w:proofErr w:type="gramEnd"/>
      <w:r w:rsidRPr="00C63CA3">
        <w:rPr>
          <w:rFonts w:ascii="Tahoma" w:hAnsi="Tahoma" w:cs="Tahoma"/>
          <w:b/>
          <w:sz w:val="18"/>
          <w:szCs w:val="18"/>
          <w:u w:val="single"/>
        </w:rPr>
        <w:t xml:space="preserve"> ochrana – dobrovolná část</w:t>
      </w:r>
      <w:r w:rsidRPr="00C63CA3">
        <w:rPr>
          <w:rFonts w:ascii="Tahoma" w:hAnsi="Tahoma" w:cs="Tahoma"/>
          <w:b/>
          <w:sz w:val="18"/>
          <w:szCs w:val="18"/>
        </w:rPr>
        <w:t xml:space="preserve"> - plnění na </w:t>
      </w:r>
      <w:r w:rsidR="00C63CA3" w:rsidRPr="00C63CA3">
        <w:rPr>
          <w:rFonts w:ascii="Tahoma" w:hAnsi="Tahoma" w:cs="Tahoma"/>
          <w:b/>
          <w:sz w:val="18"/>
          <w:szCs w:val="18"/>
        </w:rPr>
        <w:t>100</w:t>
      </w:r>
      <w:r w:rsidRPr="00C63CA3">
        <w:rPr>
          <w:rFonts w:ascii="Tahoma" w:hAnsi="Tahoma" w:cs="Tahoma"/>
          <w:b/>
          <w:sz w:val="18"/>
          <w:szCs w:val="18"/>
        </w:rPr>
        <w:t xml:space="preserve"> %</w:t>
      </w:r>
    </w:p>
    <w:p w14:paraId="5077B1A6" w14:textId="3EB4285D" w:rsidR="00BA7E4F" w:rsidRPr="00C63CA3" w:rsidRDefault="004E2B74"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63CA3">
        <w:rPr>
          <w:rFonts w:ascii="Tahoma" w:hAnsi="Tahoma" w:cs="Tahoma"/>
          <w:b/>
          <w:sz w:val="18"/>
          <w:szCs w:val="18"/>
        </w:rPr>
        <w:t xml:space="preserve">Rozpočet: </w:t>
      </w:r>
      <w:r w:rsidR="00C63CA3" w:rsidRPr="00C63CA3">
        <w:rPr>
          <w:rFonts w:ascii="Tahoma" w:hAnsi="Tahoma" w:cs="Tahoma"/>
          <w:b/>
          <w:sz w:val="18"/>
          <w:szCs w:val="18"/>
        </w:rPr>
        <w:t>27</w:t>
      </w:r>
      <w:r w:rsidR="00300AA7" w:rsidRPr="00C63CA3">
        <w:rPr>
          <w:rFonts w:ascii="Tahoma" w:hAnsi="Tahoma" w:cs="Tahoma"/>
          <w:b/>
          <w:sz w:val="18"/>
          <w:szCs w:val="18"/>
        </w:rPr>
        <w:t xml:space="preserve"> </w:t>
      </w:r>
      <w:r w:rsidR="00C63CA3" w:rsidRPr="00C63CA3">
        <w:rPr>
          <w:rFonts w:ascii="Tahoma" w:hAnsi="Tahoma" w:cs="Tahoma"/>
          <w:b/>
          <w:sz w:val="18"/>
          <w:szCs w:val="18"/>
        </w:rPr>
        <w:t>061</w:t>
      </w:r>
      <w:r w:rsidRPr="00C63CA3">
        <w:rPr>
          <w:rFonts w:ascii="Tahoma" w:hAnsi="Tahoma" w:cs="Tahoma"/>
          <w:b/>
          <w:sz w:val="18"/>
          <w:szCs w:val="18"/>
        </w:rPr>
        <w:t xml:space="preserve"> tis. Kč</w:t>
      </w:r>
      <w:r w:rsidRPr="00C63CA3">
        <w:rPr>
          <w:rFonts w:ascii="Tahoma" w:hAnsi="Tahoma" w:cs="Tahoma"/>
          <w:b/>
          <w:sz w:val="18"/>
          <w:szCs w:val="18"/>
        </w:rPr>
        <w:tab/>
      </w:r>
      <w:r w:rsidRPr="00C63CA3">
        <w:rPr>
          <w:rFonts w:ascii="Tahoma" w:hAnsi="Tahoma" w:cs="Tahoma"/>
          <w:b/>
          <w:sz w:val="18"/>
          <w:szCs w:val="18"/>
        </w:rPr>
        <w:tab/>
      </w:r>
      <w:r w:rsidRPr="00C63CA3">
        <w:rPr>
          <w:rFonts w:ascii="Tahoma" w:hAnsi="Tahoma" w:cs="Tahoma"/>
          <w:b/>
          <w:sz w:val="18"/>
          <w:szCs w:val="18"/>
        </w:rPr>
        <w:tab/>
      </w:r>
      <w:r w:rsidRPr="00C63CA3">
        <w:rPr>
          <w:rFonts w:ascii="Tahoma" w:hAnsi="Tahoma" w:cs="Tahoma"/>
          <w:b/>
          <w:sz w:val="18"/>
          <w:szCs w:val="18"/>
        </w:rPr>
        <w:tab/>
        <w:t xml:space="preserve">Skutečnost: </w:t>
      </w:r>
      <w:r w:rsidR="00C63CA3" w:rsidRPr="00C63CA3">
        <w:rPr>
          <w:rFonts w:ascii="Tahoma" w:hAnsi="Tahoma" w:cs="Tahoma"/>
          <w:b/>
          <w:sz w:val="18"/>
          <w:szCs w:val="18"/>
        </w:rPr>
        <w:t>27</w:t>
      </w:r>
      <w:r w:rsidR="00300AA7" w:rsidRPr="00C63CA3">
        <w:rPr>
          <w:rFonts w:ascii="Tahoma" w:hAnsi="Tahoma" w:cs="Tahoma"/>
          <w:b/>
          <w:sz w:val="18"/>
          <w:szCs w:val="18"/>
        </w:rPr>
        <w:t xml:space="preserve"> </w:t>
      </w:r>
      <w:r w:rsidR="00C63CA3" w:rsidRPr="00C63CA3">
        <w:rPr>
          <w:rFonts w:ascii="Tahoma" w:hAnsi="Tahoma" w:cs="Tahoma"/>
          <w:b/>
          <w:sz w:val="18"/>
          <w:szCs w:val="18"/>
        </w:rPr>
        <w:t>058</w:t>
      </w:r>
      <w:r w:rsidRPr="00C63CA3">
        <w:rPr>
          <w:rFonts w:ascii="Tahoma" w:hAnsi="Tahoma" w:cs="Tahoma"/>
          <w:b/>
          <w:sz w:val="18"/>
          <w:szCs w:val="18"/>
        </w:rPr>
        <w:t xml:space="preserve"> tis. Kč</w:t>
      </w:r>
    </w:p>
    <w:p w14:paraId="1AE715E8" w14:textId="77777777" w:rsidR="004E2B74" w:rsidRPr="00C63CA3" w:rsidRDefault="004E2B74" w:rsidP="00BA7E4F">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63CA3">
        <w:rPr>
          <w:rFonts w:ascii="Tahoma" w:hAnsi="Tahoma" w:cs="Tahoma"/>
          <w:sz w:val="18"/>
          <w:szCs w:val="18"/>
        </w:rPr>
        <w:t>V tom:</w:t>
      </w:r>
    </w:p>
    <w:p w14:paraId="5DF7C647" w14:textId="08887F4D" w:rsidR="00EC035B" w:rsidRPr="006D638C" w:rsidRDefault="00EC035B" w:rsidP="007B7AF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63CA3">
        <w:rPr>
          <w:rFonts w:ascii="Tahoma" w:hAnsi="Tahoma" w:cs="Tahoma"/>
          <w:sz w:val="18"/>
          <w:szCs w:val="18"/>
        </w:rPr>
        <w:tab/>
      </w:r>
      <w:r w:rsidR="00C63CA3" w:rsidRPr="00C63CA3">
        <w:rPr>
          <w:rFonts w:ascii="Tahoma" w:hAnsi="Tahoma" w:cs="Tahoma"/>
          <w:sz w:val="18"/>
          <w:szCs w:val="18"/>
        </w:rPr>
        <w:t>27</w:t>
      </w:r>
      <w:r w:rsidRPr="00C63CA3">
        <w:rPr>
          <w:rFonts w:ascii="Tahoma" w:hAnsi="Tahoma" w:cs="Tahoma"/>
          <w:sz w:val="18"/>
          <w:szCs w:val="18"/>
        </w:rPr>
        <w:t xml:space="preserve"> </w:t>
      </w:r>
      <w:r w:rsidR="00C63CA3" w:rsidRPr="00C63CA3">
        <w:rPr>
          <w:rFonts w:ascii="Tahoma" w:hAnsi="Tahoma" w:cs="Tahoma"/>
          <w:sz w:val="18"/>
          <w:szCs w:val="18"/>
        </w:rPr>
        <w:t>058</w:t>
      </w:r>
      <w:r w:rsidRPr="00C63CA3">
        <w:rPr>
          <w:rFonts w:ascii="Tahoma" w:hAnsi="Tahoma" w:cs="Tahoma"/>
          <w:sz w:val="18"/>
          <w:szCs w:val="18"/>
        </w:rPr>
        <w:t xml:space="preserve"> tis. </w:t>
      </w:r>
      <w:proofErr w:type="gramStart"/>
      <w:r w:rsidRPr="00C63CA3">
        <w:rPr>
          <w:rFonts w:ascii="Tahoma" w:hAnsi="Tahoma" w:cs="Tahoma"/>
          <w:sz w:val="18"/>
          <w:szCs w:val="18"/>
        </w:rPr>
        <w:t>Kč</w:t>
      </w:r>
      <w:r w:rsidRPr="00C63CA3">
        <w:rPr>
          <w:rFonts w:ascii="Tahoma" w:hAnsi="Tahoma" w:cs="Tahoma"/>
          <w:sz w:val="18"/>
          <w:szCs w:val="18"/>
        </w:rPr>
        <w:tab/>
        <w:t>-</w:t>
      </w:r>
      <w:r w:rsidRPr="00C63CA3">
        <w:rPr>
          <w:rFonts w:ascii="Tahoma" w:hAnsi="Tahoma" w:cs="Tahoma"/>
          <w:sz w:val="18"/>
          <w:szCs w:val="18"/>
        </w:rPr>
        <w:tab/>
        <w:t>akce</w:t>
      </w:r>
      <w:proofErr w:type="gramEnd"/>
      <w:r w:rsidRPr="00C63CA3">
        <w:rPr>
          <w:rFonts w:ascii="Tahoma" w:hAnsi="Tahoma" w:cs="Tahoma"/>
          <w:sz w:val="18"/>
          <w:szCs w:val="18"/>
        </w:rPr>
        <w:t xml:space="preserve"> „Rekonstrukce hasičské zbrojnice na ul. Střelniční ve F-M“ – výdaje za stavební práce, koordinátora BOZP, technický dozor stavby, uveřejnění formuláře v el. podobě, </w:t>
      </w:r>
      <w:r w:rsidR="00E632C2" w:rsidRPr="00C63CA3">
        <w:rPr>
          <w:rFonts w:ascii="Tahoma" w:hAnsi="Tahoma" w:cs="Tahoma"/>
          <w:sz w:val="18"/>
          <w:szCs w:val="18"/>
        </w:rPr>
        <w:t xml:space="preserve">přeložku vedení </w:t>
      </w:r>
      <w:r w:rsidR="00C63CA3" w:rsidRPr="00C63CA3">
        <w:rPr>
          <w:rFonts w:ascii="Tahoma" w:hAnsi="Tahoma" w:cs="Tahoma"/>
          <w:sz w:val="18"/>
          <w:szCs w:val="18"/>
        </w:rPr>
        <w:t>nízkého napětí</w:t>
      </w:r>
      <w:r w:rsidR="00E632C2" w:rsidRPr="00C63CA3">
        <w:rPr>
          <w:rFonts w:ascii="Tahoma" w:hAnsi="Tahoma" w:cs="Tahoma"/>
          <w:sz w:val="18"/>
          <w:szCs w:val="18"/>
        </w:rPr>
        <w:t xml:space="preserve">, </w:t>
      </w:r>
      <w:r w:rsidR="00C63CA3" w:rsidRPr="00C63CA3">
        <w:rPr>
          <w:rFonts w:ascii="Tahoma" w:hAnsi="Tahoma" w:cs="Tahoma"/>
          <w:sz w:val="18"/>
          <w:szCs w:val="18"/>
        </w:rPr>
        <w:t xml:space="preserve">nakládku a převoz ornice, ornitologický dozor, přeložku </w:t>
      </w:r>
      <w:r w:rsidR="00C63CA3" w:rsidRPr="006D638C">
        <w:rPr>
          <w:rFonts w:ascii="Tahoma" w:hAnsi="Tahoma" w:cs="Tahoma"/>
          <w:sz w:val="18"/>
          <w:szCs w:val="18"/>
        </w:rPr>
        <w:t>kanalizační přípojky a informační systém</w:t>
      </w:r>
    </w:p>
    <w:p w14:paraId="4D351202" w14:textId="733A0512" w:rsidR="00E632C2" w:rsidRPr="006D638C" w:rsidRDefault="00E632C2" w:rsidP="00E632C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D638C">
        <w:rPr>
          <w:rFonts w:ascii="Tahoma" w:hAnsi="Tahoma" w:cs="Tahoma"/>
          <w:sz w:val="18"/>
          <w:szCs w:val="18"/>
        </w:rPr>
        <w:tab/>
      </w:r>
      <w:r w:rsidRPr="006D638C">
        <w:rPr>
          <w:rFonts w:ascii="Tahoma" w:hAnsi="Tahoma" w:cs="Tahoma"/>
          <w:sz w:val="18"/>
          <w:szCs w:val="18"/>
        </w:rPr>
        <w:tab/>
        <w:t>z toho:</w:t>
      </w:r>
    </w:p>
    <w:p w14:paraId="30A1E0AD" w14:textId="22CB859A" w:rsidR="00E632C2" w:rsidRPr="006D638C" w:rsidRDefault="00E632C2" w:rsidP="00E632C2">
      <w:pPr>
        <w:tabs>
          <w:tab w:val="right" w:pos="1701"/>
          <w:tab w:val="left" w:pos="1843"/>
          <w:tab w:val="right" w:pos="3402"/>
          <w:tab w:val="center" w:pos="3544"/>
          <w:tab w:val="left" w:pos="3686"/>
          <w:tab w:val="left" w:pos="4536"/>
        </w:tabs>
        <w:ind w:left="2127" w:hanging="2127"/>
        <w:rPr>
          <w:rFonts w:ascii="Tahoma" w:hAnsi="Tahoma" w:cs="Tahoma"/>
          <w:sz w:val="18"/>
          <w:szCs w:val="18"/>
          <w:shd w:val="clear" w:color="auto" w:fill="FFFFFF" w:themeFill="background1"/>
        </w:rPr>
      </w:pPr>
      <w:r w:rsidRPr="006D638C">
        <w:rPr>
          <w:rFonts w:ascii="Tahoma" w:hAnsi="Tahoma" w:cs="Tahoma"/>
          <w:sz w:val="18"/>
          <w:szCs w:val="18"/>
        </w:rPr>
        <w:tab/>
      </w:r>
      <w:r w:rsidRPr="006D638C">
        <w:rPr>
          <w:rFonts w:ascii="Tahoma" w:hAnsi="Tahoma" w:cs="Tahoma"/>
          <w:sz w:val="18"/>
          <w:szCs w:val="18"/>
        </w:rPr>
        <w:tab/>
      </w:r>
      <w:r w:rsidR="006D638C" w:rsidRPr="006D638C">
        <w:rPr>
          <w:rFonts w:ascii="Tahoma" w:hAnsi="Tahoma" w:cs="Tahoma"/>
          <w:sz w:val="18"/>
          <w:szCs w:val="18"/>
        </w:rPr>
        <w:t xml:space="preserve">   2 641</w:t>
      </w:r>
      <w:r w:rsidRPr="006D638C">
        <w:rPr>
          <w:rFonts w:ascii="Tahoma" w:hAnsi="Tahoma" w:cs="Tahoma"/>
          <w:sz w:val="18"/>
          <w:szCs w:val="18"/>
          <w:shd w:val="clear" w:color="auto" w:fill="FFFFFF" w:themeFill="background1"/>
        </w:rPr>
        <w:t xml:space="preserve"> tis. Kč – neinvestiční výdaje</w:t>
      </w:r>
    </w:p>
    <w:p w14:paraId="339B9BD2" w14:textId="30361630" w:rsidR="00E632C2" w:rsidRDefault="00E632C2" w:rsidP="00E632C2">
      <w:pPr>
        <w:tabs>
          <w:tab w:val="right" w:pos="1701"/>
          <w:tab w:val="left" w:pos="1843"/>
          <w:tab w:val="right" w:pos="3402"/>
          <w:tab w:val="center" w:pos="3544"/>
          <w:tab w:val="left" w:pos="3686"/>
          <w:tab w:val="left" w:pos="4536"/>
        </w:tabs>
        <w:ind w:left="2127" w:hanging="2127"/>
        <w:rPr>
          <w:rFonts w:ascii="Tahoma" w:hAnsi="Tahoma" w:cs="Tahoma"/>
          <w:sz w:val="18"/>
          <w:szCs w:val="18"/>
          <w:shd w:val="clear" w:color="auto" w:fill="FFFFFF" w:themeFill="background1"/>
        </w:rPr>
      </w:pPr>
      <w:r w:rsidRPr="006D638C">
        <w:rPr>
          <w:rFonts w:ascii="Tahoma" w:hAnsi="Tahoma" w:cs="Tahoma"/>
          <w:sz w:val="18"/>
          <w:szCs w:val="18"/>
        </w:rPr>
        <w:tab/>
      </w:r>
      <w:r w:rsidRPr="006D638C">
        <w:rPr>
          <w:rFonts w:ascii="Tahoma" w:hAnsi="Tahoma" w:cs="Tahoma"/>
          <w:sz w:val="18"/>
          <w:szCs w:val="18"/>
        </w:rPr>
        <w:tab/>
        <w:t xml:space="preserve"> </w:t>
      </w:r>
      <w:r w:rsidR="00C63CA3" w:rsidRPr="006D638C">
        <w:rPr>
          <w:rFonts w:ascii="Tahoma" w:hAnsi="Tahoma" w:cs="Tahoma"/>
          <w:sz w:val="18"/>
          <w:szCs w:val="18"/>
        </w:rPr>
        <w:t>24</w:t>
      </w:r>
      <w:r w:rsidRPr="006D638C">
        <w:rPr>
          <w:rFonts w:ascii="Tahoma" w:hAnsi="Tahoma" w:cs="Tahoma"/>
          <w:sz w:val="18"/>
          <w:szCs w:val="18"/>
        </w:rPr>
        <w:t xml:space="preserve"> </w:t>
      </w:r>
      <w:r w:rsidR="00C63CA3" w:rsidRPr="006D638C">
        <w:rPr>
          <w:rFonts w:ascii="Tahoma" w:hAnsi="Tahoma" w:cs="Tahoma"/>
          <w:sz w:val="18"/>
          <w:szCs w:val="18"/>
        </w:rPr>
        <w:t>417</w:t>
      </w:r>
      <w:r w:rsidRPr="006D638C">
        <w:rPr>
          <w:rFonts w:ascii="Tahoma" w:hAnsi="Tahoma" w:cs="Tahoma"/>
          <w:sz w:val="18"/>
          <w:szCs w:val="18"/>
          <w:shd w:val="clear" w:color="auto" w:fill="FFFFFF" w:themeFill="background1"/>
        </w:rPr>
        <w:t xml:space="preserve"> tis. Kč – investiční výdaje</w:t>
      </w:r>
    </w:p>
    <w:p w14:paraId="556B4F89" w14:textId="77777777" w:rsidR="00E632C2" w:rsidRPr="00CF333D" w:rsidRDefault="00E632C2" w:rsidP="007B7AF9">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7BD9661" w14:textId="77777777" w:rsidR="00BA7E4F" w:rsidRPr="00E166E8"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166E8">
        <w:rPr>
          <w:rFonts w:ascii="Tahoma" w:hAnsi="Tahoma" w:cs="Tahoma"/>
          <w:b/>
          <w:sz w:val="18"/>
          <w:szCs w:val="18"/>
          <w:u w:val="single"/>
        </w:rPr>
        <w:t xml:space="preserve">Par. </w:t>
      </w:r>
      <w:proofErr w:type="gramStart"/>
      <w:r w:rsidRPr="00E166E8">
        <w:rPr>
          <w:rFonts w:ascii="Tahoma" w:hAnsi="Tahoma" w:cs="Tahoma"/>
          <w:b/>
          <w:sz w:val="18"/>
          <w:szCs w:val="18"/>
          <w:u w:val="single"/>
        </w:rPr>
        <w:t>6409-Ostatní</w:t>
      </w:r>
      <w:proofErr w:type="gramEnd"/>
      <w:r w:rsidRPr="00E166E8">
        <w:rPr>
          <w:rFonts w:ascii="Tahoma" w:hAnsi="Tahoma" w:cs="Tahoma"/>
          <w:b/>
          <w:sz w:val="18"/>
          <w:szCs w:val="18"/>
          <w:u w:val="single"/>
        </w:rPr>
        <w:t xml:space="preserve"> činnosti jinde nezařazené</w:t>
      </w:r>
    </w:p>
    <w:p w14:paraId="0F3ECB20" w14:textId="1E34B996" w:rsidR="00BA7E4F" w:rsidRPr="00E166E8" w:rsidRDefault="00BA7E4F" w:rsidP="00BA7E4F">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166E8">
        <w:rPr>
          <w:rFonts w:ascii="Tahoma" w:hAnsi="Tahoma" w:cs="Tahoma"/>
          <w:b/>
          <w:sz w:val="18"/>
          <w:szCs w:val="18"/>
        </w:rPr>
        <w:t xml:space="preserve">Rozpočet: </w:t>
      </w:r>
      <w:r w:rsidR="00E166E8" w:rsidRPr="00E166E8">
        <w:rPr>
          <w:rFonts w:ascii="Tahoma" w:hAnsi="Tahoma" w:cs="Tahoma"/>
          <w:b/>
          <w:sz w:val="18"/>
          <w:szCs w:val="18"/>
        </w:rPr>
        <w:t>2 746</w:t>
      </w:r>
      <w:r w:rsidRPr="00E166E8">
        <w:rPr>
          <w:rFonts w:ascii="Tahoma" w:hAnsi="Tahoma" w:cs="Tahoma"/>
          <w:b/>
          <w:sz w:val="18"/>
          <w:szCs w:val="18"/>
        </w:rPr>
        <w:t xml:space="preserve"> tis. Kč</w:t>
      </w:r>
      <w:r w:rsidRPr="00E166E8">
        <w:rPr>
          <w:rFonts w:ascii="Tahoma" w:hAnsi="Tahoma" w:cs="Tahoma"/>
          <w:b/>
          <w:sz w:val="18"/>
          <w:szCs w:val="18"/>
        </w:rPr>
        <w:tab/>
      </w:r>
      <w:r w:rsidRPr="00E166E8">
        <w:rPr>
          <w:rFonts w:ascii="Tahoma" w:hAnsi="Tahoma" w:cs="Tahoma"/>
          <w:b/>
          <w:sz w:val="18"/>
          <w:szCs w:val="18"/>
        </w:rPr>
        <w:tab/>
      </w:r>
      <w:r w:rsidRPr="00E166E8">
        <w:rPr>
          <w:rFonts w:ascii="Tahoma" w:hAnsi="Tahoma" w:cs="Tahoma"/>
          <w:b/>
          <w:sz w:val="18"/>
          <w:szCs w:val="18"/>
        </w:rPr>
        <w:tab/>
      </w:r>
      <w:r w:rsidRPr="00E166E8">
        <w:rPr>
          <w:rFonts w:ascii="Tahoma" w:hAnsi="Tahoma" w:cs="Tahoma"/>
          <w:b/>
          <w:sz w:val="18"/>
          <w:szCs w:val="18"/>
        </w:rPr>
        <w:tab/>
      </w:r>
      <w:r w:rsidRPr="00E166E8">
        <w:rPr>
          <w:rFonts w:ascii="Tahoma" w:hAnsi="Tahoma" w:cs="Tahoma"/>
          <w:b/>
          <w:sz w:val="18"/>
          <w:szCs w:val="18"/>
        </w:rPr>
        <w:tab/>
        <w:t>Skutečnost: 0 tis. Kč</w:t>
      </w:r>
    </w:p>
    <w:p w14:paraId="770353D4" w14:textId="77777777" w:rsidR="00BA7E4F" w:rsidRPr="00CF333D" w:rsidRDefault="00BA7E4F" w:rsidP="00BA7E4F">
      <w:pPr>
        <w:tabs>
          <w:tab w:val="right" w:pos="1701"/>
          <w:tab w:val="left" w:pos="1843"/>
          <w:tab w:val="right" w:pos="3402"/>
          <w:tab w:val="center" w:pos="3544"/>
          <w:tab w:val="left" w:pos="3686"/>
          <w:tab w:val="left" w:pos="4536"/>
        </w:tabs>
        <w:ind w:left="2127" w:hanging="2127"/>
        <w:rPr>
          <w:b/>
          <w:highlight w:val="yellow"/>
        </w:rPr>
      </w:pPr>
    </w:p>
    <w:p w14:paraId="55B3D79D" w14:textId="2F188002" w:rsidR="002E0AF6" w:rsidRPr="00E166E8" w:rsidRDefault="00BA7E4F" w:rsidP="00BA7E4F">
      <w:pPr>
        <w:tabs>
          <w:tab w:val="right" w:pos="1701"/>
          <w:tab w:val="left" w:pos="1843"/>
          <w:tab w:val="left" w:pos="2127"/>
          <w:tab w:val="left" w:pos="4536"/>
        </w:tabs>
        <w:ind w:left="0" w:firstLine="0"/>
        <w:rPr>
          <w:rFonts w:ascii="Tahoma" w:hAnsi="Tahoma" w:cs="Tahoma"/>
          <w:sz w:val="18"/>
          <w:szCs w:val="18"/>
        </w:rPr>
      </w:pPr>
      <w:r w:rsidRPr="00E166E8">
        <w:rPr>
          <w:rFonts w:ascii="Tahoma" w:hAnsi="Tahoma" w:cs="Tahoma"/>
          <w:sz w:val="18"/>
          <w:szCs w:val="18"/>
        </w:rPr>
        <w:t xml:space="preserve">Na tomto paragrafu byly rozpočtovány </w:t>
      </w:r>
      <w:r w:rsidR="00E166E8" w:rsidRPr="00E166E8">
        <w:rPr>
          <w:rFonts w:ascii="Tahoma" w:hAnsi="Tahoma" w:cs="Tahoma"/>
          <w:sz w:val="18"/>
          <w:szCs w:val="18"/>
        </w:rPr>
        <w:t>finanční prostředky na projektovou přípravu investičních akcí. Velká část těchto prostředků měla být do konce roku 2023 použita na úhradu projektových dokumentací nebo jejich částí, které měly být hotovy rovněž do konce uvedeného roku. Dokumentace nebyla předána, a tedy ani uhrazena a došlo k posunu termínu plnění do roku 2024. Finanční prostředky na ně určeny tak nebyly vyčerpány.</w:t>
      </w:r>
    </w:p>
    <w:p w14:paraId="324B784A" w14:textId="77777777" w:rsidR="00E937A8" w:rsidRPr="00CF333D" w:rsidRDefault="00E937A8" w:rsidP="00ED0F45">
      <w:pPr>
        <w:ind w:left="0" w:firstLine="0"/>
        <w:rPr>
          <w:rFonts w:ascii="Tahoma" w:hAnsi="Tahoma" w:cs="Tahoma"/>
          <w:b/>
          <w:bCs/>
          <w:sz w:val="18"/>
          <w:szCs w:val="18"/>
          <w:highlight w:val="yellow"/>
        </w:rPr>
      </w:pPr>
    </w:p>
    <w:p w14:paraId="7D1435D9" w14:textId="6EC2628C" w:rsidR="00ED0F45" w:rsidRPr="00E166E8" w:rsidRDefault="00ED0F45" w:rsidP="00ED0F45">
      <w:pPr>
        <w:ind w:left="0" w:firstLine="0"/>
        <w:rPr>
          <w:rFonts w:ascii="Tahoma" w:hAnsi="Tahoma" w:cs="Tahoma"/>
          <w:sz w:val="18"/>
          <w:szCs w:val="18"/>
        </w:rPr>
      </w:pPr>
      <w:r w:rsidRPr="00E166E8">
        <w:rPr>
          <w:rFonts w:ascii="Tahoma" w:hAnsi="Tahoma" w:cs="Tahoma"/>
          <w:b/>
          <w:bCs/>
          <w:sz w:val="18"/>
          <w:szCs w:val="18"/>
        </w:rPr>
        <w:t>Celkový komentář:</w:t>
      </w:r>
    </w:p>
    <w:p w14:paraId="0B62BD32" w14:textId="1AC343E2" w:rsidR="00ED0F45" w:rsidRDefault="00ED0F45" w:rsidP="00ED0F45">
      <w:pPr>
        <w:ind w:left="0" w:firstLine="0"/>
        <w:rPr>
          <w:rFonts w:ascii="Tahoma" w:hAnsi="Tahoma" w:cs="Tahoma"/>
          <w:sz w:val="18"/>
          <w:szCs w:val="18"/>
          <w:highlight w:val="yellow"/>
        </w:rPr>
      </w:pPr>
      <w:r w:rsidRPr="00E166E8">
        <w:rPr>
          <w:rFonts w:ascii="Tahoma" w:hAnsi="Tahoma" w:cs="Tahoma"/>
          <w:sz w:val="18"/>
          <w:szCs w:val="18"/>
        </w:rPr>
        <w:t xml:space="preserve">Celkové výdaje za ORJ </w:t>
      </w:r>
      <w:proofErr w:type="gramStart"/>
      <w:r w:rsidRPr="00E166E8">
        <w:rPr>
          <w:rFonts w:ascii="Tahoma" w:hAnsi="Tahoma" w:cs="Tahoma"/>
          <w:sz w:val="18"/>
          <w:szCs w:val="18"/>
        </w:rPr>
        <w:t>12-Investiční</w:t>
      </w:r>
      <w:proofErr w:type="gramEnd"/>
      <w:r w:rsidRPr="00E166E8">
        <w:rPr>
          <w:rFonts w:ascii="Tahoma" w:hAnsi="Tahoma" w:cs="Tahoma"/>
          <w:sz w:val="18"/>
          <w:szCs w:val="18"/>
        </w:rPr>
        <w:t xml:space="preserve"> odbor dosáhly v roce 20</w:t>
      </w:r>
      <w:r w:rsidR="001A74CD" w:rsidRPr="00E166E8">
        <w:rPr>
          <w:rFonts w:ascii="Tahoma" w:hAnsi="Tahoma" w:cs="Tahoma"/>
          <w:sz w:val="18"/>
          <w:szCs w:val="18"/>
        </w:rPr>
        <w:t>2</w:t>
      </w:r>
      <w:r w:rsidR="00E166E8" w:rsidRPr="00E166E8">
        <w:rPr>
          <w:rFonts w:ascii="Tahoma" w:hAnsi="Tahoma" w:cs="Tahoma"/>
          <w:sz w:val="18"/>
          <w:szCs w:val="18"/>
        </w:rPr>
        <w:t>3</w:t>
      </w:r>
      <w:r w:rsidRPr="00E166E8">
        <w:rPr>
          <w:rFonts w:ascii="Tahoma" w:hAnsi="Tahoma" w:cs="Tahoma"/>
          <w:sz w:val="18"/>
          <w:szCs w:val="18"/>
        </w:rPr>
        <w:t xml:space="preserve"> výše </w:t>
      </w:r>
      <w:r w:rsidR="00E166E8" w:rsidRPr="00E166E8">
        <w:rPr>
          <w:rFonts w:ascii="Tahoma" w:hAnsi="Tahoma" w:cs="Tahoma"/>
          <w:sz w:val="18"/>
          <w:szCs w:val="18"/>
        </w:rPr>
        <w:t>147</w:t>
      </w:r>
      <w:r w:rsidRPr="00E166E8">
        <w:rPr>
          <w:rFonts w:ascii="Tahoma" w:hAnsi="Tahoma" w:cs="Tahoma"/>
          <w:sz w:val="18"/>
          <w:szCs w:val="18"/>
        </w:rPr>
        <w:t xml:space="preserve"> </w:t>
      </w:r>
      <w:r w:rsidR="00E166E8" w:rsidRPr="00E166E8">
        <w:rPr>
          <w:rFonts w:ascii="Tahoma" w:hAnsi="Tahoma" w:cs="Tahoma"/>
          <w:sz w:val="18"/>
          <w:szCs w:val="18"/>
        </w:rPr>
        <w:t>753</w:t>
      </w:r>
      <w:r w:rsidRPr="00E166E8">
        <w:rPr>
          <w:rFonts w:ascii="Tahoma" w:hAnsi="Tahoma" w:cs="Tahoma"/>
          <w:sz w:val="18"/>
          <w:szCs w:val="18"/>
        </w:rPr>
        <w:t xml:space="preserve"> tis. </w:t>
      </w:r>
      <w:r w:rsidRPr="007F21A8">
        <w:rPr>
          <w:rFonts w:ascii="Tahoma" w:hAnsi="Tahoma" w:cs="Tahoma"/>
          <w:sz w:val="18"/>
          <w:szCs w:val="18"/>
        </w:rPr>
        <w:t xml:space="preserve">Kč, tj. </w:t>
      </w:r>
      <w:r w:rsidR="00997991" w:rsidRPr="007F21A8">
        <w:rPr>
          <w:rFonts w:ascii="Tahoma" w:hAnsi="Tahoma" w:cs="Tahoma"/>
          <w:sz w:val="18"/>
          <w:szCs w:val="18"/>
        </w:rPr>
        <w:t>8</w:t>
      </w:r>
      <w:r w:rsidRPr="007F21A8">
        <w:rPr>
          <w:rFonts w:ascii="Tahoma" w:hAnsi="Tahoma" w:cs="Tahoma"/>
          <w:sz w:val="18"/>
          <w:szCs w:val="18"/>
        </w:rPr>
        <w:t>,</w:t>
      </w:r>
      <w:r w:rsidR="007F21A8" w:rsidRPr="007F21A8">
        <w:rPr>
          <w:rFonts w:ascii="Tahoma" w:hAnsi="Tahoma" w:cs="Tahoma"/>
          <w:sz w:val="18"/>
          <w:szCs w:val="18"/>
        </w:rPr>
        <w:t>65</w:t>
      </w:r>
      <w:r w:rsidRPr="007F21A8">
        <w:rPr>
          <w:rFonts w:ascii="Tahoma" w:hAnsi="Tahoma" w:cs="Tahoma"/>
          <w:sz w:val="18"/>
          <w:szCs w:val="18"/>
        </w:rPr>
        <w:t xml:space="preserve"> % celkových</w:t>
      </w:r>
      <w:r w:rsidRPr="00E166E8">
        <w:rPr>
          <w:rFonts w:ascii="Tahoma" w:hAnsi="Tahoma" w:cs="Tahoma"/>
          <w:sz w:val="18"/>
          <w:szCs w:val="18"/>
        </w:rPr>
        <w:t xml:space="preserve"> výdajů města. Ve srovnání s upraveným rozpočtem roku 20</w:t>
      </w:r>
      <w:r w:rsidR="00886CEB" w:rsidRPr="00E166E8">
        <w:rPr>
          <w:rFonts w:ascii="Tahoma" w:hAnsi="Tahoma" w:cs="Tahoma"/>
          <w:sz w:val="18"/>
          <w:szCs w:val="18"/>
        </w:rPr>
        <w:t>2</w:t>
      </w:r>
      <w:r w:rsidR="00E166E8" w:rsidRPr="00E166E8">
        <w:rPr>
          <w:rFonts w:ascii="Tahoma" w:hAnsi="Tahoma" w:cs="Tahoma"/>
          <w:sz w:val="18"/>
          <w:szCs w:val="18"/>
        </w:rPr>
        <w:t>3</w:t>
      </w:r>
      <w:r w:rsidRPr="00E166E8">
        <w:rPr>
          <w:rFonts w:ascii="Tahoma" w:hAnsi="Tahoma" w:cs="Tahoma"/>
          <w:sz w:val="18"/>
          <w:szCs w:val="18"/>
        </w:rPr>
        <w:t xml:space="preserve"> </w:t>
      </w:r>
      <w:r w:rsidR="003217F7" w:rsidRPr="00E166E8">
        <w:rPr>
          <w:rFonts w:ascii="Tahoma" w:hAnsi="Tahoma" w:cs="Tahoma"/>
          <w:sz w:val="18"/>
          <w:szCs w:val="18"/>
        </w:rPr>
        <w:t>nebyly čerpány finanční prostředky</w:t>
      </w:r>
      <w:r w:rsidRPr="00E166E8">
        <w:rPr>
          <w:rFonts w:ascii="Tahoma" w:hAnsi="Tahoma" w:cs="Tahoma"/>
          <w:sz w:val="18"/>
          <w:szCs w:val="18"/>
        </w:rPr>
        <w:t xml:space="preserve"> ve výši </w:t>
      </w:r>
      <w:r w:rsidR="00E166E8" w:rsidRPr="00E166E8">
        <w:rPr>
          <w:rFonts w:ascii="Tahoma" w:hAnsi="Tahoma" w:cs="Tahoma"/>
          <w:sz w:val="18"/>
          <w:szCs w:val="18"/>
        </w:rPr>
        <w:t>18</w:t>
      </w:r>
      <w:r w:rsidRPr="00E166E8">
        <w:rPr>
          <w:rFonts w:ascii="Tahoma" w:hAnsi="Tahoma" w:cs="Tahoma"/>
          <w:sz w:val="18"/>
          <w:szCs w:val="18"/>
        </w:rPr>
        <w:t xml:space="preserve"> </w:t>
      </w:r>
      <w:r w:rsidR="00E166E8" w:rsidRPr="00E166E8">
        <w:rPr>
          <w:rFonts w:ascii="Tahoma" w:hAnsi="Tahoma" w:cs="Tahoma"/>
          <w:sz w:val="18"/>
          <w:szCs w:val="18"/>
        </w:rPr>
        <w:t>034</w:t>
      </w:r>
      <w:r w:rsidRPr="00E166E8">
        <w:rPr>
          <w:rFonts w:ascii="Tahoma" w:hAnsi="Tahoma" w:cs="Tahoma"/>
          <w:sz w:val="18"/>
          <w:szCs w:val="18"/>
        </w:rPr>
        <w:t xml:space="preserve"> tis. Kč. </w:t>
      </w:r>
      <w:r w:rsidR="008168FF" w:rsidRPr="003F37B9">
        <w:rPr>
          <w:rFonts w:ascii="Tahoma" w:hAnsi="Tahoma" w:cs="Tahoma"/>
          <w:sz w:val="18"/>
          <w:szCs w:val="18"/>
        </w:rPr>
        <w:t>V roce 20</w:t>
      </w:r>
      <w:r w:rsidR="00912677" w:rsidRPr="003F37B9">
        <w:rPr>
          <w:rFonts w:ascii="Tahoma" w:hAnsi="Tahoma" w:cs="Tahoma"/>
          <w:sz w:val="18"/>
          <w:szCs w:val="18"/>
        </w:rPr>
        <w:t>2</w:t>
      </w:r>
      <w:r w:rsidR="00A10160" w:rsidRPr="003F37B9">
        <w:rPr>
          <w:rFonts w:ascii="Tahoma" w:hAnsi="Tahoma" w:cs="Tahoma"/>
          <w:sz w:val="18"/>
          <w:szCs w:val="18"/>
        </w:rPr>
        <w:t>3</w:t>
      </w:r>
      <w:r w:rsidR="008168FF" w:rsidRPr="003F37B9">
        <w:rPr>
          <w:rFonts w:ascii="Tahoma" w:hAnsi="Tahoma" w:cs="Tahoma"/>
          <w:sz w:val="18"/>
          <w:szCs w:val="18"/>
        </w:rPr>
        <w:t xml:space="preserve"> nebyly vyčerpány </w:t>
      </w:r>
      <w:r w:rsidR="009850A6" w:rsidRPr="003F37B9">
        <w:rPr>
          <w:rFonts w:ascii="Tahoma" w:hAnsi="Tahoma" w:cs="Tahoma"/>
          <w:sz w:val="18"/>
          <w:szCs w:val="18"/>
        </w:rPr>
        <w:t xml:space="preserve">rozpočtované </w:t>
      </w:r>
      <w:r w:rsidR="008168FF" w:rsidRPr="003F37B9">
        <w:rPr>
          <w:rFonts w:ascii="Tahoma" w:hAnsi="Tahoma" w:cs="Tahoma"/>
          <w:sz w:val="18"/>
          <w:szCs w:val="18"/>
        </w:rPr>
        <w:t>f</w:t>
      </w:r>
      <w:r w:rsidRPr="003F37B9">
        <w:rPr>
          <w:rFonts w:ascii="Tahoma" w:hAnsi="Tahoma" w:cs="Tahoma"/>
          <w:sz w:val="18"/>
          <w:szCs w:val="18"/>
        </w:rPr>
        <w:t>inanční prostředky na</w:t>
      </w:r>
      <w:r w:rsidR="008168FF" w:rsidRPr="003F37B9">
        <w:rPr>
          <w:rFonts w:ascii="Tahoma" w:hAnsi="Tahoma" w:cs="Tahoma"/>
          <w:sz w:val="18"/>
          <w:szCs w:val="18"/>
        </w:rPr>
        <w:t>př. u</w:t>
      </w:r>
      <w:r w:rsidRPr="003F37B9">
        <w:rPr>
          <w:rFonts w:ascii="Tahoma" w:hAnsi="Tahoma" w:cs="Tahoma"/>
          <w:sz w:val="18"/>
          <w:szCs w:val="18"/>
        </w:rPr>
        <w:t xml:space="preserve"> akc</w:t>
      </w:r>
      <w:r w:rsidR="008168FF" w:rsidRPr="003F37B9">
        <w:rPr>
          <w:rFonts w:ascii="Tahoma" w:hAnsi="Tahoma" w:cs="Tahoma"/>
          <w:sz w:val="18"/>
          <w:szCs w:val="18"/>
        </w:rPr>
        <w:t>e</w:t>
      </w:r>
      <w:r w:rsidRPr="003F37B9">
        <w:rPr>
          <w:rFonts w:ascii="Tahoma" w:hAnsi="Tahoma" w:cs="Tahoma"/>
          <w:sz w:val="18"/>
          <w:szCs w:val="18"/>
        </w:rPr>
        <w:t xml:space="preserve"> </w:t>
      </w:r>
      <w:r w:rsidR="0056315F" w:rsidRPr="003F37B9">
        <w:rPr>
          <w:rFonts w:ascii="Tahoma" w:hAnsi="Tahoma" w:cs="Tahoma"/>
          <w:sz w:val="18"/>
          <w:szCs w:val="18"/>
        </w:rPr>
        <w:t>„</w:t>
      </w:r>
      <w:r w:rsidR="00A10160" w:rsidRPr="003F37B9">
        <w:rPr>
          <w:rFonts w:ascii="Tahoma" w:hAnsi="Tahoma" w:cs="Tahoma"/>
          <w:sz w:val="18"/>
          <w:szCs w:val="18"/>
        </w:rPr>
        <w:t xml:space="preserve">Kanalizace </w:t>
      </w:r>
      <w:proofErr w:type="spellStart"/>
      <w:r w:rsidR="00A10160" w:rsidRPr="003F37B9">
        <w:rPr>
          <w:rFonts w:ascii="Tahoma" w:hAnsi="Tahoma" w:cs="Tahoma"/>
          <w:sz w:val="18"/>
          <w:szCs w:val="18"/>
        </w:rPr>
        <w:t>Chlebovice</w:t>
      </w:r>
      <w:proofErr w:type="spellEnd"/>
      <w:r w:rsidR="0056315F" w:rsidRPr="003F37B9">
        <w:rPr>
          <w:rFonts w:ascii="Tahoma" w:hAnsi="Tahoma" w:cs="Tahoma"/>
          <w:sz w:val="18"/>
          <w:szCs w:val="18"/>
        </w:rPr>
        <w:t xml:space="preserve">“, </w:t>
      </w:r>
      <w:r w:rsidRPr="003F37B9">
        <w:rPr>
          <w:rFonts w:ascii="Tahoma" w:hAnsi="Tahoma" w:cs="Tahoma"/>
          <w:sz w:val="18"/>
          <w:szCs w:val="18"/>
        </w:rPr>
        <w:t>„</w:t>
      </w:r>
      <w:r w:rsidR="00A10160" w:rsidRPr="003F37B9">
        <w:rPr>
          <w:rFonts w:ascii="Tahoma" w:hAnsi="Tahoma" w:cs="Tahoma"/>
          <w:sz w:val="18"/>
          <w:szCs w:val="18"/>
        </w:rPr>
        <w:t>Splašková kanalizace Lískovec</w:t>
      </w:r>
      <w:r w:rsidR="008519AA" w:rsidRPr="003F37B9">
        <w:rPr>
          <w:rFonts w:ascii="Tahoma" w:hAnsi="Tahoma" w:cs="Tahoma"/>
          <w:sz w:val="18"/>
          <w:szCs w:val="18"/>
        </w:rPr>
        <w:t>“</w:t>
      </w:r>
      <w:r w:rsidR="00892940" w:rsidRPr="003F37B9">
        <w:rPr>
          <w:rFonts w:ascii="Tahoma" w:hAnsi="Tahoma" w:cs="Tahoma"/>
          <w:sz w:val="18"/>
          <w:szCs w:val="18"/>
        </w:rPr>
        <w:t>,</w:t>
      </w:r>
      <w:r w:rsidR="008519AA" w:rsidRPr="003F37B9">
        <w:rPr>
          <w:rFonts w:ascii="Tahoma" w:hAnsi="Tahoma" w:cs="Tahoma"/>
          <w:sz w:val="18"/>
          <w:szCs w:val="18"/>
        </w:rPr>
        <w:t xml:space="preserve"> </w:t>
      </w:r>
      <w:r w:rsidR="009850A6" w:rsidRPr="003F37B9">
        <w:rPr>
          <w:rFonts w:ascii="Tahoma" w:hAnsi="Tahoma" w:cs="Tahoma"/>
          <w:sz w:val="18"/>
          <w:szCs w:val="18"/>
        </w:rPr>
        <w:t>dále</w:t>
      </w:r>
      <w:r w:rsidR="00892940" w:rsidRPr="003F37B9">
        <w:rPr>
          <w:rFonts w:ascii="Tahoma" w:hAnsi="Tahoma" w:cs="Tahoma"/>
          <w:sz w:val="18"/>
          <w:szCs w:val="18"/>
        </w:rPr>
        <w:t xml:space="preserve"> </w:t>
      </w:r>
      <w:r w:rsidR="008168FF" w:rsidRPr="003F37B9">
        <w:rPr>
          <w:rFonts w:ascii="Tahoma" w:hAnsi="Tahoma" w:cs="Tahoma"/>
          <w:sz w:val="18"/>
          <w:szCs w:val="18"/>
        </w:rPr>
        <w:t>u</w:t>
      </w:r>
      <w:r w:rsidR="00FA1FFA" w:rsidRPr="003F37B9">
        <w:rPr>
          <w:rFonts w:ascii="Tahoma" w:hAnsi="Tahoma" w:cs="Tahoma"/>
          <w:sz w:val="18"/>
          <w:szCs w:val="18"/>
        </w:rPr>
        <w:t xml:space="preserve"> </w:t>
      </w:r>
      <w:r w:rsidRPr="003F37B9">
        <w:rPr>
          <w:rFonts w:ascii="Tahoma" w:hAnsi="Tahoma" w:cs="Tahoma"/>
          <w:sz w:val="18"/>
          <w:szCs w:val="18"/>
        </w:rPr>
        <w:t>akc</w:t>
      </w:r>
      <w:r w:rsidR="008168FF" w:rsidRPr="003F37B9">
        <w:rPr>
          <w:rFonts w:ascii="Tahoma" w:hAnsi="Tahoma" w:cs="Tahoma"/>
          <w:sz w:val="18"/>
          <w:szCs w:val="18"/>
        </w:rPr>
        <w:t>e</w:t>
      </w:r>
      <w:r w:rsidRPr="003F37B9">
        <w:rPr>
          <w:rFonts w:ascii="Tahoma" w:hAnsi="Tahoma" w:cs="Tahoma"/>
          <w:sz w:val="18"/>
          <w:szCs w:val="18"/>
        </w:rPr>
        <w:t xml:space="preserve"> „</w:t>
      </w:r>
      <w:r w:rsidR="00A10160" w:rsidRPr="003F37B9">
        <w:rPr>
          <w:rFonts w:ascii="Tahoma" w:hAnsi="Tahoma" w:cs="Tahoma"/>
          <w:sz w:val="18"/>
          <w:szCs w:val="18"/>
        </w:rPr>
        <w:t>Sanace zdiva budovy Hospice Frýdek-Místek</w:t>
      </w:r>
      <w:r w:rsidR="008519AA" w:rsidRPr="003F37B9">
        <w:rPr>
          <w:rFonts w:ascii="Tahoma" w:hAnsi="Tahoma" w:cs="Tahoma"/>
          <w:sz w:val="18"/>
          <w:szCs w:val="18"/>
        </w:rPr>
        <w:t>“</w:t>
      </w:r>
      <w:r w:rsidR="00A10160" w:rsidRPr="003F37B9">
        <w:rPr>
          <w:rFonts w:ascii="Tahoma" w:hAnsi="Tahoma" w:cs="Tahoma"/>
          <w:sz w:val="18"/>
          <w:szCs w:val="18"/>
        </w:rPr>
        <w:t>, u akce „</w:t>
      </w:r>
      <w:proofErr w:type="spellStart"/>
      <w:r w:rsidR="00A10160" w:rsidRPr="003F37B9">
        <w:rPr>
          <w:rFonts w:ascii="Tahoma" w:hAnsi="Tahoma" w:cs="Tahoma"/>
          <w:sz w:val="18"/>
          <w:szCs w:val="18"/>
        </w:rPr>
        <w:t>ZapojFM</w:t>
      </w:r>
      <w:proofErr w:type="spellEnd"/>
      <w:r w:rsidR="00A10160" w:rsidRPr="003F37B9">
        <w:rPr>
          <w:rFonts w:ascii="Tahoma" w:hAnsi="Tahoma" w:cs="Tahoma"/>
          <w:sz w:val="18"/>
          <w:szCs w:val="18"/>
        </w:rPr>
        <w:t xml:space="preserve"> 2023 – N</w:t>
      </w:r>
      <w:r w:rsidR="00EA72CB">
        <w:rPr>
          <w:rFonts w:ascii="Tahoma" w:hAnsi="Tahoma" w:cs="Tahoma"/>
          <w:sz w:val="18"/>
          <w:szCs w:val="18"/>
        </w:rPr>
        <w:t>á</w:t>
      </w:r>
      <w:r w:rsidR="00A10160" w:rsidRPr="003F37B9">
        <w:rPr>
          <w:rFonts w:ascii="Tahoma" w:hAnsi="Tahoma" w:cs="Tahoma"/>
          <w:sz w:val="18"/>
          <w:szCs w:val="18"/>
        </w:rPr>
        <w:t>roží TGM“,</w:t>
      </w:r>
      <w:r w:rsidR="008168FF" w:rsidRPr="003F37B9">
        <w:rPr>
          <w:rFonts w:ascii="Tahoma" w:hAnsi="Tahoma" w:cs="Tahoma"/>
          <w:sz w:val="18"/>
          <w:szCs w:val="18"/>
        </w:rPr>
        <w:t xml:space="preserve"> atd. Rovněž nebyly vyčerpány finanční prostředky</w:t>
      </w:r>
      <w:r w:rsidR="00FA1FFA" w:rsidRPr="003F37B9">
        <w:rPr>
          <w:rFonts w:ascii="Tahoma" w:hAnsi="Tahoma" w:cs="Tahoma"/>
          <w:sz w:val="18"/>
          <w:szCs w:val="18"/>
        </w:rPr>
        <w:t xml:space="preserve"> na projektovou přípravu investičních akcí</w:t>
      </w:r>
      <w:r w:rsidR="009A11D1" w:rsidRPr="003F37B9">
        <w:rPr>
          <w:rFonts w:ascii="Tahoma" w:hAnsi="Tahoma" w:cs="Tahoma"/>
          <w:sz w:val="18"/>
          <w:szCs w:val="18"/>
        </w:rPr>
        <w:t>.</w:t>
      </w:r>
      <w:r w:rsidR="00FA1FFA" w:rsidRPr="003F37B9">
        <w:rPr>
          <w:rFonts w:ascii="Tahoma" w:hAnsi="Tahoma" w:cs="Tahoma"/>
          <w:sz w:val="18"/>
          <w:szCs w:val="18"/>
        </w:rPr>
        <w:t xml:space="preserve"> </w:t>
      </w:r>
      <w:r w:rsidR="003217F7" w:rsidRPr="003F37B9">
        <w:rPr>
          <w:rFonts w:ascii="Tahoma" w:hAnsi="Tahoma" w:cs="Tahoma"/>
          <w:sz w:val="18"/>
          <w:szCs w:val="18"/>
        </w:rPr>
        <w:t xml:space="preserve">Nevyčerpané </w:t>
      </w:r>
      <w:r w:rsidR="00EA0EDB" w:rsidRPr="003F37B9">
        <w:rPr>
          <w:rFonts w:ascii="Tahoma" w:hAnsi="Tahoma" w:cs="Tahoma"/>
          <w:sz w:val="18"/>
          <w:szCs w:val="18"/>
        </w:rPr>
        <w:t xml:space="preserve">finanční </w:t>
      </w:r>
      <w:r w:rsidR="003217F7" w:rsidRPr="003F37B9">
        <w:rPr>
          <w:rFonts w:ascii="Tahoma" w:hAnsi="Tahoma" w:cs="Tahoma"/>
          <w:sz w:val="18"/>
          <w:szCs w:val="18"/>
        </w:rPr>
        <w:t xml:space="preserve">prostředky ve výši </w:t>
      </w:r>
      <w:r w:rsidR="003F37B9" w:rsidRPr="003F37B9">
        <w:rPr>
          <w:rFonts w:ascii="Tahoma" w:hAnsi="Tahoma" w:cs="Tahoma"/>
          <w:sz w:val="18"/>
          <w:szCs w:val="18"/>
        </w:rPr>
        <w:t>17</w:t>
      </w:r>
      <w:r w:rsidR="00711AFA">
        <w:rPr>
          <w:rFonts w:ascii="Tahoma" w:hAnsi="Tahoma" w:cs="Tahoma"/>
          <w:sz w:val="18"/>
          <w:szCs w:val="18"/>
        </w:rPr>
        <w:t> </w:t>
      </w:r>
      <w:r w:rsidR="003F37B9" w:rsidRPr="003F37B9">
        <w:rPr>
          <w:rFonts w:ascii="Tahoma" w:hAnsi="Tahoma" w:cs="Tahoma"/>
          <w:sz w:val="18"/>
          <w:szCs w:val="18"/>
        </w:rPr>
        <w:t>536</w:t>
      </w:r>
      <w:r w:rsidR="00711AFA">
        <w:rPr>
          <w:rFonts w:ascii="Tahoma" w:hAnsi="Tahoma" w:cs="Tahoma"/>
          <w:sz w:val="18"/>
          <w:szCs w:val="18"/>
        </w:rPr>
        <w:t>,00</w:t>
      </w:r>
      <w:r w:rsidR="008168FF" w:rsidRPr="003F37B9">
        <w:rPr>
          <w:rFonts w:ascii="Tahoma" w:hAnsi="Tahoma" w:cs="Tahoma"/>
          <w:sz w:val="18"/>
          <w:szCs w:val="18"/>
        </w:rPr>
        <w:t xml:space="preserve"> tis. Kč </w:t>
      </w:r>
      <w:r w:rsidR="00FA1FFA" w:rsidRPr="003F37B9">
        <w:rPr>
          <w:rFonts w:ascii="Tahoma" w:hAnsi="Tahoma" w:cs="Tahoma"/>
          <w:sz w:val="18"/>
          <w:szCs w:val="18"/>
        </w:rPr>
        <w:t xml:space="preserve">byly </w:t>
      </w:r>
      <w:r w:rsidR="00EA0EDB" w:rsidRPr="003F37B9">
        <w:rPr>
          <w:rFonts w:ascii="Tahoma" w:hAnsi="Tahoma" w:cs="Tahoma"/>
          <w:sz w:val="18"/>
          <w:szCs w:val="18"/>
        </w:rPr>
        <w:t xml:space="preserve">v rámci 1. změny rozpočtu </w:t>
      </w:r>
      <w:r w:rsidR="009850A6" w:rsidRPr="003F37B9">
        <w:rPr>
          <w:rFonts w:ascii="Tahoma" w:hAnsi="Tahoma" w:cs="Tahoma"/>
          <w:sz w:val="18"/>
          <w:szCs w:val="18"/>
        </w:rPr>
        <w:t xml:space="preserve">účelově </w:t>
      </w:r>
      <w:r w:rsidR="00EA0EDB" w:rsidRPr="003F37B9">
        <w:rPr>
          <w:rFonts w:ascii="Tahoma" w:hAnsi="Tahoma" w:cs="Tahoma"/>
          <w:sz w:val="18"/>
          <w:szCs w:val="18"/>
        </w:rPr>
        <w:t xml:space="preserve">přesunuty </w:t>
      </w:r>
      <w:r w:rsidR="00FA1FFA" w:rsidRPr="003F37B9">
        <w:rPr>
          <w:rFonts w:ascii="Tahoma" w:hAnsi="Tahoma" w:cs="Tahoma"/>
          <w:sz w:val="18"/>
          <w:szCs w:val="18"/>
        </w:rPr>
        <w:t>do rozpočtu r</w:t>
      </w:r>
      <w:r w:rsidR="009850A6" w:rsidRPr="003F37B9">
        <w:rPr>
          <w:rFonts w:ascii="Tahoma" w:hAnsi="Tahoma" w:cs="Tahoma"/>
          <w:sz w:val="18"/>
          <w:szCs w:val="18"/>
        </w:rPr>
        <w:t>.</w:t>
      </w:r>
      <w:r w:rsidR="00FA1FFA" w:rsidRPr="003F37B9">
        <w:rPr>
          <w:rFonts w:ascii="Tahoma" w:hAnsi="Tahoma" w:cs="Tahoma"/>
          <w:sz w:val="18"/>
          <w:szCs w:val="18"/>
        </w:rPr>
        <w:t xml:space="preserve"> 202</w:t>
      </w:r>
      <w:r w:rsidR="003F37B9" w:rsidRPr="003F37B9">
        <w:rPr>
          <w:rFonts w:ascii="Tahoma" w:hAnsi="Tahoma" w:cs="Tahoma"/>
          <w:sz w:val="18"/>
          <w:szCs w:val="18"/>
        </w:rPr>
        <w:t>4</w:t>
      </w:r>
      <w:r w:rsidR="00FA1FFA" w:rsidRPr="003F37B9">
        <w:rPr>
          <w:rFonts w:ascii="Tahoma" w:hAnsi="Tahoma" w:cs="Tahoma"/>
          <w:sz w:val="18"/>
          <w:szCs w:val="18"/>
        </w:rPr>
        <w:t>.</w:t>
      </w:r>
    </w:p>
    <w:p w14:paraId="7D3264F3" w14:textId="77777777" w:rsidR="005E76EE" w:rsidRDefault="005E76EE" w:rsidP="00ED0F45">
      <w:pPr>
        <w:ind w:left="0" w:firstLine="0"/>
        <w:rPr>
          <w:rFonts w:ascii="Tahoma" w:hAnsi="Tahoma" w:cs="Tahoma"/>
          <w:sz w:val="18"/>
          <w:szCs w:val="18"/>
          <w:highlight w:val="yellow"/>
        </w:rPr>
      </w:pPr>
    </w:p>
    <w:p w14:paraId="6C927941" w14:textId="77777777" w:rsidR="005E76EE" w:rsidRDefault="005E76EE" w:rsidP="00ED0F45">
      <w:pPr>
        <w:ind w:left="0" w:firstLine="0"/>
        <w:rPr>
          <w:rFonts w:ascii="Tahoma" w:hAnsi="Tahoma" w:cs="Tahoma"/>
          <w:sz w:val="18"/>
          <w:szCs w:val="18"/>
          <w:highlight w:val="yellow"/>
        </w:rPr>
      </w:pPr>
    </w:p>
    <w:p w14:paraId="5BE42EAD" w14:textId="77777777" w:rsidR="00197831" w:rsidRDefault="00197831" w:rsidP="002E0AF6">
      <w:pPr>
        <w:tabs>
          <w:tab w:val="left" w:pos="3969"/>
          <w:tab w:val="right" w:pos="9072"/>
        </w:tabs>
        <w:rPr>
          <w:rFonts w:ascii="Tahoma" w:hAnsi="Tahoma" w:cs="Tahoma"/>
          <w:i/>
          <w:sz w:val="22"/>
          <w:szCs w:val="22"/>
          <w:u w:val="single"/>
        </w:rPr>
      </w:pPr>
    </w:p>
    <w:p w14:paraId="5A6A7115" w14:textId="4EE25503" w:rsidR="002E0AF6" w:rsidRPr="0097367A" w:rsidRDefault="002E0AF6" w:rsidP="002E0AF6">
      <w:pPr>
        <w:tabs>
          <w:tab w:val="left" w:pos="3969"/>
          <w:tab w:val="right" w:pos="9072"/>
        </w:tabs>
        <w:rPr>
          <w:rFonts w:ascii="Tahoma" w:hAnsi="Tahoma" w:cs="Tahoma"/>
        </w:rPr>
      </w:pPr>
      <w:r w:rsidRPr="0097367A">
        <w:rPr>
          <w:rFonts w:ascii="Tahoma" w:hAnsi="Tahoma" w:cs="Tahoma"/>
          <w:i/>
          <w:sz w:val="22"/>
          <w:szCs w:val="22"/>
          <w:u w:val="single"/>
        </w:rPr>
        <w:t xml:space="preserve">ORJ </w:t>
      </w:r>
      <w:proofErr w:type="gramStart"/>
      <w:r w:rsidRPr="0097367A">
        <w:rPr>
          <w:rFonts w:ascii="Tahoma" w:hAnsi="Tahoma" w:cs="Tahoma"/>
          <w:i/>
          <w:sz w:val="22"/>
          <w:szCs w:val="22"/>
          <w:u w:val="single"/>
        </w:rPr>
        <w:t>13-Odbor</w:t>
      </w:r>
      <w:proofErr w:type="gramEnd"/>
      <w:r w:rsidRPr="0097367A">
        <w:rPr>
          <w:rFonts w:ascii="Tahoma" w:hAnsi="Tahoma" w:cs="Tahoma"/>
          <w:i/>
          <w:sz w:val="22"/>
          <w:szCs w:val="22"/>
          <w:u w:val="single"/>
        </w:rPr>
        <w:t xml:space="preserve"> územního rozvoje a stavebního řádu</w:t>
      </w:r>
    </w:p>
    <w:p w14:paraId="408115AF" w14:textId="77777777" w:rsidR="002E0AF6" w:rsidRPr="0097367A" w:rsidRDefault="002E0AF6" w:rsidP="002E0AF6">
      <w:pPr>
        <w:tabs>
          <w:tab w:val="left" w:pos="3969"/>
          <w:tab w:val="right" w:pos="9072"/>
        </w:tabs>
        <w:rPr>
          <w:rFonts w:ascii="Comic Sans MS" w:hAnsi="Comic Sans MS"/>
        </w:rPr>
      </w:pPr>
    </w:p>
    <w:p w14:paraId="3329B95C" w14:textId="4935793D" w:rsidR="002E0AF6" w:rsidRPr="0097367A" w:rsidRDefault="002E0AF6" w:rsidP="004516FD">
      <w:pPr>
        <w:tabs>
          <w:tab w:val="right" w:pos="9072"/>
        </w:tabs>
        <w:rPr>
          <w:rFonts w:ascii="Tahoma" w:hAnsi="Tahoma" w:cs="Tahoma"/>
          <w:b/>
          <w:sz w:val="18"/>
          <w:szCs w:val="18"/>
        </w:rPr>
      </w:pPr>
      <w:r w:rsidRPr="0097367A">
        <w:rPr>
          <w:rFonts w:ascii="Tahoma" w:hAnsi="Tahoma" w:cs="Tahoma"/>
          <w:b/>
          <w:sz w:val="18"/>
          <w:szCs w:val="18"/>
        </w:rPr>
        <w:t xml:space="preserve">Rozpočet: </w:t>
      </w:r>
      <w:r w:rsidR="0097367A" w:rsidRPr="0097367A">
        <w:rPr>
          <w:rFonts w:ascii="Tahoma" w:hAnsi="Tahoma" w:cs="Tahoma"/>
          <w:b/>
          <w:sz w:val="18"/>
          <w:szCs w:val="18"/>
        </w:rPr>
        <w:t>20</w:t>
      </w:r>
      <w:r w:rsidR="008168FF" w:rsidRPr="0097367A">
        <w:rPr>
          <w:rFonts w:ascii="Tahoma" w:hAnsi="Tahoma" w:cs="Tahoma"/>
          <w:b/>
          <w:sz w:val="18"/>
          <w:szCs w:val="18"/>
        </w:rPr>
        <w:t xml:space="preserve"> </w:t>
      </w:r>
      <w:r w:rsidR="0097367A" w:rsidRPr="0097367A">
        <w:rPr>
          <w:rFonts w:ascii="Tahoma" w:hAnsi="Tahoma" w:cs="Tahoma"/>
          <w:b/>
          <w:sz w:val="18"/>
          <w:szCs w:val="18"/>
        </w:rPr>
        <w:t>019</w:t>
      </w:r>
      <w:r w:rsidRPr="0097367A">
        <w:rPr>
          <w:rFonts w:ascii="Tahoma" w:hAnsi="Tahoma" w:cs="Tahoma"/>
          <w:b/>
          <w:sz w:val="18"/>
          <w:szCs w:val="18"/>
        </w:rPr>
        <w:t xml:space="preserve"> tis. Kč</w:t>
      </w:r>
      <w:r w:rsidR="004516FD" w:rsidRPr="0097367A">
        <w:rPr>
          <w:rFonts w:ascii="Tahoma" w:hAnsi="Tahoma" w:cs="Tahoma"/>
          <w:b/>
          <w:sz w:val="18"/>
          <w:szCs w:val="18"/>
        </w:rPr>
        <w:t xml:space="preserve">                                             </w:t>
      </w:r>
      <w:r w:rsidRPr="0097367A">
        <w:rPr>
          <w:rFonts w:ascii="Tahoma" w:hAnsi="Tahoma" w:cs="Tahoma"/>
          <w:b/>
          <w:sz w:val="18"/>
          <w:szCs w:val="18"/>
        </w:rPr>
        <w:t xml:space="preserve">Skutečnost: </w:t>
      </w:r>
      <w:r w:rsidR="008168FF" w:rsidRPr="0097367A">
        <w:rPr>
          <w:rFonts w:ascii="Tahoma" w:hAnsi="Tahoma" w:cs="Tahoma"/>
          <w:b/>
          <w:sz w:val="18"/>
          <w:szCs w:val="18"/>
        </w:rPr>
        <w:t>1</w:t>
      </w:r>
      <w:r w:rsidR="0097367A" w:rsidRPr="0097367A">
        <w:rPr>
          <w:rFonts w:ascii="Tahoma" w:hAnsi="Tahoma" w:cs="Tahoma"/>
          <w:b/>
          <w:sz w:val="18"/>
          <w:szCs w:val="18"/>
        </w:rPr>
        <w:t>8</w:t>
      </w:r>
      <w:r w:rsidR="008168FF" w:rsidRPr="0097367A">
        <w:rPr>
          <w:rFonts w:ascii="Tahoma" w:hAnsi="Tahoma" w:cs="Tahoma"/>
          <w:b/>
          <w:sz w:val="18"/>
          <w:szCs w:val="18"/>
        </w:rPr>
        <w:t xml:space="preserve"> </w:t>
      </w:r>
      <w:r w:rsidR="0097367A" w:rsidRPr="0097367A">
        <w:rPr>
          <w:rFonts w:ascii="Tahoma" w:hAnsi="Tahoma" w:cs="Tahoma"/>
          <w:b/>
          <w:sz w:val="18"/>
          <w:szCs w:val="18"/>
        </w:rPr>
        <w:t>602</w:t>
      </w:r>
      <w:r w:rsidRPr="0097367A">
        <w:rPr>
          <w:rFonts w:ascii="Tahoma" w:hAnsi="Tahoma" w:cs="Tahoma"/>
          <w:b/>
          <w:sz w:val="18"/>
          <w:szCs w:val="18"/>
        </w:rPr>
        <w:t xml:space="preserve"> tis. Kč</w:t>
      </w:r>
      <w:r w:rsidR="004516FD" w:rsidRPr="0097367A">
        <w:rPr>
          <w:rFonts w:ascii="Tahoma" w:hAnsi="Tahoma" w:cs="Tahoma"/>
          <w:b/>
          <w:sz w:val="18"/>
          <w:szCs w:val="18"/>
        </w:rPr>
        <w:tab/>
      </w:r>
      <w:r w:rsidR="0073654B" w:rsidRPr="0097367A">
        <w:rPr>
          <w:rFonts w:ascii="Tahoma" w:hAnsi="Tahoma" w:cs="Tahoma"/>
          <w:b/>
          <w:sz w:val="18"/>
          <w:szCs w:val="18"/>
        </w:rPr>
        <w:t>9</w:t>
      </w:r>
      <w:r w:rsidR="0097367A" w:rsidRPr="0097367A">
        <w:rPr>
          <w:rFonts w:ascii="Tahoma" w:hAnsi="Tahoma" w:cs="Tahoma"/>
          <w:b/>
          <w:sz w:val="18"/>
          <w:szCs w:val="18"/>
        </w:rPr>
        <w:t>3</w:t>
      </w:r>
      <w:r w:rsidRPr="0097367A">
        <w:rPr>
          <w:rFonts w:ascii="Tahoma" w:hAnsi="Tahoma" w:cs="Tahoma"/>
          <w:b/>
          <w:sz w:val="18"/>
          <w:szCs w:val="18"/>
        </w:rPr>
        <w:t xml:space="preserve"> %</w:t>
      </w:r>
      <w:r w:rsidR="004516FD" w:rsidRPr="0097367A">
        <w:rPr>
          <w:rFonts w:ascii="Tahoma" w:hAnsi="Tahoma" w:cs="Tahoma"/>
          <w:b/>
          <w:sz w:val="18"/>
          <w:szCs w:val="18"/>
        </w:rPr>
        <w:t xml:space="preserve">                      </w:t>
      </w:r>
    </w:p>
    <w:p w14:paraId="62B8CFA4" w14:textId="77777777" w:rsidR="002E0AF6" w:rsidRPr="00CF333D" w:rsidRDefault="002E0AF6" w:rsidP="002E0AF6">
      <w:pPr>
        <w:tabs>
          <w:tab w:val="left" w:pos="3969"/>
          <w:tab w:val="right" w:pos="9072"/>
        </w:tabs>
        <w:rPr>
          <w:b/>
          <w:highlight w:val="yellow"/>
        </w:rPr>
      </w:pPr>
    </w:p>
    <w:p w14:paraId="6702C2E2" w14:textId="21963BA1" w:rsidR="002E0AF6" w:rsidRPr="007D5C14" w:rsidRDefault="002E0AF6" w:rsidP="002E0AF6">
      <w:pPr>
        <w:tabs>
          <w:tab w:val="left" w:pos="3969"/>
          <w:tab w:val="right" w:pos="9072"/>
        </w:tabs>
        <w:rPr>
          <w:rFonts w:ascii="Tahoma" w:hAnsi="Tahoma" w:cs="Tahoma"/>
          <w:b/>
          <w:sz w:val="18"/>
          <w:szCs w:val="18"/>
        </w:rPr>
      </w:pPr>
      <w:r w:rsidRPr="007D5C14">
        <w:rPr>
          <w:rFonts w:ascii="Tahoma" w:hAnsi="Tahoma" w:cs="Tahoma"/>
          <w:b/>
          <w:sz w:val="18"/>
          <w:szCs w:val="18"/>
          <w:u w:val="single"/>
        </w:rPr>
        <w:t xml:space="preserve">Par. </w:t>
      </w:r>
      <w:proofErr w:type="gramStart"/>
      <w:r w:rsidRPr="007D5C14">
        <w:rPr>
          <w:rFonts w:ascii="Tahoma" w:hAnsi="Tahoma" w:cs="Tahoma"/>
          <w:b/>
          <w:sz w:val="18"/>
          <w:szCs w:val="18"/>
          <w:u w:val="single"/>
        </w:rPr>
        <w:t>2143-Cestovní</w:t>
      </w:r>
      <w:proofErr w:type="gramEnd"/>
      <w:r w:rsidRPr="007D5C14">
        <w:rPr>
          <w:rFonts w:ascii="Tahoma" w:hAnsi="Tahoma" w:cs="Tahoma"/>
          <w:b/>
          <w:sz w:val="18"/>
          <w:szCs w:val="18"/>
          <w:u w:val="single"/>
        </w:rPr>
        <w:t xml:space="preserve"> ruch</w:t>
      </w:r>
      <w:r w:rsidRPr="007D5C14">
        <w:rPr>
          <w:rFonts w:ascii="Tahoma" w:hAnsi="Tahoma" w:cs="Tahoma"/>
          <w:b/>
          <w:sz w:val="18"/>
          <w:szCs w:val="18"/>
        </w:rPr>
        <w:t xml:space="preserve"> - plnění na </w:t>
      </w:r>
      <w:r w:rsidR="007D5C14" w:rsidRPr="007D5C14">
        <w:rPr>
          <w:rFonts w:ascii="Tahoma" w:hAnsi="Tahoma" w:cs="Tahoma"/>
          <w:b/>
          <w:sz w:val="18"/>
          <w:szCs w:val="18"/>
        </w:rPr>
        <w:t>98</w:t>
      </w:r>
      <w:r w:rsidRPr="007D5C14">
        <w:rPr>
          <w:rFonts w:ascii="Tahoma" w:hAnsi="Tahoma" w:cs="Tahoma"/>
          <w:b/>
          <w:sz w:val="18"/>
          <w:szCs w:val="18"/>
        </w:rPr>
        <w:t xml:space="preserve"> %</w:t>
      </w:r>
    </w:p>
    <w:p w14:paraId="6FFB3F0D" w14:textId="7BB75FD4" w:rsidR="002E0AF6" w:rsidRPr="007D5C14" w:rsidRDefault="002E0AF6" w:rsidP="002E0AF6">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7D5C14">
        <w:rPr>
          <w:rFonts w:ascii="Tahoma" w:hAnsi="Tahoma" w:cs="Tahoma"/>
          <w:b/>
          <w:sz w:val="18"/>
          <w:szCs w:val="18"/>
        </w:rPr>
        <w:t xml:space="preserve">Rozpočet: </w:t>
      </w:r>
      <w:r w:rsidR="007D5C14" w:rsidRPr="007D5C14">
        <w:rPr>
          <w:rFonts w:ascii="Tahoma" w:hAnsi="Tahoma" w:cs="Tahoma"/>
          <w:b/>
          <w:sz w:val="18"/>
          <w:szCs w:val="18"/>
        </w:rPr>
        <w:t>9</w:t>
      </w:r>
      <w:r w:rsidR="008168FF" w:rsidRPr="007D5C14">
        <w:rPr>
          <w:rFonts w:ascii="Tahoma" w:hAnsi="Tahoma" w:cs="Tahoma"/>
          <w:b/>
          <w:sz w:val="18"/>
          <w:szCs w:val="18"/>
        </w:rPr>
        <w:t xml:space="preserve"> </w:t>
      </w:r>
      <w:r w:rsidR="007D5C14" w:rsidRPr="007D5C14">
        <w:rPr>
          <w:rFonts w:ascii="Tahoma" w:hAnsi="Tahoma" w:cs="Tahoma"/>
          <w:b/>
          <w:sz w:val="18"/>
          <w:szCs w:val="18"/>
        </w:rPr>
        <w:t>703</w:t>
      </w:r>
      <w:r w:rsidRPr="007D5C14">
        <w:rPr>
          <w:rFonts w:ascii="Tahoma" w:hAnsi="Tahoma" w:cs="Tahoma"/>
          <w:b/>
          <w:sz w:val="18"/>
          <w:szCs w:val="18"/>
        </w:rPr>
        <w:t xml:space="preserve"> tis. Kč</w:t>
      </w:r>
      <w:r w:rsidRPr="007D5C14">
        <w:rPr>
          <w:rFonts w:ascii="Tahoma" w:hAnsi="Tahoma" w:cs="Tahoma"/>
          <w:b/>
          <w:sz w:val="18"/>
          <w:szCs w:val="18"/>
        </w:rPr>
        <w:tab/>
      </w:r>
      <w:r w:rsidRPr="007D5C14">
        <w:rPr>
          <w:rFonts w:ascii="Tahoma" w:hAnsi="Tahoma" w:cs="Tahoma"/>
          <w:b/>
          <w:sz w:val="18"/>
          <w:szCs w:val="18"/>
        </w:rPr>
        <w:tab/>
      </w:r>
      <w:r w:rsidRPr="007D5C14">
        <w:rPr>
          <w:rFonts w:ascii="Tahoma" w:hAnsi="Tahoma" w:cs="Tahoma"/>
          <w:b/>
          <w:sz w:val="18"/>
          <w:szCs w:val="18"/>
        </w:rPr>
        <w:tab/>
      </w:r>
      <w:r w:rsidRPr="007D5C14">
        <w:rPr>
          <w:rFonts w:ascii="Tahoma" w:hAnsi="Tahoma" w:cs="Tahoma"/>
          <w:b/>
          <w:sz w:val="18"/>
          <w:szCs w:val="18"/>
        </w:rPr>
        <w:tab/>
      </w:r>
      <w:r w:rsidR="004516FD" w:rsidRPr="007D5C14">
        <w:rPr>
          <w:rFonts w:ascii="Tahoma" w:hAnsi="Tahoma" w:cs="Tahoma"/>
          <w:b/>
          <w:sz w:val="18"/>
          <w:szCs w:val="18"/>
        </w:rPr>
        <w:tab/>
      </w:r>
      <w:r w:rsidRPr="007D5C14">
        <w:rPr>
          <w:rFonts w:ascii="Tahoma" w:hAnsi="Tahoma" w:cs="Tahoma"/>
          <w:b/>
          <w:sz w:val="18"/>
          <w:szCs w:val="18"/>
        </w:rPr>
        <w:t xml:space="preserve">Skutečnost: </w:t>
      </w:r>
      <w:r w:rsidR="007D5C14" w:rsidRPr="007D5C14">
        <w:rPr>
          <w:rFonts w:ascii="Tahoma" w:hAnsi="Tahoma" w:cs="Tahoma"/>
          <w:b/>
          <w:sz w:val="18"/>
          <w:szCs w:val="18"/>
        </w:rPr>
        <w:t>9</w:t>
      </w:r>
      <w:r w:rsidR="008168FF" w:rsidRPr="007D5C14">
        <w:rPr>
          <w:rFonts w:ascii="Tahoma" w:hAnsi="Tahoma" w:cs="Tahoma"/>
          <w:b/>
          <w:sz w:val="18"/>
          <w:szCs w:val="18"/>
        </w:rPr>
        <w:t xml:space="preserve"> </w:t>
      </w:r>
      <w:r w:rsidR="007D5C14" w:rsidRPr="007D5C14">
        <w:rPr>
          <w:rFonts w:ascii="Tahoma" w:hAnsi="Tahoma" w:cs="Tahoma"/>
          <w:b/>
          <w:sz w:val="18"/>
          <w:szCs w:val="18"/>
        </w:rPr>
        <w:t>538</w:t>
      </w:r>
      <w:r w:rsidRPr="007D5C14">
        <w:rPr>
          <w:rFonts w:ascii="Tahoma" w:hAnsi="Tahoma" w:cs="Tahoma"/>
          <w:b/>
          <w:sz w:val="18"/>
          <w:szCs w:val="18"/>
        </w:rPr>
        <w:t xml:space="preserve"> tis. Kč</w:t>
      </w:r>
    </w:p>
    <w:p w14:paraId="14AEC598" w14:textId="77777777" w:rsidR="002E0AF6" w:rsidRPr="00A3335D" w:rsidRDefault="002E0AF6" w:rsidP="002E0AF6">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A3335D">
        <w:rPr>
          <w:rFonts w:ascii="Tahoma" w:hAnsi="Tahoma" w:cs="Tahoma"/>
          <w:sz w:val="18"/>
          <w:szCs w:val="18"/>
        </w:rPr>
        <w:t>V tom:</w:t>
      </w:r>
    </w:p>
    <w:p w14:paraId="2D55D900" w14:textId="78DC4C88" w:rsidR="002326CC" w:rsidRPr="00A3335D" w:rsidRDefault="009436E5"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335D">
        <w:rPr>
          <w:rFonts w:ascii="Tahoma" w:hAnsi="Tahoma" w:cs="Tahoma"/>
          <w:sz w:val="18"/>
          <w:szCs w:val="18"/>
        </w:rPr>
        <w:tab/>
      </w:r>
      <w:r w:rsidR="00E821C1" w:rsidRPr="00A3335D">
        <w:rPr>
          <w:rFonts w:ascii="Tahoma" w:hAnsi="Tahoma" w:cs="Tahoma"/>
          <w:sz w:val="18"/>
          <w:szCs w:val="18"/>
        </w:rPr>
        <w:t>3</w:t>
      </w:r>
      <w:r w:rsidR="002326CC" w:rsidRPr="00A3335D">
        <w:rPr>
          <w:rFonts w:ascii="Tahoma" w:hAnsi="Tahoma" w:cs="Tahoma"/>
          <w:sz w:val="18"/>
          <w:szCs w:val="18"/>
        </w:rPr>
        <w:t xml:space="preserve"> tis. </w:t>
      </w:r>
      <w:proofErr w:type="gramStart"/>
      <w:r w:rsidR="002326CC" w:rsidRPr="00A3335D">
        <w:rPr>
          <w:rFonts w:ascii="Tahoma" w:hAnsi="Tahoma" w:cs="Tahoma"/>
          <w:sz w:val="18"/>
          <w:szCs w:val="18"/>
        </w:rPr>
        <w:t>Kč</w:t>
      </w:r>
      <w:r w:rsidR="002326CC" w:rsidRPr="00A3335D">
        <w:rPr>
          <w:rFonts w:ascii="Tahoma" w:hAnsi="Tahoma" w:cs="Tahoma"/>
          <w:sz w:val="18"/>
          <w:szCs w:val="18"/>
        </w:rPr>
        <w:tab/>
        <w:t>-</w:t>
      </w:r>
      <w:r w:rsidR="002326CC" w:rsidRPr="00A3335D">
        <w:rPr>
          <w:rFonts w:ascii="Tahoma" w:hAnsi="Tahoma" w:cs="Tahoma"/>
          <w:sz w:val="18"/>
          <w:szCs w:val="18"/>
        </w:rPr>
        <w:tab/>
      </w:r>
      <w:r w:rsidR="00A3335D" w:rsidRPr="00A3335D">
        <w:rPr>
          <w:rFonts w:ascii="Tahoma" w:hAnsi="Tahoma" w:cs="Tahoma"/>
          <w:sz w:val="18"/>
          <w:szCs w:val="18"/>
        </w:rPr>
        <w:t>cedule</w:t>
      </w:r>
      <w:proofErr w:type="gramEnd"/>
      <w:r w:rsidR="00A3335D" w:rsidRPr="00A3335D">
        <w:rPr>
          <w:rFonts w:ascii="Tahoma" w:hAnsi="Tahoma" w:cs="Tahoma"/>
          <w:sz w:val="18"/>
          <w:szCs w:val="18"/>
        </w:rPr>
        <w:t xml:space="preserve"> a </w:t>
      </w:r>
      <w:proofErr w:type="spellStart"/>
      <w:r w:rsidR="00A3335D" w:rsidRPr="00A3335D">
        <w:rPr>
          <w:rFonts w:ascii="Tahoma" w:hAnsi="Tahoma" w:cs="Tahoma"/>
          <w:sz w:val="18"/>
          <w:szCs w:val="18"/>
        </w:rPr>
        <w:t>roll-upy</w:t>
      </w:r>
      <w:proofErr w:type="spellEnd"/>
      <w:r w:rsidR="00A3335D" w:rsidRPr="00A3335D">
        <w:rPr>
          <w:rFonts w:ascii="Tahoma" w:hAnsi="Tahoma" w:cs="Tahoma"/>
          <w:sz w:val="18"/>
          <w:szCs w:val="18"/>
        </w:rPr>
        <w:t xml:space="preserve"> s logem města</w:t>
      </w:r>
    </w:p>
    <w:p w14:paraId="0FDF130A" w14:textId="698ECC69" w:rsidR="009436E5" w:rsidRPr="00A3335D" w:rsidRDefault="002326CC"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335D">
        <w:rPr>
          <w:rFonts w:ascii="Tahoma" w:hAnsi="Tahoma" w:cs="Tahoma"/>
          <w:sz w:val="18"/>
          <w:szCs w:val="18"/>
        </w:rPr>
        <w:tab/>
      </w:r>
      <w:r w:rsidR="00A3335D" w:rsidRPr="00A3335D">
        <w:rPr>
          <w:rFonts w:ascii="Tahoma" w:hAnsi="Tahoma" w:cs="Tahoma"/>
          <w:sz w:val="18"/>
          <w:szCs w:val="18"/>
        </w:rPr>
        <w:t>668</w:t>
      </w:r>
      <w:r w:rsidR="009436E5" w:rsidRPr="00A3335D">
        <w:rPr>
          <w:rFonts w:ascii="Tahoma" w:hAnsi="Tahoma" w:cs="Tahoma"/>
          <w:sz w:val="18"/>
          <w:szCs w:val="18"/>
        </w:rPr>
        <w:t xml:space="preserve"> tis. Kč</w:t>
      </w:r>
      <w:r w:rsidR="009436E5" w:rsidRPr="00A3335D">
        <w:rPr>
          <w:rFonts w:ascii="Tahoma" w:hAnsi="Tahoma" w:cs="Tahoma"/>
          <w:sz w:val="18"/>
          <w:szCs w:val="18"/>
        </w:rPr>
        <w:tab/>
        <w:t>-</w:t>
      </w:r>
      <w:r w:rsidR="009436E5" w:rsidRPr="00A3335D">
        <w:rPr>
          <w:rFonts w:ascii="Tahoma" w:hAnsi="Tahoma" w:cs="Tahoma"/>
          <w:sz w:val="18"/>
          <w:szCs w:val="18"/>
        </w:rPr>
        <w:tab/>
      </w:r>
      <w:r w:rsidR="00783DD3" w:rsidRPr="00A3335D">
        <w:rPr>
          <w:rFonts w:ascii="Tahoma" w:hAnsi="Tahoma" w:cs="Tahoma"/>
          <w:sz w:val="18"/>
          <w:szCs w:val="18"/>
        </w:rPr>
        <w:t xml:space="preserve">propagační materiál s logem města, např. </w:t>
      </w:r>
      <w:r w:rsidR="00A3335D" w:rsidRPr="00A3335D">
        <w:rPr>
          <w:rFonts w:ascii="Tahoma" w:hAnsi="Tahoma" w:cs="Tahoma"/>
          <w:sz w:val="18"/>
          <w:szCs w:val="18"/>
        </w:rPr>
        <w:t xml:space="preserve">soupravy reklamních pastelek, skládací batohy, zvýrazňovače ve tvaru trojúhelníku, inkoustové dotykové pera, svíčky, papírové tašky, samolepky, víno, ledvinky a sportovní ledvinky, reflexní přívěsky 3D zvířátka a medvídci, kovový žeton do nákupního košíku, termoska, nákupní košík, </w:t>
      </w:r>
      <w:proofErr w:type="spellStart"/>
      <w:r w:rsidR="00A3335D" w:rsidRPr="00A3335D">
        <w:rPr>
          <w:rFonts w:ascii="Tahoma" w:hAnsi="Tahoma" w:cs="Tahoma"/>
          <w:sz w:val="18"/>
          <w:szCs w:val="18"/>
        </w:rPr>
        <w:t>rollery</w:t>
      </w:r>
      <w:proofErr w:type="spellEnd"/>
      <w:r w:rsidR="00A3335D" w:rsidRPr="00A3335D">
        <w:rPr>
          <w:rFonts w:ascii="Tahoma" w:hAnsi="Tahoma" w:cs="Tahoma"/>
          <w:sz w:val="18"/>
          <w:szCs w:val="18"/>
        </w:rPr>
        <w:t xml:space="preserve"> v krabičce, čepice s bambulí, zrcátka, čistící soupravy na boty, pokladničky, pytlíky na ovoce, přírodní mýdla, propisky, plážový nafukovací míč, keramické hrnečky, čaje z Beskyd, balzámy na rty, sluneční brýle, dřevěné tužky, ovocné bonbony </w:t>
      </w:r>
      <w:proofErr w:type="spellStart"/>
      <w:r w:rsidR="00A3335D" w:rsidRPr="00A3335D">
        <w:rPr>
          <w:rFonts w:ascii="Tahoma" w:hAnsi="Tahoma" w:cs="Tahoma"/>
          <w:sz w:val="18"/>
          <w:szCs w:val="18"/>
        </w:rPr>
        <w:t>Lipo</w:t>
      </w:r>
      <w:proofErr w:type="spellEnd"/>
      <w:r w:rsidR="00A3335D" w:rsidRPr="00A3335D">
        <w:rPr>
          <w:rFonts w:ascii="Tahoma" w:hAnsi="Tahoma" w:cs="Tahoma"/>
          <w:sz w:val="18"/>
          <w:szCs w:val="18"/>
        </w:rPr>
        <w:t>, frisbee, reflexní stříbrné pásky, sluneční kšilty, podsedáky, pytlíky na chleba, kuchyňské chňapky, magnetická hra Člověče</w:t>
      </w:r>
      <w:r w:rsidR="00A3335D">
        <w:rPr>
          <w:rFonts w:ascii="Tahoma" w:hAnsi="Tahoma" w:cs="Tahoma"/>
          <w:sz w:val="18"/>
          <w:szCs w:val="18"/>
        </w:rPr>
        <w:t>,</w:t>
      </w:r>
      <w:r w:rsidR="00A3335D" w:rsidRPr="00A3335D">
        <w:rPr>
          <w:rFonts w:ascii="Tahoma" w:hAnsi="Tahoma" w:cs="Tahoma"/>
          <w:sz w:val="18"/>
          <w:szCs w:val="18"/>
        </w:rPr>
        <w:t xml:space="preserve"> nezlob se, sportovní cestovní taška, venkovní clona na přední sklo auta, kuchyňská zástěra, poznámkový blok, dřevěné jojo, tuba s šesti pastelkami </w:t>
      </w:r>
      <w:r w:rsidR="00A3335D" w:rsidRPr="00A3335D">
        <w:rPr>
          <w:rFonts w:ascii="Tahoma" w:hAnsi="Tahoma" w:cs="Tahoma"/>
          <w:sz w:val="18"/>
          <w:szCs w:val="18"/>
        </w:rPr>
        <w:br/>
        <w:t>a ořezávátkem, magnetický držák na mobil, manikúra, lékárnička první pomoci, medy, reflexní nákrčník, sirupy a džemy, dámská a pánská trička s rastrem atd.</w:t>
      </w:r>
    </w:p>
    <w:p w14:paraId="7BEA30A9" w14:textId="7B43F807" w:rsidR="00B1630B" w:rsidRPr="00A3335D" w:rsidRDefault="00B1630B"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3335D">
        <w:rPr>
          <w:rFonts w:ascii="Tahoma" w:hAnsi="Tahoma" w:cs="Tahoma"/>
          <w:sz w:val="18"/>
          <w:szCs w:val="18"/>
        </w:rPr>
        <w:tab/>
      </w:r>
      <w:r w:rsidR="00A3335D" w:rsidRPr="00A3335D">
        <w:rPr>
          <w:rFonts w:ascii="Tahoma" w:hAnsi="Tahoma" w:cs="Tahoma"/>
          <w:sz w:val="18"/>
          <w:szCs w:val="18"/>
        </w:rPr>
        <w:t>31</w:t>
      </w:r>
      <w:r w:rsidRPr="00A3335D">
        <w:rPr>
          <w:rFonts w:ascii="Tahoma" w:hAnsi="Tahoma" w:cs="Tahoma"/>
          <w:sz w:val="18"/>
          <w:szCs w:val="18"/>
        </w:rPr>
        <w:t xml:space="preserve"> tis. </w:t>
      </w:r>
      <w:proofErr w:type="gramStart"/>
      <w:r w:rsidRPr="00A3335D">
        <w:rPr>
          <w:rFonts w:ascii="Tahoma" w:hAnsi="Tahoma" w:cs="Tahoma"/>
          <w:sz w:val="18"/>
          <w:szCs w:val="18"/>
        </w:rPr>
        <w:t>Kč</w:t>
      </w:r>
      <w:r w:rsidRPr="00A3335D">
        <w:rPr>
          <w:rFonts w:ascii="Tahoma" w:hAnsi="Tahoma" w:cs="Tahoma"/>
          <w:sz w:val="18"/>
          <w:szCs w:val="18"/>
        </w:rPr>
        <w:tab/>
        <w:t>-</w:t>
      </w:r>
      <w:r w:rsidRPr="00A3335D">
        <w:rPr>
          <w:rFonts w:ascii="Tahoma" w:hAnsi="Tahoma" w:cs="Tahoma"/>
          <w:sz w:val="18"/>
          <w:szCs w:val="18"/>
        </w:rPr>
        <w:tab/>
      </w:r>
      <w:r w:rsidR="00A3335D" w:rsidRPr="00A3335D">
        <w:rPr>
          <w:rFonts w:ascii="Tahoma" w:hAnsi="Tahoma" w:cs="Tahoma"/>
          <w:sz w:val="18"/>
          <w:szCs w:val="18"/>
        </w:rPr>
        <w:t>nátěr</w:t>
      </w:r>
      <w:proofErr w:type="gramEnd"/>
      <w:r w:rsidR="00A3335D" w:rsidRPr="00A3335D">
        <w:rPr>
          <w:rFonts w:ascii="Tahoma" w:hAnsi="Tahoma" w:cs="Tahoma"/>
          <w:sz w:val="18"/>
          <w:szCs w:val="18"/>
        </w:rPr>
        <w:t xml:space="preserve"> konstrukcí, výroba a montáž mapových cedulí Olešná, výroba a výměna plexiskla na ceduli Olešná</w:t>
      </w:r>
    </w:p>
    <w:p w14:paraId="25983A06" w14:textId="1B78A7EC" w:rsidR="00B1630B" w:rsidRPr="00AB65AA" w:rsidRDefault="00B1630B"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B65AA">
        <w:rPr>
          <w:rFonts w:ascii="Tahoma" w:hAnsi="Tahoma" w:cs="Tahoma"/>
          <w:sz w:val="18"/>
          <w:szCs w:val="18"/>
        </w:rPr>
        <w:tab/>
      </w:r>
      <w:r w:rsidR="00AB65AA" w:rsidRPr="00AB65AA">
        <w:rPr>
          <w:rFonts w:ascii="Tahoma" w:hAnsi="Tahoma" w:cs="Tahoma"/>
          <w:sz w:val="18"/>
          <w:szCs w:val="18"/>
        </w:rPr>
        <w:t>26</w:t>
      </w:r>
      <w:r w:rsidRPr="00AB65AA">
        <w:rPr>
          <w:rFonts w:ascii="Tahoma" w:hAnsi="Tahoma" w:cs="Tahoma"/>
          <w:sz w:val="18"/>
          <w:szCs w:val="18"/>
        </w:rPr>
        <w:t xml:space="preserve"> tis. </w:t>
      </w:r>
      <w:proofErr w:type="gramStart"/>
      <w:r w:rsidRPr="00AB65AA">
        <w:rPr>
          <w:rFonts w:ascii="Tahoma" w:hAnsi="Tahoma" w:cs="Tahoma"/>
          <w:sz w:val="18"/>
          <w:szCs w:val="18"/>
        </w:rPr>
        <w:t>Kč</w:t>
      </w:r>
      <w:r w:rsidRPr="00AB65AA">
        <w:rPr>
          <w:rFonts w:ascii="Tahoma" w:hAnsi="Tahoma" w:cs="Tahoma"/>
          <w:sz w:val="18"/>
          <w:szCs w:val="18"/>
        </w:rPr>
        <w:tab/>
        <w:t>-</w:t>
      </w:r>
      <w:r w:rsidRPr="00AB65AA">
        <w:rPr>
          <w:rFonts w:ascii="Tahoma" w:hAnsi="Tahoma" w:cs="Tahoma"/>
          <w:sz w:val="18"/>
          <w:szCs w:val="18"/>
        </w:rPr>
        <w:tab/>
      </w:r>
      <w:r w:rsidR="00783DD3" w:rsidRPr="00AB65AA">
        <w:rPr>
          <w:rFonts w:ascii="Tahoma" w:hAnsi="Tahoma" w:cs="Tahoma"/>
          <w:sz w:val="18"/>
          <w:szCs w:val="18"/>
        </w:rPr>
        <w:t>věcné</w:t>
      </w:r>
      <w:proofErr w:type="gramEnd"/>
      <w:r w:rsidR="00783DD3" w:rsidRPr="00AB65AA">
        <w:rPr>
          <w:rFonts w:ascii="Tahoma" w:hAnsi="Tahoma" w:cs="Tahoma"/>
          <w:sz w:val="18"/>
          <w:szCs w:val="18"/>
        </w:rPr>
        <w:t xml:space="preserve"> dary </w:t>
      </w:r>
      <w:r w:rsidR="00DB3D4D" w:rsidRPr="00AB65AA">
        <w:rPr>
          <w:rFonts w:ascii="Tahoma" w:hAnsi="Tahoma" w:cs="Tahoma"/>
          <w:sz w:val="18"/>
          <w:szCs w:val="18"/>
        </w:rPr>
        <w:t xml:space="preserve">– </w:t>
      </w:r>
      <w:r w:rsidR="00AB65AA" w:rsidRPr="00AB65AA">
        <w:rPr>
          <w:rFonts w:ascii="Tahoma" w:hAnsi="Tahoma" w:cs="Tahoma"/>
          <w:sz w:val="18"/>
          <w:szCs w:val="18"/>
        </w:rPr>
        <w:t xml:space="preserve">nože </w:t>
      </w:r>
      <w:proofErr w:type="spellStart"/>
      <w:r w:rsidR="00AB65AA" w:rsidRPr="00AB65AA">
        <w:rPr>
          <w:rFonts w:ascii="Tahoma" w:hAnsi="Tahoma" w:cs="Tahoma"/>
          <w:sz w:val="18"/>
          <w:szCs w:val="18"/>
        </w:rPr>
        <w:t>Victorinox</w:t>
      </w:r>
      <w:proofErr w:type="spellEnd"/>
      <w:r w:rsidR="00AB65AA" w:rsidRPr="00AB65AA">
        <w:rPr>
          <w:rFonts w:ascii="Tahoma" w:hAnsi="Tahoma" w:cs="Tahoma"/>
          <w:sz w:val="18"/>
          <w:szCs w:val="18"/>
        </w:rPr>
        <w:t xml:space="preserve"> SPARTAN s logem města</w:t>
      </w:r>
    </w:p>
    <w:p w14:paraId="1995BC7A" w14:textId="694FF791" w:rsidR="000F7C8D" w:rsidRPr="00AB65AA" w:rsidRDefault="003B26A7"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B65AA">
        <w:rPr>
          <w:rFonts w:ascii="Tahoma" w:hAnsi="Tahoma" w:cs="Tahoma"/>
          <w:sz w:val="18"/>
          <w:szCs w:val="18"/>
        </w:rPr>
        <w:tab/>
      </w:r>
      <w:r w:rsidR="006715C6" w:rsidRPr="00AB65AA">
        <w:rPr>
          <w:rFonts w:ascii="Tahoma" w:hAnsi="Tahoma" w:cs="Tahoma"/>
          <w:sz w:val="18"/>
          <w:szCs w:val="18"/>
        </w:rPr>
        <w:t>240</w:t>
      </w:r>
      <w:r w:rsidRPr="00AB65AA">
        <w:rPr>
          <w:rFonts w:ascii="Tahoma" w:hAnsi="Tahoma" w:cs="Tahoma"/>
          <w:sz w:val="18"/>
          <w:szCs w:val="18"/>
        </w:rPr>
        <w:t xml:space="preserve"> tis. </w:t>
      </w:r>
      <w:proofErr w:type="gramStart"/>
      <w:r w:rsidRPr="00AB65AA">
        <w:rPr>
          <w:rFonts w:ascii="Tahoma" w:hAnsi="Tahoma" w:cs="Tahoma"/>
          <w:sz w:val="18"/>
          <w:szCs w:val="18"/>
        </w:rPr>
        <w:t>Kč</w:t>
      </w:r>
      <w:r w:rsidRPr="00AB65AA">
        <w:rPr>
          <w:rFonts w:ascii="Tahoma" w:hAnsi="Tahoma" w:cs="Tahoma"/>
          <w:sz w:val="18"/>
          <w:szCs w:val="18"/>
        </w:rPr>
        <w:tab/>
        <w:t>-</w:t>
      </w:r>
      <w:r w:rsidRPr="00AB65AA">
        <w:rPr>
          <w:rFonts w:ascii="Tahoma" w:hAnsi="Tahoma" w:cs="Tahoma"/>
          <w:sz w:val="18"/>
          <w:szCs w:val="18"/>
        </w:rPr>
        <w:tab/>
      </w:r>
      <w:r w:rsidR="000F7C8D" w:rsidRPr="00AB65AA">
        <w:rPr>
          <w:rFonts w:ascii="Tahoma" w:hAnsi="Tahoma" w:cs="Tahoma"/>
          <w:sz w:val="18"/>
          <w:szCs w:val="18"/>
        </w:rPr>
        <w:t>Destinační</w:t>
      </w:r>
      <w:proofErr w:type="gramEnd"/>
      <w:r w:rsidR="000F7C8D" w:rsidRPr="00AB65AA">
        <w:rPr>
          <w:rFonts w:ascii="Tahoma" w:hAnsi="Tahoma" w:cs="Tahoma"/>
          <w:sz w:val="18"/>
          <w:szCs w:val="18"/>
        </w:rPr>
        <w:t xml:space="preserve"> management turistické oblasti Beskydy-Valašsko, o. p. s. – příspěvek do Fondu cestovního ruchu</w:t>
      </w:r>
    </w:p>
    <w:p w14:paraId="5BF6CB0D" w14:textId="3A7FA68B" w:rsidR="00EA1C0E" w:rsidRPr="00797D03" w:rsidRDefault="00EA1C0E" w:rsidP="002E0AF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97D03">
        <w:rPr>
          <w:rFonts w:ascii="Tahoma" w:hAnsi="Tahoma" w:cs="Tahoma"/>
          <w:sz w:val="18"/>
          <w:szCs w:val="18"/>
        </w:rPr>
        <w:tab/>
      </w:r>
      <w:r w:rsidR="006715C6" w:rsidRPr="00797D03">
        <w:rPr>
          <w:rFonts w:ascii="Tahoma" w:hAnsi="Tahoma" w:cs="Tahoma"/>
          <w:sz w:val="18"/>
          <w:szCs w:val="18"/>
        </w:rPr>
        <w:t>4</w:t>
      </w:r>
      <w:r w:rsidR="000F7C8D" w:rsidRPr="00797D03">
        <w:rPr>
          <w:rFonts w:ascii="Tahoma" w:hAnsi="Tahoma" w:cs="Tahoma"/>
          <w:sz w:val="18"/>
          <w:szCs w:val="18"/>
        </w:rPr>
        <w:t>00</w:t>
      </w:r>
      <w:r w:rsidRPr="00797D03">
        <w:rPr>
          <w:rFonts w:ascii="Tahoma" w:hAnsi="Tahoma" w:cs="Tahoma"/>
          <w:sz w:val="18"/>
          <w:szCs w:val="18"/>
        </w:rPr>
        <w:t xml:space="preserve"> tis. </w:t>
      </w:r>
      <w:proofErr w:type="gramStart"/>
      <w:r w:rsidRPr="00797D03">
        <w:rPr>
          <w:rFonts w:ascii="Tahoma" w:hAnsi="Tahoma" w:cs="Tahoma"/>
          <w:sz w:val="18"/>
          <w:szCs w:val="18"/>
        </w:rPr>
        <w:t>Kč</w:t>
      </w:r>
      <w:r w:rsidRPr="00797D03">
        <w:rPr>
          <w:rFonts w:ascii="Tahoma" w:hAnsi="Tahoma" w:cs="Tahoma"/>
          <w:sz w:val="18"/>
          <w:szCs w:val="18"/>
        </w:rPr>
        <w:tab/>
        <w:t>-</w:t>
      </w:r>
      <w:r w:rsidRPr="00797D03">
        <w:rPr>
          <w:rFonts w:ascii="Tahoma" w:hAnsi="Tahoma" w:cs="Tahoma"/>
          <w:sz w:val="18"/>
          <w:szCs w:val="18"/>
        </w:rPr>
        <w:tab/>
      </w:r>
      <w:r w:rsidR="000F7C8D" w:rsidRPr="00797D03">
        <w:rPr>
          <w:rFonts w:ascii="Tahoma" w:hAnsi="Tahoma" w:cs="Tahoma"/>
          <w:sz w:val="18"/>
          <w:szCs w:val="18"/>
        </w:rPr>
        <w:t>neinvestiční</w:t>
      </w:r>
      <w:proofErr w:type="gramEnd"/>
      <w:r w:rsidR="000F7C8D" w:rsidRPr="00797D03">
        <w:rPr>
          <w:rFonts w:ascii="Tahoma" w:hAnsi="Tahoma" w:cs="Tahoma"/>
          <w:sz w:val="18"/>
          <w:szCs w:val="18"/>
        </w:rPr>
        <w:t xml:space="preserve"> dotace Regionu Beskydy </w:t>
      </w:r>
      <w:r w:rsidR="00797D03" w:rsidRPr="00797D03">
        <w:rPr>
          <w:rFonts w:ascii="Tahoma" w:hAnsi="Tahoma" w:cs="Tahoma"/>
          <w:sz w:val="18"/>
          <w:szCs w:val="18"/>
        </w:rPr>
        <w:t xml:space="preserve">na financování propagačních aktivit Regionu Beskydy v oblasti propagace území a přeshraniční spolupráce, financování aktivit souvisejících s přípravou a realizací projektů přeshraniční spolupráce, financování provozních výdajů včetně personálních výdajů a výdajů souvisejících se zabezpečením, modernizací a udržováním majetku sdružení a na financování sportovních, kulturních </w:t>
      </w:r>
      <w:r w:rsidR="00797D03">
        <w:rPr>
          <w:rFonts w:ascii="Tahoma" w:hAnsi="Tahoma" w:cs="Tahoma"/>
          <w:sz w:val="18"/>
          <w:szCs w:val="18"/>
        </w:rPr>
        <w:br/>
      </w:r>
      <w:r w:rsidR="00797D03" w:rsidRPr="00797D03">
        <w:rPr>
          <w:rFonts w:ascii="Tahoma" w:hAnsi="Tahoma" w:cs="Tahoma"/>
          <w:sz w:val="18"/>
          <w:szCs w:val="18"/>
        </w:rPr>
        <w:t>a vzdělávacích aktivit realizovaných v rámci Euroregionu Beskydy</w:t>
      </w:r>
    </w:p>
    <w:p w14:paraId="7ED3ABF7" w14:textId="5CDA7EBD" w:rsidR="00EA1C0E" w:rsidRPr="007F1C52" w:rsidRDefault="00EA1C0E"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97D03">
        <w:rPr>
          <w:rFonts w:ascii="Tahoma" w:hAnsi="Tahoma" w:cs="Tahoma"/>
          <w:sz w:val="18"/>
          <w:szCs w:val="18"/>
        </w:rPr>
        <w:tab/>
      </w:r>
      <w:r w:rsidR="00797D03" w:rsidRPr="00797D03">
        <w:rPr>
          <w:rFonts w:ascii="Tahoma" w:hAnsi="Tahoma" w:cs="Tahoma"/>
          <w:sz w:val="18"/>
          <w:szCs w:val="18"/>
        </w:rPr>
        <w:t>8</w:t>
      </w:r>
      <w:r w:rsidR="000F7C8D" w:rsidRPr="00797D03">
        <w:rPr>
          <w:rFonts w:ascii="Tahoma" w:hAnsi="Tahoma" w:cs="Tahoma"/>
          <w:sz w:val="18"/>
          <w:szCs w:val="18"/>
        </w:rPr>
        <w:t xml:space="preserve"> </w:t>
      </w:r>
      <w:r w:rsidR="00797D03" w:rsidRPr="00797D03">
        <w:rPr>
          <w:rFonts w:ascii="Tahoma" w:hAnsi="Tahoma" w:cs="Tahoma"/>
          <w:sz w:val="18"/>
          <w:szCs w:val="18"/>
        </w:rPr>
        <w:t>032</w:t>
      </w:r>
      <w:r w:rsidRPr="00797D03">
        <w:rPr>
          <w:rFonts w:ascii="Tahoma" w:hAnsi="Tahoma" w:cs="Tahoma"/>
          <w:sz w:val="18"/>
          <w:szCs w:val="18"/>
        </w:rPr>
        <w:t xml:space="preserve"> tis. </w:t>
      </w:r>
      <w:proofErr w:type="gramStart"/>
      <w:r w:rsidRPr="00797D03">
        <w:rPr>
          <w:rFonts w:ascii="Tahoma" w:hAnsi="Tahoma" w:cs="Tahoma"/>
          <w:sz w:val="18"/>
          <w:szCs w:val="18"/>
        </w:rPr>
        <w:t>Kč</w:t>
      </w:r>
      <w:r w:rsidRPr="00797D03">
        <w:rPr>
          <w:rFonts w:ascii="Tahoma" w:hAnsi="Tahoma" w:cs="Tahoma"/>
          <w:sz w:val="18"/>
          <w:szCs w:val="18"/>
        </w:rPr>
        <w:tab/>
        <w:t>-</w:t>
      </w:r>
      <w:r w:rsidRPr="00797D03">
        <w:rPr>
          <w:rFonts w:ascii="Tahoma" w:hAnsi="Tahoma" w:cs="Tahoma"/>
          <w:sz w:val="18"/>
          <w:szCs w:val="18"/>
        </w:rPr>
        <w:tab/>
      </w:r>
      <w:r w:rsidR="002D3311" w:rsidRPr="00797D03">
        <w:rPr>
          <w:rFonts w:ascii="Tahoma" w:hAnsi="Tahoma" w:cs="Tahoma"/>
          <w:sz w:val="18"/>
          <w:szCs w:val="18"/>
        </w:rPr>
        <w:t>Turistické</w:t>
      </w:r>
      <w:proofErr w:type="gramEnd"/>
      <w:r w:rsidR="002D3311" w:rsidRPr="00797D03">
        <w:rPr>
          <w:rFonts w:ascii="Tahoma" w:hAnsi="Tahoma" w:cs="Tahoma"/>
          <w:sz w:val="18"/>
          <w:szCs w:val="18"/>
        </w:rPr>
        <w:t xml:space="preserve"> centrum Frýdek-Místek, p. o. – provozní příspěvek na činnost</w:t>
      </w:r>
      <w:r w:rsidR="00E821C1" w:rsidRPr="00797D03">
        <w:rPr>
          <w:rFonts w:ascii="Tahoma" w:hAnsi="Tahoma" w:cs="Tahoma"/>
          <w:sz w:val="18"/>
          <w:szCs w:val="18"/>
        </w:rPr>
        <w:t xml:space="preserve"> a příspěvek </w:t>
      </w:r>
      <w:r w:rsidR="00E821C1" w:rsidRPr="007F1C52">
        <w:rPr>
          <w:rFonts w:ascii="Tahoma" w:hAnsi="Tahoma" w:cs="Tahoma"/>
          <w:sz w:val="18"/>
          <w:szCs w:val="18"/>
        </w:rPr>
        <w:t>s vyúčtováním na akci</w:t>
      </w:r>
      <w:r w:rsidR="002D3311" w:rsidRPr="007F1C52">
        <w:rPr>
          <w:rFonts w:ascii="Tahoma" w:hAnsi="Tahoma" w:cs="Tahoma"/>
          <w:sz w:val="18"/>
          <w:szCs w:val="18"/>
        </w:rPr>
        <w:t xml:space="preserve"> „FM plný chuti a Beskydské rekordy“ </w:t>
      </w:r>
    </w:p>
    <w:p w14:paraId="19791AD8" w14:textId="24A8F4DE" w:rsidR="00EA1C0E" w:rsidRPr="007F1C52" w:rsidRDefault="00EA1C0E" w:rsidP="00EA1C0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F1C52">
        <w:rPr>
          <w:rFonts w:ascii="Tahoma" w:hAnsi="Tahoma" w:cs="Tahoma"/>
          <w:sz w:val="18"/>
          <w:szCs w:val="18"/>
        </w:rPr>
        <w:lastRenderedPageBreak/>
        <w:tab/>
      </w:r>
      <w:r w:rsidR="00797D03" w:rsidRPr="007F1C52">
        <w:rPr>
          <w:rFonts w:ascii="Tahoma" w:hAnsi="Tahoma" w:cs="Tahoma"/>
          <w:sz w:val="18"/>
          <w:szCs w:val="18"/>
        </w:rPr>
        <w:t>78</w:t>
      </w:r>
      <w:r w:rsidRPr="007F1C52">
        <w:rPr>
          <w:rFonts w:ascii="Tahoma" w:hAnsi="Tahoma" w:cs="Tahoma"/>
          <w:sz w:val="18"/>
          <w:szCs w:val="18"/>
        </w:rPr>
        <w:t xml:space="preserve"> tis. </w:t>
      </w:r>
      <w:proofErr w:type="gramStart"/>
      <w:r w:rsidRPr="007F1C52">
        <w:rPr>
          <w:rFonts w:ascii="Tahoma" w:hAnsi="Tahoma" w:cs="Tahoma"/>
          <w:sz w:val="18"/>
          <w:szCs w:val="18"/>
        </w:rPr>
        <w:t>Kč</w:t>
      </w:r>
      <w:r w:rsidRPr="007F1C52">
        <w:rPr>
          <w:rFonts w:ascii="Tahoma" w:hAnsi="Tahoma" w:cs="Tahoma"/>
          <w:sz w:val="18"/>
          <w:szCs w:val="18"/>
        </w:rPr>
        <w:tab/>
        <w:t>-</w:t>
      </w:r>
      <w:r w:rsidRPr="007F1C52">
        <w:rPr>
          <w:rFonts w:ascii="Tahoma" w:hAnsi="Tahoma" w:cs="Tahoma"/>
          <w:sz w:val="18"/>
          <w:szCs w:val="18"/>
        </w:rPr>
        <w:tab/>
      </w:r>
      <w:r w:rsidR="002D3311" w:rsidRPr="007F1C52">
        <w:rPr>
          <w:rFonts w:ascii="Tahoma" w:hAnsi="Tahoma" w:cs="Tahoma"/>
          <w:sz w:val="18"/>
          <w:szCs w:val="18"/>
        </w:rPr>
        <w:t>ÚZ</w:t>
      </w:r>
      <w:proofErr w:type="gramEnd"/>
      <w:r w:rsidR="002D3311" w:rsidRPr="007F1C52">
        <w:rPr>
          <w:rFonts w:ascii="Tahoma" w:hAnsi="Tahoma" w:cs="Tahoma"/>
          <w:sz w:val="18"/>
          <w:szCs w:val="18"/>
        </w:rPr>
        <w:t xml:space="preserve"> 006</w:t>
      </w:r>
      <w:r w:rsidR="00E821C1" w:rsidRPr="007F1C52">
        <w:rPr>
          <w:rFonts w:ascii="Tahoma" w:hAnsi="Tahoma" w:cs="Tahoma"/>
          <w:sz w:val="18"/>
          <w:szCs w:val="18"/>
        </w:rPr>
        <w:t>7</w:t>
      </w:r>
      <w:r w:rsidR="00797D03" w:rsidRPr="007F1C52">
        <w:rPr>
          <w:rFonts w:ascii="Tahoma" w:hAnsi="Tahoma" w:cs="Tahoma"/>
          <w:sz w:val="18"/>
          <w:szCs w:val="18"/>
        </w:rPr>
        <w:t>3</w:t>
      </w:r>
      <w:r w:rsidR="002D3311" w:rsidRPr="007F1C52">
        <w:rPr>
          <w:rFonts w:ascii="Tahoma" w:hAnsi="Tahoma" w:cs="Tahoma"/>
          <w:sz w:val="18"/>
          <w:szCs w:val="18"/>
        </w:rPr>
        <w:t xml:space="preserve"> – </w:t>
      </w:r>
      <w:r w:rsidR="00A55285" w:rsidRPr="007F1C52">
        <w:rPr>
          <w:rFonts w:ascii="Tahoma" w:hAnsi="Tahoma" w:cs="Tahoma"/>
          <w:sz w:val="18"/>
          <w:szCs w:val="18"/>
        </w:rPr>
        <w:t>dvě splátky neinvestiční průtokové dotace</w:t>
      </w:r>
      <w:r w:rsidR="002D3311" w:rsidRPr="007F1C52">
        <w:rPr>
          <w:rFonts w:ascii="Tahoma" w:hAnsi="Tahoma" w:cs="Tahoma"/>
          <w:sz w:val="18"/>
          <w:szCs w:val="18"/>
        </w:rPr>
        <w:t xml:space="preserve"> </w:t>
      </w:r>
      <w:r w:rsidR="00DF6EA4" w:rsidRPr="007F1C52">
        <w:rPr>
          <w:rFonts w:ascii="Tahoma" w:hAnsi="Tahoma" w:cs="Tahoma"/>
          <w:sz w:val="18"/>
          <w:szCs w:val="18"/>
        </w:rPr>
        <w:t xml:space="preserve">Turistickému informačnímu centru Frýdek-Místek, p. o. z rozpočtu Moravskoslezského kraje na realizaci projektu </w:t>
      </w:r>
      <w:r w:rsidR="00A55285" w:rsidRPr="007F1C52">
        <w:rPr>
          <w:rFonts w:ascii="Tahoma" w:hAnsi="Tahoma" w:cs="Tahoma"/>
          <w:sz w:val="18"/>
          <w:szCs w:val="18"/>
        </w:rPr>
        <w:t>„</w:t>
      </w:r>
      <w:r w:rsidR="00797D03" w:rsidRPr="007F1C52">
        <w:rPr>
          <w:rFonts w:ascii="Tahoma" w:hAnsi="Tahoma" w:cs="Tahoma"/>
          <w:sz w:val="18"/>
          <w:szCs w:val="18"/>
        </w:rPr>
        <w:t>Rozšíření nabídky aktivit pro návštěvníky</w:t>
      </w:r>
      <w:r w:rsidR="00DF6EA4" w:rsidRPr="007F1C52">
        <w:rPr>
          <w:rFonts w:ascii="Tahoma" w:hAnsi="Tahoma" w:cs="Tahoma"/>
          <w:sz w:val="18"/>
          <w:szCs w:val="18"/>
        </w:rPr>
        <w:t>“</w:t>
      </w:r>
      <w:r w:rsidR="00A55285" w:rsidRPr="007F1C52">
        <w:rPr>
          <w:rFonts w:ascii="Tahoma" w:hAnsi="Tahoma" w:cs="Tahoma"/>
          <w:sz w:val="18"/>
          <w:szCs w:val="18"/>
        </w:rPr>
        <w:t xml:space="preserve"> </w:t>
      </w:r>
    </w:p>
    <w:p w14:paraId="75E5FD0E" w14:textId="02DBCDA9" w:rsidR="00E821C1" w:rsidRPr="007F1C52" w:rsidRDefault="00E821C1" w:rsidP="00E821C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F1C52">
        <w:rPr>
          <w:rFonts w:ascii="Tahoma" w:hAnsi="Tahoma" w:cs="Tahoma"/>
          <w:sz w:val="18"/>
          <w:szCs w:val="18"/>
        </w:rPr>
        <w:tab/>
      </w:r>
      <w:r w:rsidR="007F1C52" w:rsidRPr="007F1C52">
        <w:rPr>
          <w:rFonts w:ascii="Tahoma" w:hAnsi="Tahoma" w:cs="Tahoma"/>
          <w:sz w:val="18"/>
          <w:szCs w:val="18"/>
        </w:rPr>
        <w:t>60</w:t>
      </w:r>
      <w:r w:rsidRPr="007F1C52">
        <w:rPr>
          <w:rFonts w:ascii="Tahoma" w:hAnsi="Tahoma" w:cs="Tahoma"/>
          <w:sz w:val="18"/>
          <w:szCs w:val="18"/>
        </w:rPr>
        <w:t xml:space="preserve"> tis. </w:t>
      </w:r>
      <w:proofErr w:type="gramStart"/>
      <w:r w:rsidRPr="007F1C52">
        <w:rPr>
          <w:rFonts w:ascii="Tahoma" w:hAnsi="Tahoma" w:cs="Tahoma"/>
          <w:sz w:val="18"/>
          <w:szCs w:val="18"/>
        </w:rPr>
        <w:t>Kč</w:t>
      </w:r>
      <w:r w:rsidRPr="007F1C52">
        <w:rPr>
          <w:rFonts w:ascii="Tahoma" w:hAnsi="Tahoma" w:cs="Tahoma"/>
          <w:sz w:val="18"/>
          <w:szCs w:val="18"/>
        </w:rPr>
        <w:tab/>
        <w:t>-</w:t>
      </w:r>
      <w:r w:rsidRPr="007F1C52">
        <w:rPr>
          <w:rFonts w:ascii="Tahoma" w:hAnsi="Tahoma" w:cs="Tahoma"/>
          <w:sz w:val="18"/>
          <w:szCs w:val="18"/>
        </w:rPr>
        <w:tab/>
        <w:t>ÚZ</w:t>
      </w:r>
      <w:proofErr w:type="gramEnd"/>
      <w:r w:rsidRPr="007F1C52">
        <w:rPr>
          <w:rFonts w:ascii="Tahoma" w:hAnsi="Tahoma" w:cs="Tahoma"/>
          <w:sz w:val="18"/>
          <w:szCs w:val="18"/>
        </w:rPr>
        <w:t xml:space="preserve"> 00</w:t>
      </w:r>
      <w:r w:rsidR="007F1C52" w:rsidRPr="007F1C52">
        <w:rPr>
          <w:rFonts w:ascii="Tahoma" w:hAnsi="Tahoma" w:cs="Tahoma"/>
          <w:sz w:val="18"/>
          <w:szCs w:val="18"/>
        </w:rPr>
        <w:t>801</w:t>
      </w:r>
      <w:r w:rsidRPr="007F1C52">
        <w:rPr>
          <w:rFonts w:ascii="Tahoma" w:hAnsi="Tahoma" w:cs="Tahoma"/>
          <w:sz w:val="18"/>
          <w:szCs w:val="18"/>
        </w:rPr>
        <w:t xml:space="preserve"> – neinvestiční průtoková dotace Turistickému informačnímu centru Frýdek-Místek, p. o. z rozpočtu Moravskoslezského kraje na realizaci projektu „Frýdek-Místek plný </w:t>
      </w:r>
      <w:r w:rsidR="007F1C52" w:rsidRPr="007F1C52">
        <w:rPr>
          <w:rFonts w:ascii="Tahoma" w:hAnsi="Tahoma" w:cs="Tahoma"/>
          <w:sz w:val="18"/>
          <w:szCs w:val="18"/>
        </w:rPr>
        <w:t>chutí</w:t>
      </w:r>
      <w:r w:rsidRPr="007F1C52">
        <w:rPr>
          <w:rFonts w:ascii="Tahoma" w:hAnsi="Tahoma" w:cs="Tahoma"/>
          <w:sz w:val="18"/>
          <w:szCs w:val="18"/>
        </w:rPr>
        <w:t xml:space="preserve">“ </w:t>
      </w:r>
    </w:p>
    <w:p w14:paraId="1ABE75A1" w14:textId="77777777" w:rsidR="005776FC" w:rsidRPr="00CF333D" w:rsidRDefault="005776FC" w:rsidP="00556F92">
      <w:pPr>
        <w:tabs>
          <w:tab w:val="left" w:pos="3969"/>
          <w:tab w:val="right" w:pos="9072"/>
        </w:tabs>
        <w:rPr>
          <w:rFonts w:ascii="Tahoma" w:hAnsi="Tahoma" w:cs="Tahoma"/>
          <w:b/>
          <w:sz w:val="18"/>
          <w:szCs w:val="18"/>
          <w:highlight w:val="yellow"/>
          <w:u w:val="single"/>
        </w:rPr>
      </w:pPr>
    </w:p>
    <w:p w14:paraId="590C65DF" w14:textId="41069130" w:rsidR="00556F92" w:rsidRPr="00E24AED" w:rsidRDefault="00556F92" w:rsidP="00556F92">
      <w:pPr>
        <w:tabs>
          <w:tab w:val="left" w:pos="3969"/>
          <w:tab w:val="right" w:pos="9072"/>
        </w:tabs>
        <w:rPr>
          <w:rFonts w:ascii="Tahoma" w:hAnsi="Tahoma" w:cs="Tahoma"/>
          <w:b/>
          <w:sz w:val="18"/>
          <w:szCs w:val="18"/>
        </w:rPr>
      </w:pPr>
      <w:r w:rsidRPr="00E24AED">
        <w:rPr>
          <w:rFonts w:ascii="Tahoma" w:hAnsi="Tahoma" w:cs="Tahoma"/>
          <w:b/>
          <w:sz w:val="18"/>
          <w:szCs w:val="18"/>
          <w:u w:val="single"/>
        </w:rPr>
        <w:t xml:space="preserve">Par. </w:t>
      </w:r>
      <w:proofErr w:type="gramStart"/>
      <w:r w:rsidRPr="00E24AED">
        <w:rPr>
          <w:rFonts w:ascii="Tahoma" w:hAnsi="Tahoma" w:cs="Tahoma"/>
          <w:b/>
          <w:sz w:val="18"/>
          <w:szCs w:val="18"/>
          <w:u w:val="single"/>
        </w:rPr>
        <w:t>2144-Ostatní</w:t>
      </w:r>
      <w:proofErr w:type="gramEnd"/>
      <w:r w:rsidRPr="00E24AED">
        <w:rPr>
          <w:rFonts w:ascii="Tahoma" w:hAnsi="Tahoma" w:cs="Tahoma"/>
          <w:b/>
          <w:sz w:val="18"/>
          <w:szCs w:val="18"/>
          <w:u w:val="single"/>
        </w:rPr>
        <w:t xml:space="preserve"> služby</w:t>
      </w:r>
      <w:r w:rsidRPr="00E24AED">
        <w:rPr>
          <w:rFonts w:ascii="Tahoma" w:hAnsi="Tahoma" w:cs="Tahoma"/>
          <w:b/>
          <w:sz w:val="18"/>
          <w:szCs w:val="18"/>
        </w:rPr>
        <w:t xml:space="preserve"> - plnění na </w:t>
      </w:r>
      <w:r w:rsidR="00A62DF1" w:rsidRPr="00E24AED">
        <w:rPr>
          <w:rFonts w:ascii="Tahoma" w:hAnsi="Tahoma" w:cs="Tahoma"/>
          <w:b/>
          <w:sz w:val="18"/>
          <w:szCs w:val="18"/>
        </w:rPr>
        <w:t>9</w:t>
      </w:r>
      <w:r w:rsidR="00E24AED" w:rsidRPr="00E24AED">
        <w:rPr>
          <w:rFonts w:ascii="Tahoma" w:hAnsi="Tahoma" w:cs="Tahoma"/>
          <w:b/>
          <w:sz w:val="18"/>
          <w:szCs w:val="18"/>
        </w:rPr>
        <w:t>2</w:t>
      </w:r>
      <w:r w:rsidRPr="00E24AED">
        <w:rPr>
          <w:rFonts w:ascii="Tahoma" w:hAnsi="Tahoma" w:cs="Tahoma"/>
          <w:b/>
          <w:sz w:val="18"/>
          <w:szCs w:val="18"/>
        </w:rPr>
        <w:t xml:space="preserve"> %</w:t>
      </w:r>
    </w:p>
    <w:p w14:paraId="4BACFA59" w14:textId="6259981C" w:rsidR="00556F92" w:rsidRPr="00E24AED" w:rsidRDefault="00556F92" w:rsidP="00556F92">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E24AED">
        <w:rPr>
          <w:rFonts w:ascii="Tahoma" w:hAnsi="Tahoma" w:cs="Tahoma"/>
          <w:b/>
          <w:sz w:val="18"/>
          <w:szCs w:val="18"/>
        </w:rPr>
        <w:t xml:space="preserve">Rozpočet: </w:t>
      </w:r>
      <w:r w:rsidR="00A62DF1" w:rsidRPr="00E24AED">
        <w:rPr>
          <w:rFonts w:ascii="Tahoma" w:hAnsi="Tahoma" w:cs="Tahoma"/>
          <w:b/>
          <w:sz w:val="18"/>
          <w:szCs w:val="18"/>
        </w:rPr>
        <w:t xml:space="preserve">1 </w:t>
      </w:r>
      <w:r w:rsidR="00E24AED" w:rsidRPr="00E24AED">
        <w:rPr>
          <w:rFonts w:ascii="Tahoma" w:hAnsi="Tahoma" w:cs="Tahoma"/>
          <w:b/>
          <w:sz w:val="18"/>
          <w:szCs w:val="18"/>
        </w:rPr>
        <w:t>632</w:t>
      </w:r>
      <w:r w:rsidRPr="00E24AED">
        <w:rPr>
          <w:rFonts w:ascii="Tahoma" w:hAnsi="Tahoma" w:cs="Tahoma"/>
          <w:b/>
          <w:sz w:val="18"/>
          <w:szCs w:val="18"/>
        </w:rPr>
        <w:t xml:space="preserve"> tis. Kč</w:t>
      </w:r>
      <w:r w:rsidRPr="00E24AED">
        <w:rPr>
          <w:rFonts w:ascii="Tahoma" w:hAnsi="Tahoma" w:cs="Tahoma"/>
          <w:b/>
          <w:sz w:val="18"/>
          <w:szCs w:val="18"/>
        </w:rPr>
        <w:tab/>
      </w:r>
      <w:r w:rsidRPr="00E24AED">
        <w:rPr>
          <w:rFonts w:ascii="Tahoma" w:hAnsi="Tahoma" w:cs="Tahoma"/>
          <w:b/>
          <w:sz w:val="18"/>
          <w:szCs w:val="18"/>
        </w:rPr>
        <w:tab/>
      </w:r>
      <w:r w:rsidRPr="00E24AED">
        <w:rPr>
          <w:rFonts w:ascii="Tahoma" w:hAnsi="Tahoma" w:cs="Tahoma"/>
          <w:b/>
          <w:sz w:val="18"/>
          <w:szCs w:val="18"/>
        </w:rPr>
        <w:tab/>
      </w:r>
      <w:r w:rsidRPr="00E24AED">
        <w:rPr>
          <w:rFonts w:ascii="Tahoma" w:hAnsi="Tahoma" w:cs="Tahoma"/>
          <w:b/>
          <w:sz w:val="18"/>
          <w:szCs w:val="18"/>
        </w:rPr>
        <w:tab/>
      </w:r>
      <w:r w:rsidRPr="00E24AED">
        <w:rPr>
          <w:rFonts w:ascii="Tahoma" w:hAnsi="Tahoma" w:cs="Tahoma"/>
          <w:b/>
          <w:sz w:val="18"/>
          <w:szCs w:val="18"/>
        </w:rPr>
        <w:tab/>
        <w:t xml:space="preserve">Skutečnost: </w:t>
      </w:r>
      <w:r w:rsidR="00A62DF1" w:rsidRPr="00E24AED">
        <w:rPr>
          <w:rFonts w:ascii="Tahoma" w:hAnsi="Tahoma" w:cs="Tahoma"/>
          <w:b/>
          <w:sz w:val="18"/>
          <w:szCs w:val="18"/>
        </w:rPr>
        <w:t xml:space="preserve">1 </w:t>
      </w:r>
      <w:r w:rsidR="00E24AED" w:rsidRPr="00E24AED">
        <w:rPr>
          <w:rFonts w:ascii="Tahoma" w:hAnsi="Tahoma" w:cs="Tahoma"/>
          <w:b/>
          <w:sz w:val="18"/>
          <w:szCs w:val="18"/>
        </w:rPr>
        <w:t>502</w:t>
      </w:r>
      <w:r w:rsidRPr="00E24AED">
        <w:rPr>
          <w:rFonts w:ascii="Tahoma" w:hAnsi="Tahoma" w:cs="Tahoma"/>
          <w:b/>
          <w:sz w:val="18"/>
          <w:szCs w:val="18"/>
        </w:rPr>
        <w:t xml:space="preserve"> tis. Kč</w:t>
      </w:r>
    </w:p>
    <w:p w14:paraId="460CF61C" w14:textId="77777777" w:rsidR="00556F92" w:rsidRPr="00653BBF" w:rsidRDefault="00556F92" w:rsidP="00556F92">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653BBF">
        <w:rPr>
          <w:rFonts w:ascii="Tahoma" w:hAnsi="Tahoma" w:cs="Tahoma"/>
          <w:sz w:val="18"/>
          <w:szCs w:val="18"/>
        </w:rPr>
        <w:t>V tom:</w:t>
      </w:r>
    </w:p>
    <w:p w14:paraId="7A4A5879" w14:textId="6E1A22C3" w:rsidR="00556F92" w:rsidRDefault="00556F92" w:rsidP="00556F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53BBF">
        <w:rPr>
          <w:sz w:val="18"/>
          <w:szCs w:val="18"/>
        </w:rPr>
        <w:tab/>
      </w:r>
      <w:r w:rsidR="00120F96" w:rsidRPr="00711AFA">
        <w:rPr>
          <w:rFonts w:ascii="Tahoma" w:hAnsi="Tahoma" w:cs="Tahoma"/>
          <w:sz w:val="18"/>
          <w:szCs w:val="18"/>
        </w:rPr>
        <w:t xml:space="preserve">1 </w:t>
      </w:r>
      <w:r w:rsidR="00653BBF" w:rsidRPr="00711AFA">
        <w:rPr>
          <w:rFonts w:ascii="Tahoma" w:hAnsi="Tahoma" w:cs="Tahoma"/>
          <w:sz w:val="18"/>
          <w:szCs w:val="18"/>
        </w:rPr>
        <w:t>502</w:t>
      </w:r>
      <w:r w:rsidRPr="00711AFA">
        <w:rPr>
          <w:rFonts w:ascii="Tahoma" w:hAnsi="Tahoma" w:cs="Tahoma"/>
          <w:sz w:val="18"/>
          <w:szCs w:val="18"/>
        </w:rPr>
        <w:t xml:space="preserve"> tis. </w:t>
      </w:r>
      <w:proofErr w:type="gramStart"/>
      <w:r w:rsidRPr="00711AFA">
        <w:rPr>
          <w:rFonts w:ascii="Tahoma" w:hAnsi="Tahoma" w:cs="Tahoma"/>
          <w:sz w:val="18"/>
          <w:szCs w:val="18"/>
        </w:rPr>
        <w:t>Kč</w:t>
      </w:r>
      <w:r w:rsidRPr="00653BBF">
        <w:rPr>
          <w:rFonts w:ascii="Tahoma" w:hAnsi="Tahoma" w:cs="Tahoma"/>
          <w:sz w:val="18"/>
          <w:szCs w:val="18"/>
        </w:rPr>
        <w:tab/>
        <w:t>-</w:t>
      </w:r>
      <w:r w:rsidRPr="00653BBF">
        <w:rPr>
          <w:rFonts w:ascii="Tahoma" w:hAnsi="Tahoma" w:cs="Tahoma"/>
          <w:sz w:val="18"/>
          <w:szCs w:val="18"/>
        </w:rPr>
        <w:tab/>
        <w:t>kompletní</w:t>
      </w:r>
      <w:proofErr w:type="gramEnd"/>
      <w:r w:rsidRPr="00653BBF">
        <w:rPr>
          <w:rFonts w:ascii="Tahoma" w:hAnsi="Tahoma" w:cs="Tahoma"/>
          <w:sz w:val="18"/>
          <w:szCs w:val="18"/>
        </w:rPr>
        <w:t xml:space="preserve"> dodávka služby sdílené </w:t>
      </w:r>
      <w:proofErr w:type="spellStart"/>
      <w:r w:rsidRPr="00653BBF">
        <w:rPr>
          <w:rFonts w:ascii="Tahoma" w:hAnsi="Tahoma" w:cs="Tahoma"/>
          <w:sz w:val="18"/>
          <w:szCs w:val="18"/>
        </w:rPr>
        <w:t>cyklodopravy</w:t>
      </w:r>
      <w:proofErr w:type="spellEnd"/>
      <w:r w:rsidRPr="00653BBF">
        <w:rPr>
          <w:rFonts w:ascii="Tahoma" w:hAnsi="Tahoma" w:cs="Tahoma"/>
          <w:sz w:val="18"/>
          <w:szCs w:val="18"/>
        </w:rPr>
        <w:t xml:space="preserve"> </w:t>
      </w:r>
      <w:r w:rsidR="00120F96" w:rsidRPr="00653BBF">
        <w:rPr>
          <w:rFonts w:ascii="Tahoma" w:hAnsi="Tahoma" w:cs="Tahoma"/>
          <w:sz w:val="18"/>
          <w:szCs w:val="18"/>
        </w:rPr>
        <w:t>s </w:t>
      </w:r>
      <w:proofErr w:type="spellStart"/>
      <w:r w:rsidR="00120F96" w:rsidRPr="00653BBF">
        <w:rPr>
          <w:rFonts w:ascii="Tahoma" w:hAnsi="Tahoma" w:cs="Tahoma"/>
          <w:sz w:val="18"/>
          <w:szCs w:val="18"/>
        </w:rPr>
        <w:t>Nextbike</w:t>
      </w:r>
      <w:proofErr w:type="spellEnd"/>
      <w:r w:rsidR="00120F96" w:rsidRPr="00653BBF">
        <w:rPr>
          <w:rFonts w:ascii="Tahoma" w:hAnsi="Tahoma" w:cs="Tahoma"/>
          <w:sz w:val="18"/>
          <w:szCs w:val="18"/>
        </w:rPr>
        <w:t xml:space="preserve"> </w:t>
      </w:r>
      <w:r w:rsidR="005C7F1C" w:rsidRPr="00653BBF">
        <w:rPr>
          <w:rFonts w:ascii="Tahoma" w:hAnsi="Tahoma" w:cs="Tahoma"/>
          <w:sz w:val="18"/>
          <w:szCs w:val="18"/>
        </w:rPr>
        <w:t>Czech Republic s.r.o. na léta 202</w:t>
      </w:r>
      <w:r w:rsidR="00653BBF" w:rsidRPr="00653BBF">
        <w:rPr>
          <w:rFonts w:ascii="Tahoma" w:hAnsi="Tahoma" w:cs="Tahoma"/>
          <w:sz w:val="18"/>
          <w:szCs w:val="18"/>
        </w:rPr>
        <w:t>3</w:t>
      </w:r>
      <w:r w:rsidR="005C7F1C" w:rsidRPr="00653BBF">
        <w:rPr>
          <w:rFonts w:ascii="Tahoma" w:hAnsi="Tahoma" w:cs="Tahoma"/>
          <w:sz w:val="18"/>
          <w:szCs w:val="18"/>
        </w:rPr>
        <w:t>/2</w:t>
      </w:r>
      <w:r w:rsidR="00653BBF" w:rsidRPr="00653BBF">
        <w:rPr>
          <w:rFonts w:ascii="Tahoma" w:hAnsi="Tahoma" w:cs="Tahoma"/>
          <w:sz w:val="18"/>
          <w:szCs w:val="18"/>
        </w:rPr>
        <w:t>4</w:t>
      </w:r>
    </w:p>
    <w:p w14:paraId="0BEEE2E0" w14:textId="77777777" w:rsidR="0086463F" w:rsidRPr="00653BBF" w:rsidRDefault="0086463F" w:rsidP="00556F92">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0E21E116" w14:textId="122592FF" w:rsidR="005E6468" w:rsidRPr="009B5DE6" w:rsidRDefault="005E6468" w:rsidP="005E6468">
      <w:pPr>
        <w:tabs>
          <w:tab w:val="left" w:pos="3969"/>
          <w:tab w:val="right" w:pos="9072"/>
        </w:tabs>
        <w:rPr>
          <w:rFonts w:ascii="Tahoma" w:hAnsi="Tahoma" w:cs="Tahoma"/>
          <w:b/>
          <w:sz w:val="18"/>
          <w:szCs w:val="18"/>
        </w:rPr>
      </w:pPr>
      <w:r w:rsidRPr="009B5DE6">
        <w:rPr>
          <w:rFonts w:ascii="Tahoma" w:hAnsi="Tahoma" w:cs="Tahoma"/>
          <w:b/>
          <w:sz w:val="18"/>
          <w:szCs w:val="18"/>
          <w:u w:val="single"/>
        </w:rPr>
        <w:t xml:space="preserve">Par. </w:t>
      </w:r>
      <w:proofErr w:type="gramStart"/>
      <w:r w:rsidRPr="009B5DE6">
        <w:rPr>
          <w:rFonts w:ascii="Tahoma" w:hAnsi="Tahoma" w:cs="Tahoma"/>
          <w:b/>
          <w:sz w:val="18"/>
          <w:szCs w:val="18"/>
          <w:u w:val="single"/>
        </w:rPr>
        <w:t>2169-Ostatní</w:t>
      </w:r>
      <w:proofErr w:type="gramEnd"/>
      <w:r w:rsidRPr="009B5DE6">
        <w:rPr>
          <w:rFonts w:ascii="Tahoma" w:hAnsi="Tahoma" w:cs="Tahoma"/>
          <w:b/>
          <w:sz w:val="18"/>
          <w:szCs w:val="18"/>
          <w:u w:val="single"/>
        </w:rPr>
        <w:t xml:space="preserve"> správa v průmyslu, stavebnictví, obchodu a službách</w:t>
      </w:r>
      <w:r w:rsidRPr="009B5DE6">
        <w:rPr>
          <w:rFonts w:ascii="Tahoma" w:hAnsi="Tahoma" w:cs="Tahoma"/>
          <w:b/>
          <w:sz w:val="18"/>
          <w:szCs w:val="18"/>
        </w:rPr>
        <w:t xml:space="preserve"> </w:t>
      </w:r>
      <w:r w:rsidR="008E613B" w:rsidRPr="009B5DE6">
        <w:rPr>
          <w:rFonts w:ascii="Tahoma" w:hAnsi="Tahoma" w:cs="Tahoma"/>
          <w:b/>
          <w:sz w:val="18"/>
          <w:szCs w:val="18"/>
        </w:rPr>
        <w:t>– plnění 91 %</w:t>
      </w:r>
    </w:p>
    <w:p w14:paraId="44C4B2F4" w14:textId="4E73597A" w:rsidR="005E6468" w:rsidRPr="009B5DE6" w:rsidRDefault="005E6468" w:rsidP="005E6468">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9B5DE6">
        <w:rPr>
          <w:rFonts w:ascii="Tahoma" w:hAnsi="Tahoma" w:cs="Tahoma"/>
          <w:b/>
          <w:sz w:val="18"/>
          <w:szCs w:val="18"/>
        </w:rPr>
        <w:t>Rozpočet: 200 tis. Kč</w:t>
      </w:r>
      <w:r w:rsidRPr="009B5DE6">
        <w:rPr>
          <w:rFonts w:ascii="Tahoma" w:hAnsi="Tahoma" w:cs="Tahoma"/>
          <w:b/>
          <w:sz w:val="18"/>
          <w:szCs w:val="18"/>
        </w:rPr>
        <w:tab/>
      </w:r>
      <w:r w:rsidRPr="009B5DE6">
        <w:rPr>
          <w:rFonts w:ascii="Tahoma" w:hAnsi="Tahoma" w:cs="Tahoma"/>
          <w:b/>
          <w:sz w:val="18"/>
          <w:szCs w:val="18"/>
        </w:rPr>
        <w:tab/>
      </w:r>
      <w:r w:rsidRPr="009B5DE6">
        <w:rPr>
          <w:rFonts w:ascii="Tahoma" w:hAnsi="Tahoma" w:cs="Tahoma"/>
          <w:b/>
          <w:sz w:val="18"/>
          <w:szCs w:val="18"/>
        </w:rPr>
        <w:tab/>
      </w:r>
      <w:r w:rsidRPr="009B5DE6">
        <w:rPr>
          <w:rFonts w:ascii="Tahoma" w:hAnsi="Tahoma" w:cs="Tahoma"/>
          <w:b/>
          <w:sz w:val="18"/>
          <w:szCs w:val="18"/>
        </w:rPr>
        <w:tab/>
      </w:r>
      <w:r w:rsidRPr="009B5DE6">
        <w:rPr>
          <w:rFonts w:ascii="Tahoma" w:hAnsi="Tahoma" w:cs="Tahoma"/>
          <w:b/>
          <w:sz w:val="18"/>
          <w:szCs w:val="18"/>
        </w:rPr>
        <w:tab/>
        <w:t xml:space="preserve">Skutečnost: </w:t>
      </w:r>
      <w:r w:rsidR="008E613B" w:rsidRPr="009B5DE6">
        <w:rPr>
          <w:rFonts w:ascii="Tahoma" w:hAnsi="Tahoma" w:cs="Tahoma"/>
          <w:b/>
          <w:sz w:val="18"/>
          <w:szCs w:val="18"/>
        </w:rPr>
        <w:t>181</w:t>
      </w:r>
      <w:r w:rsidRPr="009B5DE6">
        <w:rPr>
          <w:rFonts w:ascii="Tahoma" w:hAnsi="Tahoma" w:cs="Tahoma"/>
          <w:b/>
          <w:sz w:val="18"/>
          <w:szCs w:val="18"/>
        </w:rPr>
        <w:t xml:space="preserve"> tis. Kč</w:t>
      </w:r>
    </w:p>
    <w:p w14:paraId="09CE3631" w14:textId="77777777" w:rsidR="008E613B" w:rsidRPr="009B5DE6" w:rsidRDefault="008E613B" w:rsidP="008E613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B5DE6">
        <w:rPr>
          <w:rFonts w:ascii="Tahoma" w:hAnsi="Tahoma" w:cs="Tahoma"/>
          <w:sz w:val="18"/>
          <w:szCs w:val="18"/>
        </w:rPr>
        <w:t>V tom:</w:t>
      </w:r>
    </w:p>
    <w:p w14:paraId="69DACBED" w14:textId="1ACA9A38" w:rsidR="008E613B" w:rsidRPr="009B5DE6" w:rsidRDefault="008E613B" w:rsidP="009B5DE6">
      <w:pPr>
        <w:tabs>
          <w:tab w:val="right" w:pos="1701"/>
          <w:tab w:val="left" w:pos="1843"/>
          <w:tab w:val="center" w:pos="1985"/>
          <w:tab w:val="right" w:pos="3402"/>
          <w:tab w:val="left" w:pos="3686"/>
          <w:tab w:val="left" w:pos="4536"/>
        </w:tabs>
        <w:ind w:left="1985" w:hanging="1985"/>
        <w:rPr>
          <w:rFonts w:ascii="Tahoma" w:hAnsi="Tahoma" w:cs="Tahoma"/>
          <w:b/>
          <w:sz w:val="18"/>
          <w:szCs w:val="18"/>
        </w:rPr>
      </w:pPr>
      <w:r w:rsidRPr="009B5DE6">
        <w:rPr>
          <w:sz w:val="18"/>
          <w:szCs w:val="18"/>
        </w:rPr>
        <w:tab/>
      </w:r>
      <w:r w:rsidRPr="00711AFA">
        <w:rPr>
          <w:rFonts w:ascii="Tahoma" w:hAnsi="Tahoma" w:cs="Tahoma"/>
          <w:sz w:val="18"/>
          <w:szCs w:val="18"/>
        </w:rPr>
        <w:t>181 tis. Kč</w:t>
      </w:r>
      <w:r w:rsidRPr="009B5DE6">
        <w:rPr>
          <w:rFonts w:ascii="Tahoma" w:hAnsi="Tahoma" w:cs="Tahoma"/>
          <w:sz w:val="18"/>
          <w:szCs w:val="18"/>
        </w:rPr>
        <w:tab/>
        <w:t>- finanční prostředky vyčleněné pro případy nařízení k provedení výkonů rozhodnutí</w:t>
      </w:r>
      <w:proofErr w:type="gramStart"/>
      <w:r w:rsidRPr="009B5DE6">
        <w:rPr>
          <w:rFonts w:ascii="Tahoma" w:hAnsi="Tahoma" w:cs="Tahoma"/>
          <w:sz w:val="18"/>
          <w:szCs w:val="18"/>
        </w:rPr>
        <w:t xml:space="preserve"> </w:t>
      </w:r>
      <w:r w:rsidR="009B5DE6" w:rsidRPr="009B5DE6">
        <w:rPr>
          <w:rFonts w:ascii="Tahoma" w:hAnsi="Tahoma" w:cs="Tahoma"/>
          <w:sz w:val="18"/>
          <w:szCs w:val="18"/>
        </w:rPr>
        <w:t xml:space="preserve">  </w:t>
      </w:r>
      <w:r w:rsidRPr="009B5DE6">
        <w:rPr>
          <w:rFonts w:ascii="Tahoma" w:hAnsi="Tahoma" w:cs="Tahoma"/>
          <w:sz w:val="18"/>
          <w:szCs w:val="18"/>
        </w:rPr>
        <w:t>(</w:t>
      </w:r>
      <w:proofErr w:type="gramEnd"/>
      <w:r w:rsidRPr="009B5DE6">
        <w:rPr>
          <w:rFonts w:ascii="Tahoma" w:hAnsi="Tahoma" w:cs="Tahoma"/>
          <w:sz w:val="18"/>
          <w:szCs w:val="18"/>
        </w:rPr>
        <w:t xml:space="preserve">odstraňování nepovolených staveb a staveb ohrožujících životy a zdraví osob, nařízení </w:t>
      </w:r>
      <w:r w:rsidR="009B5DE6" w:rsidRPr="009B5DE6">
        <w:rPr>
          <w:rFonts w:ascii="Tahoma" w:hAnsi="Tahoma" w:cs="Tahoma"/>
          <w:sz w:val="18"/>
          <w:szCs w:val="18"/>
        </w:rPr>
        <w:t xml:space="preserve"> </w:t>
      </w:r>
      <w:r w:rsidRPr="009B5DE6">
        <w:rPr>
          <w:rFonts w:ascii="Tahoma" w:hAnsi="Tahoma" w:cs="Tahoma"/>
          <w:sz w:val="18"/>
          <w:szCs w:val="18"/>
        </w:rPr>
        <w:t>zabezpečovacích prací</w:t>
      </w:r>
      <w:r w:rsidR="009B5DE6" w:rsidRPr="009B5DE6">
        <w:rPr>
          <w:rFonts w:ascii="Tahoma" w:hAnsi="Tahoma" w:cs="Tahoma"/>
          <w:sz w:val="18"/>
          <w:szCs w:val="18"/>
        </w:rPr>
        <w:t>), jejich přesnou výši nelze dopředu odhadnout. V roce 2023 bylo vydáno jedno nařízení k výkonu rozhodnutí – odstranění stavby „</w:t>
      </w:r>
      <w:proofErr w:type="spellStart"/>
      <w:r w:rsidR="009B5DE6" w:rsidRPr="009B5DE6">
        <w:rPr>
          <w:rFonts w:ascii="Tahoma" w:hAnsi="Tahoma" w:cs="Tahoma"/>
          <w:sz w:val="18"/>
          <w:szCs w:val="18"/>
        </w:rPr>
        <w:t>elektropřípojka</w:t>
      </w:r>
      <w:proofErr w:type="spellEnd"/>
      <w:r w:rsidR="009B5DE6" w:rsidRPr="009B5DE6">
        <w:rPr>
          <w:rFonts w:ascii="Tahoma" w:hAnsi="Tahoma" w:cs="Tahoma"/>
          <w:sz w:val="18"/>
          <w:szCs w:val="18"/>
        </w:rPr>
        <w:t>“</w:t>
      </w:r>
      <w:r w:rsidR="009B5DE6">
        <w:rPr>
          <w:rFonts w:ascii="Tahoma" w:hAnsi="Tahoma" w:cs="Tahoma"/>
          <w:sz w:val="18"/>
          <w:szCs w:val="18"/>
        </w:rPr>
        <w:t xml:space="preserve"> </w:t>
      </w:r>
      <w:r w:rsidR="009B5DE6" w:rsidRPr="009B5DE6">
        <w:rPr>
          <w:rFonts w:ascii="Tahoma" w:hAnsi="Tahoma" w:cs="Tahoma"/>
          <w:sz w:val="18"/>
          <w:szCs w:val="18"/>
        </w:rPr>
        <w:t xml:space="preserve">na pozemku </w:t>
      </w:r>
      <w:proofErr w:type="spellStart"/>
      <w:r w:rsidR="009B5DE6" w:rsidRPr="009B5DE6">
        <w:rPr>
          <w:rFonts w:ascii="Tahoma" w:hAnsi="Tahoma" w:cs="Tahoma"/>
          <w:sz w:val="18"/>
          <w:szCs w:val="18"/>
        </w:rPr>
        <w:t>parc</w:t>
      </w:r>
      <w:proofErr w:type="spellEnd"/>
      <w:r w:rsidR="009B5DE6" w:rsidRPr="009B5DE6">
        <w:rPr>
          <w:rFonts w:ascii="Tahoma" w:hAnsi="Tahoma" w:cs="Tahoma"/>
          <w:sz w:val="18"/>
          <w:szCs w:val="18"/>
        </w:rPr>
        <w:t xml:space="preserve">. </w:t>
      </w:r>
      <w:r w:rsidR="00711AFA">
        <w:rPr>
          <w:rFonts w:ascii="Tahoma" w:hAnsi="Tahoma" w:cs="Tahoma"/>
          <w:sz w:val="18"/>
          <w:szCs w:val="18"/>
        </w:rPr>
        <w:t>č</w:t>
      </w:r>
      <w:r w:rsidR="009B5DE6" w:rsidRPr="009B5DE6">
        <w:rPr>
          <w:rFonts w:ascii="Tahoma" w:hAnsi="Tahoma" w:cs="Tahoma"/>
          <w:sz w:val="18"/>
          <w:szCs w:val="18"/>
        </w:rPr>
        <w:t xml:space="preserve">. 1212/3, 1273, 1274/1, </w:t>
      </w:r>
      <w:proofErr w:type="spellStart"/>
      <w:r w:rsidR="009B5DE6" w:rsidRPr="009B5DE6">
        <w:rPr>
          <w:rFonts w:ascii="Tahoma" w:hAnsi="Tahoma" w:cs="Tahoma"/>
          <w:sz w:val="18"/>
          <w:szCs w:val="18"/>
        </w:rPr>
        <w:t>k.ú</w:t>
      </w:r>
      <w:proofErr w:type="spellEnd"/>
      <w:r w:rsidR="009B5DE6" w:rsidRPr="009B5DE6">
        <w:rPr>
          <w:rFonts w:ascii="Tahoma" w:hAnsi="Tahoma" w:cs="Tahoma"/>
          <w:sz w:val="18"/>
          <w:szCs w:val="18"/>
        </w:rPr>
        <w:t>. Kunčičky u Bašky</w:t>
      </w:r>
    </w:p>
    <w:p w14:paraId="37379C59" w14:textId="302BFA1D" w:rsidR="005E6468" w:rsidRPr="00CF333D" w:rsidRDefault="005E6468" w:rsidP="005E6468">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62E02185" w14:textId="0F6B27CF" w:rsidR="00120F96" w:rsidRPr="00564BC8" w:rsidRDefault="00120F96" w:rsidP="009B5DE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64BC8">
        <w:rPr>
          <w:rFonts w:ascii="Tahoma" w:hAnsi="Tahoma" w:cs="Tahoma"/>
          <w:b/>
          <w:sz w:val="18"/>
          <w:szCs w:val="18"/>
          <w:u w:val="single"/>
        </w:rPr>
        <w:t xml:space="preserve">Par. </w:t>
      </w:r>
      <w:proofErr w:type="gramStart"/>
      <w:r w:rsidRPr="00564BC8">
        <w:rPr>
          <w:rFonts w:ascii="Tahoma" w:hAnsi="Tahoma" w:cs="Tahoma"/>
          <w:b/>
          <w:sz w:val="18"/>
          <w:szCs w:val="18"/>
          <w:u w:val="single"/>
        </w:rPr>
        <w:t>2212-Silnice</w:t>
      </w:r>
      <w:proofErr w:type="gramEnd"/>
      <w:r w:rsidRPr="00564BC8">
        <w:rPr>
          <w:rFonts w:ascii="Tahoma" w:hAnsi="Tahoma" w:cs="Tahoma"/>
          <w:b/>
          <w:sz w:val="18"/>
          <w:szCs w:val="18"/>
        </w:rPr>
        <w:t xml:space="preserve"> – plnění </w:t>
      </w:r>
      <w:r w:rsidR="00564BC8" w:rsidRPr="00564BC8">
        <w:rPr>
          <w:rFonts w:ascii="Tahoma" w:hAnsi="Tahoma" w:cs="Tahoma"/>
          <w:b/>
          <w:sz w:val="18"/>
          <w:szCs w:val="18"/>
        </w:rPr>
        <w:t>100</w:t>
      </w:r>
      <w:r w:rsidRPr="00564BC8">
        <w:rPr>
          <w:rFonts w:ascii="Tahoma" w:hAnsi="Tahoma" w:cs="Tahoma"/>
          <w:b/>
          <w:sz w:val="18"/>
          <w:szCs w:val="18"/>
        </w:rPr>
        <w:t xml:space="preserve"> %</w:t>
      </w:r>
    </w:p>
    <w:p w14:paraId="4B72E4A0" w14:textId="72731640" w:rsidR="00120F96" w:rsidRPr="00564BC8" w:rsidRDefault="00120F96" w:rsidP="00120F96">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564BC8">
        <w:rPr>
          <w:rFonts w:ascii="Tahoma" w:hAnsi="Tahoma" w:cs="Tahoma"/>
          <w:b/>
          <w:sz w:val="18"/>
          <w:szCs w:val="18"/>
        </w:rPr>
        <w:t xml:space="preserve">Rozpočet: </w:t>
      </w:r>
      <w:r w:rsidR="00564BC8" w:rsidRPr="00564BC8">
        <w:rPr>
          <w:rFonts w:ascii="Tahoma" w:hAnsi="Tahoma" w:cs="Tahoma"/>
          <w:b/>
          <w:sz w:val="18"/>
          <w:szCs w:val="18"/>
        </w:rPr>
        <w:t>29</w:t>
      </w:r>
      <w:r w:rsidR="002C3D82" w:rsidRPr="00131382">
        <w:rPr>
          <w:rFonts w:ascii="Tahoma" w:hAnsi="Tahoma" w:cs="Tahoma"/>
          <w:b/>
          <w:sz w:val="18"/>
          <w:szCs w:val="18"/>
        </w:rPr>
        <w:t>4</w:t>
      </w:r>
      <w:r w:rsidRPr="00564BC8">
        <w:rPr>
          <w:rFonts w:ascii="Tahoma" w:hAnsi="Tahoma" w:cs="Tahoma"/>
          <w:b/>
          <w:sz w:val="18"/>
          <w:szCs w:val="18"/>
        </w:rPr>
        <w:t xml:space="preserve"> tis. Kč</w:t>
      </w:r>
      <w:r w:rsidRPr="00564BC8">
        <w:rPr>
          <w:rFonts w:ascii="Tahoma" w:hAnsi="Tahoma" w:cs="Tahoma"/>
          <w:b/>
          <w:sz w:val="18"/>
          <w:szCs w:val="18"/>
        </w:rPr>
        <w:tab/>
      </w:r>
      <w:r w:rsidRPr="00564BC8">
        <w:rPr>
          <w:rFonts w:ascii="Tahoma" w:hAnsi="Tahoma" w:cs="Tahoma"/>
          <w:b/>
          <w:sz w:val="18"/>
          <w:szCs w:val="18"/>
        </w:rPr>
        <w:tab/>
      </w:r>
      <w:r w:rsidRPr="00564BC8">
        <w:rPr>
          <w:rFonts w:ascii="Tahoma" w:hAnsi="Tahoma" w:cs="Tahoma"/>
          <w:b/>
          <w:sz w:val="18"/>
          <w:szCs w:val="18"/>
        </w:rPr>
        <w:tab/>
      </w:r>
      <w:r w:rsidRPr="00564BC8">
        <w:rPr>
          <w:rFonts w:ascii="Tahoma" w:hAnsi="Tahoma" w:cs="Tahoma"/>
          <w:b/>
          <w:sz w:val="18"/>
          <w:szCs w:val="18"/>
        </w:rPr>
        <w:tab/>
      </w:r>
      <w:r w:rsidRPr="00564BC8">
        <w:rPr>
          <w:rFonts w:ascii="Tahoma" w:hAnsi="Tahoma" w:cs="Tahoma"/>
          <w:b/>
          <w:sz w:val="18"/>
          <w:szCs w:val="18"/>
        </w:rPr>
        <w:tab/>
      </w:r>
      <w:r w:rsidRPr="00131382">
        <w:rPr>
          <w:rFonts w:ascii="Tahoma" w:hAnsi="Tahoma" w:cs="Tahoma"/>
          <w:b/>
          <w:sz w:val="18"/>
          <w:szCs w:val="18"/>
        </w:rPr>
        <w:t xml:space="preserve">Skutečnost: </w:t>
      </w:r>
      <w:r w:rsidR="00E36E73" w:rsidRPr="00131382">
        <w:rPr>
          <w:rFonts w:ascii="Tahoma" w:hAnsi="Tahoma" w:cs="Tahoma"/>
          <w:b/>
          <w:sz w:val="18"/>
          <w:szCs w:val="18"/>
        </w:rPr>
        <w:t>2</w:t>
      </w:r>
      <w:r w:rsidR="00564BC8" w:rsidRPr="00131382">
        <w:rPr>
          <w:rFonts w:ascii="Tahoma" w:hAnsi="Tahoma" w:cs="Tahoma"/>
          <w:b/>
          <w:sz w:val="18"/>
          <w:szCs w:val="18"/>
        </w:rPr>
        <w:t>9</w:t>
      </w:r>
      <w:r w:rsidR="002C3D82" w:rsidRPr="00131382">
        <w:rPr>
          <w:rFonts w:ascii="Tahoma" w:hAnsi="Tahoma" w:cs="Tahoma"/>
          <w:b/>
          <w:sz w:val="18"/>
          <w:szCs w:val="18"/>
        </w:rPr>
        <w:t>4</w:t>
      </w:r>
      <w:r w:rsidRPr="00131382">
        <w:rPr>
          <w:rFonts w:ascii="Tahoma" w:hAnsi="Tahoma" w:cs="Tahoma"/>
          <w:b/>
          <w:sz w:val="18"/>
          <w:szCs w:val="18"/>
        </w:rPr>
        <w:t xml:space="preserve"> tis. </w:t>
      </w:r>
      <w:r w:rsidRPr="00564BC8">
        <w:rPr>
          <w:rFonts w:ascii="Tahoma" w:hAnsi="Tahoma" w:cs="Tahoma"/>
          <w:b/>
          <w:sz w:val="18"/>
          <w:szCs w:val="18"/>
        </w:rPr>
        <w:t xml:space="preserve">Kč  </w:t>
      </w:r>
    </w:p>
    <w:p w14:paraId="11B9AAE4" w14:textId="77777777" w:rsidR="00120F96" w:rsidRPr="00564BC8" w:rsidRDefault="00120F96" w:rsidP="00120F9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4BC8">
        <w:rPr>
          <w:rFonts w:ascii="Tahoma" w:hAnsi="Tahoma" w:cs="Tahoma"/>
          <w:sz w:val="18"/>
          <w:szCs w:val="18"/>
        </w:rPr>
        <w:t>V tom:</w:t>
      </w:r>
    </w:p>
    <w:p w14:paraId="429DEA8B" w14:textId="15444A5F" w:rsidR="00120F96" w:rsidRPr="00564BC8" w:rsidRDefault="00120F96" w:rsidP="00120F9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sz w:val="18"/>
          <w:szCs w:val="18"/>
        </w:rPr>
        <w:tab/>
      </w:r>
      <w:r w:rsidR="00E36E73" w:rsidRPr="00131382">
        <w:rPr>
          <w:rFonts w:ascii="Tahoma" w:hAnsi="Tahoma" w:cs="Tahoma"/>
          <w:sz w:val="18"/>
          <w:szCs w:val="18"/>
        </w:rPr>
        <w:t>2</w:t>
      </w:r>
      <w:r w:rsidR="00564BC8" w:rsidRPr="00131382">
        <w:rPr>
          <w:rFonts w:ascii="Tahoma" w:hAnsi="Tahoma" w:cs="Tahoma"/>
          <w:sz w:val="18"/>
          <w:szCs w:val="18"/>
        </w:rPr>
        <w:t>9</w:t>
      </w:r>
      <w:r w:rsidR="002C3D82" w:rsidRPr="00131382">
        <w:rPr>
          <w:rFonts w:ascii="Tahoma" w:hAnsi="Tahoma" w:cs="Tahoma"/>
          <w:sz w:val="18"/>
          <w:szCs w:val="18"/>
        </w:rPr>
        <w:t>4</w:t>
      </w:r>
      <w:r w:rsidRPr="00131382">
        <w:rPr>
          <w:rFonts w:ascii="Tahoma" w:hAnsi="Tahoma" w:cs="Tahoma"/>
          <w:sz w:val="18"/>
          <w:szCs w:val="18"/>
        </w:rPr>
        <w:t xml:space="preserve"> tis. </w:t>
      </w:r>
      <w:proofErr w:type="gramStart"/>
      <w:r w:rsidRPr="00131382">
        <w:rPr>
          <w:rFonts w:ascii="Tahoma" w:hAnsi="Tahoma" w:cs="Tahoma"/>
          <w:sz w:val="18"/>
          <w:szCs w:val="18"/>
        </w:rPr>
        <w:t>K</w:t>
      </w:r>
      <w:r w:rsidRPr="00711AFA">
        <w:rPr>
          <w:rFonts w:ascii="Tahoma" w:hAnsi="Tahoma" w:cs="Tahoma"/>
          <w:sz w:val="18"/>
          <w:szCs w:val="18"/>
        </w:rPr>
        <w:t>č</w:t>
      </w:r>
      <w:r w:rsidRPr="00564BC8">
        <w:rPr>
          <w:rFonts w:ascii="Tahoma" w:hAnsi="Tahoma" w:cs="Tahoma"/>
          <w:sz w:val="18"/>
          <w:szCs w:val="18"/>
        </w:rPr>
        <w:tab/>
        <w:t>-</w:t>
      </w:r>
      <w:r w:rsidRPr="00564BC8">
        <w:rPr>
          <w:rFonts w:ascii="Tahoma" w:hAnsi="Tahoma" w:cs="Tahoma"/>
          <w:sz w:val="18"/>
          <w:szCs w:val="18"/>
        </w:rPr>
        <w:tab/>
      </w:r>
      <w:r w:rsidR="00564BC8" w:rsidRPr="00564BC8">
        <w:rPr>
          <w:rFonts w:ascii="Tahoma" w:hAnsi="Tahoma" w:cs="Tahoma"/>
          <w:sz w:val="18"/>
          <w:szCs w:val="18"/>
        </w:rPr>
        <w:t>zpracování</w:t>
      </w:r>
      <w:proofErr w:type="gramEnd"/>
      <w:r w:rsidR="00564BC8" w:rsidRPr="00564BC8">
        <w:rPr>
          <w:rFonts w:ascii="Tahoma" w:hAnsi="Tahoma" w:cs="Tahoma"/>
          <w:sz w:val="18"/>
          <w:szCs w:val="18"/>
        </w:rPr>
        <w:t xml:space="preserve"> dopravní studie s názvem „Dopravní obsluha lokality Pod Zámečkem – nové komunikace VD14, VD15 – studie“, jejíž předmětem byl návrh řešení vedení komunikací označených v Územním plánu Frýdku-Místku jako VD14 a VD15</w:t>
      </w:r>
    </w:p>
    <w:p w14:paraId="4A16FFA2" w14:textId="77777777" w:rsidR="00120F96" w:rsidRPr="00CF333D" w:rsidRDefault="00120F96" w:rsidP="00556F92">
      <w:pPr>
        <w:tabs>
          <w:tab w:val="right" w:pos="1701"/>
          <w:tab w:val="left" w:pos="1843"/>
          <w:tab w:val="right" w:pos="3402"/>
          <w:tab w:val="center" w:pos="3544"/>
          <w:tab w:val="left" w:pos="3686"/>
          <w:tab w:val="left" w:pos="4536"/>
        </w:tabs>
        <w:ind w:left="2127" w:hanging="2127"/>
        <w:rPr>
          <w:rFonts w:ascii="Tahoma" w:hAnsi="Tahoma" w:cs="Tahoma"/>
          <w:b/>
          <w:sz w:val="18"/>
          <w:szCs w:val="18"/>
          <w:highlight w:val="yellow"/>
          <w:u w:val="single"/>
        </w:rPr>
      </w:pPr>
    </w:p>
    <w:p w14:paraId="663ECB85" w14:textId="553E2128" w:rsidR="00556F92" w:rsidRPr="00E57BCA" w:rsidRDefault="00556F92" w:rsidP="00556F92">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57BCA">
        <w:rPr>
          <w:rFonts w:ascii="Tahoma" w:hAnsi="Tahoma" w:cs="Tahoma"/>
          <w:b/>
          <w:sz w:val="18"/>
          <w:szCs w:val="18"/>
          <w:u w:val="single"/>
        </w:rPr>
        <w:t xml:space="preserve">Par. </w:t>
      </w:r>
      <w:proofErr w:type="gramStart"/>
      <w:r w:rsidRPr="00E57BCA">
        <w:rPr>
          <w:rFonts w:ascii="Tahoma" w:hAnsi="Tahoma" w:cs="Tahoma"/>
          <w:b/>
          <w:sz w:val="18"/>
          <w:szCs w:val="18"/>
          <w:u w:val="single"/>
        </w:rPr>
        <w:t>2219-Ostatní</w:t>
      </w:r>
      <w:proofErr w:type="gramEnd"/>
      <w:r w:rsidRPr="00E57BCA">
        <w:rPr>
          <w:rFonts w:ascii="Tahoma" w:hAnsi="Tahoma" w:cs="Tahoma"/>
          <w:b/>
          <w:sz w:val="18"/>
          <w:szCs w:val="18"/>
          <w:u w:val="single"/>
        </w:rPr>
        <w:t xml:space="preserve"> záležitosti pozemních komunikací</w:t>
      </w:r>
      <w:r w:rsidRPr="00E57BCA">
        <w:rPr>
          <w:rFonts w:ascii="Tahoma" w:hAnsi="Tahoma" w:cs="Tahoma"/>
          <w:b/>
          <w:sz w:val="18"/>
          <w:szCs w:val="18"/>
        </w:rPr>
        <w:t xml:space="preserve"> </w:t>
      </w:r>
      <w:r w:rsidR="00F62383" w:rsidRPr="00E57BCA">
        <w:rPr>
          <w:rFonts w:ascii="Tahoma" w:hAnsi="Tahoma" w:cs="Tahoma"/>
          <w:b/>
          <w:sz w:val="18"/>
          <w:szCs w:val="18"/>
        </w:rPr>
        <w:t xml:space="preserve">– plnění </w:t>
      </w:r>
      <w:r w:rsidR="00C867D2" w:rsidRPr="00E57BCA">
        <w:rPr>
          <w:rFonts w:ascii="Tahoma" w:hAnsi="Tahoma" w:cs="Tahoma"/>
          <w:b/>
          <w:sz w:val="18"/>
          <w:szCs w:val="18"/>
        </w:rPr>
        <w:t>9</w:t>
      </w:r>
      <w:r w:rsidR="00E57BCA" w:rsidRPr="00E57BCA">
        <w:rPr>
          <w:rFonts w:ascii="Tahoma" w:hAnsi="Tahoma" w:cs="Tahoma"/>
          <w:b/>
          <w:sz w:val="18"/>
          <w:szCs w:val="18"/>
        </w:rPr>
        <w:t>7</w:t>
      </w:r>
      <w:r w:rsidR="00F62383" w:rsidRPr="00E57BCA">
        <w:rPr>
          <w:rFonts w:ascii="Tahoma" w:hAnsi="Tahoma" w:cs="Tahoma"/>
          <w:b/>
          <w:sz w:val="18"/>
          <w:szCs w:val="18"/>
        </w:rPr>
        <w:t xml:space="preserve"> %</w:t>
      </w:r>
    </w:p>
    <w:p w14:paraId="12129FF6" w14:textId="033E900F" w:rsidR="00556F92" w:rsidRPr="00E57BCA" w:rsidRDefault="00556F92" w:rsidP="00556F92">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r w:rsidRPr="00E57BCA">
        <w:rPr>
          <w:rFonts w:ascii="Tahoma" w:hAnsi="Tahoma" w:cs="Tahoma"/>
          <w:b/>
          <w:sz w:val="18"/>
          <w:szCs w:val="18"/>
        </w:rPr>
        <w:t xml:space="preserve">Rozpočet: </w:t>
      </w:r>
      <w:r w:rsidR="005510B9" w:rsidRPr="00E57BCA">
        <w:rPr>
          <w:rFonts w:ascii="Tahoma" w:hAnsi="Tahoma" w:cs="Tahoma"/>
          <w:b/>
          <w:sz w:val="18"/>
          <w:szCs w:val="18"/>
        </w:rPr>
        <w:t>5</w:t>
      </w:r>
      <w:r w:rsidR="00E57BCA" w:rsidRPr="00E57BCA">
        <w:rPr>
          <w:rFonts w:ascii="Tahoma" w:hAnsi="Tahoma" w:cs="Tahoma"/>
          <w:b/>
          <w:sz w:val="18"/>
          <w:szCs w:val="18"/>
        </w:rPr>
        <w:t>8</w:t>
      </w:r>
      <w:r w:rsidRPr="00E57BCA">
        <w:rPr>
          <w:rFonts w:ascii="Tahoma" w:hAnsi="Tahoma" w:cs="Tahoma"/>
          <w:b/>
          <w:sz w:val="18"/>
          <w:szCs w:val="18"/>
        </w:rPr>
        <w:t xml:space="preserve"> tis. Kč</w:t>
      </w:r>
      <w:r w:rsidRPr="00E57BCA">
        <w:rPr>
          <w:rFonts w:ascii="Tahoma" w:hAnsi="Tahoma" w:cs="Tahoma"/>
          <w:b/>
          <w:sz w:val="18"/>
          <w:szCs w:val="18"/>
        </w:rPr>
        <w:tab/>
      </w:r>
      <w:r w:rsidRPr="00E57BCA">
        <w:rPr>
          <w:rFonts w:ascii="Tahoma" w:hAnsi="Tahoma" w:cs="Tahoma"/>
          <w:b/>
          <w:sz w:val="18"/>
          <w:szCs w:val="18"/>
        </w:rPr>
        <w:tab/>
      </w:r>
      <w:r w:rsidRPr="00E57BCA">
        <w:rPr>
          <w:rFonts w:ascii="Tahoma" w:hAnsi="Tahoma" w:cs="Tahoma"/>
          <w:b/>
          <w:sz w:val="18"/>
          <w:szCs w:val="18"/>
        </w:rPr>
        <w:tab/>
      </w:r>
      <w:r w:rsidRPr="00E57BCA">
        <w:rPr>
          <w:rFonts w:ascii="Tahoma" w:hAnsi="Tahoma" w:cs="Tahoma"/>
          <w:b/>
          <w:sz w:val="18"/>
          <w:szCs w:val="18"/>
        </w:rPr>
        <w:tab/>
      </w:r>
      <w:r w:rsidRPr="00E57BCA">
        <w:rPr>
          <w:rFonts w:ascii="Tahoma" w:hAnsi="Tahoma" w:cs="Tahoma"/>
          <w:b/>
          <w:sz w:val="18"/>
          <w:szCs w:val="18"/>
        </w:rPr>
        <w:tab/>
      </w:r>
      <w:r w:rsidR="005510B9" w:rsidRPr="00E57BCA">
        <w:rPr>
          <w:rFonts w:ascii="Tahoma" w:hAnsi="Tahoma" w:cs="Tahoma"/>
          <w:b/>
          <w:sz w:val="18"/>
          <w:szCs w:val="18"/>
        </w:rPr>
        <w:tab/>
      </w:r>
      <w:r w:rsidRPr="00E57BCA">
        <w:rPr>
          <w:rFonts w:ascii="Tahoma" w:hAnsi="Tahoma" w:cs="Tahoma"/>
          <w:b/>
          <w:sz w:val="18"/>
          <w:szCs w:val="18"/>
        </w:rPr>
        <w:t xml:space="preserve">Skutečnost: </w:t>
      </w:r>
      <w:r w:rsidR="005510B9" w:rsidRPr="00E57BCA">
        <w:rPr>
          <w:rFonts w:ascii="Tahoma" w:hAnsi="Tahoma" w:cs="Tahoma"/>
          <w:b/>
          <w:sz w:val="18"/>
          <w:szCs w:val="18"/>
        </w:rPr>
        <w:t>5</w:t>
      </w:r>
      <w:r w:rsidR="00E57BCA" w:rsidRPr="00E57BCA">
        <w:rPr>
          <w:rFonts w:ascii="Tahoma" w:hAnsi="Tahoma" w:cs="Tahoma"/>
          <w:b/>
          <w:sz w:val="18"/>
          <w:szCs w:val="18"/>
        </w:rPr>
        <w:t>6</w:t>
      </w:r>
      <w:r w:rsidRPr="00E57BCA">
        <w:rPr>
          <w:rFonts w:ascii="Tahoma" w:hAnsi="Tahoma" w:cs="Tahoma"/>
          <w:b/>
          <w:sz w:val="18"/>
          <w:szCs w:val="18"/>
        </w:rPr>
        <w:t xml:space="preserve"> tis. Kč  </w:t>
      </w:r>
    </w:p>
    <w:p w14:paraId="6F8F5065" w14:textId="77777777" w:rsidR="00556F92" w:rsidRPr="00E57BCA" w:rsidRDefault="00556F92" w:rsidP="00556F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7BCA">
        <w:rPr>
          <w:rFonts w:ascii="Tahoma" w:hAnsi="Tahoma" w:cs="Tahoma"/>
          <w:sz w:val="18"/>
          <w:szCs w:val="18"/>
        </w:rPr>
        <w:t>V tom:</w:t>
      </w:r>
    </w:p>
    <w:p w14:paraId="02CBF280" w14:textId="4A11AC2A" w:rsidR="00F62383" w:rsidRPr="00E57BCA" w:rsidRDefault="00F62383" w:rsidP="00556F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57BCA">
        <w:rPr>
          <w:sz w:val="18"/>
          <w:szCs w:val="18"/>
        </w:rPr>
        <w:tab/>
      </w:r>
      <w:r w:rsidR="005510B9" w:rsidRPr="00711AFA">
        <w:rPr>
          <w:rFonts w:ascii="Tahoma" w:hAnsi="Tahoma" w:cs="Tahoma"/>
          <w:sz w:val="18"/>
          <w:szCs w:val="18"/>
        </w:rPr>
        <w:t>5</w:t>
      </w:r>
      <w:r w:rsidR="00E57BCA" w:rsidRPr="00711AFA">
        <w:rPr>
          <w:rFonts w:ascii="Tahoma" w:hAnsi="Tahoma" w:cs="Tahoma"/>
          <w:sz w:val="18"/>
          <w:szCs w:val="18"/>
        </w:rPr>
        <w:t>6</w:t>
      </w:r>
      <w:r w:rsidRPr="00711AFA">
        <w:rPr>
          <w:rFonts w:ascii="Tahoma" w:hAnsi="Tahoma" w:cs="Tahoma"/>
          <w:sz w:val="18"/>
          <w:szCs w:val="18"/>
        </w:rPr>
        <w:t xml:space="preserve"> tis. </w:t>
      </w:r>
      <w:proofErr w:type="gramStart"/>
      <w:r w:rsidRPr="00711AFA">
        <w:rPr>
          <w:rFonts w:ascii="Tahoma" w:hAnsi="Tahoma" w:cs="Tahoma"/>
          <w:sz w:val="18"/>
          <w:szCs w:val="18"/>
        </w:rPr>
        <w:t>Kč</w:t>
      </w:r>
      <w:r w:rsidRPr="00E57BCA">
        <w:rPr>
          <w:rFonts w:ascii="Tahoma" w:hAnsi="Tahoma" w:cs="Tahoma"/>
          <w:sz w:val="18"/>
          <w:szCs w:val="18"/>
        </w:rPr>
        <w:tab/>
        <w:t>-</w:t>
      </w:r>
      <w:r w:rsidRPr="00E57BCA">
        <w:rPr>
          <w:rFonts w:ascii="Tahoma" w:hAnsi="Tahoma" w:cs="Tahoma"/>
          <w:sz w:val="18"/>
          <w:szCs w:val="18"/>
        </w:rPr>
        <w:tab/>
      </w:r>
      <w:r w:rsidR="00E57BCA" w:rsidRPr="00E57BCA">
        <w:rPr>
          <w:rFonts w:ascii="Tahoma" w:hAnsi="Tahoma" w:cs="Tahoma"/>
          <w:sz w:val="18"/>
          <w:szCs w:val="18"/>
        </w:rPr>
        <w:t>zpracování</w:t>
      </w:r>
      <w:proofErr w:type="gramEnd"/>
      <w:r w:rsidR="00E57BCA" w:rsidRPr="00E57BCA">
        <w:rPr>
          <w:rFonts w:ascii="Tahoma" w:hAnsi="Tahoma" w:cs="Tahoma"/>
          <w:sz w:val="18"/>
          <w:szCs w:val="18"/>
        </w:rPr>
        <w:t xml:space="preserve"> rozdělení položkového rozpočtu stavební akce „Výstavba parkoviště naproti židovského hřbitova, k. </w:t>
      </w:r>
      <w:proofErr w:type="spellStart"/>
      <w:r w:rsidR="00E57BCA" w:rsidRPr="00E57BCA">
        <w:rPr>
          <w:rFonts w:ascii="Tahoma" w:hAnsi="Tahoma" w:cs="Tahoma"/>
          <w:sz w:val="18"/>
          <w:szCs w:val="18"/>
        </w:rPr>
        <w:t>ú.</w:t>
      </w:r>
      <w:proofErr w:type="spellEnd"/>
      <w:r w:rsidR="00E57BCA" w:rsidRPr="00E57BCA">
        <w:rPr>
          <w:rFonts w:ascii="Tahoma" w:hAnsi="Tahoma" w:cs="Tahoma"/>
          <w:sz w:val="18"/>
          <w:szCs w:val="18"/>
        </w:rPr>
        <w:t xml:space="preserve"> Frýdek“ </w:t>
      </w:r>
    </w:p>
    <w:p w14:paraId="484951B0" w14:textId="77777777" w:rsidR="00F62383" w:rsidRPr="00CF333D" w:rsidRDefault="00F62383" w:rsidP="00556F92">
      <w:pPr>
        <w:tabs>
          <w:tab w:val="right" w:pos="1701"/>
          <w:tab w:val="left" w:pos="1843"/>
          <w:tab w:val="right" w:pos="3402"/>
          <w:tab w:val="center" w:pos="3544"/>
          <w:tab w:val="left" w:pos="3686"/>
          <w:tab w:val="left" w:pos="4536"/>
        </w:tabs>
        <w:ind w:left="2127" w:hanging="2127"/>
        <w:rPr>
          <w:highlight w:val="yellow"/>
        </w:rPr>
      </w:pPr>
    </w:p>
    <w:p w14:paraId="4B6F590B" w14:textId="0031AB2C" w:rsidR="00CC75D4" w:rsidRPr="007B4424" w:rsidRDefault="00CC75D4" w:rsidP="00CC75D4">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4424">
        <w:rPr>
          <w:rFonts w:ascii="Tahoma" w:hAnsi="Tahoma" w:cs="Tahoma"/>
          <w:b/>
          <w:sz w:val="18"/>
          <w:szCs w:val="18"/>
          <w:u w:val="single"/>
        </w:rPr>
        <w:t xml:space="preserve">Par. </w:t>
      </w:r>
      <w:proofErr w:type="gramStart"/>
      <w:r w:rsidRPr="007B4424">
        <w:rPr>
          <w:rFonts w:ascii="Tahoma" w:hAnsi="Tahoma" w:cs="Tahoma"/>
          <w:b/>
          <w:sz w:val="18"/>
          <w:szCs w:val="18"/>
          <w:u w:val="single"/>
        </w:rPr>
        <w:t>2221-Provoz</w:t>
      </w:r>
      <w:proofErr w:type="gramEnd"/>
      <w:r w:rsidRPr="007B4424">
        <w:rPr>
          <w:rFonts w:ascii="Tahoma" w:hAnsi="Tahoma" w:cs="Tahoma"/>
          <w:b/>
          <w:sz w:val="18"/>
          <w:szCs w:val="18"/>
          <w:u w:val="single"/>
        </w:rPr>
        <w:t xml:space="preserve"> veřejné silniční dopravy</w:t>
      </w:r>
      <w:r w:rsidRPr="007B4424">
        <w:rPr>
          <w:rFonts w:ascii="Tahoma" w:hAnsi="Tahoma" w:cs="Tahoma"/>
          <w:b/>
          <w:sz w:val="18"/>
          <w:szCs w:val="18"/>
        </w:rPr>
        <w:t xml:space="preserve"> - plnění na </w:t>
      </w:r>
      <w:r w:rsidR="007B4424" w:rsidRPr="007B4424">
        <w:rPr>
          <w:rFonts w:ascii="Tahoma" w:hAnsi="Tahoma" w:cs="Tahoma"/>
          <w:b/>
          <w:sz w:val="18"/>
          <w:szCs w:val="18"/>
        </w:rPr>
        <w:t>9</w:t>
      </w:r>
      <w:r w:rsidRPr="007B4424">
        <w:rPr>
          <w:rFonts w:ascii="Tahoma" w:hAnsi="Tahoma" w:cs="Tahoma"/>
          <w:b/>
          <w:sz w:val="18"/>
          <w:szCs w:val="18"/>
        </w:rPr>
        <w:t>0 %</w:t>
      </w:r>
    </w:p>
    <w:p w14:paraId="09B7D451" w14:textId="51B7F5F8" w:rsidR="00CC75D4" w:rsidRPr="007B4424" w:rsidRDefault="00CC75D4" w:rsidP="00CC75D4">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7B4424">
        <w:rPr>
          <w:rFonts w:ascii="Tahoma" w:hAnsi="Tahoma" w:cs="Tahoma"/>
          <w:b/>
          <w:sz w:val="18"/>
          <w:szCs w:val="18"/>
        </w:rPr>
        <w:t xml:space="preserve">Rozpočet: </w:t>
      </w:r>
      <w:r w:rsidR="005510B9" w:rsidRPr="007B4424">
        <w:rPr>
          <w:rFonts w:ascii="Tahoma" w:hAnsi="Tahoma" w:cs="Tahoma"/>
          <w:b/>
          <w:sz w:val="18"/>
          <w:szCs w:val="18"/>
        </w:rPr>
        <w:t>2</w:t>
      </w:r>
      <w:r w:rsidR="007B4424" w:rsidRPr="007B4424">
        <w:rPr>
          <w:rFonts w:ascii="Tahoma" w:hAnsi="Tahoma" w:cs="Tahoma"/>
          <w:b/>
          <w:sz w:val="18"/>
          <w:szCs w:val="18"/>
        </w:rPr>
        <w:t>50</w:t>
      </w:r>
      <w:r w:rsidRPr="007B4424">
        <w:rPr>
          <w:rFonts w:ascii="Tahoma" w:hAnsi="Tahoma" w:cs="Tahoma"/>
          <w:b/>
          <w:sz w:val="18"/>
          <w:szCs w:val="18"/>
        </w:rPr>
        <w:t xml:space="preserve"> tis. Kč</w:t>
      </w:r>
      <w:r w:rsidRPr="007B4424">
        <w:rPr>
          <w:rFonts w:ascii="Tahoma" w:hAnsi="Tahoma" w:cs="Tahoma"/>
          <w:b/>
          <w:sz w:val="18"/>
          <w:szCs w:val="18"/>
        </w:rPr>
        <w:tab/>
      </w:r>
      <w:r w:rsidRPr="007B4424">
        <w:rPr>
          <w:rFonts w:ascii="Tahoma" w:hAnsi="Tahoma" w:cs="Tahoma"/>
          <w:b/>
          <w:sz w:val="18"/>
          <w:szCs w:val="18"/>
        </w:rPr>
        <w:tab/>
      </w:r>
      <w:r w:rsidRPr="007B4424">
        <w:rPr>
          <w:rFonts w:ascii="Tahoma" w:hAnsi="Tahoma" w:cs="Tahoma"/>
          <w:b/>
          <w:sz w:val="18"/>
          <w:szCs w:val="18"/>
        </w:rPr>
        <w:tab/>
      </w:r>
      <w:r w:rsidRPr="007B4424">
        <w:rPr>
          <w:rFonts w:ascii="Tahoma" w:hAnsi="Tahoma" w:cs="Tahoma"/>
          <w:b/>
          <w:sz w:val="18"/>
          <w:szCs w:val="18"/>
        </w:rPr>
        <w:tab/>
      </w:r>
      <w:r w:rsidRPr="007B4424">
        <w:rPr>
          <w:rFonts w:ascii="Tahoma" w:hAnsi="Tahoma" w:cs="Tahoma"/>
          <w:b/>
          <w:sz w:val="18"/>
          <w:szCs w:val="18"/>
        </w:rPr>
        <w:tab/>
        <w:t xml:space="preserve">Skutečnost: </w:t>
      </w:r>
      <w:r w:rsidR="005510B9" w:rsidRPr="007B4424">
        <w:rPr>
          <w:rFonts w:ascii="Tahoma" w:hAnsi="Tahoma" w:cs="Tahoma"/>
          <w:b/>
          <w:sz w:val="18"/>
          <w:szCs w:val="18"/>
        </w:rPr>
        <w:t>224</w:t>
      </w:r>
      <w:r w:rsidRPr="007B4424">
        <w:rPr>
          <w:rFonts w:ascii="Tahoma" w:hAnsi="Tahoma" w:cs="Tahoma"/>
          <w:b/>
          <w:sz w:val="18"/>
          <w:szCs w:val="18"/>
        </w:rPr>
        <w:t xml:space="preserve"> tis. Kč</w:t>
      </w:r>
    </w:p>
    <w:p w14:paraId="6C58D3C8" w14:textId="77777777" w:rsidR="00CC75D4" w:rsidRPr="007B4424" w:rsidRDefault="00CC75D4" w:rsidP="00CC75D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B4424">
        <w:rPr>
          <w:rFonts w:ascii="Tahoma" w:hAnsi="Tahoma" w:cs="Tahoma"/>
          <w:sz w:val="18"/>
          <w:szCs w:val="18"/>
        </w:rPr>
        <w:t>V tom:</w:t>
      </w:r>
    </w:p>
    <w:p w14:paraId="26C18DE1" w14:textId="7C40762B" w:rsidR="00CC75D4" w:rsidRPr="00CF333D" w:rsidRDefault="00CC75D4" w:rsidP="00CC75D4">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7B4424">
        <w:rPr>
          <w:rFonts w:ascii="Tahoma" w:hAnsi="Tahoma" w:cs="Tahoma"/>
          <w:sz w:val="18"/>
          <w:szCs w:val="18"/>
        </w:rPr>
        <w:tab/>
      </w:r>
      <w:r w:rsidR="005510B9" w:rsidRPr="007B4424">
        <w:rPr>
          <w:rFonts w:ascii="Tahoma" w:hAnsi="Tahoma" w:cs="Tahoma"/>
          <w:sz w:val="18"/>
          <w:szCs w:val="18"/>
        </w:rPr>
        <w:t>224</w:t>
      </w:r>
      <w:r w:rsidRPr="007B4424">
        <w:rPr>
          <w:rFonts w:ascii="Tahoma" w:hAnsi="Tahoma" w:cs="Tahoma"/>
          <w:sz w:val="18"/>
          <w:szCs w:val="18"/>
        </w:rPr>
        <w:t xml:space="preserve"> tis. </w:t>
      </w:r>
      <w:proofErr w:type="gramStart"/>
      <w:r w:rsidRPr="007B4424">
        <w:rPr>
          <w:rFonts w:ascii="Tahoma" w:hAnsi="Tahoma" w:cs="Tahoma"/>
          <w:sz w:val="18"/>
          <w:szCs w:val="18"/>
        </w:rPr>
        <w:t>Kč</w:t>
      </w:r>
      <w:r w:rsidRPr="007B4424">
        <w:rPr>
          <w:rFonts w:ascii="Tahoma" w:hAnsi="Tahoma" w:cs="Tahoma"/>
          <w:sz w:val="18"/>
          <w:szCs w:val="18"/>
        </w:rPr>
        <w:tab/>
        <w:t>-</w:t>
      </w:r>
      <w:r w:rsidRPr="007B4424">
        <w:rPr>
          <w:rFonts w:ascii="Tahoma" w:hAnsi="Tahoma" w:cs="Tahoma"/>
          <w:sz w:val="18"/>
          <w:szCs w:val="18"/>
        </w:rPr>
        <w:tab/>
        <w:t>ochranné</w:t>
      </w:r>
      <w:proofErr w:type="gramEnd"/>
      <w:r w:rsidRPr="007B4424">
        <w:rPr>
          <w:rFonts w:ascii="Tahoma" w:hAnsi="Tahoma" w:cs="Tahoma"/>
          <w:sz w:val="18"/>
          <w:szCs w:val="18"/>
        </w:rPr>
        <w:t xml:space="preserve"> polepy autobusových zastávek proti nárazům ptáků</w:t>
      </w:r>
      <w:r w:rsidR="007B4424" w:rsidRPr="007B4424">
        <w:rPr>
          <w:rFonts w:ascii="Tahoma" w:hAnsi="Tahoma" w:cs="Tahoma"/>
          <w:sz w:val="18"/>
          <w:szCs w:val="18"/>
        </w:rPr>
        <w:t xml:space="preserve"> – celkem 12 ks polepů včetně montáže s vizuálem města </w:t>
      </w:r>
    </w:p>
    <w:p w14:paraId="370B3DBA" w14:textId="77777777" w:rsidR="004D7469" w:rsidRPr="00CF333D" w:rsidRDefault="004D7469" w:rsidP="00CC75D4">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01FC9EA1" w14:textId="616B93BE" w:rsidR="00A104B0" w:rsidRPr="00621C53" w:rsidRDefault="00A104B0" w:rsidP="00A104B0">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21C53">
        <w:rPr>
          <w:rFonts w:ascii="Tahoma" w:hAnsi="Tahoma" w:cs="Tahoma"/>
          <w:b/>
          <w:sz w:val="18"/>
          <w:szCs w:val="18"/>
          <w:u w:val="single"/>
        </w:rPr>
        <w:t xml:space="preserve">Par. </w:t>
      </w:r>
      <w:proofErr w:type="gramStart"/>
      <w:r w:rsidR="007B4424" w:rsidRPr="00621C53">
        <w:rPr>
          <w:rFonts w:ascii="Tahoma" w:hAnsi="Tahoma" w:cs="Tahoma"/>
          <w:b/>
          <w:sz w:val="18"/>
          <w:szCs w:val="18"/>
          <w:u w:val="single"/>
        </w:rPr>
        <w:t>3113</w:t>
      </w:r>
      <w:r w:rsidRPr="00621C53">
        <w:rPr>
          <w:rFonts w:ascii="Tahoma" w:hAnsi="Tahoma" w:cs="Tahoma"/>
          <w:b/>
          <w:sz w:val="18"/>
          <w:szCs w:val="18"/>
          <w:u w:val="single"/>
        </w:rPr>
        <w:t>-</w:t>
      </w:r>
      <w:r w:rsidR="007B4424" w:rsidRPr="00621C53">
        <w:rPr>
          <w:rFonts w:ascii="Tahoma" w:hAnsi="Tahoma" w:cs="Tahoma"/>
          <w:b/>
          <w:sz w:val="18"/>
          <w:szCs w:val="18"/>
          <w:u w:val="single"/>
        </w:rPr>
        <w:t>Základní</w:t>
      </w:r>
      <w:proofErr w:type="gramEnd"/>
      <w:r w:rsidR="007B4424" w:rsidRPr="00621C53">
        <w:rPr>
          <w:rFonts w:ascii="Tahoma" w:hAnsi="Tahoma" w:cs="Tahoma"/>
          <w:b/>
          <w:sz w:val="18"/>
          <w:szCs w:val="18"/>
          <w:u w:val="single"/>
        </w:rPr>
        <w:t xml:space="preserve"> školy</w:t>
      </w:r>
      <w:r w:rsidRPr="00621C53">
        <w:rPr>
          <w:rFonts w:ascii="Tahoma" w:hAnsi="Tahoma" w:cs="Tahoma"/>
          <w:b/>
          <w:sz w:val="18"/>
          <w:szCs w:val="18"/>
        </w:rPr>
        <w:t xml:space="preserve"> - plnění na </w:t>
      </w:r>
      <w:r w:rsidR="005510B9" w:rsidRPr="00621C53">
        <w:rPr>
          <w:rFonts w:ascii="Tahoma" w:hAnsi="Tahoma" w:cs="Tahoma"/>
          <w:b/>
          <w:sz w:val="18"/>
          <w:szCs w:val="18"/>
        </w:rPr>
        <w:t>100</w:t>
      </w:r>
      <w:r w:rsidRPr="00621C53">
        <w:rPr>
          <w:rFonts w:ascii="Tahoma" w:hAnsi="Tahoma" w:cs="Tahoma"/>
          <w:b/>
          <w:sz w:val="18"/>
          <w:szCs w:val="18"/>
        </w:rPr>
        <w:t xml:space="preserve"> %</w:t>
      </w:r>
    </w:p>
    <w:p w14:paraId="535E4294" w14:textId="14775158" w:rsidR="00A104B0" w:rsidRPr="00621C53" w:rsidRDefault="00A104B0" w:rsidP="00A104B0">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21C53">
        <w:rPr>
          <w:rFonts w:ascii="Tahoma" w:hAnsi="Tahoma" w:cs="Tahoma"/>
          <w:b/>
          <w:sz w:val="18"/>
          <w:szCs w:val="18"/>
        </w:rPr>
        <w:t xml:space="preserve">Rozpočet: </w:t>
      </w:r>
      <w:r w:rsidR="007B4424" w:rsidRPr="00621C53">
        <w:rPr>
          <w:rFonts w:ascii="Tahoma" w:hAnsi="Tahoma" w:cs="Tahoma"/>
          <w:b/>
          <w:sz w:val="18"/>
          <w:szCs w:val="18"/>
        </w:rPr>
        <w:t>119</w:t>
      </w:r>
      <w:r w:rsidRPr="00621C53">
        <w:rPr>
          <w:rFonts w:ascii="Tahoma" w:hAnsi="Tahoma" w:cs="Tahoma"/>
          <w:b/>
          <w:sz w:val="18"/>
          <w:szCs w:val="18"/>
        </w:rPr>
        <w:t xml:space="preserve"> tis. Kč</w:t>
      </w:r>
      <w:r w:rsidRPr="00621C53">
        <w:rPr>
          <w:rFonts w:ascii="Tahoma" w:hAnsi="Tahoma" w:cs="Tahoma"/>
          <w:b/>
          <w:sz w:val="18"/>
          <w:szCs w:val="18"/>
        </w:rPr>
        <w:tab/>
      </w:r>
      <w:r w:rsidRPr="00621C53">
        <w:rPr>
          <w:rFonts w:ascii="Tahoma" w:hAnsi="Tahoma" w:cs="Tahoma"/>
          <w:b/>
          <w:sz w:val="18"/>
          <w:szCs w:val="18"/>
        </w:rPr>
        <w:tab/>
      </w:r>
      <w:r w:rsidRPr="00621C53">
        <w:rPr>
          <w:rFonts w:ascii="Tahoma" w:hAnsi="Tahoma" w:cs="Tahoma"/>
          <w:b/>
          <w:sz w:val="18"/>
          <w:szCs w:val="18"/>
        </w:rPr>
        <w:tab/>
      </w:r>
      <w:r w:rsidRPr="00621C53">
        <w:rPr>
          <w:rFonts w:ascii="Tahoma" w:hAnsi="Tahoma" w:cs="Tahoma"/>
          <w:b/>
          <w:sz w:val="18"/>
          <w:szCs w:val="18"/>
        </w:rPr>
        <w:tab/>
      </w:r>
      <w:r w:rsidRPr="00621C53">
        <w:rPr>
          <w:rFonts w:ascii="Tahoma" w:hAnsi="Tahoma" w:cs="Tahoma"/>
          <w:b/>
          <w:sz w:val="18"/>
          <w:szCs w:val="18"/>
        </w:rPr>
        <w:tab/>
        <w:t xml:space="preserve">Skutečnost: </w:t>
      </w:r>
      <w:r w:rsidR="007B4424" w:rsidRPr="00621C53">
        <w:rPr>
          <w:rFonts w:ascii="Tahoma" w:hAnsi="Tahoma" w:cs="Tahoma"/>
          <w:b/>
          <w:sz w:val="18"/>
          <w:szCs w:val="18"/>
        </w:rPr>
        <w:t>119</w:t>
      </w:r>
      <w:r w:rsidRPr="00621C53">
        <w:rPr>
          <w:rFonts w:ascii="Tahoma" w:hAnsi="Tahoma" w:cs="Tahoma"/>
          <w:b/>
          <w:sz w:val="18"/>
          <w:szCs w:val="18"/>
        </w:rPr>
        <w:t xml:space="preserve"> tis. Kč</w:t>
      </w:r>
    </w:p>
    <w:p w14:paraId="622D1B88" w14:textId="77777777" w:rsidR="00A104B0" w:rsidRPr="00621C53" w:rsidRDefault="00A104B0" w:rsidP="00A104B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21C53">
        <w:rPr>
          <w:rFonts w:ascii="Tahoma" w:hAnsi="Tahoma" w:cs="Tahoma"/>
          <w:sz w:val="18"/>
          <w:szCs w:val="18"/>
        </w:rPr>
        <w:t>V tom:</w:t>
      </w:r>
    </w:p>
    <w:p w14:paraId="7786133C" w14:textId="1C0DA653" w:rsidR="00A104B0" w:rsidRPr="00621C53" w:rsidRDefault="00A104B0" w:rsidP="00A104B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21C53">
        <w:rPr>
          <w:rFonts w:ascii="Tahoma" w:hAnsi="Tahoma" w:cs="Tahoma"/>
          <w:sz w:val="18"/>
          <w:szCs w:val="18"/>
        </w:rPr>
        <w:tab/>
      </w:r>
      <w:r w:rsidR="007B4424" w:rsidRPr="00621C53">
        <w:rPr>
          <w:rFonts w:ascii="Tahoma" w:hAnsi="Tahoma" w:cs="Tahoma"/>
          <w:sz w:val="18"/>
          <w:szCs w:val="18"/>
        </w:rPr>
        <w:t>119</w:t>
      </w:r>
      <w:r w:rsidRPr="00621C53">
        <w:rPr>
          <w:rFonts w:ascii="Tahoma" w:hAnsi="Tahoma" w:cs="Tahoma"/>
          <w:sz w:val="18"/>
          <w:szCs w:val="18"/>
        </w:rPr>
        <w:t xml:space="preserve"> tis. </w:t>
      </w:r>
      <w:proofErr w:type="gramStart"/>
      <w:r w:rsidRPr="00621C53">
        <w:rPr>
          <w:rFonts w:ascii="Tahoma" w:hAnsi="Tahoma" w:cs="Tahoma"/>
          <w:sz w:val="18"/>
          <w:szCs w:val="18"/>
        </w:rPr>
        <w:t>Kč</w:t>
      </w:r>
      <w:r w:rsidRPr="00621C53">
        <w:rPr>
          <w:rFonts w:ascii="Tahoma" w:hAnsi="Tahoma" w:cs="Tahoma"/>
          <w:sz w:val="18"/>
          <w:szCs w:val="18"/>
        </w:rPr>
        <w:tab/>
        <w:t>-</w:t>
      </w:r>
      <w:r w:rsidRPr="00621C53">
        <w:rPr>
          <w:rFonts w:ascii="Tahoma" w:hAnsi="Tahoma" w:cs="Tahoma"/>
          <w:sz w:val="18"/>
          <w:szCs w:val="18"/>
        </w:rPr>
        <w:tab/>
      </w:r>
      <w:r w:rsidR="007B4424" w:rsidRPr="00621C53">
        <w:rPr>
          <w:rFonts w:ascii="Tahoma" w:hAnsi="Tahoma" w:cs="Tahoma"/>
          <w:sz w:val="18"/>
          <w:szCs w:val="18"/>
        </w:rPr>
        <w:t>zpracování</w:t>
      </w:r>
      <w:proofErr w:type="gramEnd"/>
      <w:r w:rsidR="007B4424" w:rsidRPr="00621C53">
        <w:rPr>
          <w:rFonts w:ascii="Tahoma" w:hAnsi="Tahoma" w:cs="Tahoma"/>
          <w:sz w:val="18"/>
          <w:szCs w:val="18"/>
        </w:rPr>
        <w:t xml:space="preserve"> žádosti o podporu – Frýdek-Místek v 3D realitě (příprava podkladů, zajištění povinných příloh a zpracování žádosti o podporu, která byla podána do výzvy na základní školy v rámci Integrovaného regionálního operačního programu 2021-2027, strategické projekty ITI, včetně konzultační činnosti)</w:t>
      </w:r>
    </w:p>
    <w:p w14:paraId="5BE8C252" w14:textId="77777777" w:rsidR="00756E2A" w:rsidRDefault="00756E2A" w:rsidP="00A104B0">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A628D21" w14:textId="3D697588" w:rsidR="0037584B" w:rsidRPr="0037584B" w:rsidRDefault="0037584B" w:rsidP="0037584B">
      <w:pPr>
        <w:tabs>
          <w:tab w:val="right" w:pos="1701"/>
          <w:tab w:val="left" w:pos="1843"/>
          <w:tab w:val="left" w:pos="2127"/>
          <w:tab w:val="left" w:pos="4536"/>
        </w:tabs>
        <w:ind w:left="0" w:firstLine="0"/>
        <w:rPr>
          <w:rFonts w:ascii="Tahoma" w:hAnsi="Tahoma" w:cs="Tahoma"/>
          <w:b/>
          <w:sz w:val="18"/>
          <w:szCs w:val="18"/>
        </w:rPr>
      </w:pPr>
      <w:r w:rsidRPr="0037584B">
        <w:rPr>
          <w:rFonts w:ascii="Tahoma" w:hAnsi="Tahoma" w:cs="Tahoma"/>
          <w:b/>
          <w:sz w:val="18"/>
          <w:szCs w:val="18"/>
          <w:u w:val="single"/>
        </w:rPr>
        <w:t xml:space="preserve">Par. </w:t>
      </w:r>
      <w:proofErr w:type="gramStart"/>
      <w:r w:rsidRPr="0037584B">
        <w:rPr>
          <w:rFonts w:ascii="Tahoma" w:hAnsi="Tahoma" w:cs="Tahoma"/>
          <w:b/>
          <w:sz w:val="18"/>
          <w:szCs w:val="18"/>
          <w:u w:val="single"/>
        </w:rPr>
        <w:t>3314-Činnosti</w:t>
      </w:r>
      <w:proofErr w:type="gramEnd"/>
      <w:r w:rsidRPr="0037584B">
        <w:rPr>
          <w:rFonts w:ascii="Tahoma" w:hAnsi="Tahoma" w:cs="Tahoma"/>
          <w:b/>
          <w:sz w:val="18"/>
          <w:szCs w:val="18"/>
          <w:u w:val="single"/>
        </w:rPr>
        <w:t xml:space="preserve"> knihovnické</w:t>
      </w:r>
      <w:r w:rsidRPr="0037584B">
        <w:rPr>
          <w:rFonts w:ascii="Tahoma" w:hAnsi="Tahoma" w:cs="Tahoma"/>
          <w:b/>
          <w:sz w:val="18"/>
          <w:szCs w:val="18"/>
        </w:rPr>
        <w:t xml:space="preserve"> - plnění na 100 %</w:t>
      </w:r>
    </w:p>
    <w:p w14:paraId="71CCF623" w14:textId="3ECEF0D8" w:rsidR="0037584B" w:rsidRPr="0037584B" w:rsidRDefault="0037584B" w:rsidP="0037584B">
      <w:pPr>
        <w:tabs>
          <w:tab w:val="right" w:pos="1701"/>
          <w:tab w:val="left" w:pos="1843"/>
          <w:tab w:val="left" w:pos="2127"/>
          <w:tab w:val="left" w:pos="4536"/>
        </w:tabs>
        <w:ind w:left="0" w:firstLine="0"/>
        <w:rPr>
          <w:rFonts w:ascii="Tahoma" w:hAnsi="Tahoma" w:cs="Tahoma"/>
          <w:b/>
          <w:sz w:val="18"/>
          <w:szCs w:val="18"/>
        </w:rPr>
      </w:pPr>
      <w:r w:rsidRPr="0037584B">
        <w:rPr>
          <w:rFonts w:ascii="Tahoma" w:hAnsi="Tahoma" w:cs="Tahoma"/>
          <w:b/>
          <w:sz w:val="18"/>
          <w:szCs w:val="18"/>
        </w:rPr>
        <w:t>Rozpočet: 40 tis. Kč</w:t>
      </w:r>
      <w:r w:rsidRPr="0037584B">
        <w:rPr>
          <w:rFonts w:ascii="Tahoma" w:hAnsi="Tahoma" w:cs="Tahoma"/>
          <w:b/>
          <w:sz w:val="18"/>
          <w:szCs w:val="18"/>
        </w:rPr>
        <w:tab/>
      </w:r>
      <w:r w:rsidRPr="0037584B">
        <w:rPr>
          <w:rFonts w:ascii="Tahoma" w:hAnsi="Tahoma" w:cs="Tahoma"/>
          <w:b/>
          <w:sz w:val="18"/>
          <w:szCs w:val="18"/>
        </w:rPr>
        <w:tab/>
      </w:r>
      <w:r w:rsidRPr="0037584B">
        <w:rPr>
          <w:rFonts w:ascii="Tahoma" w:hAnsi="Tahoma" w:cs="Tahoma"/>
          <w:b/>
          <w:sz w:val="18"/>
          <w:szCs w:val="18"/>
        </w:rPr>
        <w:tab/>
        <w:t>Skutečnost: 40 tis. Kč</w:t>
      </w:r>
    </w:p>
    <w:p w14:paraId="5F0BA409" w14:textId="77777777" w:rsidR="0037584B" w:rsidRPr="0037584B" w:rsidRDefault="0037584B" w:rsidP="0037584B">
      <w:pPr>
        <w:tabs>
          <w:tab w:val="right" w:pos="1701"/>
          <w:tab w:val="left" w:pos="1843"/>
          <w:tab w:val="left" w:pos="2127"/>
          <w:tab w:val="left" w:pos="4536"/>
        </w:tabs>
        <w:ind w:left="0" w:firstLine="0"/>
        <w:rPr>
          <w:rFonts w:ascii="Tahoma" w:hAnsi="Tahoma" w:cs="Tahoma"/>
          <w:sz w:val="18"/>
          <w:szCs w:val="18"/>
        </w:rPr>
      </w:pPr>
      <w:r w:rsidRPr="0037584B">
        <w:rPr>
          <w:rFonts w:ascii="Tahoma" w:hAnsi="Tahoma" w:cs="Tahoma"/>
          <w:sz w:val="18"/>
          <w:szCs w:val="18"/>
        </w:rPr>
        <w:t>V tom:</w:t>
      </w:r>
    </w:p>
    <w:p w14:paraId="5CA0C8E8" w14:textId="32580D4F" w:rsidR="0037584B" w:rsidRPr="0037584B" w:rsidRDefault="0037584B" w:rsidP="0037584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584B">
        <w:rPr>
          <w:rFonts w:ascii="Tahoma" w:hAnsi="Tahoma" w:cs="Tahoma"/>
          <w:sz w:val="18"/>
          <w:szCs w:val="18"/>
        </w:rPr>
        <w:tab/>
        <w:t xml:space="preserve">40 tis. </w:t>
      </w:r>
      <w:proofErr w:type="gramStart"/>
      <w:r w:rsidRPr="0037584B">
        <w:rPr>
          <w:rFonts w:ascii="Tahoma" w:hAnsi="Tahoma" w:cs="Tahoma"/>
          <w:sz w:val="18"/>
          <w:szCs w:val="18"/>
        </w:rPr>
        <w:t>Kč</w:t>
      </w:r>
      <w:r w:rsidRPr="0037584B">
        <w:rPr>
          <w:rFonts w:ascii="Tahoma" w:hAnsi="Tahoma" w:cs="Tahoma"/>
          <w:sz w:val="18"/>
          <w:szCs w:val="18"/>
        </w:rPr>
        <w:tab/>
        <w:t>-</w:t>
      </w:r>
      <w:r w:rsidRPr="0037584B">
        <w:rPr>
          <w:rFonts w:ascii="Tahoma" w:hAnsi="Tahoma" w:cs="Tahoma"/>
          <w:sz w:val="18"/>
          <w:szCs w:val="18"/>
        </w:rPr>
        <w:tab/>
        <w:t>stanovisko</w:t>
      </w:r>
      <w:proofErr w:type="gramEnd"/>
      <w:r w:rsidRPr="0037584B">
        <w:rPr>
          <w:rFonts w:ascii="Tahoma" w:hAnsi="Tahoma" w:cs="Tahoma"/>
          <w:sz w:val="18"/>
          <w:szCs w:val="18"/>
        </w:rPr>
        <w:t xml:space="preserve"> energetického auditora k závěrečnému vyhodnocení akce – Úspory energie ve veřejných budovách – Městská knihovna, ul. Hlavní, č.p. 111   </w:t>
      </w:r>
    </w:p>
    <w:p w14:paraId="5477C49D" w14:textId="77777777" w:rsidR="0037584B" w:rsidRDefault="0037584B" w:rsidP="00A104B0">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2509205" w14:textId="55FE6FE5" w:rsidR="002E0AF6" w:rsidRPr="00C9120C" w:rsidRDefault="002E0AF6" w:rsidP="002E0AF6">
      <w:pPr>
        <w:tabs>
          <w:tab w:val="right" w:pos="1701"/>
          <w:tab w:val="left" w:pos="1843"/>
          <w:tab w:val="left" w:pos="2127"/>
          <w:tab w:val="left" w:pos="4536"/>
        </w:tabs>
        <w:ind w:left="0" w:firstLine="0"/>
        <w:rPr>
          <w:rFonts w:ascii="Tahoma" w:hAnsi="Tahoma" w:cs="Tahoma"/>
          <w:b/>
          <w:sz w:val="18"/>
          <w:szCs w:val="18"/>
        </w:rPr>
      </w:pPr>
      <w:r w:rsidRPr="00C9120C">
        <w:rPr>
          <w:rFonts w:ascii="Tahoma" w:hAnsi="Tahoma" w:cs="Tahoma"/>
          <w:b/>
          <w:sz w:val="18"/>
          <w:szCs w:val="18"/>
          <w:u w:val="single"/>
        </w:rPr>
        <w:t xml:space="preserve">Par. </w:t>
      </w:r>
      <w:proofErr w:type="gramStart"/>
      <w:r w:rsidRPr="00C9120C">
        <w:rPr>
          <w:rFonts w:ascii="Tahoma" w:hAnsi="Tahoma" w:cs="Tahoma"/>
          <w:b/>
          <w:sz w:val="18"/>
          <w:szCs w:val="18"/>
          <w:u w:val="single"/>
        </w:rPr>
        <w:t>3322-Zachování</w:t>
      </w:r>
      <w:proofErr w:type="gramEnd"/>
      <w:r w:rsidRPr="00C9120C">
        <w:rPr>
          <w:rFonts w:ascii="Tahoma" w:hAnsi="Tahoma" w:cs="Tahoma"/>
          <w:b/>
          <w:sz w:val="18"/>
          <w:szCs w:val="18"/>
          <w:u w:val="single"/>
        </w:rPr>
        <w:t xml:space="preserve"> a obnova kulturních památek</w:t>
      </w:r>
      <w:r w:rsidRPr="00C9120C">
        <w:rPr>
          <w:rFonts w:ascii="Tahoma" w:hAnsi="Tahoma" w:cs="Tahoma"/>
          <w:b/>
          <w:sz w:val="18"/>
          <w:szCs w:val="18"/>
        </w:rPr>
        <w:t xml:space="preserve"> - plnění na </w:t>
      </w:r>
      <w:r w:rsidR="00CA2923" w:rsidRPr="00C9120C">
        <w:rPr>
          <w:rFonts w:ascii="Tahoma" w:hAnsi="Tahoma" w:cs="Tahoma"/>
          <w:b/>
          <w:sz w:val="18"/>
          <w:szCs w:val="18"/>
        </w:rPr>
        <w:t>9</w:t>
      </w:r>
      <w:r w:rsidR="0037584B" w:rsidRPr="00C9120C">
        <w:rPr>
          <w:rFonts w:ascii="Tahoma" w:hAnsi="Tahoma" w:cs="Tahoma"/>
          <w:b/>
          <w:sz w:val="18"/>
          <w:szCs w:val="18"/>
        </w:rPr>
        <w:t>3</w:t>
      </w:r>
      <w:r w:rsidRPr="00C9120C">
        <w:rPr>
          <w:rFonts w:ascii="Tahoma" w:hAnsi="Tahoma" w:cs="Tahoma"/>
          <w:b/>
          <w:sz w:val="18"/>
          <w:szCs w:val="18"/>
        </w:rPr>
        <w:t xml:space="preserve"> %</w:t>
      </w:r>
    </w:p>
    <w:p w14:paraId="57FEA261" w14:textId="256B2F40" w:rsidR="002E0AF6" w:rsidRPr="00C9120C" w:rsidRDefault="002E0AF6" w:rsidP="002E0AF6">
      <w:pPr>
        <w:tabs>
          <w:tab w:val="right" w:pos="1701"/>
          <w:tab w:val="left" w:pos="1843"/>
          <w:tab w:val="left" w:pos="2127"/>
          <w:tab w:val="left" w:pos="4536"/>
        </w:tabs>
        <w:ind w:left="0" w:firstLine="0"/>
        <w:rPr>
          <w:rFonts w:ascii="Tahoma" w:hAnsi="Tahoma" w:cs="Tahoma"/>
          <w:b/>
          <w:sz w:val="18"/>
          <w:szCs w:val="18"/>
        </w:rPr>
      </w:pPr>
      <w:r w:rsidRPr="00C9120C">
        <w:rPr>
          <w:rFonts w:ascii="Tahoma" w:hAnsi="Tahoma" w:cs="Tahoma"/>
          <w:b/>
          <w:sz w:val="18"/>
          <w:szCs w:val="18"/>
        </w:rPr>
        <w:t xml:space="preserve">Rozpočet: </w:t>
      </w:r>
      <w:r w:rsidR="0037584B" w:rsidRPr="00C9120C">
        <w:rPr>
          <w:rFonts w:ascii="Tahoma" w:hAnsi="Tahoma" w:cs="Tahoma"/>
          <w:b/>
          <w:sz w:val="18"/>
          <w:szCs w:val="18"/>
        </w:rPr>
        <w:t>274</w:t>
      </w:r>
      <w:r w:rsidRPr="00C9120C">
        <w:rPr>
          <w:rFonts w:ascii="Tahoma" w:hAnsi="Tahoma" w:cs="Tahoma"/>
          <w:b/>
          <w:sz w:val="18"/>
          <w:szCs w:val="18"/>
        </w:rPr>
        <w:t xml:space="preserve"> tis. Kč</w:t>
      </w:r>
      <w:r w:rsidRPr="00C9120C">
        <w:rPr>
          <w:rFonts w:ascii="Tahoma" w:hAnsi="Tahoma" w:cs="Tahoma"/>
          <w:b/>
          <w:sz w:val="18"/>
          <w:szCs w:val="18"/>
        </w:rPr>
        <w:tab/>
      </w:r>
      <w:r w:rsidRPr="00C9120C">
        <w:rPr>
          <w:rFonts w:ascii="Tahoma" w:hAnsi="Tahoma" w:cs="Tahoma"/>
          <w:b/>
          <w:sz w:val="18"/>
          <w:szCs w:val="18"/>
        </w:rPr>
        <w:tab/>
        <w:t xml:space="preserve">Skutečnost: </w:t>
      </w:r>
      <w:r w:rsidR="0037584B" w:rsidRPr="00C9120C">
        <w:rPr>
          <w:rFonts w:ascii="Tahoma" w:hAnsi="Tahoma" w:cs="Tahoma"/>
          <w:b/>
          <w:sz w:val="18"/>
          <w:szCs w:val="18"/>
        </w:rPr>
        <w:t>254</w:t>
      </w:r>
      <w:r w:rsidRPr="00C9120C">
        <w:rPr>
          <w:rFonts w:ascii="Tahoma" w:hAnsi="Tahoma" w:cs="Tahoma"/>
          <w:b/>
          <w:sz w:val="18"/>
          <w:szCs w:val="18"/>
        </w:rPr>
        <w:t xml:space="preserve"> tis. Kč</w:t>
      </w:r>
    </w:p>
    <w:p w14:paraId="5EA857E6" w14:textId="77777777" w:rsidR="002E0AF6" w:rsidRPr="00B00362" w:rsidRDefault="002E0AF6" w:rsidP="002E0AF6">
      <w:pPr>
        <w:tabs>
          <w:tab w:val="right" w:pos="1701"/>
          <w:tab w:val="left" w:pos="1843"/>
          <w:tab w:val="left" w:pos="2127"/>
          <w:tab w:val="left" w:pos="4536"/>
        </w:tabs>
        <w:ind w:left="0" w:firstLine="0"/>
        <w:rPr>
          <w:rFonts w:ascii="Tahoma" w:hAnsi="Tahoma" w:cs="Tahoma"/>
          <w:sz w:val="18"/>
          <w:szCs w:val="18"/>
        </w:rPr>
      </w:pPr>
      <w:r w:rsidRPr="00B00362">
        <w:rPr>
          <w:rFonts w:ascii="Tahoma" w:hAnsi="Tahoma" w:cs="Tahoma"/>
          <w:sz w:val="18"/>
          <w:szCs w:val="18"/>
        </w:rPr>
        <w:t>V tom:</w:t>
      </w:r>
    </w:p>
    <w:p w14:paraId="1A46D708" w14:textId="78FCAD37" w:rsidR="0080258C" w:rsidRDefault="0080258C"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0362">
        <w:rPr>
          <w:rFonts w:ascii="Tahoma" w:hAnsi="Tahoma" w:cs="Tahoma"/>
          <w:sz w:val="18"/>
          <w:szCs w:val="18"/>
        </w:rPr>
        <w:tab/>
      </w:r>
      <w:r w:rsidR="00B744D8" w:rsidRPr="00B00362">
        <w:rPr>
          <w:rFonts w:ascii="Tahoma" w:hAnsi="Tahoma" w:cs="Tahoma"/>
          <w:sz w:val="18"/>
          <w:szCs w:val="18"/>
        </w:rPr>
        <w:t>4</w:t>
      </w:r>
      <w:r w:rsidRPr="00B00362">
        <w:rPr>
          <w:rFonts w:ascii="Tahoma" w:hAnsi="Tahoma" w:cs="Tahoma"/>
          <w:sz w:val="18"/>
          <w:szCs w:val="18"/>
        </w:rPr>
        <w:t xml:space="preserve">0 tis. </w:t>
      </w:r>
      <w:proofErr w:type="gramStart"/>
      <w:r w:rsidRPr="00B00362">
        <w:rPr>
          <w:rFonts w:ascii="Tahoma" w:hAnsi="Tahoma" w:cs="Tahoma"/>
          <w:sz w:val="18"/>
          <w:szCs w:val="18"/>
        </w:rPr>
        <w:t>Kč</w:t>
      </w:r>
      <w:r w:rsidRPr="00B00362">
        <w:rPr>
          <w:rFonts w:ascii="Tahoma" w:hAnsi="Tahoma" w:cs="Tahoma"/>
          <w:sz w:val="18"/>
          <w:szCs w:val="18"/>
        </w:rPr>
        <w:tab/>
        <w:t>-</w:t>
      </w:r>
      <w:r w:rsidRPr="00B00362">
        <w:rPr>
          <w:rFonts w:ascii="Tahoma" w:hAnsi="Tahoma" w:cs="Tahoma"/>
          <w:sz w:val="18"/>
          <w:szCs w:val="18"/>
        </w:rPr>
        <w:tab/>
      </w:r>
      <w:r w:rsidR="00B744D8" w:rsidRPr="00B00362">
        <w:rPr>
          <w:rFonts w:ascii="Tahoma" w:hAnsi="Tahoma" w:cs="Tahoma"/>
          <w:sz w:val="18"/>
          <w:szCs w:val="18"/>
        </w:rPr>
        <w:t>neinvestiční</w:t>
      </w:r>
      <w:proofErr w:type="gramEnd"/>
      <w:r w:rsidR="00B744D8" w:rsidRPr="00B00362">
        <w:rPr>
          <w:rFonts w:ascii="Tahoma" w:hAnsi="Tahoma" w:cs="Tahoma"/>
          <w:sz w:val="18"/>
          <w:szCs w:val="18"/>
        </w:rPr>
        <w:t xml:space="preserve"> dotace z rozpočtu města na r. 2023 pro Římskokatolickou farnost Místek na sanaci vlhkého zdiva kostela sv. Jakuba ve FM </w:t>
      </w:r>
    </w:p>
    <w:p w14:paraId="779D5716" w14:textId="65731374" w:rsidR="00B00362" w:rsidRPr="00B00362" w:rsidRDefault="00B00362"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20</w:t>
      </w:r>
      <w:r w:rsidRPr="00B00362">
        <w:rPr>
          <w:rFonts w:ascii="Tahoma" w:hAnsi="Tahoma" w:cs="Tahoma"/>
          <w:sz w:val="18"/>
          <w:szCs w:val="18"/>
        </w:rPr>
        <w:t xml:space="preserve">0 tis. </w:t>
      </w:r>
      <w:proofErr w:type="gramStart"/>
      <w:r w:rsidRPr="00B00362">
        <w:rPr>
          <w:rFonts w:ascii="Tahoma" w:hAnsi="Tahoma" w:cs="Tahoma"/>
          <w:sz w:val="18"/>
          <w:szCs w:val="18"/>
        </w:rPr>
        <w:t>Kč</w:t>
      </w:r>
      <w:r w:rsidRPr="00B00362">
        <w:rPr>
          <w:rFonts w:ascii="Tahoma" w:hAnsi="Tahoma" w:cs="Tahoma"/>
          <w:sz w:val="18"/>
          <w:szCs w:val="18"/>
        </w:rPr>
        <w:tab/>
        <w:t>-</w:t>
      </w:r>
      <w:r w:rsidRPr="00B00362">
        <w:rPr>
          <w:rFonts w:ascii="Tahoma" w:hAnsi="Tahoma" w:cs="Tahoma"/>
          <w:sz w:val="18"/>
          <w:szCs w:val="18"/>
        </w:rPr>
        <w:tab/>
        <w:t>neinvestiční</w:t>
      </w:r>
      <w:proofErr w:type="gramEnd"/>
      <w:r w:rsidRPr="00B00362">
        <w:rPr>
          <w:rFonts w:ascii="Tahoma" w:hAnsi="Tahoma" w:cs="Tahoma"/>
          <w:sz w:val="18"/>
          <w:szCs w:val="18"/>
        </w:rPr>
        <w:t xml:space="preserve"> dotace </w:t>
      </w:r>
      <w:r>
        <w:rPr>
          <w:rFonts w:ascii="Tahoma" w:hAnsi="Tahoma" w:cs="Tahoma"/>
          <w:sz w:val="18"/>
          <w:szCs w:val="18"/>
        </w:rPr>
        <w:t xml:space="preserve">– příspěvek </w:t>
      </w:r>
      <w:r w:rsidR="00983026">
        <w:rPr>
          <w:rFonts w:ascii="Tahoma" w:hAnsi="Tahoma" w:cs="Tahoma"/>
          <w:sz w:val="18"/>
          <w:szCs w:val="18"/>
        </w:rPr>
        <w:t xml:space="preserve">Ministerstva kultury v rámci Programu regenerace městských památkových rezervací a městských památkových zón 2023 na sanaci vlhkého zdiva kostela sv. Jakuba ve FM </w:t>
      </w:r>
    </w:p>
    <w:p w14:paraId="20A756CF" w14:textId="51DFD454" w:rsidR="0080258C" w:rsidRPr="00B00362" w:rsidRDefault="0080258C"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00362">
        <w:rPr>
          <w:rFonts w:ascii="Tahoma" w:hAnsi="Tahoma" w:cs="Tahoma"/>
          <w:sz w:val="18"/>
          <w:szCs w:val="18"/>
        </w:rPr>
        <w:lastRenderedPageBreak/>
        <w:tab/>
      </w:r>
      <w:r w:rsidR="00B00362" w:rsidRPr="00B00362">
        <w:rPr>
          <w:rFonts w:ascii="Tahoma" w:hAnsi="Tahoma" w:cs="Tahoma"/>
          <w:sz w:val="18"/>
          <w:szCs w:val="18"/>
        </w:rPr>
        <w:t>14</w:t>
      </w:r>
      <w:r w:rsidRPr="00B00362">
        <w:rPr>
          <w:rFonts w:ascii="Tahoma" w:hAnsi="Tahoma" w:cs="Tahoma"/>
          <w:sz w:val="18"/>
          <w:szCs w:val="18"/>
        </w:rPr>
        <w:t xml:space="preserve"> tis. </w:t>
      </w:r>
      <w:proofErr w:type="gramStart"/>
      <w:r w:rsidRPr="00B00362">
        <w:rPr>
          <w:rFonts w:ascii="Tahoma" w:hAnsi="Tahoma" w:cs="Tahoma"/>
          <w:sz w:val="18"/>
          <w:szCs w:val="18"/>
        </w:rPr>
        <w:t>Kč</w:t>
      </w:r>
      <w:r w:rsidRPr="00B00362">
        <w:rPr>
          <w:rFonts w:ascii="Tahoma" w:hAnsi="Tahoma" w:cs="Tahoma"/>
          <w:sz w:val="18"/>
          <w:szCs w:val="18"/>
        </w:rPr>
        <w:tab/>
        <w:t>-</w:t>
      </w:r>
      <w:r w:rsidRPr="00B00362">
        <w:rPr>
          <w:rFonts w:ascii="Tahoma" w:hAnsi="Tahoma" w:cs="Tahoma"/>
          <w:sz w:val="18"/>
          <w:szCs w:val="18"/>
        </w:rPr>
        <w:tab/>
        <w:t>neinvestiční</w:t>
      </w:r>
      <w:proofErr w:type="gramEnd"/>
      <w:r w:rsidRPr="00B00362">
        <w:rPr>
          <w:rFonts w:ascii="Tahoma" w:hAnsi="Tahoma" w:cs="Tahoma"/>
          <w:sz w:val="18"/>
          <w:szCs w:val="18"/>
        </w:rPr>
        <w:t xml:space="preserve"> dotace – příspěvek města Frýdku-Místku v rámci Programu regenerace města FM </w:t>
      </w:r>
      <w:r w:rsidR="00B00362" w:rsidRPr="00B00362">
        <w:rPr>
          <w:rFonts w:ascii="Tahoma" w:hAnsi="Tahoma" w:cs="Tahoma"/>
          <w:sz w:val="18"/>
          <w:szCs w:val="18"/>
        </w:rPr>
        <w:t xml:space="preserve">2023 na obnovu objektu dům č.p. 35, Farní, Frýdek (nátěr střešní krytiny ze severní, jižní, východní strany a nátěr přístřešku) </w:t>
      </w:r>
    </w:p>
    <w:p w14:paraId="59D07A1D" w14:textId="77777777" w:rsidR="00620227" w:rsidRPr="00CF333D" w:rsidRDefault="00620227" w:rsidP="002E0AF6">
      <w:pPr>
        <w:tabs>
          <w:tab w:val="right" w:pos="1701"/>
          <w:tab w:val="left" w:pos="1843"/>
          <w:tab w:val="right" w:pos="3402"/>
          <w:tab w:val="center" w:pos="3544"/>
          <w:tab w:val="left" w:pos="3686"/>
          <w:tab w:val="left" w:pos="4536"/>
        </w:tabs>
        <w:ind w:left="3686" w:hanging="3510"/>
        <w:rPr>
          <w:highlight w:val="yellow"/>
        </w:rPr>
      </w:pPr>
    </w:p>
    <w:p w14:paraId="6BA5AC87" w14:textId="652BEAC2" w:rsidR="002E0AF6" w:rsidRPr="00983026" w:rsidRDefault="002E0AF6" w:rsidP="002E0AF6">
      <w:pPr>
        <w:tabs>
          <w:tab w:val="right" w:pos="1701"/>
          <w:tab w:val="left" w:pos="1843"/>
          <w:tab w:val="right" w:pos="3402"/>
          <w:tab w:val="left" w:pos="3686"/>
          <w:tab w:val="left" w:pos="4536"/>
        </w:tabs>
        <w:ind w:left="0" w:firstLine="0"/>
        <w:rPr>
          <w:rFonts w:ascii="Tahoma" w:hAnsi="Tahoma" w:cs="Tahoma"/>
          <w:b/>
          <w:sz w:val="18"/>
          <w:szCs w:val="18"/>
        </w:rPr>
      </w:pPr>
      <w:r w:rsidRPr="00983026">
        <w:rPr>
          <w:rFonts w:ascii="Tahoma" w:hAnsi="Tahoma" w:cs="Tahoma"/>
          <w:b/>
          <w:sz w:val="18"/>
          <w:szCs w:val="18"/>
          <w:u w:val="single"/>
        </w:rPr>
        <w:t xml:space="preserve">Par. </w:t>
      </w:r>
      <w:proofErr w:type="gramStart"/>
      <w:r w:rsidRPr="00983026">
        <w:rPr>
          <w:rFonts w:ascii="Tahoma" w:hAnsi="Tahoma" w:cs="Tahoma"/>
          <w:b/>
          <w:sz w:val="18"/>
          <w:szCs w:val="18"/>
          <w:u w:val="single"/>
        </w:rPr>
        <w:t>3326-Pořízení</w:t>
      </w:r>
      <w:proofErr w:type="gramEnd"/>
      <w:r w:rsidRPr="00983026">
        <w:rPr>
          <w:rFonts w:ascii="Tahoma" w:hAnsi="Tahoma" w:cs="Tahoma"/>
          <w:b/>
          <w:sz w:val="18"/>
          <w:szCs w:val="18"/>
          <w:u w:val="single"/>
        </w:rPr>
        <w:t>, zachování a obnova hodnot místního kulturního, národního a historického povědomí</w:t>
      </w:r>
      <w:r w:rsidRPr="00983026">
        <w:rPr>
          <w:rFonts w:ascii="Tahoma" w:hAnsi="Tahoma" w:cs="Tahoma"/>
          <w:b/>
          <w:sz w:val="18"/>
          <w:szCs w:val="18"/>
        </w:rPr>
        <w:t xml:space="preserve"> - plnění na </w:t>
      </w:r>
      <w:r w:rsidR="00983026" w:rsidRPr="00983026">
        <w:rPr>
          <w:rFonts w:ascii="Tahoma" w:hAnsi="Tahoma" w:cs="Tahoma"/>
          <w:b/>
          <w:sz w:val="18"/>
          <w:szCs w:val="18"/>
        </w:rPr>
        <w:t>100</w:t>
      </w:r>
      <w:r w:rsidR="00F5000D" w:rsidRPr="00983026">
        <w:rPr>
          <w:rFonts w:ascii="Tahoma" w:hAnsi="Tahoma" w:cs="Tahoma"/>
          <w:b/>
          <w:sz w:val="18"/>
          <w:szCs w:val="18"/>
        </w:rPr>
        <w:t xml:space="preserve"> </w:t>
      </w:r>
      <w:r w:rsidRPr="00983026">
        <w:rPr>
          <w:rFonts w:ascii="Tahoma" w:hAnsi="Tahoma" w:cs="Tahoma"/>
          <w:b/>
          <w:sz w:val="18"/>
          <w:szCs w:val="18"/>
        </w:rPr>
        <w:t>%</w:t>
      </w:r>
    </w:p>
    <w:p w14:paraId="4DD8B9CB" w14:textId="38DEBD99" w:rsidR="002E0AF6" w:rsidRPr="00983026" w:rsidRDefault="002E0AF6" w:rsidP="002E0AF6">
      <w:pPr>
        <w:tabs>
          <w:tab w:val="right" w:pos="1701"/>
          <w:tab w:val="left" w:pos="1843"/>
          <w:tab w:val="right" w:pos="3402"/>
          <w:tab w:val="left" w:pos="3686"/>
          <w:tab w:val="left" w:pos="4536"/>
        </w:tabs>
        <w:ind w:left="0" w:firstLine="0"/>
        <w:rPr>
          <w:rFonts w:ascii="Tahoma" w:hAnsi="Tahoma" w:cs="Tahoma"/>
          <w:b/>
          <w:sz w:val="18"/>
          <w:szCs w:val="18"/>
        </w:rPr>
      </w:pPr>
      <w:r w:rsidRPr="00983026">
        <w:rPr>
          <w:rFonts w:ascii="Tahoma" w:hAnsi="Tahoma" w:cs="Tahoma"/>
          <w:b/>
          <w:sz w:val="18"/>
          <w:szCs w:val="18"/>
        </w:rPr>
        <w:t xml:space="preserve">Rozpočet: </w:t>
      </w:r>
      <w:r w:rsidR="00983026" w:rsidRPr="00983026">
        <w:rPr>
          <w:rFonts w:ascii="Tahoma" w:hAnsi="Tahoma" w:cs="Tahoma"/>
          <w:b/>
          <w:sz w:val="18"/>
          <w:szCs w:val="18"/>
        </w:rPr>
        <w:t>112</w:t>
      </w:r>
      <w:r w:rsidRPr="00983026">
        <w:rPr>
          <w:rFonts w:ascii="Tahoma" w:hAnsi="Tahoma" w:cs="Tahoma"/>
          <w:b/>
          <w:sz w:val="18"/>
          <w:szCs w:val="18"/>
        </w:rPr>
        <w:t xml:space="preserve"> tis. Kč</w:t>
      </w:r>
      <w:r w:rsidRPr="00983026">
        <w:rPr>
          <w:rFonts w:ascii="Tahoma" w:hAnsi="Tahoma" w:cs="Tahoma"/>
          <w:b/>
          <w:sz w:val="18"/>
          <w:szCs w:val="18"/>
        </w:rPr>
        <w:tab/>
      </w:r>
      <w:r w:rsidRPr="00983026">
        <w:rPr>
          <w:rFonts w:ascii="Tahoma" w:hAnsi="Tahoma" w:cs="Tahoma"/>
          <w:b/>
          <w:sz w:val="18"/>
          <w:szCs w:val="18"/>
        </w:rPr>
        <w:tab/>
      </w:r>
      <w:r w:rsidRPr="00983026">
        <w:rPr>
          <w:rFonts w:ascii="Tahoma" w:hAnsi="Tahoma" w:cs="Tahoma"/>
          <w:b/>
          <w:sz w:val="18"/>
          <w:szCs w:val="18"/>
        </w:rPr>
        <w:tab/>
        <w:t xml:space="preserve">Skutečnost: </w:t>
      </w:r>
      <w:r w:rsidR="00983026" w:rsidRPr="00983026">
        <w:rPr>
          <w:rFonts w:ascii="Tahoma" w:hAnsi="Tahoma" w:cs="Tahoma"/>
          <w:b/>
          <w:sz w:val="18"/>
          <w:szCs w:val="18"/>
        </w:rPr>
        <w:t>112</w:t>
      </w:r>
      <w:r w:rsidRPr="00983026">
        <w:rPr>
          <w:rFonts w:ascii="Tahoma" w:hAnsi="Tahoma" w:cs="Tahoma"/>
          <w:b/>
          <w:sz w:val="18"/>
          <w:szCs w:val="18"/>
        </w:rPr>
        <w:t xml:space="preserve"> tis. Kč</w:t>
      </w:r>
    </w:p>
    <w:p w14:paraId="0E5C793D" w14:textId="77777777" w:rsidR="002E0AF6" w:rsidRPr="00983026" w:rsidRDefault="002E0AF6" w:rsidP="002E0AF6">
      <w:pPr>
        <w:tabs>
          <w:tab w:val="right" w:pos="1701"/>
          <w:tab w:val="left" w:pos="1843"/>
          <w:tab w:val="right" w:pos="3402"/>
          <w:tab w:val="left" w:pos="3686"/>
          <w:tab w:val="left" w:pos="4536"/>
        </w:tabs>
        <w:ind w:left="0" w:firstLine="0"/>
        <w:rPr>
          <w:rFonts w:ascii="Tahoma" w:hAnsi="Tahoma" w:cs="Tahoma"/>
          <w:sz w:val="18"/>
          <w:szCs w:val="18"/>
        </w:rPr>
      </w:pPr>
      <w:r w:rsidRPr="00983026">
        <w:rPr>
          <w:rFonts w:ascii="Tahoma" w:hAnsi="Tahoma" w:cs="Tahoma"/>
          <w:sz w:val="18"/>
          <w:szCs w:val="18"/>
        </w:rPr>
        <w:t>V tom:</w:t>
      </w:r>
    </w:p>
    <w:p w14:paraId="0CA3E07F" w14:textId="317B9FE9" w:rsidR="002E0AF6"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83026">
        <w:rPr>
          <w:rFonts w:ascii="Tahoma" w:hAnsi="Tahoma" w:cs="Tahoma"/>
          <w:sz w:val="18"/>
          <w:szCs w:val="18"/>
        </w:rPr>
        <w:tab/>
      </w:r>
      <w:r w:rsidR="00983026">
        <w:rPr>
          <w:rFonts w:ascii="Tahoma" w:hAnsi="Tahoma" w:cs="Tahoma"/>
          <w:sz w:val="18"/>
          <w:szCs w:val="18"/>
        </w:rPr>
        <w:t>112</w:t>
      </w:r>
      <w:r w:rsidRPr="00983026">
        <w:rPr>
          <w:rFonts w:ascii="Tahoma" w:hAnsi="Tahoma" w:cs="Tahoma"/>
          <w:sz w:val="18"/>
          <w:szCs w:val="18"/>
        </w:rPr>
        <w:t xml:space="preserve"> tis. </w:t>
      </w:r>
      <w:proofErr w:type="gramStart"/>
      <w:r w:rsidRPr="00983026">
        <w:rPr>
          <w:rFonts w:ascii="Tahoma" w:hAnsi="Tahoma" w:cs="Tahoma"/>
          <w:sz w:val="18"/>
          <w:szCs w:val="18"/>
        </w:rPr>
        <w:t>Kč</w:t>
      </w:r>
      <w:r w:rsidRPr="00983026">
        <w:rPr>
          <w:rFonts w:ascii="Tahoma" w:hAnsi="Tahoma" w:cs="Tahoma"/>
          <w:sz w:val="18"/>
          <w:szCs w:val="18"/>
        </w:rPr>
        <w:tab/>
        <w:t>-</w:t>
      </w:r>
      <w:r w:rsidRPr="00983026">
        <w:rPr>
          <w:rFonts w:ascii="Tahoma" w:hAnsi="Tahoma" w:cs="Tahoma"/>
          <w:sz w:val="18"/>
          <w:szCs w:val="18"/>
        </w:rPr>
        <w:tab/>
      </w:r>
      <w:r w:rsidR="00CC673A" w:rsidRPr="00983026">
        <w:rPr>
          <w:rFonts w:ascii="Tahoma" w:hAnsi="Tahoma" w:cs="Tahoma"/>
          <w:sz w:val="18"/>
          <w:szCs w:val="18"/>
        </w:rPr>
        <w:t>neinvestiční</w:t>
      </w:r>
      <w:proofErr w:type="gramEnd"/>
      <w:r w:rsidR="00CC673A" w:rsidRPr="00983026">
        <w:rPr>
          <w:rFonts w:ascii="Tahoma" w:hAnsi="Tahoma" w:cs="Tahoma"/>
          <w:sz w:val="18"/>
          <w:szCs w:val="18"/>
        </w:rPr>
        <w:t xml:space="preserve"> dotace – příspěvek města Frýdku-Místku v rámci Programu regenerace objektů s historickou nebo historizující fasádou 202</w:t>
      </w:r>
      <w:r w:rsidR="00983026" w:rsidRPr="00983026">
        <w:rPr>
          <w:rFonts w:ascii="Tahoma" w:hAnsi="Tahoma" w:cs="Tahoma"/>
          <w:sz w:val="18"/>
          <w:szCs w:val="18"/>
        </w:rPr>
        <w:t>3</w:t>
      </w:r>
      <w:r w:rsidR="00CC673A" w:rsidRPr="00983026">
        <w:rPr>
          <w:rFonts w:ascii="Tahoma" w:hAnsi="Tahoma" w:cs="Tahoma"/>
          <w:sz w:val="18"/>
          <w:szCs w:val="18"/>
        </w:rPr>
        <w:t xml:space="preserve"> – dům č.p. </w:t>
      </w:r>
      <w:r w:rsidR="00983026" w:rsidRPr="00983026">
        <w:rPr>
          <w:rFonts w:ascii="Tahoma" w:hAnsi="Tahoma" w:cs="Tahoma"/>
          <w:sz w:val="18"/>
          <w:szCs w:val="18"/>
        </w:rPr>
        <w:t xml:space="preserve">120, ul. Politických obětí, Místek </w:t>
      </w:r>
    </w:p>
    <w:p w14:paraId="70072E73" w14:textId="77777777" w:rsidR="00983026" w:rsidRDefault="0098302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3A8E609" w14:textId="1E1BEF1A" w:rsidR="00983026" w:rsidRPr="00374B2C" w:rsidRDefault="00983026" w:rsidP="0098302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374B2C">
        <w:rPr>
          <w:rFonts w:ascii="Tahoma" w:hAnsi="Tahoma" w:cs="Tahoma"/>
          <w:b/>
          <w:sz w:val="18"/>
          <w:szCs w:val="18"/>
          <w:u w:val="single"/>
        </w:rPr>
        <w:t xml:space="preserve">Par. </w:t>
      </w:r>
      <w:proofErr w:type="gramStart"/>
      <w:r w:rsidRPr="00374B2C">
        <w:rPr>
          <w:rFonts w:ascii="Tahoma" w:hAnsi="Tahoma" w:cs="Tahoma"/>
          <w:b/>
          <w:sz w:val="18"/>
          <w:szCs w:val="18"/>
          <w:u w:val="single"/>
        </w:rPr>
        <w:t>3392-</w:t>
      </w:r>
      <w:r w:rsidR="00374B2C" w:rsidRPr="00374B2C">
        <w:rPr>
          <w:rFonts w:ascii="Tahoma" w:hAnsi="Tahoma" w:cs="Tahoma"/>
          <w:b/>
          <w:sz w:val="18"/>
          <w:szCs w:val="18"/>
          <w:u w:val="single"/>
        </w:rPr>
        <w:t>Zájmová</w:t>
      </w:r>
      <w:proofErr w:type="gramEnd"/>
      <w:r w:rsidR="00374B2C" w:rsidRPr="00374B2C">
        <w:rPr>
          <w:rFonts w:ascii="Tahoma" w:hAnsi="Tahoma" w:cs="Tahoma"/>
          <w:b/>
          <w:sz w:val="18"/>
          <w:szCs w:val="18"/>
          <w:u w:val="single"/>
        </w:rPr>
        <w:t xml:space="preserve"> činnost v kultuře</w:t>
      </w:r>
      <w:r w:rsidRPr="00374B2C">
        <w:rPr>
          <w:rFonts w:ascii="Tahoma" w:hAnsi="Tahoma" w:cs="Tahoma"/>
          <w:b/>
          <w:sz w:val="18"/>
          <w:szCs w:val="18"/>
        </w:rPr>
        <w:t xml:space="preserve"> - plnění na </w:t>
      </w:r>
      <w:r w:rsidR="00374B2C" w:rsidRPr="00374B2C">
        <w:rPr>
          <w:rFonts w:ascii="Tahoma" w:hAnsi="Tahoma" w:cs="Tahoma"/>
          <w:b/>
          <w:sz w:val="18"/>
          <w:szCs w:val="18"/>
        </w:rPr>
        <w:t>46</w:t>
      </w:r>
      <w:r w:rsidRPr="00374B2C">
        <w:rPr>
          <w:rFonts w:ascii="Tahoma" w:hAnsi="Tahoma" w:cs="Tahoma"/>
          <w:b/>
          <w:sz w:val="18"/>
          <w:szCs w:val="18"/>
        </w:rPr>
        <w:t xml:space="preserve"> %</w:t>
      </w:r>
    </w:p>
    <w:p w14:paraId="318DD6FD" w14:textId="4F385237" w:rsidR="00983026" w:rsidRPr="00374B2C" w:rsidRDefault="00983026" w:rsidP="00983026">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proofErr w:type="gramStart"/>
      <w:r w:rsidRPr="00374B2C">
        <w:rPr>
          <w:rFonts w:ascii="Tahoma" w:hAnsi="Tahoma" w:cs="Tahoma"/>
          <w:b/>
          <w:sz w:val="18"/>
          <w:szCs w:val="18"/>
        </w:rPr>
        <w:t xml:space="preserve">Rozpočet:  </w:t>
      </w:r>
      <w:r w:rsidR="00374B2C" w:rsidRPr="00374B2C">
        <w:rPr>
          <w:rFonts w:ascii="Tahoma" w:hAnsi="Tahoma" w:cs="Tahoma"/>
          <w:b/>
          <w:sz w:val="18"/>
          <w:szCs w:val="18"/>
        </w:rPr>
        <w:t>1</w:t>
      </w:r>
      <w:r w:rsidRPr="00374B2C">
        <w:rPr>
          <w:rFonts w:ascii="Tahoma" w:hAnsi="Tahoma" w:cs="Tahoma"/>
          <w:b/>
          <w:sz w:val="18"/>
          <w:szCs w:val="18"/>
        </w:rPr>
        <w:t>3</w:t>
      </w:r>
      <w:proofErr w:type="gramEnd"/>
      <w:r w:rsidRPr="00374B2C">
        <w:rPr>
          <w:rFonts w:ascii="Tahoma" w:hAnsi="Tahoma" w:cs="Tahoma"/>
          <w:b/>
          <w:sz w:val="18"/>
          <w:szCs w:val="18"/>
        </w:rPr>
        <w:t xml:space="preserve"> tis. Kč</w:t>
      </w:r>
      <w:r w:rsidRPr="00374B2C">
        <w:rPr>
          <w:rFonts w:ascii="Tahoma" w:hAnsi="Tahoma" w:cs="Tahoma"/>
          <w:b/>
          <w:sz w:val="18"/>
          <w:szCs w:val="18"/>
        </w:rPr>
        <w:tab/>
      </w:r>
      <w:r w:rsidRPr="00374B2C">
        <w:rPr>
          <w:rFonts w:ascii="Tahoma" w:hAnsi="Tahoma" w:cs="Tahoma"/>
          <w:b/>
          <w:sz w:val="18"/>
          <w:szCs w:val="18"/>
        </w:rPr>
        <w:tab/>
      </w:r>
      <w:r w:rsidRPr="00374B2C">
        <w:rPr>
          <w:rFonts w:ascii="Tahoma" w:hAnsi="Tahoma" w:cs="Tahoma"/>
          <w:b/>
          <w:sz w:val="18"/>
          <w:szCs w:val="18"/>
        </w:rPr>
        <w:tab/>
      </w:r>
      <w:r w:rsidRPr="00374B2C">
        <w:rPr>
          <w:rFonts w:ascii="Tahoma" w:hAnsi="Tahoma" w:cs="Tahoma"/>
          <w:b/>
          <w:sz w:val="18"/>
          <w:szCs w:val="18"/>
        </w:rPr>
        <w:tab/>
      </w:r>
      <w:r w:rsidRPr="00374B2C">
        <w:rPr>
          <w:rFonts w:ascii="Tahoma" w:hAnsi="Tahoma" w:cs="Tahoma"/>
          <w:b/>
          <w:sz w:val="18"/>
          <w:szCs w:val="18"/>
        </w:rPr>
        <w:tab/>
      </w:r>
      <w:r w:rsidRPr="00374B2C">
        <w:rPr>
          <w:rFonts w:ascii="Tahoma" w:hAnsi="Tahoma" w:cs="Tahoma"/>
          <w:b/>
          <w:sz w:val="18"/>
          <w:szCs w:val="18"/>
        </w:rPr>
        <w:tab/>
        <w:t xml:space="preserve">Skutečnost: </w:t>
      </w:r>
      <w:r w:rsidR="00374B2C" w:rsidRPr="00374B2C">
        <w:rPr>
          <w:rFonts w:ascii="Tahoma" w:hAnsi="Tahoma" w:cs="Tahoma"/>
          <w:b/>
          <w:sz w:val="18"/>
          <w:szCs w:val="18"/>
        </w:rPr>
        <w:t>6</w:t>
      </w:r>
      <w:r w:rsidRPr="00374B2C">
        <w:rPr>
          <w:rFonts w:ascii="Tahoma" w:hAnsi="Tahoma" w:cs="Tahoma"/>
          <w:b/>
          <w:sz w:val="18"/>
          <w:szCs w:val="18"/>
        </w:rPr>
        <w:t xml:space="preserve"> tis. Kč   </w:t>
      </w:r>
    </w:p>
    <w:p w14:paraId="297D7B28" w14:textId="77777777" w:rsidR="00983026" w:rsidRPr="00374B2C" w:rsidRDefault="00983026" w:rsidP="009830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4B2C">
        <w:rPr>
          <w:rFonts w:ascii="Tahoma" w:hAnsi="Tahoma" w:cs="Tahoma"/>
          <w:sz w:val="18"/>
          <w:szCs w:val="18"/>
        </w:rPr>
        <w:t>V tom:</w:t>
      </w:r>
    </w:p>
    <w:p w14:paraId="4DEA7FCD" w14:textId="125565C9" w:rsidR="00983026" w:rsidRPr="00374B2C" w:rsidRDefault="00983026" w:rsidP="0098302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74B2C">
        <w:rPr>
          <w:rFonts w:ascii="Tahoma" w:hAnsi="Tahoma" w:cs="Tahoma"/>
          <w:sz w:val="18"/>
          <w:szCs w:val="18"/>
        </w:rPr>
        <w:tab/>
      </w:r>
      <w:r w:rsidR="00374B2C" w:rsidRPr="00374B2C">
        <w:rPr>
          <w:rFonts w:ascii="Tahoma" w:hAnsi="Tahoma" w:cs="Tahoma"/>
          <w:sz w:val="18"/>
          <w:szCs w:val="18"/>
        </w:rPr>
        <w:t>6</w:t>
      </w:r>
      <w:r w:rsidRPr="00374B2C">
        <w:rPr>
          <w:rFonts w:ascii="Tahoma" w:hAnsi="Tahoma" w:cs="Tahoma"/>
          <w:sz w:val="18"/>
          <w:szCs w:val="18"/>
        </w:rPr>
        <w:t xml:space="preserve"> tis. </w:t>
      </w:r>
      <w:proofErr w:type="gramStart"/>
      <w:r w:rsidRPr="00374B2C">
        <w:rPr>
          <w:rFonts w:ascii="Tahoma" w:hAnsi="Tahoma" w:cs="Tahoma"/>
          <w:sz w:val="18"/>
          <w:szCs w:val="18"/>
        </w:rPr>
        <w:t>Kč</w:t>
      </w:r>
      <w:r w:rsidRPr="00374B2C">
        <w:rPr>
          <w:rFonts w:ascii="Tahoma" w:hAnsi="Tahoma" w:cs="Tahoma"/>
          <w:sz w:val="18"/>
          <w:szCs w:val="18"/>
        </w:rPr>
        <w:tab/>
        <w:t>-</w:t>
      </w:r>
      <w:r w:rsidRPr="00374B2C">
        <w:rPr>
          <w:rFonts w:ascii="Tahoma" w:hAnsi="Tahoma" w:cs="Tahoma"/>
          <w:sz w:val="18"/>
          <w:szCs w:val="18"/>
        </w:rPr>
        <w:tab/>
      </w:r>
      <w:r w:rsidR="00374B2C" w:rsidRPr="00374B2C">
        <w:rPr>
          <w:rFonts w:ascii="Tahoma" w:hAnsi="Tahoma" w:cs="Tahoma"/>
          <w:sz w:val="18"/>
          <w:szCs w:val="18"/>
        </w:rPr>
        <w:t>poradenská</w:t>
      </w:r>
      <w:proofErr w:type="gramEnd"/>
      <w:r w:rsidR="00374B2C" w:rsidRPr="00374B2C">
        <w:rPr>
          <w:rFonts w:ascii="Tahoma" w:hAnsi="Tahoma" w:cs="Tahoma"/>
          <w:sz w:val="18"/>
          <w:szCs w:val="18"/>
        </w:rPr>
        <w:t xml:space="preserve"> a konzultační podpora pro projektový záměr „Nové kulturní centrum města Frýdku-Místku“ – zpracování projektového </w:t>
      </w:r>
      <w:proofErr w:type="spellStart"/>
      <w:r w:rsidR="00374B2C" w:rsidRPr="00374B2C">
        <w:rPr>
          <w:rFonts w:ascii="Tahoma" w:hAnsi="Tahoma" w:cs="Tahoma"/>
          <w:sz w:val="18"/>
          <w:szCs w:val="18"/>
        </w:rPr>
        <w:t>FundInfa</w:t>
      </w:r>
      <w:proofErr w:type="spellEnd"/>
      <w:r w:rsidR="00374B2C" w:rsidRPr="00374B2C">
        <w:rPr>
          <w:rFonts w:ascii="Tahoma" w:hAnsi="Tahoma" w:cs="Tahoma"/>
          <w:sz w:val="18"/>
          <w:szCs w:val="18"/>
        </w:rPr>
        <w:t xml:space="preserve"> </w:t>
      </w:r>
    </w:p>
    <w:p w14:paraId="33B98477" w14:textId="77777777" w:rsidR="008564D1" w:rsidRPr="00CF333D" w:rsidRDefault="008564D1" w:rsidP="002E0AF6">
      <w:pPr>
        <w:tabs>
          <w:tab w:val="right" w:pos="1701"/>
          <w:tab w:val="left" w:pos="1843"/>
          <w:tab w:val="right" w:pos="3402"/>
          <w:tab w:val="center" w:pos="3544"/>
          <w:tab w:val="left" w:pos="3686"/>
          <w:tab w:val="left" w:pos="4536"/>
        </w:tabs>
        <w:ind w:left="2127" w:hanging="2127"/>
        <w:rPr>
          <w:b/>
          <w:highlight w:val="yellow"/>
          <w:u w:val="single"/>
        </w:rPr>
      </w:pPr>
    </w:p>
    <w:p w14:paraId="0F404467" w14:textId="254236EA" w:rsidR="002E0AF6" w:rsidRPr="0066281F" w:rsidRDefault="002E0AF6" w:rsidP="002E0AF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6281F">
        <w:rPr>
          <w:rFonts w:ascii="Tahoma" w:hAnsi="Tahoma" w:cs="Tahoma"/>
          <w:b/>
          <w:sz w:val="18"/>
          <w:szCs w:val="18"/>
          <w:u w:val="single"/>
        </w:rPr>
        <w:t xml:space="preserve">Par. </w:t>
      </w:r>
      <w:proofErr w:type="gramStart"/>
      <w:r w:rsidRPr="0066281F">
        <w:rPr>
          <w:rFonts w:ascii="Tahoma" w:hAnsi="Tahoma" w:cs="Tahoma"/>
          <w:b/>
          <w:sz w:val="18"/>
          <w:szCs w:val="18"/>
          <w:u w:val="single"/>
        </w:rPr>
        <w:t>3635-Územní</w:t>
      </w:r>
      <w:proofErr w:type="gramEnd"/>
      <w:r w:rsidRPr="0066281F">
        <w:rPr>
          <w:rFonts w:ascii="Tahoma" w:hAnsi="Tahoma" w:cs="Tahoma"/>
          <w:b/>
          <w:sz w:val="18"/>
          <w:szCs w:val="18"/>
          <w:u w:val="single"/>
        </w:rPr>
        <w:t xml:space="preserve"> plánování</w:t>
      </w:r>
      <w:r w:rsidRPr="0066281F">
        <w:rPr>
          <w:rFonts w:ascii="Tahoma" w:hAnsi="Tahoma" w:cs="Tahoma"/>
          <w:b/>
          <w:sz w:val="18"/>
          <w:szCs w:val="18"/>
        </w:rPr>
        <w:t xml:space="preserve"> - plnění na </w:t>
      </w:r>
      <w:r w:rsidR="0066281F" w:rsidRPr="0066281F">
        <w:rPr>
          <w:rFonts w:ascii="Tahoma" w:hAnsi="Tahoma" w:cs="Tahoma"/>
          <w:b/>
          <w:sz w:val="18"/>
          <w:szCs w:val="18"/>
        </w:rPr>
        <w:t>70</w:t>
      </w:r>
      <w:r w:rsidR="00020527" w:rsidRPr="0066281F">
        <w:rPr>
          <w:rFonts w:ascii="Tahoma" w:hAnsi="Tahoma" w:cs="Tahoma"/>
          <w:b/>
          <w:sz w:val="18"/>
          <w:szCs w:val="18"/>
        </w:rPr>
        <w:t xml:space="preserve"> </w:t>
      </w:r>
      <w:r w:rsidRPr="0066281F">
        <w:rPr>
          <w:rFonts w:ascii="Tahoma" w:hAnsi="Tahoma" w:cs="Tahoma"/>
          <w:b/>
          <w:sz w:val="18"/>
          <w:szCs w:val="18"/>
        </w:rPr>
        <w:t>%</w:t>
      </w:r>
    </w:p>
    <w:p w14:paraId="2F8CDF5D" w14:textId="7842BF44" w:rsidR="002E0AF6" w:rsidRPr="0066281F" w:rsidRDefault="002E0AF6" w:rsidP="002E0AF6">
      <w:pPr>
        <w:tabs>
          <w:tab w:val="right" w:pos="1701"/>
          <w:tab w:val="left" w:pos="1843"/>
          <w:tab w:val="right" w:pos="3402"/>
          <w:tab w:val="center" w:pos="3544"/>
          <w:tab w:val="left" w:pos="3686"/>
          <w:tab w:val="left" w:pos="4536"/>
        </w:tabs>
        <w:ind w:left="2127" w:hanging="2127"/>
        <w:rPr>
          <w:rFonts w:ascii="Tahoma" w:hAnsi="Tahoma" w:cs="Tahoma"/>
          <w:b/>
          <w:color w:val="FF0000"/>
          <w:sz w:val="18"/>
          <w:szCs w:val="18"/>
        </w:rPr>
      </w:pPr>
      <w:proofErr w:type="gramStart"/>
      <w:r w:rsidRPr="0066281F">
        <w:rPr>
          <w:rFonts w:ascii="Tahoma" w:hAnsi="Tahoma" w:cs="Tahoma"/>
          <w:b/>
          <w:sz w:val="18"/>
          <w:szCs w:val="18"/>
        </w:rPr>
        <w:t xml:space="preserve">Rozpočet: </w:t>
      </w:r>
      <w:r w:rsidR="00020527" w:rsidRPr="0066281F">
        <w:rPr>
          <w:rFonts w:ascii="Tahoma" w:hAnsi="Tahoma" w:cs="Tahoma"/>
          <w:b/>
          <w:sz w:val="18"/>
          <w:szCs w:val="18"/>
        </w:rPr>
        <w:t xml:space="preserve"> </w:t>
      </w:r>
      <w:r w:rsidR="0066281F" w:rsidRPr="0066281F">
        <w:rPr>
          <w:rFonts w:ascii="Tahoma" w:hAnsi="Tahoma" w:cs="Tahoma"/>
          <w:b/>
          <w:sz w:val="18"/>
          <w:szCs w:val="18"/>
        </w:rPr>
        <w:t>424</w:t>
      </w:r>
      <w:proofErr w:type="gramEnd"/>
      <w:r w:rsidRPr="0066281F">
        <w:rPr>
          <w:rFonts w:ascii="Tahoma" w:hAnsi="Tahoma" w:cs="Tahoma"/>
          <w:b/>
          <w:sz w:val="18"/>
          <w:szCs w:val="18"/>
        </w:rPr>
        <w:t xml:space="preserve"> tis. Kč</w:t>
      </w:r>
      <w:r w:rsidRPr="0066281F">
        <w:rPr>
          <w:rFonts w:ascii="Tahoma" w:hAnsi="Tahoma" w:cs="Tahoma"/>
          <w:b/>
          <w:sz w:val="18"/>
          <w:szCs w:val="18"/>
        </w:rPr>
        <w:tab/>
      </w:r>
      <w:r w:rsidRPr="0066281F">
        <w:rPr>
          <w:rFonts w:ascii="Tahoma" w:hAnsi="Tahoma" w:cs="Tahoma"/>
          <w:b/>
          <w:sz w:val="18"/>
          <w:szCs w:val="18"/>
        </w:rPr>
        <w:tab/>
      </w:r>
      <w:r w:rsidRPr="0066281F">
        <w:rPr>
          <w:rFonts w:ascii="Tahoma" w:hAnsi="Tahoma" w:cs="Tahoma"/>
          <w:b/>
          <w:sz w:val="18"/>
          <w:szCs w:val="18"/>
        </w:rPr>
        <w:tab/>
      </w:r>
      <w:r w:rsidRPr="0066281F">
        <w:rPr>
          <w:rFonts w:ascii="Tahoma" w:hAnsi="Tahoma" w:cs="Tahoma"/>
          <w:b/>
          <w:sz w:val="18"/>
          <w:szCs w:val="18"/>
        </w:rPr>
        <w:tab/>
      </w:r>
      <w:r w:rsidR="00E851EA" w:rsidRPr="0066281F">
        <w:rPr>
          <w:rFonts w:ascii="Tahoma" w:hAnsi="Tahoma" w:cs="Tahoma"/>
          <w:b/>
          <w:sz w:val="18"/>
          <w:szCs w:val="18"/>
        </w:rPr>
        <w:tab/>
      </w:r>
      <w:r w:rsidRPr="0066281F">
        <w:rPr>
          <w:rFonts w:ascii="Tahoma" w:hAnsi="Tahoma" w:cs="Tahoma"/>
          <w:b/>
          <w:sz w:val="18"/>
          <w:szCs w:val="18"/>
        </w:rPr>
        <w:t xml:space="preserve">Skutečnost: </w:t>
      </w:r>
      <w:r w:rsidR="00D216E3" w:rsidRPr="0066281F">
        <w:rPr>
          <w:rFonts w:ascii="Tahoma" w:hAnsi="Tahoma" w:cs="Tahoma"/>
          <w:b/>
          <w:sz w:val="18"/>
          <w:szCs w:val="18"/>
        </w:rPr>
        <w:t>2</w:t>
      </w:r>
      <w:r w:rsidR="0066281F" w:rsidRPr="0066281F">
        <w:rPr>
          <w:rFonts w:ascii="Tahoma" w:hAnsi="Tahoma" w:cs="Tahoma"/>
          <w:b/>
          <w:sz w:val="18"/>
          <w:szCs w:val="18"/>
        </w:rPr>
        <w:t>96</w:t>
      </w:r>
      <w:r w:rsidRPr="0066281F">
        <w:rPr>
          <w:rFonts w:ascii="Tahoma" w:hAnsi="Tahoma" w:cs="Tahoma"/>
          <w:b/>
          <w:sz w:val="18"/>
          <w:szCs w:val="18"/>
        </w:rPr>
        <w:t xml:space="preserve"> tis. Kč</w:t>
      </w:r>
      <w:r w:rsidR="002854FA" w:rsidRPr="0066281F">
        <w:rPr>
          <w:rFonts w:ascii="Tahoma" w:hAnsi="Tahoma" w:cs="Tahoma"/>
          <w:b/>
          <w:sz w:val="18"/>
          <w:szCs w:val="18"/>
        </w:rPr>
        <w:t xml:space="preserve">   </w:t>
      </w:r>
    </w:p>
    <w:p w14:paraId="4A61B240" w14:textId="325DDFBD" w:rsidR="002E0AF6" w:rsidRPr="0066281F"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281F">
        <w:rPr>
          <w:rFonts w:ascii="Tahoma" w:hAnsi="Tahoma" w:cs="Tahoma"/>
          <w:sz w:val="18"/>
          <w:szCs w:val="18"/>
        </w:rPr>
        <w:t>V tom:</w:t>
      </w:r>
    </w:p>
    <w:p w14:paraId="565D1DAA" w14:textId="4DA7DD05" w:rsidR="00020527" w:rsidRPr="0066281F" w:rsidRDefault="00020527"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6281F">
        <w:rPr>
          <w:rFonts w:ascii="Tahoma" w:hAnsi="Tahoma" w:cs="Tahoma"/>
          <w:sz w:val="18"/>
          <w:szCs w:val="18"/>
        </w:rPr>
        <w:tab/>
      </w:r>
      <w:r w:rsidR="0066281F" w:rsidRPr="0066281F">
        <w:rPr>
          <w:rFonts w:ascii="Tahoma" w:hAnsi="Tahoma" w:cs="Tahoma"/>
          <w:sz w:val="18"/>
          <w:szCs w:val="18"/>
        </w:rPr>
        <w:t>296</w:t>
      </w:r>
      <w:r w:rsidRPr="0066281F">
        <w:rPr>
          <w:rFonts w:ascii="Tahoma" w:hAnsi="Tahoma" w:cs="Tahoma"/>
          <w:sz w:val="18"/>
          <w:szCs w:val="18"/>
        </w:rPr>
        <w:t xml:space="preserve"> tis. </w:t>
      </w:r>
      <w:proofErr w:type="gramStart"/>
      <w:r w:rsidRPr="0066281F">
        <w:rPr>
          <w:rFonts w:ascii="Tahoma" w:hAnsi="Tahoma" w:cs="Tahoma"/>
          <w:sz w:val="18"/>
          <w:szCs w:val="18"/>
        </w:rPr>
        <w:t>Kč</w:t>
      </w:r>
      <w:r w:rsidRPr="0066281F">
        <w:rPr>
          <w:rFonts w:ascii="Tahoma" w:hAnsi="Tahoma" w:cs="Tahoma"/>
          <w:sz w:val="18"/>
          <w:szCs w:val="18"/>
        </w:rPr>
        <w:tab/>
        <w:t>-</w:t>
      </w:r>
      <w:r w:rsidRPr="0066281F">
        <w:rPr>
          <w:rFonts w:ascii="Tahoma" w:hAnsi="Tahoma" w:cs="Tahoma"/>
          <w:sz w:val="18"/>
          <w:szCs w:val="18"/>
        </w:rPr>
        <w:tab/>
      </w:r>
      <w:r w:rsidR="0066281F">
        <w:rPr>
          <w:rFonts w:ascii="Tahoma" w:hAnsi="Tahoma" w:cs="Tahoma"/>
          <w:sz w:val="18"/>
          <w:szCs w:val="18"/>
        </w:rPr>
        <w:t>výdaje</w:t>
      </w:r>
      <w:proofErr w:type="gramEnd"/>
      <w:r w:rsidR="0066281F" w:rsidRPr="0066281F">
        <w:rPr>
          <w:rFonts w:ascii="Tahoma" w:hAnsi="Tahoma" w:cs="Tahoma"/>
          <w:sz w:val="18"/>
          <w:szCs w:val="18"/>
        </w:rPr>
        <w:t xml:space="preserve"> za úhradu Změny č. 7 Územního plánu Frýdku-Místku – I. </w:t>
      </w:r>
      <w:r w:rsidR="0066281F">
        <w:rPr>
          <w:rFonts w:ascii="Tahoma" w:hAnsi="Tahoma" w:cs="Tahoma"/>
          <w:sz w:val="18"/>
          <w:szCs w:val="18"/>
        </w:rPr>
        <w:t>e</w:t>
      </w:r>
      <w:r w:rsidR="0066281F" w:rsidRPr="0066281F">
        <w:rPr>
          <w:rFonts w:ascii="Tahoma" w:hAnsi="Tahoma" w:cs="Tahoma"/>
          <w:sz w:val="18"/>
          <w:szCs w:val="18"/>
        </w:rPr>
        <w:t>tapa (převedení ÚP do standardu a návrh Změny), zbytek plnění ve výši 187,</w:t>
      </w:r>
      <w:r w:rsidR="002E7362">
        <w:rPr>
          <w:rFonts w:ascii="Tahoma" w:hAnsi="Tahoma" w:cs="Tahoma"/>
          <w:sz w:val="18"/>
          <w:szCs w:val="18"/>
        </w:rPr>
        <w:t>55</w:t>
      </w:r>
      <w:r w:rsidR="0066281F" w:rsidRPr="0066281F">
        <w:rPr>
          <w:rFonts w:ascii="Tahoma" w:hAnsi="Tahoma" w:cs="Tahoma"/>
          <w:sz w:val="18"/>
          <w:szCs w:val="18"/>
        </w:rPr>
        <w:t xml:space="preserve"> tis. Kč přešel do r. 2024. Na převedení platného územního plánu do Standardu bude poskytnuta dotace od MMR z programu IROP</w:t>
      </w:r>
      <w:r w:rsidR="0066281F">
        <w:rPr>
          <w:rFonts w:ascii="Tahoma" w:hAnsi="Tahoma" w:cs="Tahoma"/>
          <w:sz w:val="18"/>
          <w:szCs w:val="18"/>
        </w:rPr>
        <w:t>.</w:t>
      </w:r>
    </w:p>
    <w:p w14:paraId="59833B4A" w14:textId="77777777" w:rsidR="0066281F" w:rsidRDefault="0066281F" w:rsidP="002E0AF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highlight w:val="yellow"/>
        </w:rPr>
      </w:pPr>
    </w:p>
    <w:p w14:paraId="7A589B6F" w14:textId="43950788" w:rsidR="002E0AF6" w:rsidRPr="002E7362" w:rsidRDefault="002E0AF6" w:rsidP="002E0AF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E7362">
        <w:rPr>
          <w:rFonts w:ascii="Tahoma" w:hAnsi="Tahoma" w:cs="Tahoma"/>
          <w:b/>
          <w:sz w:val="18"/>
          <w:szCs w:val="18"/>
          <w:u w:val="single"/>
        </w:rPr>
        <w:t xml:space="preserve">Par. </w:t>
      </w:r>
      <w:proofErr w:type="gramStart"/>
      <w:r w:rsidRPr="002E7362">
        <w:rPr>
          <w:rFonts w:ascii="Tahoma" w:hAnsi="Tahoma" w:cs="Tahoma"/>
          <w:b/>
          <w:sz w:val="18"/>
          <w:szCs w:val="18"/>
          <w:u w:val="single"/>
        </w:rPr>
        <w:t>3636-Územní</w:t>
      </w:r>
      <w:proofErr w:type="gramEnd"/>
      <w:r w:rsidRPr="002E7362">
        <w:rPr>
          <w:rFonts w:ascii="Tahoma" w:hAnsi="Tahoma" w:cs="Tahoma"/>
          <w:b/>
          <w:sz w:val="18"/>
          <w:szCs w:val="18"/>
          <w:u w:val="single"/>
        </w:rPr>
        <w:t xml:space="preserve"> rozvoj</w:t>
      </w:r>
      <w:r w:rsidRPr="002E7362">
        <w:rPr>
          <w:rFonts w:ascii="Tahoma" w:hAnsi="Tahoma" w:cs="Tahoma"/>
          <w:b/>
          <w:sz w:val="18"/>
          <w:szCs w:val="18"/>
        </w:rPr>
        <w:t xml:space="preserve"> - plnění na </w:t>
      </w:r>
      <w:r w:rsidR="00F97210" w:rsidRPr="002E7362">
        <w:rPr>
          <w:rFonts w:ascii="Tahoma" w:hAnsi="Tahoma" w:cs="Tahoma"/>
          <w:b/>
          <w:sz w:val="18"/>
          <w:szCs w:val="18"/>
        </w:rPr>
        <w:t>9</w:t>
      </w:r>
      <w:r w:rsidR="002E7362" w:rsidRPr="002E7362">
        <w:rPr>
          <w:rFonts w:ascii="Tahoma" w:hAnsi="Tahoma" w:cs="Tahoma"/>
          <w:b/>
          <w:sz w:val="18"/>
          <w:szCs w:val="18"/>
        </w:rPr>
        <w:t>1</w:t>
      </w:r>
      <w:r w:rsidRPr="002E7362">
        <w:rPr>
          <w:rFonts w:ascii="Tahoma" w:hAnsi="Tahoma" w:cs="Tahoma"/>
          <w:b/>
          <w:sz w:val="18"/>
          <w:szCs w:val="18"/>
        </w:rPr>
        <w:t xml:space="preserve"> %</w:t>
      </w:r>
    </w:p>
    <w:p w14:paraId="344FE610" w14:textId="5E1CD967" w:rsidR="002E0AF6" w:rsidRPr="002E7362" w:rsidRDefault="002E0AF6" w:rsidP="002E0AF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2E7362">
        <w:rPr>
          <w:rFonts w:ascii="Tahoma" w:hAnsi="Tahoma" w:cs="Tahoma"/>
          <w:b/>
          <w:sz w:val="18"/>
          <w:szCs w:val="18"/>
        </w:rPr>
        <w:t xml:space="preserve">Rozpočet: </w:t>
      </w:r>
      <w:r w:rsidR="00335461" w:rsidRPr="002E7362">
        <w:rPr>
          <w:rFonts w:ascii="Tahoma" w:hAnsi="Tahoma" w:cs="Tahoma"/>
          <w:b/>
          <w:sz w:val="18"/>
          <w:szCs w:val="18"/>
        </w:rPr>
        <w:t>2</w:t>
      </w:r>
      <w:r w:rsidR="002854FA" w:rsidRPr="002E7362">
        <w:rPr>
          <w:rFonts w:ascii="Tahoma" w:hAnsi="Tahoma" w:cs="Tahoma"/>
          <w:b/>
          <w:sz w:val="18"/>
          <w:szCs w:val="18"/>
        </w:rPr>
        <w:t xml:space="preserve"> </w:t>
      </w:r>
      <w:r w:rsidR="002E7362" w:rsidRPr="002E7362">
        <w:rPr>
          <w:rFonts w:ascii="Tahoma" w:hAnsi="Tahoma" w:cs="Tahoma"/>
          <w:b/>
          <w:sz w:val="18"/>
          <w:szCs w:val="18"/>
        </w:rPr>
        <w:t>615</w:t>
      </w:r>
      <w:r w:rsidRPr="002E7362">
        <w:rPr>
          <w:rFonts w:ascii="Tahoma" w:hAnsi="Tahoma" w:cs="Tahoma"/>
          <w:b/>
          <w:sz w:val="18"/>
          <w:szCs w:val="18"/>
        </w:rPr>
        <w:t xml:space="preserve"> tis. Kč</w:t>
      </w:r>
      <w:r w:rsidRPr="002E7362">
        <w:rPr>
          <w:rFonts w:ascii="Tahoma" w:hAnsi="Tahoma" w:cs="Tahoma"/>
          <w:b/>
          <w:sz w:val="18"/>
          <w:szCs w:val="18"/>
        </w:rPr>
        <w:tab/>
      </w:r>
      <w:r w:rsidRPr="002E7362">
        <w:rPr>
          <w:rFonts w:ascii="Tahoma" w:hAnsi="Tahoma" w:cs="Tahoma"/>
          <w:b/>
          <w:sz w:val="18"/>
          <w:szCs w:val="18"/>
        </w:rPr>
        <w:tab/>
      </w:r>
      <w:r w:rsidRPr="002E7362">
        <w:rPr>
          <w:rFonts w:ascii="Tahoma" w:hAnsi="Tahoma" w:cs="Tahoma"/>
          <w:b/>
          <w:sz w:val="18"/>
          <w:szCs w:val="18"/>
        </w:rPr>
        <w:tab/>
      </w:r>
      <w:r w:rsidRPr="002E7362">
        <w:rPr>
          <w:rFonts w:ascii="Tahoma" w:hAnsi="Tahoma" w:cs="Tahoma"/>
          <w:b/>
          <w:sz w:val="18"/>
          <w:szCs w:val="18"/>
        </w:rPr>
        <w:tab/>
      </w:r>
      <w:r w:rsidR="00E851EA" w:rsidRPr="002E7362">
        <w:rPr>
          <w:rFonts w:ascii="Tahoma" w:hAnsi="Tahoma" w:cs="Tahoma"/>
          <w:b/>
          <w:sz w:val="18"/>
          <w:szCs w:val="18"/>
        </w:rPr>
        <w:tab/>
      </w:r>
      <w:r w:rsidRPr="002E7362">
        <w:rPr>
          <w:rFonts w:ascii="Tahoma" w:hAnsi="Tahoma" w:cs="Tahoma"/>
          <w:b/>
          <w:sz w:val="18"/>
          <w:szCs w:val="18"/>
        </w:rPr>
        <w:t xml:space="preserve">Skutečnost: </w:t>
      </w:r>
      <w:r w:rsidR="002E7362" w:rsidRPr="002E7362">
        <w:rPr>
          <w:rFonts w:ascii="Tahoma" w:hAnsi="Tahoma" w:cs="Tahoma"/>
          <w:b/>
          <w:sz w:val="18"/>
          <w:szCs w:val="18"/>
        </w:rPr>
        <w:t>2</w:t>
      </w:r>
      <w:r w:rsidR="002854FA" w:rsidRPr="002E7362">
        <w:rPr>
          <w:rFonts w:ascii="Tahoma" w:hAnsi="Tahoma" w:cs="Tahoma"/>
          <w:b/>
          <w:sz w:val="18"/>
          <w:szCs w:val="18"/>
        </w:rPr>
        <w:t xml:space="preserve"> </w:t>
      </w:r>
      <w:r w:rsidR="002E7362" w:rsidRPr="002E7362">
        <w:rPr>
          <w:rFonts w:ascii="Tahoma" w:hAnsi="Tahoma" w:cs="Tahoma"/>
          <w:b/>
          <w:sz w:val="18"/>
          <w:szCs w:val="18"/>
        </w:rPr>
        <w:t>389</w:t>
      </w:r>
      <w:r w:rsidRPr="002E7362">
        <w:rPr>
          <w:rFonts w:ascii="Tahoma" w:hAnsi="Tahoma" w:cs="Tahoma"/>
          <w:b/>
          <w:sz w:val="18"/>
          <w:szCs w:val="18"/>
        </w:rPr>
        <w:t xml:space="preserve"> tis. Kč</w:t>
      </w:r>
    </w:p>
    <w:p w14:paraId="7839CDA6" w14:textId="77777777" w:rsidR="002E0AF6" w:rsidRPr="002E7362"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E7362">
        <w:rPr>
          <w:rFonts w:ascii="Tahoma" w:hAnsi="Tahoma" w:cs="Tahoma"/>
          <w:sz w:val="18"/>
          <w:szCs w:val="18"/>
        </w:rPr>
        <w:t>V tom:</w:t>
      </w:r>
    </w:p>
    <w:p w14:paraId="44A4551B" w14:textId="52A7D8A2" w:rsidR="00957468" w:rsidRPr="00393689" w:rsidRDefault="00957468"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3689">
        <w:rPr>
          <w:rFonts w:ascii="Tahoma" w:hAnsi="Tahoma" w:cs="Tahoma"/>
          <w:sz w:val="18"/>
          <w:szCs w:val="18"/>
        </w:rPr>
        <w:tab/>
      </w:r>
      <w:r w:rsidR="00393689" w:rsidRPr="00393689">
        <w:rPr>
          <w:rFonts w:ascii="Tahoma" w:hAnsi="Tahoma" w:cs="Tahoma"/>
          <w:sz w:val="18"/>
          <w:szCs w:val="18"/>
        </w:rPr>
        <w:t>3</w:t>
      </w:r>
      <w:r w:rsidRPr="00393689">
        <w:rPr>
          <w:rFonts w:ascii="Tahoma" w:hAnsi="Tahoma" w:cs="Tahoma"/>
          <w:sz w:val="18"/>
          <w:szCs w:val="18"/>
        </w:rPr>
        <w:t xml:space="preserve"> tis. </w:t>
      </w:r>
      <w:proofErr w:type="gramStart"/>
      <w:r w:rsidRPr="00393689">
        <w:rPr>
          <w:rFonts w:ascii="Tahoma" w:hAnsi="Tahoma" w:cs="Tahoma"/>
          <w:sz w:val="18"/>
          <w:szCs w:val="18"/>
        </w:rPr>
        <w:t>Kč</w:t>
      </w:r>
      <w:r w:rsidRPr="00393689">
        <w:rPr>
          <w:rFonts w:ascii="Tahoma" w:hAnsi="Tahoma" w:cs="Tahoma"/>
          <w:sz w:val="18"/>
          <w:szCs w:val="18"/>
        </w:rPr>
        <w:tab/>
        <w:t>-</w:t>
      </w:r>
      <w:r w:rsidRPr="00393689">
        <w:rPr>
          <w:rFonts w:ascii="Tahoma" w:hAnsi="Tahoma" w:cs="Tahoma"/>
          <w:sz w:val="18"/>
          <w:szCs w:val="18"/>
        </w:rPr>
        <w:tab/>
      </w:r>
      <w:r w:rsidR="00393689" w:rsidRPr="00393689">
        <w:rPr>
          <w:rFonts w:ascii="Tahoma" w:hAnsi="Tahoma" w:cs="Tahoma"/>
          <w:sz w:val="18"/>
          <w:szCs w:val="18"/>
        </w:rPr>
        <w:t>cedule</w:t>
      </w:r>
      <w:proofErr w:type="gramEnd"/>
      <w:r w:rsidR="00393689" w:rsidRPr="00393689">
        <w:rPr>
          <w:rFonts w:ascii="Tahoma" w:hAnsi="Tahoma" w:cs="Tahoma"/>
          <w:sz w:val="18"/>
          <w:szCs w:val="18"/>
        </w:rPr>
        <w:t xml:space="preserve"> a </w:t>
      </w:r>
      <w:proofErr w:type="spellStart"/>
      <w:r w:rsidR="00393689" w:rsidRPr="00393689">
        <w:rPr>
          <w:rFonts w:ascii="Tahoma" w:hAnsi="Tahoma" w:cs="Tahoma"/>
          <w:sz w:val="18"/>
          <w:szCs w:val="18"/>
        </w:rPr>
        <w:t>roll-upy</w:t>
      </w:r>
      <w:proofErr w:type="spellEnd"/>
      <w:r w:rsidR="00393689" w:rsidRPr="00393689">
        <w:rPr>
          <w:rFonts w:ascii="Tahoma" w:hAnsi="Tahoma" w:cs="Tahoma"/>
          <w:sz w:val="18"/>
          <w:szCs w:val="18"/>
        </w:rPr>
        <w:t xml:space="preserve"> s logem města</w:t>
      </w:r>
    </w:p>
    <w:p w14:paraId="26FF3F78" w14:textId="19CF7512" w:rsidR="00C21A1B" w:rsidRPr="00393689" w:rsidRDefault="005C13C8"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93689">
        <w:rPr>
          <w:rFonts w:ascii="Tahoma" w:hAnsi="Tahoma" w:cs="Tahoma"/>
          <w:sz w:val="18"/>
          <w:szCs w:val="18"/>
        </w:rPr>
        <w:tab/>
      </w:r>
      <w:r w:rsidR="00393689" w:rsidRPr="00393689">
        <w:rPr>
          <w:rFonts w:ascii="Tahoma" w:hAnsi="Tahoma" w:cs="Tahoma"/>
          <w:sz w:val="18"/>
          <w:szCs w:val="18"/>
        </w:rPr>
        <w:t>862</w:t>
      </w:r>
      <w:r w:rsidR="002854FA" w:rsidRPr="00393689">
        <w:rPr>
          <w:rFonts w:ascii="Tahoma" w:hAnsi="Tahoma" w:cs="Tahoma"/>
          <w:sz w:val="18"/>
          <w:szCs w:val="18"/>
        </w:rPr>
        <w:t xml:space="preserve"> </w:t>
      </w:r>
      <w:r w:rsidRPr="00393689">
        <w:rPr>
          <w:rFonts w:ascii="Tahoma" w:hAnsi="Tahoma" w:cs="Tahoma"/>
          <w:sz w:val="18"/>
          <w:szCs w:val="18"/>
        </w:rPr>
        <w:t>tis. Kč</w:t>
      </w:r>
      <w:r w:rsidRPr="00393689">
        <w:rPr>
          <w:rFonts w:ascii="Tahoma" w:hAnsi="Tahoma" w:cs="Tahoma"/>
          <w:sz w:val="18"/>
          <w:szCs w:val="18"/>
        </w:rPr>
        <w:tab/>
        <w:t>-</w:t>
      </w:r>
      <w:r w:rsidRPr="00393689">
        <w:rPr>
          <w:rFonts w:ascii="Tahoma" w:hAnsi="Tahoma" w:cs="Tahoma"/>
          <w:sz w:val="18"/>
          <w:szCs w:val="18"/>
        </w:rPr>
        <w:tab/>
      </w:r>
      <w:r w:rsidR="006826F5" w:rsidRPr="00393689">
        <w:rPr>
          <w:rFonts w:ascii="Tahoma" w:hAnsi="Tahoma" w:cs="Tahoma"/>
          <w:sz w:val="18"/>
          <w:szCs w:val="18"/>
        </w:rPr>
        <w:t xml:space="preserve">propagační materiál s logem města, </w:t>
      </w:r>
      <w:r w:rsidR="00957468" w:rsidRPr="00393689">
        <w:rPr>
          <w:rFonts w:ascii="Tahoma" w:hAnsi="Tahoma" w:cs="Tahoma"/>
          <w:sz w:val="18"/>
          <w:szCs w:val="18"/>
        </w:rPr>
        <w:t xml:space="preserve">např. </w:t>
      </w:r>
      <w:r w:rsidR="00393689" w:rsidRPr="00393689">
        <w:rPr>
          <w:rFonts w:ascii="Tahoma" w:hAnsi="Tahoma" w:cs="Tahoma"/>
          <w:sz w:val="18"/>
          <w:szCs w:val="18"/>
        </w:rPr>
        <w:t xml:space="preserve">soupravy reklamních pastelek, skládací batohy, zvýrazňovače ve tvaru trojúhelníku, inkoustové dotykové pera, svíčky, papírové tašky, samolepky, víno, ledvinky a sportovní ledvinky, reflexní přívěsky 3D zvířátka a medvídci, kovový žeton do nákupního košíku, termoska, nákupní košík, </w:t>
      </w:r>
      <w:proofErr w:type="spellStart"/>
      <w:r w:rsidR="00393689" w:rsidRPr="00393689">
        <w:rPr>
          <w:rFonts w:ascii="Tahoma" w:hAnsi="Tahoma" w:cs="Tahoma"/>
          <w:sz w:val="18"/>
          <w:szCs w:val="18"/>
        </w:rPr>
        <w:t>rollery</w:t>
      </w:r>
      <w:proofErr w:type="spellEnd"/>
      <w:r w:rsidR="00393689" w:rsidRPr="00393689">
        <w:rPr>
          <w:rFonts w:ascii="Tahoma" w:hAnsi="Tahoma" w:cs="Tahoma"/>
          <w:sz w:val="18"/>
          <w:szCs w:val="18"/>
        </w:rPr>
        <w:t xml:space="preserve"> v krabičce, čepice s bambulí, zrcátka, čistící soupravy na boty, pokladničky, pytlíky na ovoce, přírodní mýdla, propisky, plážový nafukovací míč, keramické hrnečky, čaje z Beskyd, balzámy na rty, sluneční brýle, dřevěné tužky, ovocné bonbony </w:t>
      </w:r>
      <w:proofErr w:type="spellStart"/>
      <w:r w:rsidR="00393689" w:rsidRPr="00393689">
        <w:rPr>
          <w:rFonts w:ascii="Tahoma" w:hAnsi="Tahoma" w:cs="Tahoma"/>
          <w:sz w:val="18"/>
          <w:szCs w:val="18"/>
        </w:rPr>
        <w:t>Lipo</w:t>
      </w:r>
      <w:proofErr w:type="spellEnd"/>
      <w:r w:rsidR="00393689" w:rsidRPr="00393689">
        <w:rPr>
          <w:rFonts w:ascii="Tahoma" w:hAnsi="Tahoma" w:cs="Tahoma"/>
          <w:sz w:val="18"/>
          <w:szCs w:val="18"/>
        </w:rPr>
        <w:t xml:space="preserve">, frisbee, reflexní stříbrné pásky, sluneční kšilty, podsedáky, pytlíky na chleba, kuchyňské chňapky, magnetická hra Člověče nezlob se, sportovní cestovní tašky, venkovní clona na přední sklo auta, kuchyňská zástěra, poznámkový blok, dřevěné jojo, tuba s šesti pastelkami a ořezávátkem, magnetický držák na mobil, manikúra, lékárnička první pomoci, medy, reflexní nákrčník, sirupy a džemy, dámská a pánská trička s rastrem, nástěnné kalendáře na rok 2024 – Město pod horami na obrazech Markéty </w:t>
      </w:r>
      <w:proofErr w:type="spellStart"/>
      <w:r w:rsidR="00393689" w:rsidRPr="00393689">
        <w:rPr>
          <w:rFonts w:ascii="Tahoma" w:hAnsi="Tahoma" w:cs="Tahoma"/>
          <w:sz w:val="18"/>
          <w:szCs w:val="18"/>
        </w:rPr>
        <w:t>Grussmannové</w:t>
      </w:r>
      <w:proofErr w:type="spellEnd"/>
      <w:r w:rsidR="00393689" w:rsidRPr="00393689">
        <w:rPr>
          <w:rFonts w:ascii="Tahoma" w:hAnsi="Tahoma" w:cs="Tahoma"/>
          <w:sz w:val="18"/>
          <w:szCs w:val="18"/>
        </w:rPr>
        <w:t>, stolní kalendáře s fotografiemi klubů, PF 2024 atd. Dále se jednalo o pořízení banneru s logem města FM, který byl umístěn na stadion, letáky na akci Daruj F≈M</w:t>
      </w:r>
    </w:p>
    <w:p w14:paraId="1AA45026" w14:textId="07BE9DB8" w:rsidR="005C13C8" w:rsidRPr="001C717E" w:rsidRDefault="00C21A1B"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C717E">
        <w:rPr>
          <w:rFonts w:ascii="Tahoma" w:hAnsi="Tahoma" w:cs="Tahoma"/>
          <w:sz w:val="18"/>
          <w:szCs w:val="18"/>
        </w:rPr>
        <w:tab/>
      </w:r>
      <w:r w:rsidR="00B5153F" w:rsidRPr="001C717E">
        <w:rPr>
          <w:rFonts w:ascii="Tahoma" w:hAnsi="Tahoma" w:cs="Tahoma"/>
          <w:sz w:val="18"/>
          <w:szCs w:val="18"/>
        </w:rPr>
        <w:t>2</w:t>
      </w:r>
      <w:r w:rsidR="001C717E" w:rsidRPr="001C717E">
        <w:rPr>
          <w:rFonts w:ascii="Tahoma" w:hAnsi="Tahoma" w:cs="Tahoma"/>
          <w:sz w:val="18"/>
          <w:szCs w:val="18"/>
        </w:rPr>
        <w:t>07</w:t>
      </w:r>
      <w:r w:rsidRPr="001C717E">
        <w:rPr>
          <w:rFonts w:ascii="Tahoma" w:hAnsi="Tahoma" w:cs="Tahoma"/>
          <w:sz w:val="18"/>
          <w:szCs w:val="18"/>
        </w:rPr>
        <w:t xml:space="preserve"> tis. </w:t>
      </w:r>
      <w:proofErr w:type="gramStart"/>
      <w:r w:rsidRPr="001C717E">
        <w:rPr>
          <w:rFonts w:ascii="Tahoma" w:hAnsi="Tahoma" w:cs="Tahoma"/>
          <w:sz w:val="18"/>
          <w:szCs w:val="18"/>
        </w:rPr>
        <w:t>Kč</w:t>
      </w:r>
      <w:r w:rsidRPr="001C717E">
        <w:rPr>
          <w:rFonts w:ascii="Tahoma" w:hAnsi="Tahoma" w:cs="Tahoma"/>
          <w:sz w:val="18"/>
          <w:szCs w:val="18"/>
        </w:rPr>
        <w:tab/>
        <w:t>-</w:t>
      </w:r>
      <w:r w:rsidRPr="001C717E">
        <w:rPr>
          <w:rFonts w:ascii="Tahoma" w:hAnsi="Tahoma" w:cs="Tahoma"/>
          <w:sz w:val="18"/>
          <w:szCs w:val="18"/>
        </w:rPr>
        <w:tab/>
      </w:r>
      <w:r w:rsidR="001C717E" w:rsidRPr="001C717E">
        <w:rPr>
          <w:rFonts w:ascii="Tahoma" w:hAnsi="Tahoma" w:cs="Tahoma"/>
          <w:sz w:val="18"/>
          <w:szCs w:val="18"/>
        </w:rPr>
        <w:t>úhrada</w:t>
      </w:r>
      <w:proofErr w:type="gramEnd"/>
      <w:r w:rsidR="001C717E" w:rsidRPr="001C717E">
        <w:rPr>
          <w:rFonts w:ascii="Tahoma" w:hAnsi="Tahoma" w:cs="Tahoma"/>
          <w:sz w:val="18"/>
          <w:szCs w:val="18"/>
        </w:rPr>
        <w:t xml:space="preserve"> II. </w:t>
      </w:r>
      <w:r w:rsidR="00C06195">
        <w:rPr>
          <w:rFonts w:ascii="Tahoma" w:hAnsi="Tahoma" w:cs="Tahoma"/>
          <w:sz w:val="18"/>
          <w:szCs w:val="18"/>
        </w:rPr>
        <w:t>a</w:t>
      </w:r>
      <w:r w:rsidR="001C717E" w:rsidRPr="001C717E">
        <w:rPr>
          <w:rFonts w:ascii="Tahoma" w:hAnsi="Tahoma" w:cs="Tahoma"/>
          <w:sz w:val="18"/>
          <w:szCs w:val="18"/>
        </w:rPr>
        <w:t xml:space="preserve"> III. Fáze dle smlouvy o dílo na zpracování Strategického plánu rozvoje statutárního města Frýdku-Místku 2023-2035, zbytek plnění ve výši 82,76 přešlo do roku 2024</w:t>
      </w:r>
    </w:p>
    <w:p w14:paraId="7772CDAA" w14:textId="1A5AB409" w:rsidR="00766BFD" w:rsidRPr="005A7E8A" w:rsidRDefault="00766BFD"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A">
        <w:rPr>
          <w:rFonts w:ascii="Tahoma" w:hAnsi="Tahoma" w:cs="Tahoma"/>
          <w:sz w:val="18"/>
          <w:szCs w:val="18"/>
        </w:rPr>
        <w:tab/>
      </w:r>
      <w:r w:rsidR="00335461" w:rsidRPr="005A7E8A">
        <w:rPr>
          <w:rFonts w:ascii="Tahoma" w:hAnsi="Tahoma" w:cs="Tahoma"/>
          <w:sz w:val="18"/>
          <w:szCs w:val="18"/>
        </w:rPr>
        <w:t>4</w:t>
      </w:r>
      <w:r w:rsidR="00B5153F" w:rsidRPr="005A7E8A">
        <w:rPr>
          <w:rFonts w:ascii="Tahoma" w:hAnsi="Tahoma" w:cs="Tahoma"/>
          <w:sz w:val="18"/>
          <w:szCs w:val="18"/>
        </w:rPr>
        <w:t>4</w:t>
      </w:r>
      <w:r w:rsidRPr="005A7E8A">
        <w:rPr>
          <w:rFonts w:ascii="Tahoma" w:hAnsi="Tahoma" w:cs="Tahoma"/>
          <w:sz w:val="18"/>
          <w:szCs w:val="18"/>
        </w:rPr>
        <w:t xml:space="preserve"> tis. </w:t>
      </w:r>
      <w:proofErr w:type="gramStart"/>
      <w:r w:rsidRPr="005A7E8A">
        <w:rPr>
          <w:rFonts w:ascii="Tahoma" w:hAnsi="Tahoma" w:cs="Tahoma"/>
          <w:sz w:val="18"/>
          <w:szCs w:val="18"/>
        </w:rPr>
        <w:t>Kč</w:t>
      </w:r>
      <w:r w:rsidRPr="005A7E8A">
        <w:rPr>
          <w:rFonts w:ascii="Tahoma" w:hAnsi="Tahoma" w:cs="Tahoma"/>
          <w:sz w:val="18"/>
          <w:szCs w:val="18"/>
        </w:rPr>
        <w:tab/>
        <w:t>-</w:t>
      </w:r>
      <w:r w:rsidRPr="005A7E8A">
        <w:rPr>
          <w:rFonts w:ascii="Tahoma" w:hAnsi="Tahoma" w:cs="Tahoma"/>
          <w:sz w:val="18"/>
          <w:szCs w:val="18"/>
        </w:rPr>
        <w:tab/>
      </w:r>
      <w:r w:rsidR="006826F5" w:rsidRPr="005A7E8A">
        <w:rPr>
          <w:rFonts w:ascii="Tahoma" w:hAnsi="Tahoma" w:cs="Tahoma"/>
          <w:sz w:val="18"/>
          <w:szCs w:val="18"/>
        </w:rPr>
        <w:t>roční</w:t>
      </w:r>
      <w:proofErr w:type="gramEnd"/>
      <w:r w:rsidR="006826F5" w:rsidRPr="005A7E8A">
        <w:rPr>
          <w:rFonts w:ascii="Tahoma" w:hAnsi="Tahoma" w:cs="Tahoma"/>
          <w:sz w:val="18"/>
          <w:szCs w:val="18"/>
        </w:rPr>
        <w:t xml:space="preserve"> používání internetové aplikace </w:t>
      </w:r>
      <w:proofErr w:type="spellStart"/>
      <w:r w:rsidR="006826F5" w:rsidRPr="005A7E8A">
        <w:rPr>
          <w:rFonts w:ascii="Tahoma" w:hAnsi="Tahoma" w:cs="Tahoma"/>
          <w:sz w:val="18"/>
          <w:szCs w:val="18"/>
        </w:rPr>
        <w:t>BrandCloud</w:t>
      </w:r>
      <w:proofErr w:type="spellEnd"/>
      <w:r w:rsidR="005B154F" w:rsidRPr="005A7E8A">
        <w:rPr>
          <w:rFonts w:ascii="Tahoma" w:hAnsi="Tahoma" w:cs="Tahoma"/>
          <w:sz w:val="18"/>
          <w:szCs w:val="18"/>
        </w:rPr>
        <w:t>,</w:t>
      </w:r>
      <w:r w:rsidR="006826F5" w:rsidRPr="005A7E8A">
        <w:rPr>
          <w:rFonts w:ascii="Tahoma" w:hAnsi="Tahoma" w:cs="Tahoma"/>
          <w:sz w:val="18"/>
          <w:szCs w:val="18"/>
        </w:rPr>
        <w:t xml:space="preserve"> roční přístup</w:t>
      </w:r>
      <w:r w:rsidR="005B154F" w:rsidRPr="005A7E8A">
        <w:rPr>
          <w:rFonts w:ascii="Tahoma" w:hAnsi="Tahoma" w:cs="Tahoma"/>
          <w:sz w:val="18"/>
          <w:szCs w:val="18"/>
        </w:rPr>
        <w:t xml:space="preserve"> ke službě DotaceOnline.cz </w:t>
      </w:r>
    </w:p>
    <w:p w14:paraId="2648C40C" w14:textId="5D8782EF" w:rsidR="00F72F97" w:rsidRPr="005A7E8A" w:rsidRDefault="00F72F97"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A">
        <w:rPr>
          <w:rFonts w:ascii="Tahoma" w:hAnsi="Tahoma" w:cs="Tahoma"/>
          <w:sz w:val="18"/>
          <w:szCs w:val="18"/>
        </w:rPr>
        <w:tab/>
      </w:r>
      <w:r w:rsidR="005A7E8A" w:rsidRPr="005A7E8A">
        <w:rPr>
          <w:rFonts w:ascii="Tahoma" w:hAnsi="Tahoma" w:cs="Tahoma"/>
          <w:sz w:val="18"/>
          <w:szCs w:val="18"/>
        </w:rPr>
        <w:t>143</w:t>
      </w:r>
      <w:r w:rsidRPr="005A7E8A">
        <w:rPr>
          <w:rFonts w:ascii="Tahoma" w:hAnsi="Tahoma" w:cs="Tahoma"/>
          <w:sz w:val="18"/>
          <w:szCs w:val="18"/>
        </w:rPr>
        <w:t xml:space="preserve"> tis. Kč</w:t>
      </w:r>
      <w:r w:rsidRPr="005A7E8A">
        <w:rPr>
          <w:rFonts w:ascii="Tahoma" w:hAnsi="Tahoma" w:cs="Tahoma"/>
          <w:sz w:val="18"/>
          <w:szCs w:val="18"/>
        </w:rPr>
        <w:tab/>
        <w:t>-</w:t>
      </w:r>
      <w:r w:rsidRPr="005A7E8A">
        <w:rPr>
          <w:rFonts w:ascii="Tahoma" w:hAnsi="Tahoma" w:cs="Tahoma"/>
          <w:sz w:val="18"/>
          <w:szCs w:val="18"/>
        </w:rPr>
        <w:tab/>
      </w:r>
      <w:r w:rsidR="005A7E8A" w:rsidRPr="005A7E8A">
        <w:rPr>
          <w:rFonts w:ascii="Tahoma" w:hAnsi="Tahoma" w:cs="Tahoma"/>
          <w:sz w:val="18"/>
          <w:szCs w:val="18"/>
        </w:rPr>
        <w:t>účastnický poplatek – 17. ročník soutěže „Stavba Moravskoslezského kraje“ (12,10 tis. Kč); propagace SM Frýdek-Místek v rámci 17. ročníku soutěže Stavba Moravskoslezskéh</w:t>
      </w:r>
      <w:r w:rsidR="008B197B">
        <w:rPr>
          <w:rFonts w:ascii="Tahoma" w:hAnsi="Tahoma" w:cs="Tahoma"/>
          <w:sz w:val="18"/>
          <w:szCs w:val="18"/>
        </w:rPr>
        <w:t>o</w:t>
      </w:r>
      <w:r w:rsidR="005A7E8A" w:rsidRPr="005A7E8A">
        <w:rPr>
          <w:rFonts w:ascii="Tahoma" w:hAnsi="Tahoma" w:cs="Tahoma"/>
          <w:sz w:val="18"/>
          <w:szCs w:val="18"/>
        </w:rPr>
        <w:t xml:space="preserve"> kraje dle smlouvy o reklamním partnerství (30,25 tis. Kč), ubytování v Penzionu </w:t>
      </w:r>
      <w:proofErr w:type="spellStart"/>
      <w:r w:rsidR="005A7E8A" w:rsidRPr="005A7E8A">
        <w:rPr>
          <w:rFonts w:ascii="Tahoma" w:hAnsi="Tahoma" w:cs="Tahoma"/>
          <w:sz w:val="18"/>
          <w:szCs w:val="18"/>
        </w:rPr>
        <w:t>Anareta</w:t>
      </w:r>
      <w:proofErr w:type="spellEnd"/>
      <w:r w:rsidR="005A7E8A" w:rsidRPr="005A7E8A">
        <w:rPr>
          <w:rFonts w:ascii="Tahoma" w:hAnsi="Tahoma" w:cs="Tahoma"/>
          <w:sz w:val="18"/>
          <w:szCs w:val="18"/>
        </w:rPr>
        <w:t xml:space="preserve"> ve dnech 28.5.-2.6.2023 pro účastníky Středoevropského projektového semináře „MEPS 2023“ (96,80 tis. Kč), montáž a demontáž banneru s logem města na tribunu TJ Slezan (1,58 tis. Kč), vstupné na exkurzi dne 11.10.2023 (výroba Marlenky) pro členy Sdružení Historických sídel Čech, Moravy a Slezska v rámci jedná Krajské sekce (2,03 tis. Kč)</w:t>
      </w:r>
    </w:p>
    <w:p w14:paraId="5E982ADF" w14:textId="739F1543" w:rsidR="00F72F97" w:rsidRPr="002F3F03" w:rsidRDefault="00F72F97" w:rsidP="004D7FC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3F03">
        <w:rPr>
          <w:rFonts w:ascii="Tahoma" w:hAnsi="Tahoma" w:cs="Tahoma"/>
          <w:sz w:val="18"/>
          <w:szCs w:val="18"/>
        </w:rPr>
        <w:tab/>
      </w:r>
      <w:r w:rsidR="002F3F03" w:rsidRPr="002F3F03">
        <w:rPr>
          <w:rFonts w:ascii="Tahoma" w:hAnsi="Tahoma" w:cs="Tahoma"/>
          <w:sz w:val="18"/>
          <w:szCs w:val="18"/>
        </w:rPr>
        <w:t>97</w:t>
      </w:r>
      <w:r w:rsidRPr="002F3F03">
        <w:rPr>
          <w:rFonts w:ascii="Tahoma" w:hAnsi="Tahoma" w:cs="Tahoma"/>
          <w:sz w:val="18"/>
          <w:szCs w:val="18"/>
        </w:rPr>
        <w:t xml:space="preserve"> tis. </w:t>
      </w:r>
      <w:proofErr w:type="gramStart"/>
      <w:r w:rsidRPr="002F3F03">
        <w:rPr>
          <w:rFonts w:ascii="Tahoma" w:hAnsi="Tahoma" w:cs="Tahoma"/>
          <w:sz w:val="18"/>
          <w:szCs w:val="18"/>
        </w:rPr>
        <w:t>Kč</w:t>
      </w:r>
      <w:r w:rsidRPr="002F3F03">
        <w:rPr>
          <w:rFonts w:ascii="Tahoma" w:hAnsi="Tahoma" w:cs="Tahoma"/>
          <w:sz w:val="18"/>
          <w:szCs w:val="18"/>
        </w:rPr>
        <w:tab/>
        <w:t>-</w:t>
      </w:r>
      <w:r w:rsidRPr="002F3F03">
        <w:rPr>
          <w:rFonts w:ascii="Tahoma" w:hAnsi="Tahoma" w:cs="Tahoma"/>
          <w:sz w:val="18"/>
          <w:szCs w:val="18"/>
        </w:rPr>
        <w:tab/>
      </w:r>
      <w:r w:rsidR="00A239A6" w:rsidRPr="002F3F03">
        <w:rPr>
          <w:rFonts w:ascii="Tahoma" w:hAnsi="Tahoma" w:cs="Tahoma"/>
          <w:sz w:val="18"/>
          <w:szCs w:val="18"/>
        </w:rPr>
        <w:t>výdaje</w:t>
      </w:r>
      <w:proofErr w:type="gramEnd"/>
      <w:r w:rsidR="00A239A6" w:rsidRPr="002F3F03">
        <w:rPr>
          <w:rFonts w:ascii="Tahoma" w:hAnsi="Tahoma" w:cs="Tahoma"/>
          <w:sz w:val="18"/>
          <w:szCs w:val="18"/>
        </w:rPr>
        <w:t xml:space="preserve"> na pohoštění </w:t>
      </w:r>
      <w:r w:rsidR="002B401C" w:rsidRPr="002F3F03">
        <w:rPr>
          <w:rFonts w:ascii="Tahoma" w:hAnsi="Tahoma" w:cs="Tahoma"/>
          <w:sz w:val="18"/>
          <w:szCs w:val="18"/>
        </w:rPr>
        <w:t>v</w:t>
      </w:r>
      <w:r w:rsidR="004D7FC4" w:rsidRPr="002F3F03">
        <w:rPr>
          <w:rFonts w:ascii="Tahoma" w:hAnsi="Tahoma" w:cs="Tahoma"/>
          <w:sz w:val="18"/>
          <w:szCs w:val="18"/>
        </w:rPr>
        <w:t xml:space="preserve"> rámci jednání na </w:t>
      </w:r>
      <w:proofErr w:type="spellStart"/>
      <w:r w:rsidR="004D7FC4" w:rsidRPr="002F3F03">
        <w:rPr>
          <w:rFonts w:ascii="Tahoma" w:hAnsi="Tahoma" w:cs="Tahoma"/>
          <w:sz w:val="18"/>
          <w:szCs w:val="18"/>
        </w:rPr>
        <w:t>OÚRaSŘ</w:t>
      </w:r>
      <w:proofErr w:type="spellEnd"/>
      <w:r w:rsidR="002F3F03" w:rsidRPr="002F3F03">
        <w:rPr>
          <w:rFonts w:ascii="Tahoma" w:hAnsi="Tahoma" w:cs="Tahoma"/>
          <w:sz w:val="18"/>
          <w:szCs w:val="18"/>
        </w:rPr>
        <w:t>, pohoštění pro účastníky semináře MEPS 2023, pohoštění pro členy Sdružení Historických sídel Čech, Moravy a Slezska v rámci jednání Krajské sekce</w:t>
      </w:r>
      <w:r w:rsidR="004D7FC4" w:rsidRPr="002F3F03">
        <w:rPr>
          <w:rFonts w:ascii="Tahoma" w:hAnsi="Tahoma" w:cs="Tahoma"/>
          <w:sz w:val="18"/>
          <w:szCs w:val="18"/>
        </w:rPr>
        <w:t xml:space="preserve"> </w:t>
      </w:r>
    </w:p>
    <w:p w14:paraId="116B1291" w14:textId="073A44E3" w:rsidR="004D7FC4" w:rsidRPr="002F3F03" w:rsidRDefault="004D7FC4" w:rsidP="004D7FC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3F03">
        <w:rPr>
          <w:rFonts w:ascii="Tahoma" w:hAnsi="Tahoma" w:cs="Tahoma"/>
          <w:sz w:val="18"/>
          <w:szCs w:val="18"/>
        </w:rPr>
        <w:tab/>
      </w:r>
      <w:r w:rsidR="002F3F03" w:rsidRPr="00131382">
        <w:rPr>
          <w:rFonts w:ascii="Tahoma" w:hAnsi="Tahoma" w:cs="Tahoma"/>
          <w:sz w:val="18"/>
          <w:szCs w:val="18"/>
        </w:rPr>
        <w:t>1</w:t>
      </w:r>
      <w:r w:rsidR="00C06195" w:rsidRPr="00131382">
        <w:rPr>
          <w:rFonts w:ascii="Tahoma" w:hAnsi="Tahoma" w:cs="Tahoma"/>
          <w:sz w:val="18"/>
          <w:szCs w:val="18"/>
        </w:rPr>
        <w:t>7</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čle</w:t>
      </w:r>
      <w:r w:rsidRPr="002F3F03">
        <w:rPr>
          <w:rFonts w:ascii="Tahoma" w:hAnsi="Tahoma" w:cs="Tahoma"/>
          <w:sz w:val="18"/>
          <w:szCs w:val="18"/>
        </w:rPr>
        <w:t>nské</w:t>
      </w:r>
      <w:proofErr w:type="gramEnd"/>
      <w:r w:rsidRPr="002F3F03">
        <w:rPr>
          <w:rFonts w:ascii="Tahoma" w:hAnsi="Tahoma" w:cs="Tahoma"/>
          <w:sz w:val="18"/>
          <w:szCs w:val="18"/>
        </w:rPr>
        <w:t xml:space="preserve"> příspěvky na rok 202</w:t>
      </w:r>
      <w:r w:rsidR="002F3F03" w:rsidRPr="002F3F03">
        <w:rPr>
          <w:rFonts w:ascii="Tahoma" w:hAnsi="Tahoma" w:cs="Tahoma"/>
          <w:sz w:val="18"/>
          <w:szCs w:val="18"/>
        </w:rPr>
        <w:t>3</w:t>
      </w:r>
      <w:r w:rsidRPr="002F3F03">
        <w:rPr>
          <w:rFonts w:ascii="Tahoma" w:hAnsi="Tahoma" w:cs="Tahoma"/>
          <w:sz w:val="18"/>
          <w:szCs w:val="18"/>
        </w:rPr>
        <w:t>: Sdružení pro rozvoj Moravskoslezského kraje (</w:t>
      </w:r>
      <w:r w:rsidR="002F3F03" w:rsidRPr="002F3F03">
        <w:rPr>
          <w:rFonts w:ascii="Tahoma" w:hAnsi="Tahoma" w:cs="Tahoma"/>
          <w:sz w:val="18"/>
          <w:szCs w:val="18"/>
        </w:rPr>
        <w:t>2,</w:t>
      </w:r>
      <w:r w:rsidRPr="002F3F03">
        <w:rPr>
          <w:rFonts w:ascii="Tahoma" w:hAnsi="Tahoma" w:cs="Tahoma"/>
          <w:sz w:val="18"/>
          <w:szCs w:val="18"/>
        </w:rPr>
        <w:t>5 tis. Kč</w:t>
      </w:r>
      <w:r w:rsidR="002F3F03" w:rsidRPr="002F3F03">
        <w:rPr>
          <w:rFonts w:ascii="Tahoma" w:hAnsi="Tahoma" w:cs="Tahoma"/>
          <w:sz w:val="18"/>
          <w:szCs w:val="18"/>
        </w:rPr>
        <w:t xml:space="preserve"> – poměrná část za období 1-6, členství ukončeno</w:t>
      </w:r>
      <w:r w:rsidRPr="002F3F03">
        <w:rPr>
          <w:rFonts w:ascii="Tahoma" w:hAnsi="Tahoma" w:cs="Tahoma"/>
          <w:sz w:val="18"/>
          <w:szCs w:val="18"/>
        </w:rPr>
        <w:t>)</w:t>
      </w:r>
      <w:r w:rsidR="002F3F03" w:rsidRPr="002F3F03">
        <w:rPr>
          <w:rFonts w:ascii="Tahoma" w:hAnsi="Tahoma" w:cs="Tahoma"/>
          <w:sz w:val="18"/>
          <w:szCs w:val="18"/>
        </w:rPr>
        <w:t xml:space="preserve"> a</w:t>
      </w:r>
      <w:r w:rsidRPr="002F3F03">
        <w:rPr>
          <w:rFonts w:ascii="Tahoma" w:hAnsi="Tahoma" w:cs="Tahoma"/>
          <w:sz w:val="18"/>
          <w:szCs w:val="18"/>
        </w:rPr>
        <w:t xml:space="preserve"> Partnerství pro městskou mobilitu (15 tis. Kč) </w:t>
      </w:r>
    </w:p>
    <w:p w14:paraId="163038D2" w14:textId="66F1E101" w:rsidR="002E0AF6" w:rsidRDefault="002E0AF6" w:rsidP="00B24661">
      <w:pPr>
        <w:tabs>
          <w:tab w:val="right" w:pos="1701"/>
          <w:tab w:val="left" w:pos="1843"/>
          <w:tab w:val="right" w:pos="3402"/>
          <w:tab w:val="center" w:pos="3544"/>
          <w:tab w:val="left" w:pos="3686"/>
          <w:tab w:val="left" w:pos="4536"/>
        </w:tabs>
        <w:rPr>
          <w:rFonts w:ascii="Tahoma" w:hAnsi="Tahoma" w:cs="Tahoma"/>
          <w:sz w:val="18"/>
          <w:szCs w:val="18"/>
        </w:rPr>
      </w:pPr>
      <w:r w:rsidRPr="002D6692">
        <w:rPr>
          <w:rFonts w:ascii="Tahoma" w:hAnsi="Tahoma" w:cs="Tahoma"/>
          <w:sz w:val="18"/>
          <w:szCs w:val="18"/>
        </w:rPr>
        <w:tab/>
      </w:r>
      <w:r w:rsidR="002D6692" w:rsidRPr="002D6692">
        <w:rPr>
          <w:rFonts w:ascii="Tahoma" w:hAnsi="Tahoma" w:cs="Tahoma"/>
          <w:sz w:val="18"/>
          <w:szCs w:val="18"/>
        </w:rPr>
        <w:t>497</w:t>
      </w:r>
      <w:r w:rsidRPr="002D6692">
        <w:rPr>
          <w:rFonts w:ascii="Tahoma" w:hAnsi="Tahoma" w:cs="Tahoma"/>
          <w:sz w:val="18"/>
          <w:szCs w:val="18"/>
        </w:rPr>
        <w:t xml:space="preserve"> tis. </w:t>
      </w:r>
      <w:proofErr w:type="gramStart"/>
      <w:r w:rsidRPr="002D6692">
        <w:rPr>
          <w:rFonts w:ascii="Tahoma" w:hAnsi="Tahoma" w:cs="Tahoma"/>
          <w:sz w:val="18"/>
          <w:szCs w:val="18"/>
        </w:rPr>
        <w:t>Kč</w:t>
      </w:r>
      <w:r w:rsidRPr="002D6692">
        <w:rPr>
          <w:rFonts w:ascii="Tahoma" w:hAnsi="Tahoma" w:cs="Tahoma"/>
          <w:sz w:val="18"/>
          <w:szCs w:val="18"/>
        </w:rPr>
        <w:tab/>
        <w:t>-</w:t>
      </w:r>
      <w:r w:rsidRPr="002D6692">
        <w:rPr>
          <w:rFonts w:ascii="Tahoma" w:hAnsi="Tahoma" w:cs="Tahoma"/>
          <w:sz w:val="18"/>
          <w:szCs w:val="18"/>
        </w:rPr>
        <w:tab/>
      </w:r>
      <w:r w:rsidR="00A239A6" w:rsidRPr="002D6692">
        <w:rPr>
          <w:rFonts w:ascii="Tahoma" w:hAnsi="Tahoma" w:cs="Tahoma"/>
          <w:sz w:val="18"/>
          <w:szCs w:val="18"/>
        </w:rPr>
        <w:t>věcné</w:t>
      </w:r>
      <w:proofErr w:type="gramEnd"/>
      <w:r w:rsidR="00A239A6" w:rsidRPr="002D6692">
        <w:rPr>
          <w:rFonts w:ascii="Tahoma" w:hAnsi="Tahoma" w:cs="Tahoma"/>
          <w:sz w:val="18"/>
          <w:szCs w:val="18"/>
        </w:rPr>
        <w:t xml:space="preserve"> dary v rámci propagace statutárního města Frýdku-Místku – </w:t>
      </w:r>
      <w:r w:rsidR="002D6692" w:rsidRPr="002D6692">
        <w:rPr>
          <w:rFonts w:ascii="Tahoma" w:hAnsi="Tahoma" w:cs="Tahoma"/>
          <w:sz w:val="18"/>
          <w:szCs w:val="18"/>
        </w:rPr>
        <w:t xml:space="preserve">nože </w:t>
      </w:r>
      <w:proofErr w:type="spellStart"/>
      <w:r w:rsidR="002D6692" w:rsidRPr="002D6692">
        <w:rPr>
          <w:rFonts w:ascii="Tahoma" w:hAnsi="Tahoma" w:cs="Tahoma"/>
          <w:sz w:val="18"/>
          <w:szCs w:val="18"/>
        </w:rPr>
        <w:t>Victorinox</w:t>
      </w:r>
      <w:proofErr w:type="spellEnd"/>
      <w:r w:rsidR="002D6692" w:rsidRPr="002D6692">
        <w:rPr>
          <w:rFonts w:ascii="Tahoma" w:hAnsi="Tahoma" w:cs="Tahoma"/>
          <w:sz w:val="18"/>
          <w:szCs w:val="18"/>
        </w:rPr>
        <w:t xml:space="preserve"> SPARTAN s logem města (25,65 tis. Kč), běžecká obuv pro p. Chrobáka – rodáka z FM, </w:t>
      </w:r>
      <w:r w:rsidR="002D6692" w:rsidRPr="002D6692">
        <w:rPr>
          <w:rFonts w:ascii="Tahoma" w:hAnsi="Tahoma" w:cs="Tahoma"/>
          <w:sz w:val="18"/>
          <w:szCs w:val="18"/>
        </w:rPr>
        <w:lastRenderedPageBreak/>
        <w:t>který je třetí nejlepší ultramaratonec v ČR (3,67 tis. Kč), dárkové poukazy na služby nutriční specialistky pro první tři výherce soutěže 10.000 kroků (3 tis. Kč) a dále věcné dary pro vedení města sloužící k propagaci města Frýdku-Místku bez loga města</w:t>
      </w:r>
      <w:r w:rsidR="001E6366">
        <w:rPr>
          <w:rFonts w:ascii="Tahoma" w:hAnsi="Tahoma" w:cs="Tahoma"/>
          <w:sz w:val="18"/>
          <w:szCs w:val="18"/>
        </w:rPr>
        <w:t xml:space="preserve"> (464,68 tis. Kč)</w:t>
      </w:r>
    </w:p>
    <w:p w14:paraId="216D0603" w14:textId="3D0041C2" w:rsidR="002D6692" w:rsidRPr="002D6692" w:rsidRDefault="002D6692" w:rsidP="002D66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6692">
        <w:rPr>
          <w:rFonts w:ascii="Tahoma" w:hAnsi="Tahoma" w:cs="Tahoma"/>
          <w:sz w:val="18"/>
          <w:szCs w:val="18"/>
        </w:rPr>
        <w:tab/>
        <w:t xml:space="preserve">7 tis. </w:t>
      </w:r>
      <w:proofErr w:type="gramStart"/>
      <w:r w:rsidRPr="002D6692">
        <w:rPr>
          <w:rFonts w:ascii="Tahoma" w:hAnsi="Tahoma" w:cs="Tahoma"/>
          <w:sz w:val="18"/>
          <w:szCs w:val="18"/>
        </w:rPr>
        <w:t>Kč</w:t>
      </w:r>
      <w:r w:rsidRPr="002D6692">
        <w:rPr>
          <w:rFonts w:ascii="Tahoma" w:hAnsi="Tahoma" w:cs="Tahoma"/>
          <w:sz w:val="18"/>
          <w:szCs w:val="18"/>
        </w:rPr>
        <w:tab/>
        <w:t>-</w:t>
      </w:r>
      <w:r w:rsidRPr="002D6692">
        <w:rPr>
          <w:rFonts w:ascii="Tahoma" w:hAnsi="Tahoma" w:cs="Tahoma"/>
          <w:sz w:val="18"/>
          <w:szCs w:val="18"/>
        </w:rPr>
        <w:tab/>
        <w:t>neinvestiční</w:t>
      </w:r>
      <w:proofErr w:type="gramEnd"/>
      <w:r w:rsidRPr="002D6692">
        <w:rPr>
          <w:rFonts w:ascii="Tahoma" w:hAnsi="Tahoma" w:cs="Tahoma"/>
          <w:sz w:val="18"/>
          <w:szCs w:val="18"/>
        </w:rPr>
        <w:t xml:space="preserve"> dotace v rámci DP Reklama F-M – podpora zřízení či obnovy označení provozoven na rok 2023 na pořízení polepů výloh a reklamní cedule na objektu na ul. Anenská č.p. 689, k. </w:t>
      </w:r>
      <w:proofErr w:type="spellStart"/>
      <w:r w:rsidRPr="002D6692">
        <w:rPr>
          <w:rFonts w:ascii="Tahoma" w:hAnsi="Tahoma" w:cs="Tahoma"/>
          <w:sz w:val="18"/>
          <w:szCs w:val="18"/>
        </w:rPr>
        <w:t>ú.</w:t>
      </w:r>
      <w:proofErr w:type="spellEnd"/>
      <w:r w:rsidRPr="002D6692">
        <w:rPr>
          <w:rFonts w:ascii="Tahoma" w:hAnsi="Tahoma" w:cs="Tahoma"/>
          <w:sz w:val="18"/>
          <w:szCs w:val="18"/>
        </w:rPr>
        <w:t xml:space="preserve"> Místek</w:t>
      </w:r>
    </w:p>
    <w:p w14:paraId="104C98E0" w14:textId="01548024" w:rsidR="002D6692" w:rsidRPr="002D6692" w:rsidRDefault="002D6692" w:rsidP="002D66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6692">
        <w:rPr>
          <w:rFonts w:ascii="Tahoma" w:hAnsi="Tahoma" w:cs="Tahoma"/>
          <w:sz w:val="18"/>
          <w:szCs w:val="18"/>
        </w:rPr>
        <w:tab/>
        <w:t xml:space="preserve">65 tis. </w:t>
      </w:r>
      <w:proofErr w:type="gramStart"/>
      <w:r w:rsidRPr="002D6692">
        <w:rPr>
          <w:rFonts w:ascii="Tahoma" w:hAnsi="Tahoma" w:cs="Tahoma"/>
          <w:sz w:val="18"/>
          <w:szCs w:val="18"/>
        </w:rPr>
        <w:t>Kč</w:t>
      </w:r>
      <w:r w:rsidRPr="002D6692">
        <w:rPr>
          <w:rFonts w:ascii="Tahoma" w:hAnsi="Tahoma" w:cs="Tahoma"/>
          <w:sz w:val="18"/>
          <w:szCs w:val="18"/>
        </w:rPr>
        <w:tab/>
        <w:t>-</w:t>
      </w:r>
      <w:r w:rsidRPr="002D6692">
        <w:rPr>
          <w:rFonts w:ascii="Tahoma" w:hAnsi="Tahoma" w:cs="Tahoma"/>
          <w:sz w:val="18"/>
          <w:szCs w:val="18"/>
        </w:rPr>
        <w:tab/>
        <w:t>členský</w:t>
      </w:r>
      <w:proofErr w:type="gramEnd"/>
      <w:r w:rsidRPr="002D6692">
        <w:rPr>
          <w:rFonts w:ascii="Tahoma" w:hAnsi="Tahoma" w:cs="Tahoma"/>
          <w:sz w:val="18"/>
          <w:szCs w:val="18"/>
        </w:rPr>
        <w:t xml:space="preserve"> příspěvek na rok 2023 - Sdružení historických sídel Čech, Moravy a Slezska</w:t>
      </w:r>
    </w:p>
    <w:p w14:paraId="659187DD" w14:textId="3F76CF66" w:rsidR="002D6692" w:rsidRDefault="002D6692" w:rsidP="002D669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6692">
        <w:rPr>
          <w:rFonts w:ascii="Tahoma" w:hAnsi="Tahoma" w:cs="Tahoma"/>
          <w:sz w:val="18"/>
          <w:szCs w:val="18"/>
        </w:rPr>
        <w:tab/>
        <w:t xml:space="preserve">433 tis. </w:t>
      </w:r>
      <w:proofErr w:type="gramStart"/>
      <w:r w:rsidRPr="002D6692">
        <w:rPr>
          <w:rFonts w:ascii="Tahoma" w:hAnsi="Tahoma" w:cs="Tahoma"/>
          <w:sz w:val="18"/>
          <w:szCs w:val="18"/>
        </w:rPr>
        <w:t>Kč</w:t>
      </w:r>
      <w:r w:rsidRPr="002D6692">
        <w:rPr>
          <w:rFonts w:ascii="Tahoma" w:hAnsi="Tahoma" w:cs="Tahoma"/>
          <w:sz w:val="18"/>
          <w:szCs w:val="18"/>
        </w:rPr>
        <w:tab/>
        <w:t>-</w:t>
      </w:r>
      <w:r w:rsidRPr="002D6692">
        <w:rPr>
          <w:rFonts w:ascii="Tahoma" w:hAnsi="Tahoma" w:cs="Tahoma"/>
          <w:sz w:val="18"/>
          <w:szCs w:val="18"/>
        </w:rPr>
        <w:tab/>
        <w:t>členský</w:t>
      </w:r>
      <w:proofErr w:type="gramEnd"/>
      <w:r w:rsidRPr="002D6692">
        <w:rPr>
          <w:rFonts w:ascii="Tahoma" w:hAnsi="Tahoma" w:cs="Tahoma"/>
          <w:sz w:val="18"/>
          <w:szCs w:val="18"/>
        </w:rPr>
        <w:t xml:space="preserve"> příspěvek na rok 2023 – Dobrovolný svazek obcí Olešná</w:t>
      </w:r>
    </w:p>
    <w:p w14:paraId="396DEC4C" w14:textId="58C23D27" w:rsidR="00B423B3" w:rsidRPr="002D6692" w:rsidRDefault="00B423B3" w:rsidP="00B423B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D6692">
        <w:rPr>
          <w:rFonts w:ascii="Tahoma" w:hAnsi="Tahoma" w:cs="Tahoma"/>
          <w:sz w:val="18"/>
          <w:szCs w:val="18"/>
        </w:rPr>
        <w:tab/>
      </w:r>
      <w:r w:rsidRPr="00131382">
        <w:rPr>
          <w:rFonts w:ascii="Tahoma" w:hAnsi="Tahoma" w:cs="Tahoma"/>
          <w:sz w:val="18"/>
          <w:szCs w:val="18"/>
        </w:rPr>
        <w:t>1</w:t>
      </w:r>
      <w:r w:rsidR="00C06195" w:rsidRPr="00131382">
        <w:rPr>
          <w:rFonts w:ascii="Tahoma" w:hAnsi="Tahoma" w:cs="Tahoma"/>
          <w:sz w:val="18"/>
          <w:szCs w:val="18"/>
        </w:rPr>
        <w:t>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neinvestiční</w:t>
      </w:r>
      <w:proofErr w:type="gramEnd"/>
      <w:r w:rsidRPr="00131382">
        <w:rPr>
          <w:rFonts w:ascii="Tahoma" w:hAnsi="Tahoma" w:cs="Tahoma"/>
          <w:sz w:val="18"/>
          <w:szCs w:val="18"/>
        </w:rPr>
        <w:t xml:space="preserve"> dotace </w:t>
      </w:r>
      <w:r>
        <w:rPr>
          <w:rFonts w:ascii="Tahoma" w:hAnsi="Tahoma" w:cs="Tahoma"/>
          <w:sz w:val="18"/>
          <w:szCs w:val="18"/>
        </w:rPr>
        <w:t xml:space="preserve">v rámci DP Reklama F-M – podpora zřízení či obnovy označení provozoven na rok 2023 na pořízení </w:t>
      </w:r>
      <w:proofErr w:type="spellStart"/>
      <w:r>
        <w:rPr>
          <w:rFonts w:ascii="Tahoma" w:hAnsi="Tahoma" w:cs="Tahoma"/>
          <w:sz w:val="18"/>
          <w:szCs w:val="18"/>
        </w:rPr>
        <w:t>logomalby</w:t>
      </w:r>
      <w:proofErr w:type="spellEnd"/>
      <w:r>
        <w:rPr>
          <w:rFonts w:ascii="Tahoma" w:hAnsi="Tahoma" w:cs="Tahoma"/>
          <w:sz w:val="18"/>
          <w:szCs w:val="18"/>
        </w:rPr>
        <w:t xml:space="preserve"> na fasádu a </w:t>
      </w:r>
      <w:proofErr w:type="spellStart"/>
      <w:r>
        <w:rPr>
          <w:rFonts w:ascii="Tahoma" w:hAnsi="Tahoma" w:cs="Tahoma"/>
          <w:sz w:val="18"/>
          <w:szCs w:val="18"/>
        </w:rPr>
        <w:t>výstrče</w:t>
      </w:r>
      <w:proofErr w:type="spellEnd"/>
      <w:r>
        <w:rPr>
          <w:rFonts w:ascii="Tahoma" w:hAnsi="Tahoma" w:cs="Tahoma"/>
          <w:sz w:val="18"/>
          <w:szCs w:val="18"/>
        </w:rPr>
        <w:t xml:space="preserve"> na objektu na Zámeckém náměstí č. p. 1260, k. </w:t>
      </w:r>
      <w:proofErr w:type="spellStart"/>
      <w:r>
        <w:rPr>
          <w:rFonts w:ascii="Tahoma" w:hAnsi="Tahoma" w:cs="Tahoma"/>
          <w:sz w:val="18"/>
          <w:szCs w:val="18"/>
        </w:rPr>
        <w:t>ú.</w:t>
      </w:r>
      <w:proofErr w:type="spellEnd"/>
      <w:r>
        <w:rPr>
          <w:rFonts w:ascii="Tahoma" w:hAnsi="Tahoma" w:cs="Tahoma"/>
          <w:sz w:val="18"/>
          <w:szCs w:val="18"/>
        </w:rPr>
        <w:t xml:space="preserve"> Frýdek</w:t>
      </w:r>
    </w:p>
    <w:p w14:paraId="65E4A9A2" w14:textId="77777777" w:rsidR="002D6692" w:rsidRPr="00CF333D" w:rsidRDefault="002D6692" w:rsidP="00B24661">
      <w:pPr>
        <w:tabs>
          <w:tab w:val="right" w:pos="1701"/>
          <w:tab w:val="left" w:pos="1843"/>
          <w:tab w:val="right" w:pos="3402"/>
          <w:tab w:val="center" w:pos="3544"/>
          <w:tab w:val="left" w:pos="3686"/>
          <w:tab w:val="left" w:pos="4536"/>
        </w:tabs>
        <w:rPr>
          <w:rFonts w:ascii="Tahoma" w:hAnsi="Tahoma" w:cs="Tahoma"/>
          <w:sz w:val="18"/>
          <w:szCs w:val="18"/>
          <w:highlight w:val="yellow"/>
        </w:rPr>
      </w:pPr>
    </w:p>
    <w:p w14:paraId="6698F326" w14:textId="6F769866" w:rsidR="0052500D" w:rsidRPr="0016358B" w:rsidRDefault="0052500D" w:rsidP="0052500D">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16358B">
        <w:rPr>
          <w:rFonts w:ascii="Tahoma" w:hAnsi="Tahoma" w:cs="Tahoma"/>
          <w:b/>
          <w:sz w:val="18"/>
          <w:szCs w:val="18"/>
          <w:u w:val="single"/>
        </w:rPr>
        <w:t xml:space="preserve">Par. </w:t>
      </w:r>
      <w:proofErr w:type="gramStart"/>
      <w:r w:rsidRPr="0016358B">
        <w:rPr>
          <w:rFonts w:ascii="Tahoma" w:hAnsi="Tahoma" w:cs="Tahoma"/>
          <w:b/>
          <w:sz w:val="18"/>
          <w:szCs w:val="18"/>
          <w:u w:val="single"/>
        </w:rPr>
        <w:t>37</w:t>
      </w:r>
      <w:r w:rsidR="0016358B" w:rsidRPr="0016358B">
        <w:rPr>
          <w:rFonts w:ascii="Tahoma" w:hAnsi="Tahoma" w:cs="Tahoma"/>
          <w:b/>
          <w:sz w:val="18"/>
          <w:szCs w:val="18"/>
          <w:u w:val="single"/>
        </w:rPr>
        <w:t>14</w:t>
      </w:r>
      <w:r w:rsidRPr="0016358B">
        <w:rPr>
          <w:rFonts w:ascii="Tahoma" w:hAnsi="Tahoma" w:cs="Tahoma"/>
          <w:b/>
          <w:sz w:val="18"/>
          <w:szCs w:val="18"/>
          <w:u w:val="single"/>
        </w:rPr>
        <w:t>-</w:t>
      </w:r>
      <w:r w:rsidR="0016358B" w:rsidRPr="0016358B">
        <w:rPr>
          <w:rFonts w:ascii="Tahoma" w:hAnsi="Tahoma" w:cs="Tahoma"/>
          <w:b/>
          <w:sz w:val="18"/>
          <w:szCs w:val="18"/>
          <w:u w:val="single"/>
        </w:rPr>
        <w:t>Opatření</w:t>
      </w:r>
      <w:proofErr w:type="gramEnd"/>
      <w:r w:rsidR="0016358B" w:rsidRPr="0016358B">
        <w:rPr>
          <w:rFonts w:ascii="Tahoma" w:hAnsi="Tahoma" w:cs="Tahoma"/>
          <w:b/>
          <w:sz w:val="18"/>
          <w:szCs w:val="18"/>
          <w:u w:val="single"/>
        </w:rPr>
        <w:t xml:space="preserve"> ke snižování produkce skleníkových plynů a plynů poškozujících ozónovou vrstvu</w:t>
      </w:r>
      <w:r w:rsidRPr="0016358B">
        <w:rPr>
          <w:rFonts w:ascii="Tahoma" w:hAnsi="Tahoma" w:cs="Tahoma"/>
          <w:b/>
          <w:sz w:val="18"/>
          <w:szCs w:val="18"/>
        </w:rPr>
        <w:t xml:space="preserve"> - plnění na </w:t>
      </w:r>
      <w:r w:rsidR="009157C1" w:rsidRPr="0016358B">
        <w:rPr>
          <w:rFonts w:ascii="Tahoma" w:hAnsi="Tahoma" w:cs="Tahoma"/>
          <w:b/>
          <w:sz w:val="18"/>
          <w:szCs w:val="18"/>
        </w:rPr>
        <w:t>100</w:t>
      </w:r>
      <w:r w:rsidRPr="0016358B">
        <w:rPr>
          <w:rFonts w:ascii="Tahoma" w:hAnsi="Tahoma" w:cs="Tahoma"/>
          <w:b/>
          <w:sz w:val="18"/>
          <w:szCs w:val="18"/>
        </w:rPr>
        <w:t xml:space="preserve"> %</w:t>
      </w:r>
    </w:p>
    <w:p w14:paraId="14B4D8F1" w14:textId="73B8DFA3" w:rsidR="0052500D" w:rsidRPr="0016358B" w:rsidRDefault="0052500D" w:rsidP="0052500D">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16358B">
        <w:rPr>
          <w:rFonts w:ascii="Tahoma" w:hAnsi="Tahoma" w:cs="Tahoma"/>
          <w:b/>
          <w:sz w:val="18"/>
          <w:szCs w:val="18"/>
        </w:rPr>
        <w:t xml:space="preserve">Rozpočet: </w:t>
      </w:r>
      <w:r w:rsidR="0016358B" w:rsidRPr="0016358B">
        <w:rPr>
          <w:rFonts w:ascii="Tahoma" w:hAnsi="Tahoma" w:cs="Tahoma"/>
          <w:b/>
          <w:sz w:val="18"/>
          <w:szCs w:val="18"/>
        </w:rPr>
        <w:t>448</w:t>
      </w:r>
      <w:r w:rsidRPr="0016358B">
        <w:rPr>
          <w:rFonts w:ascii="Tahoma" w:hAnsi="Tahoma" w:cs="Tahoma"/>
          <w:b/>
          <w:sz w:val="18"/>
          <w:szCs w:val="18"/>
        </w:rPr>
        <w:t xml:space="preserve"> tis. Kč</w:t>
      </w:r>
      <w:r w:rsidRPr="0016358B">
        <w:rPr>
          <w:rFonts w:ascii="Tahoma" w:hAnsi="Tahoma" w:cs="Tahoma"/>
          <w:b/>
          <w:sz w:val="18"/>
          <w:szCs w:val="18"/>
        </w:rPr>
        <w:tab/>
      </w:r>
      <w:r w:rsidRPr="0016358B">
        <w:rPr>
          <w:rFonts w:ascii="Tahoma" w:hAnsi="Tahoma" w:cs="Tahoma"/>
          <w:b/>
          <w:sz w:val="18"/>
          <w:szCs w:val="18"/>
        </w:rPr>
        <w:tab/>
      </w:r>
      <w:r w:rsidRPr="0016358B">
        <w:rPr>
          <w:rFonts w:ascii="Tahoma" w:hAnsi="Tahoma" w:cs="Tahoma"/>
          <w:b/>
          <w:sz w:val="18"/>
          <w:szCs w:val="18"/>
        </w:rPr>
        <w:tab/>
      </w:r>
      <w:r w:rsidRPr="0016358B">
        <w:rPr>
          <w:rFonts w:ascii="Tahoma" w:hAnsi="Tahoma" w:cs="Tahoma"/>
          <w:b/>
          <w:sz w:val="18"/>
          <w:szCs w:val="18"/>
        </w:rPr>
        <w:tab/>
      </w:r>
      <w:r w:rsidRPr="0016358B">
        <w:rPr>
          <w:rFonts w:ascii="Tahoma" w:hAnsi="Tahoma" w:cs="Tahoma"/>
          <w:b/>
          <w:sz w:val="18"/>
          <w:szCs w:val="18"/>
        </w:rPr>
        <w:tab/>
        <w:t xml:space="preserve">Skutečnost: </w:t>
      </w:r>
      <w:r w:rsidR="0016358B" w:rsidRPr="0016358B">
        <w:rPr>
          <w:rFonts w:ascii="Tahoma" w:hAnsi="Tahoma" w:cs="Tahoma"/>
          <w:b/>
          <w:sz w:val="18"/>
          <w:szCs w:val="18"/>
        </w:rPr>
        <w:t>448</w:t>
      </w:r>
      <w:r w:rsidRPr="0016358B">
        <w:rPr>
          <w:rFonts w:ascii="Tahoma" w:hAnsi="Tahoma" w:cs="Tahoma"/>
          <w:b/>
          <w:sz w:val="18"/>
          <w:szCs w:val="18"/>
        </w:rPr>
        <w:t xml:space="preserve"> tis. Kč</w:t>
      </w:r>
    </w:p>
    <w:p w14:paraId="78F34ABF" w14:textId="77777777" w:rsidR="0052500D" w:rsidRPr="0016358B" w:rsidRDefault="0052500D" w:rsidP="0052500D">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16358B">
        <w:rPr>
          <w:rFonts w:ascii="Tahoma" w:hAnsi="Tahoma" w:cs="Tahoma"/>
          <w:sz w:val="18"/>
          <w:szCs w:val="18"/>
        </w:rPr>
        <w:t>V tom:</w:t>
      </w:r>
    </w:p>
    <w:p w14:paraId="2887803E" w14:textId="7B1E7C28" w:rsidR="0052500D" w:rsidRDefault="0052500D" w:rsidP="0052500D">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6358B">
        <w:rPr>
          <w:rFonts w:ascii="Tahoma" w:hAnsi="Tahoma" w:cs="Tahoma"/>
          <w:sz w:val="18"/>
          <w:szCs w:val="18"/>
        </w:rPr>
        <w:tab/>
      </w:r>
      <w:r w:rsidR="0016358B" w:rsidRPr="0016358B">
        <w:rPr>
          <w:rFonts w:ascii="Tahoma" w:hAnsi="Tahoma" w:cs="Tahoma"/>
          <w:sz w:val="18"/>
          <w:szCs w:val="18"/>
        </w:rPr>
        <w:t>448</w:t>
      </w:r>
      <w:r w:rsidRPr="0016358B">
        <w:rPr>
          <w:rFonts w:ascii="Tahoma" w:hAnsi="Tahoma" w:cs="Tahoma"/>
          <w:sz w:val="18"/>
          <w:szCs w:val="18"/>
        </w:rPr>
        <w:t xml:space="preserve"> tis. </w:t>
      </w:r>
      <w:proofErr w:type="gramStart"/>
      <w:r w:rsidRPr="0016358B">
        <w:rPr>
          <w:rFonts w:ascii="Tahoma" w:hAnsi="Tahoma" w:cs="Tahoma"/>
          <w:sz w:val="18"/>
          <w:szCs w:val="18"/>
        </w:rPr>
        <w:t>Kč</w:t>
      </w:r>
      <w:r w:rsidRPr="0016358B">
        <w:rPr>
          <w:rFonts w:ascii="Tahoma" w:hAnsi="Tahoma" w:cs="Tahoma"/>
          <w:sz w:val="18"/>
          <w:szCs w:val="18"/>
        </w:rPr>
        <w:tab/>
        <w:t>-</w:t>
      </w:r>
      <w:r w:rsidRPr="0016358B">
        <w:rPr>
          <w:rFonts w:ascii="Tahoma" w:hAnsi="Tahoma" w:cs="Tahoma"/>
          <w:sz w:val="18"/>
          <w:szCs w:val="18"/>
        </w:rPr>
        <w:tab/>
      </w:r>
      <w:r w:rsidR="0016358B" w:rsidRPr="0016358B">
        <w:rPr>
          <w:rFonts w:ascii="Tahoma" w:hAnsi="Tahoma" w:cs="Tahoma"/>
          <w:sz w:val="18"/>
          <w:szCs w:val="18"/>
        </w:rPr>
        <w:t>zpracování</w:t>
      </w:r>
      <w:proofErr w:type="gramEnd"/>
      <w:r w:rsidR="0016358B" w:rsidRPr="0016358B">
        <w:rPr>
          <w:rFonts w:ascii="Tahoma" w:hAnsi="Tahoma" w:cs="Tahoma"/>
          <w:sz w:val="18"/>
          <w:szCs w:val="18"/>
        </w:rPr>
        <w:t xml:space="preserve"> Studie proveditelnosti FVE na objektech SMFM. Cílem bylo posoudit možnost realizace instalace fotovoltaických panelů a stanovení optimálního výkonu fotovoltaických elektráren s následným doporučením k realizaci na základě ekonomické efektivity navrženého řešení na vybraných objektech SMFM užívaných příspěvkovými organizacemi. Pro studii bylo vybráno celkem 10 veřejných objektů.</w:t>
      </w:r>
    </w:p>
    <w:p w14:paraId="595E5519" w14:textId="77777777" w:rsidR="0086463F" w:rsidRPr="00CF333D" w:rsidRDefault="0086463F" w:rsidP="00136DFE">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CA32F40" w14:textId="75349EBE" w:rsidR="00CC1276" w:rsidRPr="00CC1276" w:rsidRDefault="00CC1276" w:rsidP="00CC127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C1276">
        <w:rPr>
          <w:rFonts w:ascii="Tahoma" w:hAnsi="Tahoma" w:cs="Tahoma"/>
          <w:b/>
          <w:sz w:val="18"/>
          <w:szCs w:val="18"/>
          <w:u w:val="single"/>
        </w:rPr>
        <w:t xml:space="preserve">Par. </w:t>
      </w:r>
      <w:proofErr w:type="gramStart"/>
      <w:r w:rsidRPr="00CC1276">
        <w:rPr>
          <w:rFonts w:ascii="Tahoma" w:hAnsi="Tahoma" w:cs="Tahoma"/>
          <w:b/>
          <w:sz w:val="18"/>
          <w:szCs w:val="18"/>
          <w:u w:val="single"/>
        </w:rPr>
        <w:t>379</w:t>
      </w:r>
      <w:r>
        <w:rPr>
          <w:rFonts w:ascii="Tahoma" w:hAnsi="Tahoma" w:cs="Tahoma"/>
          <w:b/>
          <w:sz w:val="18"/>
          <w:szCs w:val="18"/>
          <w:u w:val="single"/>
        </w:rPr>
        <w:t>2</w:t>
      </w:r>
      <w:r w:rsidRPr="00CC1276">
        <w:rPr>
          <w:rFonts w:ascii="Tahoma" w:hAnsi="Tahoma" w:cs="Tahoma"/>
          <w:b/>
          <w:sz w:val="18"/>
          <w:szCs w:val="18"/>
          <w:u w:val="single"/>
        </w:rPr>
        <w:t>-</w:t>
      </w:r>
      <w:r>
        <w:rPr>
          <w:rFonts w:ascii="Tahoma" w:hAnsi="Tahoma" w:cs="Tahoma"/>
          <w:b/>
          <w:sz w:val="18"/>
          <w:szCs w:val="18"/>
          <w:u w:val="single"/>
        </w:rPr>
        <w:t>Ekologická</w:t>
      </w:r>
      <w:proofErr w:type="gramEnd"/>
      <w:r>
        <w:rPr>
          <w:rFonts w:ascii="Tahoma" w:hAnsi="Tahoma" w:cs="Tahoma"/>
          <w:b/>
          <w:sz w:val="18"/>
          <w:szCs w:val="18"/>
          <w:u w:val="single"/>
        </w:rPr>
        <w:t xml:space="preserve"> výchova a osvěta</w:t>
      </w:r>
      <w:r w:rsidRPr="00CC1276">
        <w:rPr>
          <w:rFonts w:ascii="Tahoma" w:hAnsi="Tahoma" w:cs="Tahoma"/>
          <w:b/>
          <w:sz w:val="18"/>
          <w:szCs w:val="18"/>
        </w:rPr>
        <w:t xml:space="preserve"> - plnění na 30 %</w:t>
      </w:r>
    </w:p>
    <w:p w14:paraId="0B587CD3" w14:textId="4204552E" w:rsidR="00CC1276" w:rsidRPr="00CC1276" w:rsidRDefault="00CC1276" w:rsidP="00CC1276">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CC1276">
        <w:rPr>
          <w:rFonts w:ascii="Tahoma" w:hAnsi="Tahoma" w:cs="Tahoma"/>
          <w:b/>
          <w:sz w:val="18"/>
          <w:szCs w:val="18"/>
        </w:rPr>
        <w:t>Rozpočet: 23 tis. Kč</w:t>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00C35874">
        <w:rPr>
          <w:rFonts w:ascii="Tahoma" w:hAnsi="Tahoma" w:cs="Tahoma"/>
          <w:b/>
          <w:sz w:val="18"/>
          <w:szCs w:val="18"/>
        </w:rPr>
        <w:tab/>
      </w:r>
      <w:r w:rsidRPr="00CC1276">
        <w:rPr>
          <w:rFonts w:ascii="Tahoma" w:hAnsi="Tahoma" w:cs="Tahoma"/>
          <w:b/>
          <w:sz w:val="18"/>
          <w:szCs w:val="18"/>
        </w:rPr>
        <w:t>Skutečnost: 7 tis. Kč</w:t>
      </w:r>
    </w:p>
    <w:p w14:paraId="5CB96492" w14:textId="77777777" w:rsidR="00CC1276" w:rsidRPr="00CC1276" w:rsidRDefault="00CC1276" w:rsidP="00CC1276">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CC1276">
        <w:rPr>
          <w:rFonts w:ascii="Tahoma" w:hAnsi="Tahoma" w:cs="Tahoma"/>
          <w:sz w:val="18"/>
          <w:szCs w:val="18"/>
        </w:rPr>
        <w:t>V tom:</w:t>
      </w:r>
    </w:p>
    <w:p w14:paraId="5E8041A2" w14:textId="107995AD" w:rsidR="00CC1276" w:rsidRDefault="00CC1276" w:rsidP="002E0AF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CC1276">
        <w:rPr>
          <w:rFonts w:ascii="Tahoma" w:hAnsi="Tahoma" w:cs="Tahoma"/>
          <w:sz w:val="18"/>
          <w:szCs w:val="18"/>
        </w:rPr>
        <w:tab/>
      </w:r>
      <w:r w:rsidRPr="005941DA">
        <w:rPr>
          <w:rFonts w:ascii="Tahoma" w:hAnsi="Tahoma" w:cs="Tahoma"/>
          <w:sz w:val="18"/>
          <w:szCs w:val="18"/>
        </w:rPr>
        <w:t xml:space="preserve">7 tis. </w:t>
      </w:r>
      <w:proofErr w:type="gramStart"/>
      <w:r w:rsidRPr="005941DA">
        <w:rPr>
          <w:rFonts w:ascii="Tahoma" w:hAnsi="Tahoma" w:cs="Tahoma"/>
          <w:sz w:val="18"/>
          <w:szCs w:val="18"/>
        </w:rPr>
        <w:t>Kč</w:t>
      </w:r>
      <w:r w:rsidRPr="005941DA">
        <w:rPr>
          <w:rFonts w:ascii="Tahoma" w:hAnsi="Tahoma" w:cs="Tahoma"/>
          <w:sz w:val="18"/>
          <w:szCs w:val="18"/>
        </w:rPr>
        <w:tab/>
        <w:t>-</w:t>
      </w:r>
      <w:r w:rsidRPr="005941DA">
        <w:rPr>
          <w:rFonts w:ascii="Tahoma" w:hAnsi="Tahoma" w:cs="Tahoma"/>
          <w:sz w:val="18"/>
          <w:szCs w:val="18"/>
        </w:rPr>
        <w:tab/>
        <w:t>ukázka</w:t>
      </w:r>
      <w:proofErr w:type="gramEnd"/>
      <w:r w:rsidRPr="005941DA">
        <w:rPr>
          <w:rFonts w:ascii="Tahoma" w:hAnsi="Tahoma" w:cs="Tahoma"/>
          <w:sz w:val="18"/>
          <w:szCs w:val="18"/>
        </w:rPr>
        <w:t xml:space="preserve"> </w:t>
      </w:r>
      <w:proofErr w:type="spellStart"/>
      <w:r w:rsidRPr="005941DA">
        <w:rPr>
          <w:rFonts w:ascii="Tahoma" w:hAnsi="Tahoma" w:cs="Tahoma"/>
          <w:sz w:val="18"/>
          <w:szCs w:val="18"/>
        </w:rPr>
        <w:t>nordic</w:t>
      </w:r>
      <w:proofErr w:type="spellEnd"/>
      <w:r w:rsidRPr="005941DA">
        <w:rPr>
          <w:rFonts w:ascii="Tahoma" w:hAnsi="Tahoma" w:cs="Tahoma"/>
          <w:sz w:val="18"/>
          <w:szCs w:val="18"/>
        </w:rPr>
        <w:t xml:space="preserve"> </w:t>
      </w:r>
      <w:proofErr w:type="spellStart"/>
      <w:r w:rsidRPr="005941DA">
        <w:rPr>
          <w:rFonts w:ascii="Tahoma" w:hAnsi="Tahoma" w:cs="Tahoma"/>
          <w:sz w:val="18"/>
          <w:szCs w:val="18"/>
        </w:rPr>
        <w:t>walkingu</w:t>
      </w:r>
      <w:proofErr w:type="spellEnd"/>
      <w:r w:rsidRPr="005941DA">
        <w:rPr>
          <w:rFonts w:ascii="Tahoma" w:hAnsi="Tahoma" w:cs="Tahoma"/>
          <w:sz w:val="18"/>
          <w:szCs w:val="18"/>
        </w:rPr>
        <w:t xml:space="preserve"> s výukou pro veřejnost v rámci Evropského týdne mobility 2023 v parku Pod Zámkem (3 tis. Kč), dopravní značení na Zámeckém náměstí</w:t>
      </w:r>
      <w:r w:rsidR="005941DA" w:rsidRPr="005941DA">
        <w:rPr>
          <w:rFonts w:ascii="Tahoma" w:hAnsi="Tahoma" w:cs="Tahoma"/>
          <w:sz w:val="18"/>
          <w:szCs w:val="18"/>
        </w:rPr>
        <w:t xml:space="preserve"> ve Frýdku – omezení parkování ve vnitřním kruhu v rámci Evropského týdne mobility 2023 (3,70 tis. Kč) </w:t>
      </w:r>
      <w:r w:rsidR="00B75CF4" w:rsidRPr="005941DA">
        <w:rPr>
          <w:rFonts w:ascii="Tahoma" w:hAnsi="Tahoma" w:cs="Tahoma"/>
          <w:color w:val="FF0000"/>
          <w:sz w:val="18"/>
          <w:szCs w:val="18"/>
        </w:rPr>
        <w:tab/>
      </w:r>
    </w:p>
    <w:p w14:paraId="5EDBADB0" w14:textId="77777777" w:rsidR="00CC1276" w:rsidRDefault="00CC1276" w:rsidP="002E0AF6">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p>
    <w:p w14:paraId="67471B91" w14:textId="335918EC" w:rsidR="002E0AF6" w:rsidRPr="00CC1276" w:rsidRDefault="002E0AF6" w:rsidP="002E0AF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C1276">
        <w:rPr>
          <w:rFonts w:ascii="Tahoma" w:hAnsi="Tahoma" w:cs="Tahoma"/>
          <w:b/>
          <w:sz w:val="18"/>
          <w:szCs w:val="18"/>
          <w:u w:val="single"/>
        </w:rPr>
        <w:t xml:space="preserve">Par. </w:t>
      </w:r>
      <w:proofErr w:type="gramStart"/>
      <w:r w:rsidRPr="00CC1276">
        <w:rPr>
          <w:rFonts w:ascii="Tahoma" w:hAnsi="Tahoma" w:cs="Tahoma"/>
          <w:b/>
          <w:sz w:val="18"/>
          <w:szCs w:val="18"/>
          <w:u w:val="single"/>
        </w:rPr>
        <w:t>3</w:t>
      </w:r>
      <w:r w:rsidR="00D8120E" w:rsidRPr="00CC1276">
        <w:rPr>
          <w:rFonts w:ascii="Tahoma" w:hAnsi="Tahoma" w:cs="Tahoma"/>
          <w:b/>
          <w:sz w:val="18"/>
          <w:szCs w:val="18"/>
          <w:u w:val="single"/>
        </w:rPr>
        <w:t>79</w:t>
      </w:r>
      <w:r w:rsidRPr="00CC1276">
        <w:rPr>
          <w:rFonts w:ascii="Tahoma" w:hAnsi="Tahoma" w:cs="Tahoma"/>
          <w:b/>
          <w:sz w:val="18"/>
          <w:szCs w:val="18"/>
          <w:u w:val="single"/>
        </w:rPr>
        <w:t>3-</w:t>
      </w:r>
      <w:r w:rsidR="00D8120E" w:rsidRPr="00CC1276">
        <w:rPr>
          <w:rFonts w:ascii="Tahoma" w:hAnsi="Tahoma" w:cs="Tahoma"/>
          <w:b/>
          <w:sz w:val="18"/>
          <w:szCs w:val="18"/>
          <w:u w:val="single"/>
        </w:rPr>
        <w:t>Ekologie</w:t>
      </w:r>
      <w:proofErr w:type="gramEnd"/>
      <w:r w:rsidR="00D8120E" w:rsidRPr="00CC1276">
        <w:rPr>
          <w:rFonts w:ascii="Tahoma" w:hAnsi="Tahoma" w:cs="Tahoma"/>
          <w:b/>
          <w:sz w:val="18"/>
          <w:szCs w:val="18"/>
          <w:u w:val="single"/>
        </w:rPr>
        <w:t xml:space="preserve"> v dopravě</w:t>
      </w:r>
      <w:r w:rsidRPr="00CC1276">
        <w:rPr>
          <w:rFonts w:ascii="Tahoma" w:hAnsi="Tahoma" w:cs="Tahoma"/>
          <w:b/>
          <w:sz w:val="18"/>
          <w:szCs w:val="18"/>
        </w:rPr>
        <w:t xml:space="preserve"> - plnění na </w:t>
      </w:r>
      <w:r w:rsidR="001468E0">
        <w:rPr>
          <w:rFonts w:ascii="Tahoma" w:hAnsi="Tahoma" w:cs="Tahoma"/>
          <w:b/>
          <w:sz w:val="18"/>
          <w:szCs w:val="18"/>
        </w:rPr>
        <w:t>88</w:t>
      </w:r>
      <w:r w:rsidRPr="00CC1276">
        <w:rPr>
          <w:rFonts w:ascii="Tahoma" w:hAnsi="Tahoma" w:cs="Tahoma"/>
          <w:b/>
          <w:sz w:val="18"/>
          <w:szCs w:val="18"/>
        </w:rPr>
        <w:t xml:space="preserve"> %</w:t>
      </w:r>
    </w:p>
    <w:p w14:paraId="2DF9848F" w14:textId="36B28D33" w:rsidR="002E0AF6" w:rsidRPr="00CC1276" w:rsidRDefault="002E0AF6" w:rsidP="002E0AF6">
      <w:pPr>
        <w:tabs>
          <w:tab w:val="right" w:pos="1701"/>
          <w:tab w:val="left" w:pos="1843"/>
          <w:tab w:val="right" w:pos="3402"/>
          <w:tab w:val="center" w:pos="3544"/>
          <w:tab w:val="left" w:pos="3686"/>
          <w:tab w:val="left" w:pos="4536"/>
        </w:tabs>
        <w:ind w:left="3510" w:hanging="3510"/>
        <w:rPr>
          <w:rFonts w:ascii="Tahoma" w:hAnsi="Tahoma" w:cs="Tahoma"/>
          <w:b/>
          <w:sz w:val="18"/>
          <w:szCs w:val="18"/>
        </w:rPr>
      </w:pPr>
      <w:r w:rsidRPr="00CC1276">
        <w:rPr>
          <w:rFonts w:ascii="Tahoma" w:hAnsi="Tahoma" w:cs="Tahoma"/>
          <w:b/>
          <w:sz w:val="18"/>
          <w:szCs w:val="18"/>
        </w:rPr>
        <w:t xml:space="preserve">Rozpočet: </w:t>
      </w:r>
      <w:r w:rsidR="001468E0">
        <w:rPr>
          <w:rFonts w:ascii="Tahoma" w:hAnsi="Tahoma" w:cs="Tahoma"/>
          <w:b/>
          <w:sz w:val="18"/>
          <w:szCs w:val="18"/>
        </w:rPr>
        <w:t>3 146</w:t>
      </w:r>
      <w:r w:rsidRPr="00CC1276">
        <w:rPr>
          <w:rFonts w:ascii="Tahoma" w:hAnsi="Tahoma" w:cs="Tahoma"/>
          <w:b/>
          <w:sz w:val="18"/>
          <w:szCs w:val="18"/>
        </w:rPr>
        <w:t xml:space="preserve"> tis. Kč</w:t>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r>
      <w:r w:rsidRPr="00CC1276">
        <w:rPr>
          <w:rFonts w:ascii="Tahoma" w:hAnsi="Tahoma" w:cs="Tahoma"/>
          <w:b/>
          <w:sz w:val="18"/>
          <w:szCs w:val="18"/>
        </w:rPr>
        <w:tab/>
        <w:t xml:space="preserve">Skutečnost: </w:t>
      </w:r>
      <w:r w:rsidR="001468E0" w:rsidRPr="00131382">
        <w:rPr>
          <w:rFonts w:ascii="Tahoma" w:hAnsi="Tahoma" w:cs="Tahoma"/>
          <w:b/>
          <w:sz w:val="18"/>
          <w:szCs w:val="18"/>
        </w:rPr>
        <w:t xml:space="preserve">2 </w:t>
      </w:r>
      <w:r w:rsidR="00CC1276" w:rsidRPr="00131382">
        <w:rPr>
          <w:rFonts w:ascii="Tahoma" w:hAnsi="Tahoma" w:cs="Tahoma"/>
          <w:b/>
          <w:sz w:val="18"/>
          <w:szCs w:val="18"/>
        </w:rPr>
        <w:t>7</w:t>
      </w:r>
      <w:r w:rsidR="002C3D82" w:rsidRPr="00131382">
        <w:rPr>
          <w:rFonts w:ascii="Tahoma" w:hAnsi="Tahoma" w:cs="Tahoma"/>
          <w:b/>
          <w:sz w:val="18"/>
          <w:szCs w:val="18"/>
        </w:rPr>
        <w:t>59</w:t>
      </w:r>
      <w:r w:rsidRPr="00131382">
        <w:rPr>
          <w:rFonts w:ascii="Tahoma" w:hAnsi="Tahoma" w:cs="Tahoma"/>
          <w:b/>
          <w:sz w:val="18"/>
          <w:szCs w:val="18"/>
        </w:rPr>
        <w:t xml:space="preserve"> tis. </w:t>
      </w:r>
      <w:r w:rsidRPr="00CC1276">
        <w:rPr>
          <w:rFonts w:ascii="Tahoma" w:hAnsi="Tahoma" w:cs="Tahoma"/>
          <w:b/>
          <w:sz w:val="18"/>
          <w:szCs w:val="18"/>
        </w:rPr>
        <w:t>Kč</w:t>
      </w:r>
    </w:p>
    <w:p w14:paraId="585F3797" w14:textId="77777777" w:rsidR="002E0AF6" w:rsidRPr="00CC1276" w:rsidRDefault="002E0AF6" w:rsidP="002E0AF6">
      <w:pPr>
        <w:tabs>
          <w:tab w:val="right" w:pos="1701"/>
          <w:tab w:val="left" w:pos="1843"/>
          <w:tab w:val="right" w:pos="3402"/>
          <w:tab w:val="center" w:pos="3544"/>
          <w:tab w:val="left" w:pos="3686"/>
          <w:tab w:val="left" w:pos="4536"/>
        </w:tabs>
        <w:ind w:left="3510" w:hanging="3510"/>
        <w:rPr>
          <w:rFonts w:ascii="Tahoma" w:hAnsi="Tahoma" w:cs="Tahoma"/>
          <w:sz w:val="18"/>
          <w:szCs w:val="18"/>
        </w:rPr>
      </w:pPr>
      <w:r w:rsidRPr="00CC1276">
        <w:rPr>
          <w:rFonts w:ascii="Tahoma" w:hAnsi="Tahoma" w:cs="Tahoma"/>
          <w:sz w:val="18"/>
          <w:szCs w:val="18"/>
        </w:rPr>
        <w:t>V tom:</w:t>
      </w:r>
    </w:p>
    <w:p w14:paraId="4BFDFE43" w14:textId="643435E4" w:rsidR="00655016" w:rsidRDefault="002E0AF6" w:rsidP="0065501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C1276">
        <w:rPr>
          <w:rFonts w:ascii="Tahoma" w:hAnsi="Tahoma" w:cs="Tahoma"/>
          <w:sz w:val="18"/>
          <w:szCs w:val="18"/>
        </w:rPr>
        <w:tab/>
      </w:r>
      <w:r w:rsidR="005C32D3" w:rsidRPr="00C35874">
        <w:rPr>
          <w:rFonts w:ascii="Tahoma" w:hAnsi="Tahoma" w:cs="Tahoma"/>
          <w:sz w:val="18"/>
          <w:szCs w:val="18"/>
        </w:rPr>
        <w:t>75</w:t>
      </w:r>
      <w:r w:rsidRPr="00C35874">
        <w:rPr>
          <w:rFonts w:ascii="Tahoma" w:hAnsi="Tahoma" w:cs="Tahoma"/>
          <w:sz w:val="18"/>
          <w:szCs w:val="18"/>
        </w:rPr>
        <w:t xml:space="preserve"> tis. </w:t>
      </w:r>
      <w:proofErr w:type="gramStart"/>
      <w:r w:rsidRPr="00C35874">
        <w:rPr>
          <w:rFonts w:ascii="Tahoma" w:hAnsi="Tahoma" w:cs="Tahoma"/>
          <w:sz w:val="18"/>
          <w:szCs w:val="18"/>
        </w:rPr>
        <w:t>Kč</w:t>
      </w:r>
      <w:r w:rsidRPr="00C35874">
        <w:rPr>
          <w:rFonts w:ascii="Tahoma" w:hAnsi="Tahoma" w:cs="Tahoma"/>
          <w:sz w:val="18"/>
          <w:szCs w:val="18"/>
        </w:rPr>
        <w:tab/>
        <w:t>-</w:t>
      </w:r>
      <w:r w:rsidRPr="00C35874">
        <w:rPr>
          <w:rFonts w:ascii="Tahoma" w:hAnsi="Tahoma" w:cs="Tahoma"/>
          <w:sz w:val="18"/>
          <w:szCs w:val="18"/>
        </w:rPr>
        <w:tab/>
      </w:r>
      <w:r w:rsidR="00D8120E" w:rsidRPr="00C35874">
        <w:rPr>
          <w:rFonts w:ascii="Tahoma" w:hAnsi="Tahoma" w:cs="Tahoma"/>
          <w:sz w:val="18"/>
          <w:szCs w:val="18"/>
        </w:rPr>
        <w:t>čerpání</w:t>
      </w:r>
      <w:proofErr w:type="gramEnd"/>
      <w:r w:rsidR="00D8120E" w:rsidRPr="00C35874">
        <w:rPr>
          <w:rFonts w:ascii="Tahoma" w:hAnsi="Tahoma" w:cs="Tahoma"/>
          <w:sz w:val="18"/>
          <w:szCs w:val="18"/>
        </w:rPr>
        <w:t xml:space="preserve"> dotačního programu </w:t>
      </w:r>
      <w:r w:rsidR="00655016" w:rsidRPr="00C35874">
        <w:rPr>
          <w:rFonts w:ascii="Tahoma" w:hAnsi="Tahoma" w:cs="Tahoma"/>
          <w:sz w:val="18"/>
          <w:szCs w:val="18"/>
        </w:rPr>
        <w:t>Podpora p</w:t>
      </w:r>
      <w:r w:rsidR="00D8120E" w:rsidRPr="00C35874">
        <w:rPr>
          <w:rFonts w:ascii="Tahoma" w:hAnsi="Tahoma" w:cs="Tahoma"/>
          <w:sz w:val="18"/>
          <w:szCs w:val="18"/>
        </w:rPr>
        <w:t xml:space="preserve">ořízení hybridních automobilů </w:t>
      </w:r>
      <w:r w:rsidR="00655016" w:rsidRPr="00C35874">
        <w:rPr>
          <w:rFonts w:ascii="Tahoma" w:hAnsi="Tahoma" w:cs="Tahoma"/>
          <w:sz w:val="18"/>
          <w:szCs w:val="18"/>
        </w:rPr>
        <w:t>pro</w:t>
      </w:r>
      <w:r w:rsidR="00D8120E" w:rsidRPr="00C35874">
        <w:rPr>
          <w:rFonts w:ascii="Tahoma" w:hAnsi="Tahoma" w:cs="Tahoma"/>
          <w:sz w:val="18"/>
          <w:szCs w:val="18"/>
        </w:rPr>
        <w:t xml:space="preserve"> rok 20</w:t>
      </w:r>
      <w:r w:rsidR="005F0C24" w:rsidRPr="00C35874">
        <w:rPr>
          <w:rFonts w:ascii="Tahoma" w:hAnsi="Tahoma" w:cs="Tahoma"/>
          <w:sz w:val="18"/>
          <w:szCs w:val="18"/>
        </w:rPr>
        <w:t>2</w:t>
      </w:r>
      <w:r w:rsidR="00C35874" w:rsidRPr="00C35874">
        <w:rPr>
          <w:rFonts w:ascii="Tahoma" w:hAnsi="Tahoma" w:cs="Tahoma"/>
          <w:sz w:val="18"/>
          <w:szCs w:val="18"/>
        </w:rPr>
        <w:t>3</w:t>
      </w:r>
      <w:r w:rsidR="00655016" w:rsidRPr="00C35874">
        <w:rPr>
          <w:rFonts w:ascii="Tahoma" w:hAnsi="Tahoma" w:cs="Tahoma"/>
          <w:sz w:val="18"/>
          <w:szCs w:val="18"/>
        </w:rPr>
        <w:t xml:space="preserve">, který je určen na podporu nákupu osobních vozidel </w:t>
      </w:r>
      <w:r w:rsidR="00C35874" w:rsidRPr="00C35874">
        <w:rPr>
          <w:rFonts w:ascii="Tahoma" w:hAnsi="Tahoma" w:cs="Tahoma"/>
          <w:sz w:val="18"/>
          <w:szCs w:val="18"/>
        </w:rPr>
        <w:t>všech typů hybridních pohonů</w:t>
      </w:r>
      <w:r w:rsidR="00655016" w:rsidRPr="00C35874">
        <w:rPr>
          <w:rFonts w:ascii="Tahoma" w:hAnsi="Tahoma" w:cs="Tahoma"/>
          <w:sz w:val="18"/>
          <w:szCs w:val="18"/>
        </w:rPr>
        <w:t xml:space="preserve"> – </w:t>
      </w:r>
      <w:r w:rsidR="00E52C45" w:rsidRPr="00C35874">
        <w:rPr>
          <w:rFonts w:ascii="Tahoma" w:hAnsi="Tahoma" w:cs="Tahoma"/>
          <w:sz w:val="18"/>
          <w:szCs w:val="18"/>
        </w:rPr>
        <w:t xml:space="preserve">finanční prostředky přerozdělené jednotlivým žadatelům </w:t>
      </w:r>
      <w:r w:rsidR="002D0145" w:rsidRPr="00C35874">
        <w:rPr>
          <w:rFonts w:ascii="Tahoma" w:hAnsi="Tahoma" w:cs="Tahoma"/>
          <w:sz w:val="18"/>
          <w:szCs w:val="18"/>
        </w:rPr>
        <w:t>–</w:t>
      </w:r>
      <w:r w:rsidR="00E52C45" w:rsidRPr="00C35874">
        <w:rPr>
          <w:rFonts w:ascii="Tahoma" w:hAnsi="Tahoma" w:cs="Tahoma"/>
          <w:sz w:val="18"/>
          <w:szCs w:val="18"/>
        </w:rPr>
        <w:t xml:space="preserve"> </w:t>
      </w:r>
      <w:r w:rsidR="00C35874" w:rsidRPr="00C35874">
        <w:rPr>
          <w:rFonts w:ascii="Tahoma" w:hAnsi="Tahoma" w:cs="Tahoma"/>
          <w:sz w:val="18"/>
          <w:szCs w:val="18"/>
        </w:rPr>
        <w:t>jedné fyzické osobě podnikající</w:t>
      </w:r>
      <w:r w:rsidR="002D0145" w:rsidRPr="00C35874">
        <w:rPr>
          <w:rFonts w:ascii="Tahoma" w:hAnsi="Tahoma" w:cs="Tahoma"/>
          <w:sz w:val="18"/>
          <w:szCs w:val="18"/>
        </w:rPr>
        <w:t xml:space="preserve"> </w:t>
      </w:r>
      <w:r w:rsidR="00655016" w:rsidRPr="00C35874">
        <w:rPr>
          <w:rFonts w:ascii="Tahoma" w:hAnsi="Tahoma" w:cs="Tahoma"/>
          <w:sz w:val="18"/>
          <w:szCs w:val="18"/>
        </w:rPr>
        <w:t>viz doplňující příloha č. 1</w:t>
      </w:r>
      <w:r w:rsidR="00B76D71" w:rsidRPr="00C35874">
        <w:rPr>
          <w:rFonts w:ascii="Tahoma" w:hAnsi="Tahoma" w:cs="Tahoma"/>
          <w:sz w:val="18"/>
          <w:szCs w:val="18"/>
        </w:rPr>
        <w:t>2</w:t>
      </w:r>
      <w:r w:rsidR="00044BD7" w:rsidRPr="00C35874">
        <w:rPr>
          <w:rFonts w:ascii="Tahoma" w:hAnsi="Tahoma" w:cs="Tahoma"/>
          <w:sz w:val="18"/>
          <w:szCs w:val="18"/>
        </w:rPr>
        <w:t xml:space="preserve"> k příloze č. 1</w:t>
      </w:r>
    </w:p>
    <w:p w14:paraId="166A656D" w14:textId="77777777" w:rsidR="00C35874" w:rsidRDefault="00C35874" w:rsidP="00655016">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D32703C" w14:textId="1F6A394C" w:rsidR="00C35874" w:rsidRPr="00C35874" w:rsidRDefault="00C35874" w:rsidP="00C3587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5874">
        <w:rPr>
          <w:rFonts w:ascii="Tahoma" w:hAnsi="Tahoma" w:cs="Tahoma"/>
          <w:sz w:val="18"/>
          <w:szCs w:val="18"/>
        </w:rPr>
        <w:tab/>
      </w:r>
      <w:r>
        <w:rPr>
          <w:rFonts w:ascii="Tahoma" w:hAnsi="Tahoma" w:cs="Tahoma"/>
          <w:sz w:val="18"/>
          <w:szCs w:val="18"/>
        </w:rPr>
        <w:t>600</w:t>
      </w:r>
      <w:r w:rsidRPr="00C35874">
        <w:rPr>
          <w:rFonts w:ascii="Tahoma" w:hAnsi="Tahoma" w:cs="Tahoma"/>
          <w:sz w:val="18"/>
          <w:szCs w:val="18"/>
        </w:rPr>
        <w:t xml:space="preserve"> tis. </w:t>
      </w:r>
      <w:proofErr w:type="gramStart"/>
      <w:r w:rsidRPr="00C35874">
        <w:rPr>
          <w:rFonts w:ascii="Tahoma" w:hAnsi="Tahoma" w:cs="Tahoma"/>
          <w:sz w:val="18"/>
          <w:szCs w:val="18"/>
        </w:rPr>
        <w:t>Kč</w:t>
      </w:r>
      <w:r w:rsidRPr="00C35874">
        <w:rPr>
          <w:rFonts w:ascii="Tahoma" w:hAnsi="Tahoma" w:cs="Tahoma"/>
          <w:sz w:val="18"/>
          <w:szCs w:val="18"/>
        </w:rPr>
        <w:tab/>
        <w:t>-</w:t>
      </w:r>
      <w:r w:rsidRPr="00C35874">
        <w:rPr>
          <w:rFonts w:ascii="Tahoma" w:hAnsi="Tahoma" w:cs="Tahoma"/>
          <w:sz w:val="18"/>
          <w:szCs w:val="18"/>
        </w:rPr>
        <w:tab/>
        <w:t>čerpání</w:t>
      </w:r>
      <w:proofErr w:type="gramEnd"/>
      <w:r w:rsidRPr="00C35874">
        <w:rPr>
          <w:rFonts w:ascii="Tahoma" w:hAnsi="Tahoma" w:cs="Tahoma"/>
          <w:sz w:val="18"/>
          <w:szCs w:val="18"/>
        </w:rPr>
        <w:t xml:space="preserve"> dotačního programu Podpora pořízení hybridních automobilů pro rok 2023, který je určen na podporu nákupu osobních vozidel všech typů hybridních pohonů – finanční prostředky přerozdělené jednotlivým žadatelům – 8 </w:t>
      </w:r>
      <w:r>
        <w:rPr>
          <w:rFonts w:ascii="Tahoma" w:hAnsi="Tahoma" w:cs="Tahoma"/>
          <w:sz w:val="18"/>
          <w:szCs w:val="18"/>
        </w:rPr>
        <w:t>právnickým</w:t>
      </w:r>
      <w:r w:rsidRPr="00C35874">
        <w:rPr>
          <w:rFonts w:ascii="Tahoma" w:hAnsi="Tahoma" w:cs="Tahoma"/>
          <w:sz w:val="18"/>
          <w:szCs w:val="18"/>
        </w:rPr>
        <w:t xml:space="preserve"> osobám viz doplňující příloha č. 12 k příloze č. 1</w:t>
      </w:r>
    </w:p>
    <w:p w14:paraId="18543D79" w14:textId="72C706C0" w:rsidR="002D0145" w:rsidRPr="00CF333D" w:rsidRDefault="002D0145" w:rsidP="0065501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31B5A730" w14:textId="6FF56C13" w:rsidR="002D0145" w:rsidRPr="00C35874" w:rsidRDefault="002D0145" w:rsidP="002D014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5874">
        <w:rPr>
          <w:rFonts w:ascii="Tahoma" w:hAnsi="Tahoma" w:cs="Tahoma"/>
          <w:sz w:val="18"/>
          <w:szCs w:val="18"/>
        </w:rPr>
        <w:tab/>
      </w:r>
      <w:r w:rsidR="00C35874" w:rsidRPr="00131382">
        <w:rPr>
          <w:rFonts w:ascii="Tahoma" w:hAnsi="Tahoma" w:cs="Tahoma"/>
          <w:sz w:val="18"/>
          <w:szCs w:val="18"/>
        </w:rPr>
        <w:t>2</w:t>
      </w:r>
      <w:r w:rsidRPr="00131382">
        <w:rPr>
          <w:rFonts w:ascii="Tahoma" w:hAnsi="Tahoma" w:cs="Tahoma"/>
          <w:sz w:val="18"/>
          <w:szCs w:val="18"/>
        </w:rPr>
        <w:t xml:space="preserve"> </w:t>
      </w:r>
      <w:r w:rsidR="00C35874" w:rsidRPr="00131382">
        <w:rPr>
          <w:rFonts w:ascii="Tahoma" w:hAnsi="Tahoma" w:cs="Tahoma"/>
          <w:sz w:val="18"/>
          <w:szCs w:val="18"/>
        </w:rPr>
        <w:t>08</w:t>
      </w:r>
      <w:r w:rsidR="002C3D82" w:rsidRPr="00131382">
        <w:rPr>
          <w:rFonts w:ascii="Tahoma" w:hAnsi="Tahoma" w:cs="Tahoma"/>
          <w:sz w:val="18"/>
          <w:szCs w:val="18"/>
        </w:rPr>
        <w:t>4</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Pr="00C35874">
        <w:rPr>
          <w:rFonts w:ascii="Tahoma" w:hAnsi="Tahoma" w:cs="Tahoma"/>
          <w:sz w:val="18"/>
          <w:szCs w:val="18"/>
        </w:rPr>
        <w:t>čerpání</w:t>
      </w:r>
      <w:proofErr w:type="gramEnd"/>
      <w:r w:rsidRPr="00C35874">
        <w:rPr>
          <w:rFonts w:ascii="Tahoma" w:hAnsi="Tahoma" w:cs="Tahoma"/>
          <w:sz w:val="18"/>
          <w:szCs w:val="18"/>
        </w:rPr>
        <w:t xml:space="preserve"> dotačního programu Podpora pořízení hybridních automobilů pro rok 202</w:t>
      </w:r>
      <w:r w:rsidR="00C35874" w:rsidRPr="00C35874">
        <w:rPr>
          <w:rFonts w:ascii="Tahoma" w:hAnsi="Tahoma" w:cs="Tahoma"/>
          <w:sz w:val="18"/>
          <w:szCs w:val="18"/>
        </w:rPr>
        <w:t>3</w:t>
      </w:r>
      <w:r w:rsidRPr="00C35874">
        <w:rPr>
          <w:rFonts w:ascii="Tahoma" w:hAnsi="Tahoma" w:cs="Tahoma"/>
          <w:sz w:val="18"/>
          <w:szCs w:val="18"/>
        </w:rPr>
        <w:t xml:space="preserve">, který je určen na podporu nákupu osobních vozidel </w:t>
      </w:r>
      <w:r w:rsidR="00C35874" w:rsidRPr="00C35874">
        <w:rPr>
          <w:rFonts w:ascii="Tahoma" w:hAnsi="Tahoma" w:cs="Tahoma"/>
          <w:sz w:val="18"/>
          <w:szCs w:val="18"/>
        </w:rPr>
        <w:t>všech typů hybridních pohonů</w:t>
      </w:r>
      <w:r w:rsidRPr="00C35874">
        <w:rPr>
          <w:rFonts w:ascii="Tahoma" w:hAnsi="Tahoma" w:cs="Tahoma"/>
          <w:sz w:val="18"/>
          <w:szCs w:val="18"/>
        </w:rPr>
        <w:t xml:space="preserve"> – finanční prostředky přerozdělené jednotlivým žadatelům – </w:t>
      </w:r>
      <w:r w:rsidR="00C35874" w:rsidRPr="00C35874">
        <w:rPr>
          <w:rFonts w:ascii="Tahoma" w:hAnsi="Tahoma" w:cs="Tahoma"/>
          <w:sz w:val="18"/>
          <w:szCs w:val="18"/>
        </w:rPr>
        <w:t xml:space="preserve">28 </w:t>
      </w:r>
      <w:r w:rsidRPr="00C35874">
        <w:rPr>
          <w:rFonts w:ascii="Tahoma" w:hAnsi="Tahoma" w:cs="Tahoma"/>
          <w:sz w:val="18"/>
          <w:szCs w:val="18"/>
        </w:rPr>
        <w:t>nepodnikajícím fyzickým osobám viz doplňující příloha č. 12 k příloze č. 1</w:t>
      </w:r>
    </w:p>
    <w:p w14:paraId="7E2ACF2C" w14:textId="6A961FB2" w:rsidR="00661403" w:rsidRPr="00C35874" w:rsidRDefault="00E52C45" w:rsidP="0065501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5874">
        <w:rPr>
          <w:rFonts w:ascii="Tahoma" w:hAnsi="Tahoma" w:cs="Tahoma"/>
          <w:sz w:val="18"/>
          <w:szCs w:val="18"/>
        </w:rPr>
        <w:tab/>
      </w:r>
    </w:p>
    <w:p w14:paraId="7D8BAB30" w14:textId="3CF8F027" w:rsidR="002E0AF6" w:rsidRPr="00EC326E" w:rsidRDefault="008D6396" w:rsidP="002048EA">
      <w:pPr>
        <w:tabs>
          <w:tab w:val="right" w:pos="1701"/>
          <w:tab w:val="left" w:pos="1843"/>
          <w:tab w:val="right" w:pos="3402"/>
          <w:tab w:val="center" w:pos="3544"/>
          <w:tab w:val="left" w:pos="3686"/>
          <w:tab w:val="left" w:pos="4536"/>
        </w:tabs>
        <w:ind w:left="0" w:firstLine="0"/>
        <w:rPr>
          <w:rFonts w:ascii="Tahoma" w:hAnsi="Tahoma" w:cs="Tahoma"/>
          <w:b/>
          <w:sz w:val="18"/>
          <w:szCs w:val="18"/>
        </w:rPr>
      </w:pPr>
      <w:r w:rsidRPr="00CF333D">
        <w:rPr>
          <w:rFonts w:ascii="Tahoma" w:hAnsi="Tahoma" w:cs="Tahoma"/>
          <w:sz w:val="18"/>
          <w:szCs w:val="18"/>
          <w:highlight w:val="yellow"/>
        </w:rPr>
        <w:tab/>
      </w:r>
      <w:r w:rsidR="002E0AF6" w:rsidRPr="00EC326E">
        <w:rPr>
          <w:rFonts w:ascii="Tahoma" w:hAnsi="Tahoma" w:cs="Tahoma"/>
          <w:b/>
          <w:sz w:val="18"/>
          <w:szCs w:val="18"/>
          <w:u w:val="single"/>
        </w:rPr>
        <w:t xml:space="preserve">Par. </w:t>
      </w:r>
      <w:proofErr w:type="gramStart"/>
      <w:r w:rsidR="002E0AF6" w:rsidRPr="00EC326E">
        <w:rPr>
          <w:rFonts w:ascii="Tahoma" w:hAnsi="Tahoma" w:cs="Tahoma"/>
          <w:b/>
          <w:sz w:val="18"/>
          <w:szCs w:val="18"/>
          <w:u w:val="single"/>
        </w:rPr>
        <w:t>6171-Činnost</w:t>
      </w:r>
      <w:proofErr w:type="gramEnd"/>
      <w:r w:rsidR="002E0AF6" w:rsidRPr="00EC326E">
        <w:rPr>
          <w:rFonts w:ascii="Tahoma" w:hAnsi="Tahoma" w:cs="Tahoma"/>
          <w:b/>
          <w:sz w:val="18"/>
          <w:szCs w:val="18"/>
          <w:u w:val="single"/>
        </w:rPr>
        <w:t xml:space="preserve"> místní správy</w:t>
      </w:r>
      <w:r w:rsidR="002E0AF6" w:rsidRPr="00EC326E">
        <w:rPr>
          <w:rFonts w:ascii="Tahoma" w:hAnsi="Tahoma" w:cs="Tahoma"/>
          <w:b/>
          <w:sz w:val="18"/>
          <w:szCs w:val="18"/>
        </w:rPr>
        <w:t xml:space="preserve"> - plnění na </w:t>
      </w:r>
      <w:r w:rsidR="00EC326E" w:rsidRPr="00EC326E">
        <w:rPr>
          <w:rFonts w:ascii="Tahoma" w:hAnsi="Tahoma" w:cs="Tahoma"/>
          <w:b/>
          <w:sz w:val="18"/>
          <w:szCs w:val="18"/>
        </w:rPr>
        <w:t>56</w:t>
      </w:r>
      <w:r w:rsidR="002E0AF6" w:rsidRPr="00EC326E">
        <w:rPr>
          <w:rFonts w:ascii="Tahoma" w:hAnsi="Tahoma" w:cs="Tahoma"/>
          <w:b/>
          <w:sz w:val="18"/>
          <w:szCs w:val="18"/>
        </w:rPr>
        <w:t xml:space="preserve"> %</w:t>
      </w:r>
    </w:p>
    <w:p w14:paraId="723347F2" w14:textId="351C4031" w:rsidR="002E0AF6" w:rsidRPr="00EC326E" w:rsidRDefault="002E0AF6" w:rsidP="002E0AF6">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EC326E">
        <w:rPr>
          <w:rFonts w:ascii="Tahoma" w:hAnsi="Tahoma" w:cs="Tahoma"/>
          <w:b/>
          <w:sz w:val="18"/>
          <w:szCs w:val="18"/>
        </w:rPr>
        <w:t xml:space="preserve">Rozpočet: </w:t>
      </w:r>
      <w:r w:rsidR="00EC326E" w:rsidRPr="00EC326E">
        <w:rPr>
          <w:rFonts w:ascii="Tahoma" w:hAnsi="Tahoma" w:cs="Tahoma"/>
          <w:b/>
          <w:sz w:val="18"/>
          <w:szCs w:val="18"/>
        </w:rPr>
        <w:t>668</w:t>
      </w:r>
      <w:r w:rsidRPr="00EC326E">
        <w:rPr>
          <w:rFonts w:ascii="Tahoma" w:hAnsi="Tahoma" w:cs="Tahoma"/>
          <w:b/>
          <w:sz w:val="18"/>
          <w:szCs w:val="18"/>
        </w:rPr>
        <w:t xml:space="preserve"> tis. Kč</w:t>
      </w:r>
      <w:r w:rsidRPr="00EC326E">
        <w:rPr>
          <w:rFonts w:ascii="Tahoma" w:hAnsi="Tahoma" w:cs="Tahoma"/>
          <w:b/>
          <w:sz w:val="18"/>
          <w:szCs w:val="18"/>
        </w:rPr>
        <w:tab/>
      </w:r>
      <w:r w:rsidRPr="00EC326E">
        <w:rPr>
          <w:rFonts w:ascii="Tahoma" w:hAnsi="Tahoma" w:cs="Tahoma"/>
          <w:b/>
          <w:sz w:val="18"/>
          <w:szCs w:val="18"/>
        </w:rPr>
        <w:tab/>
      </w:r>
      <w:r w:rsidRPr="00EC326E">
        <w:rPr>
          <w:rFonts w:ascii="Tahoma" w:hAnsi="Tahoma" w:cs="Tahoma"/>
          <w:b/>
          <w:sz w:val="18"/>
          <w:szCs w:val="18"/>
        </w:rPr>
        <w:tab/>
      </w:r>
      <w:r w:rsidRPr="00EC326E">
        <w:rPr>
          <w:rFonts w:ascii="Tahoma" w:hAnsi="Tahoma" w:cs="Tahoma"/>
          <w:b/>
          <w:sz w:val="18"/>
          <w:szCs w:val="18"/>
        </w:rPr>
        <w:tab/>
      </w:r>
      <w:r w:rsidRPr="00EC326E">
        <w:rPr>
          <w:rFonts w:ascii="Tahoma" w:hAnsi="Tahoma" w:cs="Tahoma"/>
          <w:b/>
          <w:sz w:val="18"/>
          <w:szCs w:val="18"/>
        </w:rPr>
        <w:tab/>
      </w:r>
      <w:r w:rsidRPr="00EC326E">
        <w:rPr>
          <w:rFonts w:ascii="Tahoma" w:hAnsi="Tahoma" w:cs="Tahoma"/>
          <w:b/>
          <w:sz w:val="18"/>
          <w:szCs w:val="18"/>
        </w:rPr>
        <w:tab/>
        <w:t xml:space="preserve">Skutečnost: </w:t>
      </w:r>
      <w:r w:rsidR="00EC326E" w:rsidRPr="00EC326E">
        <w:rPr>
          <w:rFonts w:ascii="Tahoma" w:hAnsi="Tahoma" w:cs="Tahoma"/>
          <w:b/>
          <w:sz w:val="18"/>
          <w:szCs w:val="18"/>
        </w:rPr>
        <w:t>377</w:t>
      </w:r>
      <w:r w:rsidRPr="00EC326E">
        <w:rPr>
          <w:rFonts w:ascii="Tahoma" w:hAnsi="Tahoma" w:cs="Tahoma"/>
          <w:b/>
          <w:sz w:val="18"/>
          <w:szCs w:val="18"/>
        </w:rPr>
        <w:t xml:space="preserve"> tis. Kč</w:t>
      </w:r>
    </w:p>
    <w:p w14:paraId="345C0454" w14:textId="77777777" w:rsidR="002E0AF6" w:rsidRPr="00EC326E"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326E">
        <w:rPr>
          <w:rFonts w:ascii="Tahoma" w:hAnsi="Tahoma" w:cs="Tahoma"/>
          <w:sz w:val="18"/>
          <w:szCs w:val="18"/>
        </w:rPr>
        <w:t>V tom:</w:t>
      </w:r>
    </w:p>
    <w:p w14:paraId="38DC43E1" w14:textId="6B527790" w:rsidR="002E0AF6" w:rsidRPr="00716C55"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6C55">
        <w:rPr>
          <w:rFonts w:ascii="Tahoma" w:hAnsi="Tahoma" w:cs="Tahoma"/>
          <w:sz w:val="18"/>
          <w:szCs w:val="18"/>
        </w:rPr>
        <w:tab/>
      </w:r>
      <w:r w:rsidR="00716C55" w:rsidRPr="00716C55">
        <w:rPr>
          <w:rFonts w:ascii="Tahoma" w:hAnsi="Tahoma" w:cs="Tahoma"/>
          <w:sz w:val="18"/>
          <w:szCs w:val="18"/>
        </w:rPr>
        <w:t>51</w:t>
      </w:r>
      <w:r w:rsidRPr="00716C55">
        <w:rPr>
          <w:rFonts w:ascii="Tahoma" w:hAnsi="Tahoma" w:cs="Tahoma"/>
          <w:sz w:val="18"/>
          <w:szCs w:val="18"/>
        </w:rPr>
        <w:t xml:space="preserve"> tis. </w:t>
      </w:r>
      <w:proofErr w:type="gramStart"/>
      <w:r w:rsidRPr="00716C55">
        <w:rPr>
          <w:rFonts w:ascii="Tahoma" w:hAnsi="Tahoma" w:cs="Tahoma"/>
          <w:sz w:val="18"/>
          <w:szCs w:val="18"/>
        </w:rPr>
        <w:t>Kč</w:t>
      </w:r>
      <w:r w:rsidRPr="00716C55">
        <w:rPr>
          <w:rFonts w:ascii="Tahoma" w:hAnsi="Tahoma" w:cs="Tahoma"/>
          <w:sz w:val="18"/>
          <w:szCs w:val="18"/>
        </w:rPr>
        <w:tab/>
        <w:t>-</w:t>
      </w:r>
      <w:r w:rsidRPr="00716C55">
        <w:rPr>
          <w:rFonts w:ascii="Tahoma" w:hAnsi="Tahoma" w:cs="Tahoma"/>
          <w:sz w:val="18"/>
          <w:szCs w:val="18"/>
        </w:rPr>
        <w:tab/>
      </w:r>
      <w:r w:rsidR="00716C55" w:rsidRPr="00716C55">
        <w:rPr>
          <w:rFonts w:ascii="Tahoma" w:hAnsi="Tahoma" w:cs="Tahoma"/>
          <w:sz w:val="18"/>
          <w:szCs w:val="18"/>
        </w:rPr>
        <w:t>plnění</w:t>
      </w:r>
      <w:proofErr w:type="gramEnd"/>
      <w:r w:rsidR="00716C55" w:rsidRPr="00716C55">
        <w:rPr>
          <w:rFonts w:ascii="Tahoma" w:hAnsi="Tahoma" w:cs="Tahoma"/>
          <w:sz w:val="18"/>
          <w:szCs w:val="18"/>
        </w:rPr>
        <w:t xml:space="preserve"> podrobné technické specifikace k projektu Zvýšení bezpečnosti informačních systémů – zpracování žádosti o podporu. Vzhledem k velkému zájmu žadatelů tato žádost o dotaci nebyla podpořena. Žádost o dotaci na projekt obdobného obsahu byla podána znovu v 11/2023 a byla zpracována jiným dodavatelem </w:t>
      </w:r>
      <w:r w:rsidR="00655016" w:rsidRPr="00716C55">
        <w:rPr>
          <w:rFonts w:ascii="Tahoma" w:hAnsi="Tahoma" w:cs="Tahoma"/>
          <w:sz w:val="18"/>
          <w:szCs w:val="18"/>
        </w:rPr>
        <w:t xml:space="preserve"> </w:t>
      </w:r>
    </w:p>
    <w:p w14:paraId="0E17F0FE" w14:textId="2785F0A5" w:rsidR="002D0145" w:rsidRPr="00716C55" w:rsidRDefault="002D0145"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6C55">
        <w:rPr>
          <w:rFonts w:ascii="Tahoma" w:hAnsi="Tahoma" w:cs="Tahoma"/>
          <w:sz w:val="18"/>
          <w:szCs w:val="18"/>
        </w:rPr>
        <w:tab/>
      </w:r>
      <w:r w:rsidR="00716C55" w:rsidRPr="00131382">
        <w:rPr>
          <w:rFonts w:ascii="Tahoma" w:hAnsi="Tahoma" w:cs="Tahoma"/>
          <w:sz w:val="18"/>
          <w:szCs w:val="18"/>
        </w:rPr>
        <w:t>78</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r>
      <w:r w:rsidRPr="00716C55">
        <w:rPr>
          <w:rFonts w:ascii="Tahoma" w:hAnsi="Tahoma" w:cs="Tahoma"/>
          <w:sz w:val="18"/>
          <w:szCs w:val="18"/>
        </w:rPr>
        <w:t>-</w:t>
      </w:r>
      <w:r w:rsidRPr="00716C55">
        <w:rPr>
          <w:rFonts w:ascii="Tahoma" w:hAnsi="Tahoma" w:cs="Tahoma"/>
          <w:sz w:val="18"/>
          <w:szCs w:val="18"/>
        </w:rPr>
        <w:tab/>
      </w:r>
      <w:r w:rsidR="00716C55" w:rsidRPr="00716C55">
        <w:rPr>
          <w:rFonts w:ascii="Tahoma" w:hAnsi="Tahoma" w:cs="Tahoma"/>
          <w:sz w:val="18"/>
          <w:szCs w:val="18"/>
        </w:rPr>
        <w:t>poskytnutí</w:t>
      </w:r>
      <w:proofErr w:type="gramEnd"/>
      <w:r w:rsidR="00716C55" w:rsidRPr="00716C55">
        <w:rPr>
          <w:rFonts w:ascii="Tahoma" w:hAnsi="Tahoma" w:cs="Tahoma"/>
          <w:sz w:val="18"/>
          <w:szCs w:val="18"/>
        </w:rPr>
        <w:t xml:space="preserve"> služeb dotačního poradenství v rámci programu NPO – Kybernetická bezpečnost dle smlouvy Zvýšení bezpečnosti informačních systémů Magistrátu města Frýdku-Místku – zpracování žádosti o dotaci. Zbytek plnění ve výši 239,58 tis. K</w:t>
      </w:r>
      <w:r w:rsidR="00D24878">
        <w:rPr>
          <w:rFonts w:ascii="Tahoma" w:hAnsi="Tahoma" w:cs="Tahoma"/>
          <w:sz w:val="18"/>
          <w:szCs w:val="18"/>
        </w:rPr>
        <w:t>č</w:t>
      </w:r>
      <w:r w:rsidR="00716C55" w:rsidRPr="00716C55">
        <w:rPr>
          <w:rFonts w:ascii="Tahoma" w:hAnsi="Tahoma" w:cs="Tahoma"/>
          <w:sz w:val="18"/>
          <w:szCs w:val="18"/>
        </w:rPr>
        <w:t xml:space="preserve"> přešlo do roku 2024.</w:t>
      </w:r>
    </w:p>
    <w:p w14:paraId="061870C7" w14:textId="5F9FC281" w:rsidR="00716C55" w:rsidRPr="00CF333D" w:rsidRDefault="00716C55" w:rsidP="002E0AF6">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t>40</w:t>
      </w:r>
      <w:r w:rsidRPr="00EC326E">
        <w:rPr>
          <w:rFonts w:ascii="Tahoma" w:hAnsi="Tahoma" w:cs="Tahoma"/>
          <w:sz w:val="18"/>
          <w:szCs w:val="18"/>
        </w:rPr>
        <w:t xml:space="preserve"> tis. </w:t>
      </w:r>
      <w:proofErr w:type="gramStart"/>
      <w:r w:rsidRPr="00EC326E">
        <w:rPr>
          <w:rFonts w:ascii="Tahoma" w:hAnsi="Tahoma" w:cs="Tahoma"/>
          <w:sz w:val="18"/>
          <w:szCs w:val="18"/>
        </w:rPr>
        <w:t>Kč</w:t>
      </w:r>
      <w:r w:rsidRPr="00EC326E">
        <w:rPr>
          <w:rFonts w:ascii="Tahoma" w:hAnsi="Tahoma" w:cs="Tahoma"/>
          <w:sz w:val="18"/>
          <w:szCs w:val="18"/>
        </w:rPr>
        <w:tab/>
        <w:t>-</w:t>
      </w:r>
      <w:r w:rsidRPr="00EC326E">
        <w:rPr>
          <w:rFonts w:ascii="Tahoma" w:hAnsi="Tahoma" w:cs="Tahoma"/>
          <w:sz w:val="18"/>
          <w:szCs w:val="18"/>
        </w:rPr>
        <w:tab/>
      </w:r>
      <w:r>
        <w:rPr>
          <w:rFonts w:ascii="Tahoma" w:hAnsi="Tahoma" w:cs="Tahoma"/>
          <w:sz w:val="18"/>
          <w:szCs w:val="18"/>
        </w:rPr>
        <w:t>stanovisko</w:t>
      </w:r>
      <w:proofErr w:type="gramEnd"/>
      <w:r>
        <w:rPr>
          <w:rFonts w:ascii="Tahoma" w:hAnsi="Tahoma" w:cs="Tahoma"/>
          <w:sz w:val="18"/>
          <w:szCs w:val="18"/>
        </w:rPr>
        <w:t xml:space="preserve"> energetického auditora – Závěrečné vyhodnocení akce k projektu Úspory energie ve veřejných budovách, Radniční 13 </w:t>
      </w:r>
    </w:p>
    <w:p w14:paraId="4F4409C1" w14:textId="7207B72E" w:rsidR="006D0DFF" w:rsidRPr="00EC326E" w:rsidRDefault="006D0DFF"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326E">
        <w:rPr>
          <w:rFonts w:ascii="Tahoma" w:hAnsi="Tahoma" w:cs="Tahoma"/>
          <w:sz w:val="18"/>
          <w:szCs w:val="18"/>
        </w:rPr>
        <w:lastRenderedPageBreak/>
        <w:tab/>
      </w:r>
      <w:r w:rsidR="00EC326E" w:rsidRPr="00EC326E">
        <w:rPr>
          <w:rFonts w:ascii="Tahoma" w:hAnsi="Tahoma" w:cs="Tahoma"/>
          <w:sz w:val="18"/>
          <w:szCs w:val="18"/>
        </w:rPr>
        <w:t>22</w:t>
      </w:r>
      <w:r w:rsidRPr="00EC326E">
        <w:rPr>
          <w:rFonts w:ascii="Tahoma" w:hAnsi="Tahoma" w:cs="Tahoma"/>
          <w:sz w:val="18"/>
          <w:szCs w:val="18"/>
        </w:rPr>
        <w:t xml:space="preserve"> tis. </w:t>
      </w:r>
      <w:proofErr w:type="gramStart"/>
      <w:r w:rsidRPr="00EC326E">
        <w:rPr>
          <w:rFonts w:ascii="Tahoma" w:hAnsi="Tahoma" w:cs="Tahoma"/>
          <w:sz w:val="18"/>
          <w:szCs w:val="18"/>
        </w:rPr>
        <w:t>Kč</w:t>
      </w:r>
      <w:r w:rsidRPr="00EC326E">
        <w:rPr>
          <w:rFonts w:ascii="Tahoma" w:hAnsi="Tahoma" w:cs="Tahoma"/>
          <w:sz w:val="18"/>
          <w:szCs w:val="18"/>
        </w:rPr>
        <w:tab/>
        <w:t>-</w:t>
      </w:r>
      <w:r w:rsidRPr="00EC326E">
        <w:rPr>
          <w:rFonts w:ascii="Tahoma" w:hAnsi="Tahoma" w:cs="Tahoma"/>
          <w:sz w:val="18"/>
          <w:szCs w:val="18"/>
        </w:rPr>
        <w:tab/>
      </w:r>
      <w:r w:rsidR="008952A9" w:rsidRPr="00EC326E">
        <w:rPr>
          <w:rFonts w:ascii="Tahoma" w:hAnsi="Tahoma" w:cs="Tahoma"/>
          <w:sz w:val="18"/>
          <w:szCs w:val="18"/>
        </w:rPr>
        <w:t>provoz</w:t>
      </w:r>
      <w:proofErr w:type="gramEnd"/>
      <w:r w:rsidR="008952A9" w:rsidRPr="00EC326E">
        <w:rPr>
          <w:rFonts w:ascii="Tahoma" w:hAnsi="Tahoma" w:cs="Tahoma"/>
          <w:sz w:val="18"/>
          <w:szCs w:val="18"/>
        </w:rPr>
        <w:t xml:space="preserve"> služby e-Utility Report za rok 202</w:t>
      </w:r>
      <w:r w:rsidR="00EC326E" w:rsidRPr="00EC326E">
        <w:rPr>
          <w:rFonts w:ascii="Tahoma" w:hAnsi="Tahoma" w:cs="Tahoma"/>
          <w:sz w:val="18"/>
          <w:szCs w:val="18"/>
        </w:rPr>
        <w:t>3</w:t>
      </w:r>
      <w:r w:rsidR="008952A9" w:rsidRPr="00EC326E">
        <w:rPr>
          <w:rFonts w:ascii="Tahoma" w:hAnsi="Tahoma" w:cs="Tahoma"/>
          <w:sz w:val="18"/>
          <w:szCs w:val="18"/>
        </w:rPr>
        <w:t xml:space="preserve"> – služba, která umožňuje hromadné vytvoření žádostí o vyjádření k existenci inženýrských sítí, je dostupná pro území všech 1</w:t>
      </w:r>
      <w:r w:rsidR="00C10D1A" w:rsidRPr="00EC326E">
        <w:rPr>
          <w:rFonts w:ascii="Tahoma" w:hAnsi="Tahoma" w:cs="Tahoma"/>
          <w:sz w:val="18"/>
          <w:szCs w:val="18"/>
        </w:rPr>
        <w:t>7</w:t>
      </w:r>
      <w:r w:rsidR="008952A9" w:rsidRPr="00EC326E">
        <w:rPr>
          <w:rFonts w:ascii="Tahoma" w:hAnsi="Tahoma" w:cs="Tahoma"/>
          <w:sz w:val="18"/>
          <w:szCs w:val="18"/>
        </w:rPr>
        <w:t xml:space="preserve"> obcí ve </w:t>
      </w:r>
      <w:r w:rsidR="00D24878">
        <w:rPr>
          <w:rFonts w:ascii="Tahoma" w:hAnsi="Tahoma" w:cs="Tahoma"/>
          <w:sz w:val="18"/>
          <w:szCs w:val="18"/>
        </w:rPr>
        <w:t>s</w:t>
      </w:r>
      <w:r w:rsidR="008952A9" w:rsidRPr="00EC326E">
        <w:rPr>
          <w:rFonts w:ascii="Tahoma" w:hAnsi="Tahoma" w:cs="Tahoma"/>
          <w:sz w:val="18"/>
          <w:szCs w:val="18"/>
        </w:rPr>
        <w:t>právním obvodu ORP Frýdek-Místek</w:t>
      </w:r>
    </w:p>
    <w:p w14:paraId="7524E341" w14:textId="1ED37F87" w:rsidR="002E0AF6" w:rsidRPr="00EC326E" w:rsidRDefault="002E0AF6"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C326E">
        <w:rPr>
          <w:rFonts w:ascii="Tahoma" w:hAnsi="Tahoma" w:cs="Tahoma"/>
          <w:sz w:val="18"/>
          <w:szCs w:val="18"/>
        </w:rPr>
        <w:tab/>
        <w:t>1</w:t>
      </w:r>
      <w:r w:rsidR="006D0DFF" w:rsidRPr="00EC326E">
        <w:rPr>
          <w:rFonts w:ascii="Tahoma" w:hAnsi="Tahoma" w:cs="Tahoma"/>
          <w:sz w:val="18"/>
          <w:szCs w:val="18"/>
        </w:rPr>
        <w:t>8</w:t>
      </w:r>
      <w:r w:rsidR="00C10D1A" w:rsidRPr="00EC326E">
        <w:rPr>
          <w:rFonts w:ascii="Tahoma" w:hAnsi="Tahoma" w:cs="Tahoma"/>
          <w:sz w:val="18"/>
          <w:szCs w:val="18"/>
        </w:rPr>
        <w:t>6</w:t>
      </w:r>
      <w:r w:rsidRPr="00EC326E">
        <w:rPr>
          <w:rFonts w:ascii="Tahoma" w:hAnsi="Tahoma" w:cs="Tahoma"/>
          <w:sz w:val="18"/>
          <w:szCs w:val="18"/>
        </w:rPr>
        <w:t xml:space="preserve"> tis. </w:t>
      </w:r>
      <w:proofErr w:type="gramStart"/>
      <w:r w:rsidRPr="00EC326E">
        <w:rPr>
          <w:rFonts w:ascii="Tahoma" w:hAnsi="Tahoma" w:cs="Tahoma"/>
          <w:sz w:val="18"/>
          <w:szCs w:val="18"/>
        </w:rPr>
        <w:t>Kč</w:t>
      </w:r>
      <w:r w:rsidRPr="00EC326E">
        <w:rPr>
          <w:rFonts w:ascii="Tahoma" w:hAnsi="Tahoma" w:cs="Tahoma"/>
          <w:sz w:val="18"/>
          <w:szCs w:val="18"/>
        </w:rPr>
        <w:tab/>
        <w:t>-</w:t>
      </w:r>
      <w:r w:rsidRPr="00EC326E">
        <w:rPr>
          <w:rFonts w:ascii="Tahoma" w:hAnsi="Tahoma" w:cs="Tahoma"/>
          <w:sz w:val="18"/>
          <w:szCs w:val="18"/>
        </w:rPr>
        <w:tab/>
        <w:t>členský</w:t>
      </w:r>
      <w:proofErr w:type="gramEnd"/>
      <w:r w:rsidRPr="00EC326E">
        <w:rPr>
          <w:rFonts w:ascii="Tahoma" w:hAnsi="Tahoma" w:cs="Tahoma"/>
          <w:sz w:val="18"/>
          <w:szCs w:val="18"/>
        </w:rPr>
        <w:t xml:space="preserve"> příspěvek </w:t>
      </w:r>
      <w:r w:rsidR="006D0DFF" w:rsidRPr="00EC326E">
        <w:rPr>
          <w:rFonts w:ascii="Tahoma" w:hAnsi="Tahoma" w:cs="Tahoma"/>
          <w:sz w:val="18"/>
          <w:szCs w:val="18"/>
        </w:rPr>
        <w:t>na rok 20</w:t>
      </w:r>
      <w:r w:rsidR="005F0C24" w:rsidRPr="00EC326E">
        <w:rPr>
          <w:rFonts w:ascii="Tahoma" w:hAnsi="Tahoma" w:cs="Tahoma"/>
          <w:sz w:val="18"/>
          <w:szCs w:val="18"/>
        </w:rPr>
        <w:t>2</w:t>
      </w:r>
      <w:r w:rsidR="00EC326E" w:rsidRPr="00EC326E">
        <w:rPr>
          <w:rFonts w:ascii="Tahoma" w:hAnsi="Tahoma" w:cs="Tahoma"/>
          <w:sz w:val="18"/>
          <w:szCs w:val="18"/>
        </w:rPr>
        <w:t>3</w:t>
      </w:r>
      <w:r w:rsidR="006D0DFF" w:rsidRPr="00EC326E">
        <w:rPr>
          <w:rFonts w:ascii="Tahoma" w:hAnsi="Tahoma" w:cs="Tahoma"/>
          <w:sz w:val="18"/>
          <w:szCs w:val="18"/>
        </w:rPr>
        <w:t xml:space="preserve"> </w:t>
      </w:r>
      <w:r w:rsidRPr="00EC326E">
        <w:rPr>
          <w:rFonts w:ascii="Tahoma" w:hAnsi="Tahoma" w:cs="Tahoma"/>
          <w:sz w:val="18"/>
          <w:szCs w:val="18"/>
        </w:rPr>
        <w:t xml:space="preserve">Svazu měst a obcí ČR </w:t>
      </w:r>
      <w:r w:rsidR="00C10D1A" w:rsidRPr="00EC326E">
        <w:rPr>
          <w:rFonts w:ascii="Tahoma" w:hAnsi="Tahoma" w:cs="Tahoma"/>
          <w:sz w:val="18"/>
          <w:szCs w:val="18"/>
        </w:rPr>
        <w:t xml:space="preserve">(185 tis. Kč) </w:t>
      </w:r>
      <w:r w:rsidR="006D0DFF" w:rsidRPr="00EC326E">
        <w:rPr>
          <w:rFonts w:ascii="Tahoma" w:hAnsi="Tahoma" w:cs="Tahoma"/>
          <w:sz w:val="18"/>
          <w:szCs w:val="18"/>
        </w:rPr>
        <w:t>a Asociaci pro urbanismus a územní plánování ČR</w:t>
      </w:r>
      <w:r w:rsidR="00C10D1A" w:rsidRPr="00EC326E">
        <w:rPr>
          <w:rFonts w:ascii="Tahoma" w:hAnsi="Tahoma" w:cs="Tahoma"/>
          <w:sz w:val="18"/>
          <w:szCs w:val="18"/>
        </w:rPr>
        <w:t xml:space="preserve"> (1 tis.</w:t>
      </w:r>
      <w:r w:rsidR="00B046EA">
        <w:rPr>
          <w:rFonts w:ascii="Tahoma" w:hAnsi="Tahoma" w:cs="Tahoma"/>
          <w:sz w:val="18"/>
          <w:szCs w:val="18"/>
        </w:rPr>
        <w:t xml:space="preserve"> </w:t>
      </w:r>
      <w:r w:rsidR="00C10D1A" w:rsidRPr="00EC326E">
        <w:rPr>
          <w:rFonts w:ascii="Tahoma" w:hAnsi="Tahoma" w:cs="Tahoma"/>
          <w:sz w:val="18"/>
          <w:szCs w:val="18"/>
        </w:rPr>
        <w:t>Kč)</w:t>
      </w:r>
    </w:p>
    <w:p w14:paraId="232F309F" w14:textId="7BB751BD" w:rsidR="008579A1" w:rsidRPr="005D6DAC" w:rsidRDefault="008579A1" w:rsidP="002E0AF6">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696FF5C4" w14:textId="2F97868E" w:rsidR="006D0DFF" w:rsidRPr="005D6DAC" w:rsidRDefault="006D0DFF" w:rsidP="006D0DFF">
      <w:pPr>
        <w:ind w:left="0" w:firstLine="0"/>
        <w:rPr>
          <w:rFonts w:ascii="Tahoma" w:hAnsi="Tahoma" w:cs="Tahoma"/>
          <w:sz w:val="18"/>
          <w:szCs w:val="18"/>
        </w:rPr>
      </w:pPr>
      <w:r w:rsidRPr="005D6DAC">
        <w:rPr>
          <w:rFonts w:ascii="Tahoma" w:hAnsi="Tahoma" w:cs="Tahoma"/>
          <w:b/>
          <w:bCs/>
          <w:sz w:val="18"/>
          <w:szCs w:val="18"/>
        </w:rPr>
        <w:t>Celkový komentář:</w:t>
      </w:r>
    </w:p>
    <w:p w14:paraId="72AC215B" w14:textId="53D4160B" w:rsidR="00090131" w:rsidRPr="00CF333D" w:rsidRDefault="00090131" w:rsidP="006D0DFF">
      <w:pPr>
        <w:ind w:left="0" w:firstLine="0"/>
        <w:rPr>
          <w:rFonts w:ascii="Tahoma" w:hAnsi="Tahoma" w:cs="Tahoma"/>
          <w:sz w:val="18"/>
          <w:szCs w:val="18"/>
          <w:highlight w:val="yellow"/>
        </w:rPr>
      </w:pPr>
      <w:r w:rsidRPr="00765B75">
        <w:rPr>
          <w:rFonts w:ascii="Tahoma" w:hAnsi="Tahoma" w:cs="Tahoma"/>
          <w:sz w:val="18"/>
          <w:szCs w:val="18"/>
        </w:rPr>
        <w:t xml:space="preserve">Celkové výdaje za ORJ </w:t>
      </w:r>
      <w:proofErr w:type="gramStart"/>
      <w:r w:rsidRPr="00765B75">
        <w:rPr>
          <w:rFonts w:ascii="Tahoma" w:hAnsi="Tahoma" w:cs="Tahoma"/>
          <w:sz w:val="18"/>
          <w:szCs w:val="18"/>
        </w:rPr>
        <w:t>13-Odbor</w:t>
      </w:r>
      <w:proofErr w:type="gramEnd"/>
      <w:r w:rsidRPr="00765B75">
        <w:rPr>
          <w:rFonts w:ascii="Tahoma" w:hAnsi="Tahoma" w:cs="Tahoma"/>
          <w:sz w:val="18"/>
          <w:szCs w:val="18"/>
        </w:rPr>
        <w:t xml:space="preserve"> územního rozvoje a stavebního řádu dosáhly v roce 202</w:t>
      </w:r>
      <w:r w:rsidR="00765B75" w:rsidRPr="00765B75">
        <w:rPr>
          <w:rFonts w:ascii="Tahoma" w:hAnsi="Tahoma" w:cs="Tahoma"/>
          <w:sz w:val="18"/>
          <w:szCs w:val="18"/>
        </w:rPr>
        <w:t>3</w:t>
      </w:r>
      <w:r w:rsidRPr="00765B75">
        <w:rPr>
          <w:rFonts w:ascii="Tahoma" w:hAnsi="Tahoma" w:cs="Tahoma"/>
          <w:sz w:val="18"/>
          <w:szCs w:val="18"/>
        </w:rPr>
        <w:t xml:space="preserve"> výše 1</w:t>
      </w:r>
      <w:r w:rsidR="00765B75" w:rsidRPr="00765B75">
        <w:rPr>
          <w:rFonts w:ascii="Tahoma" w:hAnsi="Tahoma" w:cs="Tahoma"/>
          <w:sz w:val="18"/>
          <w:szCs w:val="18"/>
        </w:rPr>
        <w:t>8</w:t>
      </w:r>
      <w:r w:rsidRPr="00765B75">
        <w:rPr>
          <w:rFonts w:ascii="Tahoma" w:hAnsi="Tahoma" w:cs="Tahoma"/>
          <w:sz w:val="18"/>
          <w:szCs w:val="18"/>
        </w:rPr>
        <w:t> </w:t>
      </w:r>
      <w:r w:rsidR="00765B75" w:rsidRPr="00765B75">
        <w:rPr>
          <w:rFonts w:ascii="Tahoma" w:hAnsi="Tahoma" w:cs="Tahoma"/>
          <w:sz w:val="18"/>
          <w:szCs w:val="18"/>
        </w:rPr>
        <w:t>602</w:t>
      </w:r>
      <w:r w:rsidRPr="00765B75">
        <w:rPr>
          <w:rFonts w:ascii="Tahoma" w:hAnsi="Tahoma" w:cs="Tahoma"/>
          <w:sz w:val="18"/>
          <w:szCs w:val="18"/>
        </w:rPr>
        <w:t xml:space="preserve"> tis. Kč, tj. </w:t>
      </w:r>
      <w:r w:rsidRPr="007F21A8">
        <w:rPr>
          <w:rFonts w:ascii="Tahoma" w:hAnsi="Tahoma" w:cs="Tahoma"/>
          <w:sz w:val="18"/>
          <w:szCs w:val="18"/>
        </w:rPr>
        <w:t>1,0</w:t>
      </w:r>
      <w:r w:rsidR="007F21A8" w:rsidRPr="007F21A8">
        <w:rPr>
          <w:rFonts w:ascii="Tahoma" w:hAnsi="Tahoma" w:cs="Tahoma"/>
          <w:sz w:val="18"/>
          <w:szCs w:val="18"/>
        </w:rPr>
        <w:t>9</w:t>
      </w:r>
      <w:r w:rsidRPr="007F21A8">
        <w:rPr>
          <w:rFonts w:ascii="Tahoma" w:hAnsi="Tahoma" w:cs="Tahoma"/>
          <w:sz w:val="18"/>
          <w:szCs w:val="18"/>
        </w:rPr>
        <w:t xml:space="preserve"> % celkových</w:t>
      </w:r>
      <w:r w:rsidRPr="00765B75">
        <w:rPr>
          <w:rFonts w:ascii="Tahoma" w:hAnsi="Tahoma" w:cs="Tahoma"/>
          <w:sz w:val="18"/>
          <w:szCs w:val="18"/>
        </w:rPr>
        <w:t xml:space="preserve"> výdajů města. Ve srovnání s upraveným rozpočtem roku 202</w:t>
      </w:r>
      <w:r w:rsidR="00765B75" w:rsidRPr="00765B75">
        <w:rPr>
          <w:rFonts w:ascii="Tahoma" w:hAnsi="Tahoma" w:cs="Tahoma"/>
          <w:sz w:val="18"/>
          <w:szCs w:val="18"/>
        </w:rPr>
        <w:t>3</w:t>
      </w:r>
      <w:r w:rsidRPr="00765B75">
        <w:rPr>
          <w:rFonts w:ascii="Tahoma" w:hAnsi="Tahoma" w:cs="Tahoma"/>
          <w:sz w:val="18"/>
          <w:szCs w:val="18"/>
        </w:rPr>
        <w:t xml:space="preserve"> nebylo čerpáno </w:t>
      </w:r>
      <w:r w:rsidR="00324372" w:rsidRPr="00765B75">
        <w:rPr>
          <w:rFonts w:ascii="Tahoma" w:hAnsi="Tahoma" w:cs="Tahoma"/>
          <w:sz w:val="18"/>
          <w:szCs w:val="18"/>
        </w:rPr>
        <w:t>1</w:t>
      </w:r>
      <w:r w:rsidRPr="00765B75">
        <w:rPr>
          <w:rFonts w:ascii="Tahoma" w:hAnsi="Tahoma" w:cs="Tahoma"/>
          <w:sz w:val="18"/>
          <w:szCs w:val="18"/>
        </w:rPr>
        <w:t xml:space="preserve"> </w:t>
      </w:r>
      <w:r w:rsidR="00765B75" w:rsidRPr="00765B75">
        <w:rPr>
          <w:rFonts w:ascii="Tahoma" w:hAnsi="Tahoma" w:cs="Tahoma"/>
          <w:sz w:val="18"/>
          <w:szCs w:val="18"/>
        </w:rPr>
        <w:t>417</w:t>
      </w:r>
      <w:r w:rsidRPr="00765B75">
        <w:rPr>
          <w:rFonts w:ascii="Tahoma" w:hAnsi="Tahoma" w:cs="Tahoma"/>
          <w:sz w:val="18"/>
          <w:szCs w:val="18"/>
        </w:rPr>
        <w:t xml:space="preserve"> tis. Kč.</w:t>
      </w:r>
    </w:p>
    <w:p w14:paraId="37346993" w14:textId="2420161D" w:rsidR="006D0DFF" w:rsidRPr="00CF333D" w:rsidRDefault="006D0DFF" w:rsidP="006D0DFF">
      <w:pPr>
        <w:ind w:left="0" w:firstLine="0"/>
        <w:rPr>
          <w:rFonts w:ascii="Tahoma" w:hAnsi="Tahoma" w:cs="Tahoma"/>
          <w:sz w:val="18"/>
          <w:szCs w:val="18"/>
          <w:highlight w:val="yellow"/>
        </w:rPr>
      </w:pPr>
      <w:r w:rsidRPr="00765B75">
        <w:rPr>
          <w:rFonts w:ascii="Tahoma" w:hAnsi="Tahoma" w:cs="Tahoma"/>
          <w:sz w:val="18"/>
          <w:szCs w:val="18"/>
        </w:rPr>
        <w:t xml:space="preserve">Nebyly vyčerpány finanční prostředky </w:t>
      </w:r>
      <w:r w:rsidR="00DB00A6" w:rsidRPr="00765B75">
        <w:rPr>
          <w:rFonts w:ascii="Tahoma" w:hAnsi="Tahoma" w:cs="Tahoma"/>
          <w:sz w:val="18"/>
          <w:szCs w:val="18"/>
        </w:rPr>
        <w:t xml:space="preserve">určené </w:t>
      </w:r>
      <w:r w:rsidRPr="00765B75">
        <w:rPr>
          <w:rFonts w:ascii="Tahoma" w:hAnsi="Tahoma" w:cs="Tahoma"/>
          <w:sz w:val="18"/>
          <w:szCs w:val="18"/>
        </w:rPr>
        <w:t>např. na územní plánování a územní rozvoj</w:t>
      </w:r>
      <w:r w:rsidR="005479D5">
        <w:rPr>
          <w:rFonts w:ascii="Tahoma" w:hAnsi="Tahoma" w:cs="Tahoma"/>
          <w:sz w:val="18"/>
          <w:szCs w:val="18"/>
        </w:rPr>
        <w:t>.</w:t>
      </w:r>
    </w:p>
    <w:p w14:paraId="6581DFA9" w14:textId="3CC592B8" w:rsidR="00090131" w:rsidRPr="003F37B9" w:rsidRDefault="00090131" w:rsidP="00090131">
      <w:pPr>
        <w:ind w:left="0" w:firstLine="0"/>
        <w:rPr>
          <w:rFonts w:ascii="Tahoma" w:hAnsi="Tahoma" w:cs="Tahoma"/>
          <w:sz w:val="18"/>
          <w:szCs w:val="18"/>
        </w:rPr>
      </w:pPr>
      <w:r w:rsidRPr="003F37B9">
        <w:rPr>
          <w:rFonts w:ascii="Tahoma" w:hAnsi="Tahoma" w:cs="Tahoma"/>
          <w:sz w:val="18"/>
          <w:szCs w:val="18"/>
        </w:rPr>
        <w:t>Nevyčerpané</w:t>
      </w:r>
      <w:r w:rsidR="001F7457" w:rsidRPr="003F37B9">
        <w:rPr>
          <w:rFonts w:ascii="Tahoma" w:hAnsi="Tahoma" w:cs="Tahoma"/>
          <w:sz w:val="18"/>
          <w:szCs w:val="18"/>
        </w:rPr>
        <w:t xml:space="preserve"> </w:t>
      </w:r>
      <w:r w:rsidRPr="003F37B9">
        <w:rPr>
          <w:rFonts w:ascii="Tahoma" w:hAnsi="Tahoma" w:cs="Tahoma"/>
          <w:sz w:val="18"/>
          <w:szCs w:val="18"/>
        </w:rPr>
        <w:t xml:space="preserve">finanční prostředky v celkové výši </w:t>
      </w:r>
      <w:r w:rsidR="00C10D1A" w:rsidRPr="003F37B9">
        <w:rPr>
          <w:rFonts w:ascii="Tahoma" w:hAnsi="Tahoma" w:cs="Tahoma"/>
          <w:sz w:val="18"/>
          <w:szCs w:val="18"/>
        </w:rPr>
        <w:t>2</w:t>
      </w:r>
      <w:r w:rsidR="003F37B9" w:rsidRPr="003F37B9">
        <w:rPr>
          <w:rFonts w:ascii="Tahoma" w:hAnsi="Tahoma" w:cs="Tahoma"/>
          <w:sz w:val="18"/>
          <w:szCs w:val="18"/>
        </w:rPr>
        <w:t>39</w:t>
      </w:r>
      <w:r w:rsidRPr="003F37B9">
        <w:rPr>
          <w:rFonts w:ascii="Tahoma" w:hAnsi="Tahoma" w:cs="Tahoma"/>
          <w:sz w:val="18"/>
          <w:szCs w:val="18"/>
        </w:rPr>
        <w:t>,</w:t>
      </w:r>
      <w:r w:rsidR="003F37B9" w:rsidRPr="003F37B9">
        <w:rPr>
          <w:rFonts w:ascii="Tahoma" w:hAnsi="Tahoma" w:cs="Tahoma"/>
          <w:sz w:val="18"/>
          <w:szCs w:val="18"/>
        </w:rPr>
        <w:t>58</w:t>
      </w:r>
      <w:r w:rsidRPr="003F37B9">
        <w:rPr>
          <w:rFonts w:ascii="Tahoma" w:hAnsi="Tahoma" w:cs="Tahoma"/>
          <w:sz w:val="18"/>
          <w:szCs w:val="18"/>
        </w:rPr>
        <w:t xml:space="preserve"> tis. Kč byly v rámci 1. změny rozpočtu </w:t>
      </w:r>
      <w:r w:rsidR="001F7457" w:rsidRPr="003F37B9">
        <w:rPr>
          <w:rFonts w:ascii="Tahoma" w:hAnsi="Tahoma" w:cs="Tahoma"/>
          <w:sz w:val="18"/>
          <w:szCs w:val="18"/>
        </w:rPr>
        <w:t xml:space="preserve">účelově </w:t>
      </w:r>
      <w:r w:rsidRPr="003F37B9">
        <w:rPr>
          <w:rFonts w:ascii="Tahoma" w:hAnsi="Tahoma" w:cs="Tahoma"/>
          <w:sz w:val="18"/>
          <w:szCs w:val="18"/>
        </w:rPr>
        <w:t>přesunuty do rozpočtu roku 202</w:t>
      </w:r>
      <w:r w:rsidR="00765B75" w:rsidRPr="003F37B9">
        <w:rPr>
          <w:rFonts w:ascii="Tahoma" w:hAnsi="Tahoma" w:cs="Tahoma"/>
          <w:sz w:val="18"/>
          <w:szCs w:val="18"/>
        </w:rPr>
        <w:t>4</w:t>
      </w:r>
      <w:r w:rsidRPr="003F37B9">
        <w:rPr>
          <w:rFonts w:ascii="Tahoma" w:hAnsi="Tahoma" w:cs="Tahoma"/>
          <w:sz w:val="18"/>
          <w:szCs w:val="18"/>
        </w:rPr>
        <w:t>.</w:t>
      </w:r>
    </w:p>
    <w:p w14:paraId="372646BE" w14:textId="77777777" w:rsidR="00090131" w:rsidRPr="00CF333D" w:rsidRDefault="00090131" w:rsidP="00DB00A6">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3BF46843" w14:textId="77777777" w:rsidR="002F03DF" w:rsidRPr="00CF333D" w:rsidRDefault="002F03DF" w:rsidP="00DB00A6">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39B743D0" w14:textId="77777777" w:rsidR="004D7469" w:rsidRPr="00CF333D" w:rsidRDefault="004D7469" w:rsidP="00DB00A6">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BDBBE13" w14:textId="77777777" w:rsidR="008579A1" w:rsidRPr="00CF333D" w:rsidRDefault="008579A1" w:rsidP="008579A1">
      <w:pPr>
        <w:tabs>
          <w:tab w:val="left" w:pos="3969"/>
          <w:tab w:val="right" w:pos="9072"/>
        </w:tabs>
        <w:rPr>
          <w:rFonts w:ascii="Tahoma" w:hAnsi="Tahoma" w:cs="Tahoma"/>
          <w:highlight w:val="yellow"/>
        </w:rPr>
      </w:pPr>
      <w:r w:rsidRPr="00BC3697">
        <w:rPr>
          <w:rFonts w:ascii="Tahoma" w:hAnsi="Tahoma" w:cs="Tahoma"/>
          <w:i/>
          <w:sz w:val="22"/>
          <w:szCs w:val="22"/>
          <w:u w:val="single"/>
        </w:rPr>
        <w:t xml:space="preserve">ORJ </w:t>
      </w:r>
      <w:proofErr w:type="gramStart"/>
      <w:r w:rsidRPr="00BC3697">
        <w:rPr>
          <w:rFonts w:ascii="Tahoma" w:hAnsi="Tahoma" w:cs="Tahoma"/>
          <w:i/>
          <w:sz w:val="22"/>
          <w:szCs w:val="22"/>
          <w:u w:val="single"/>
        </w:rPr>
        <w:t>16-Městská</w:t>
      </w:r>
      <w:proofErr w:type="gramEnd"/>
      <w:r w:rsidRPr="00BC3697">
        <w:rPr>
          <w:rFonts w:ascii="Tahoma" w:hAnsi="Tahoma" w:cs="Tahoma"/>
          <w:i/>
          <w:sz w:val="22"/>
          <w:szCs w:val="22"/>
          <w:u w:val="single"/>
        </w:rPr>
        <w:t xml:space="preserve"> policie</w:t>
      </w:r>
    </w:p>
    <w:p w14:paraId="6817E2B3" w14:textId="77777777" w:rsidR="008579A1" w:rsidRPr="00BC3697" w:rsidRDefault="008579A1" w:rsidP="008579A1">
      <w:pPr>
        <w:tabs>
          <w:tab w:val="left" w:pos="3969"/>
          <w:tab w:val="right" w:pos="9072"/>
        </w:tabs>
        <w:rPr>
          <w:rFonts w:ascii="Comic Sans MS" w:hAnsi="Comic Sans MS"/>
        </w:rPr>
      </w:pPr>
    </w:p>
    <w:p w14:paraId="7760DA58" w14:textId="4AFDA6A2" w:rsidR="008579A1" w:rsidRPr="00BC3697" w:rsidRDefault="008579A1" w:rsidP="008579A1">
      <w:pPr>
        <w:tabs>
          <w:tab w:val="left" w:pos="3969"/>
          <w:tab w:val="right" w:pos="9072"/>
        </w:tabs>
        <w:rPr>
          <w:b/>
        </w:rPr>
      </w:pPr>
      <w:r w:rsidRPr="00BC3697">
        <w:rPr>
          <w:b/>
        </w:rPr>
        <w:t>R</w:t>
      </w:r>
      <w:r w:rsidRPr="00BC3697">
        <w:rPr>
          <w:rFonts w:ascii="Tahoma" w:hAnsi="Tahoma" w:cs="Tahoma"/>
          <w:b/>
          <w:sz w:val="18"/>
          <w:szCs w:val="18"/>
        </w:rPr>
        <w:t xml:space="preserve">ozpočet: </w:t>
      </w:r>
      <w:r w:rsidR="006667E4" w:rsidRPr="00BC3697">
        <w:rPr>
          <w:rFonts w:ascii="Tahoma" w:hAnsi="Tahoma" w:cs="Tahoma"/>
          <w:b/>
          <w:sz w:val="18"/>
          <w:szCs w:val="18"/>
        </w:rPr>
        <w:t>5</w:t>
      </w:r>
      <w:r w:rsidR="00BC3697" w:rsidRPr="00BC3697">
        <w:rPr>
          <w:rFonts w:ascii="Tahoma" w:hAnsi="Tahoma" w:cs="Tahoma"/>
          <w:b/>
          <w:sz w:val="18"/>
          <w:szCs w:val="18"/>
        </w:rPr>
        <w:t>5</w:t>
      </w:r>
      <w:r w:rsidR="00386D01" w:rsidRPr="00BC3697">
        <w:rPr>
          <w:rFonts w:ascii="Tahoma" w:hAnsi="Tahoma" w:cs="Tahoma"/>
          <w:b/>
          <w:sz w:val="18"/>
          <w:szCs w:val="18"/>
        </w:rPr>
        <w:t xml:space="preserve"> </w:t>
      </w:r>
      <w:r w:rsidR="00BC3697" w:rsidRPr="00BC3697">
        <w:rPr>
          <w:rFonts w:ascii="Tahoma" w:hAnsi="Tahoma" w:cs="Tahoma"/>
          <w:b/>
          <w:sz w:val="18"/>
          <w:szCs w:val="18"/>
        </w:rPr>
        <w:t>143</w:t>
      </w:r>
      <w:r w:rsidRPr="00BC3697">
        <w:rPr>
          <w:rFonts w:ascii="Tahoma" w:hAnsi="Tahoma" w:cs="Tahoma"/>
          <w:b/>
          <w:sz w:val="18"/>
          <w:szCs w:val="18"/>
        </w:rPr>
        <w:t xml:space="preserve"> tis. Kč</w:t>
      </w:r>
      <w:r w:rsidRPr="00BC3697">
        <w:rPr>
          <w:rFonts w:ascii="Tahoma" w:hAnsi="Tahoma" w:cs="Tahoma"/>
          <w:b/>
          <w:sz w:val="18"/>
          <w:szCs w:val="18"/>
        </w:rPr>
        <w:tab/>
        <w:t xml:space="preserve">Skutečnost: </w:t>
      </w:r>
      <w:r w:rsidR="00BC3697" w:rsidRPr="00BC3697">
        <w:rPr>
          <w:rFonts w:ascii="Tahoma" w:hAnsi="Tahoma" w:cs="Tahoma"/>
          <w:b/>
          <w:sz w:val="18"/>
          <w:szCs w:val="18"/>
        </w:rPr>
        <w:t>54</w:t>
      </w:r>
      <w:r w:rsidR="00386D01" w:rsidRPr="00BC3697">
        <w:rPr>
          <w:rFonts w:ascii="Tahoma" w:hAnsi="Tahoma" w:cs="Tahoma"/>
          <w:b/>
          <w:sz w:val="18"/>
          <w:szCs w:val="18"/>
        </w:rPr>
        <w:t xml:space="preserve"> </w:t>
      </w:r>
      <w:r w:rsidR="00BC3697" w:rsidRPr="00BC3697">
        <w:rPr>
          <w:rFonts w:ascii="Tahoma" w:hAnsi="Tahoma" w:cs="Tahoma"/>
          <w:b/>
          <w:sz w:val="18"/>
          <w:szCs w:val="18"/>
        </w:rPr>
        <w:t>382</w:t>
      </w:r>
      <w:r w:rsidRPr="00BC3697">
        <w:rPr>
          <w:rFonts w:ascii="Tahoma" w:hAnsi="Tahoma" w:cs="Tahoma"/>
          <w:b/>
          <w:sz w:val="18"/>
          <w:szCs w:val="18"/>
        </w:rPr>
        <w:t xml:space="preserve"> tis. Kč</w:t>
      </w:r>
      <w:r w:rsidRPr="00BC3697">
        <w:rPr>
          <w:rFonts w:ascii="Tahoma" w:hAnsi="Tahoma" w:cs="Tahoma"/>
          <w:b/>
          <w:sz w:val="18"/>
          <w:szCs w:val="18"/>
        </w:rPr>
        <w:tab/>
      </w:r>
      <w:r w:rsidR="00386D01" w:rsidRPr="00BC3697">
        <w:rPr>
          <w:rFonts w:ascii="Tahoma" w:hAnsi="Tahoma" w:cs="Tahoma"/>
          <w:b/>
          <w:sz w:val="18"/>
          <w:szCs w:val="18"/>
        </w:rPr>
        <w:t>9</w:t>
      </w:r>
      <w:r w:rsidR="00BC3697" w:rsidRPr="00BC3697">
        <w:rPr>
          <w:rFonts w:ascii="Tahoma" w:hAnsi="Tahoma" w:cs="Tahoma"/>
          <w:b/>
          <w:sz w:val="18"/>
          <w:szCs w:val="18"/>
        </w:rPr>
        <w:t>9</w:t>
      </w:r>
      <w:r w:rsidRPr="00BC3697">
        <w:rPr>
          <w:rFonts w:ascii="Tahoma" w:hAnsi="Tahoma" w:cs="Tahoma"/>
          <w:b/>
          <w:sz w:val="18"/>
          <w:szCs w:val="18"/>
        </w:rPr>
        <w:t xml:space="preserve"> %</w:t>
      </w:r>
    </w:p>
    <w:p w14:paraId="59A562B2" w14:textId="77777777" w:rsidR="008579A1" w:rsidRPr="00CF333D" w:rsidRDefault="008579A1" w:rsidP="008579A1">
      <w:pPr>
        <w:tabs>
          <w:tab w:val="left" w:pos="3969"/>
          <w:tab w:val="right" w:pos="9072"/>
        </w:tabs>
        <w:rPr>
          <w:b/>
          <w:highlight w:val="yellow"/>
        </w:rPr>
      </w:pPr>
    </w:p>
    <w:p w14:paraId="3A3D8F54" w14:textId="1406C915" w:rsidR="008579A1" w:rsidRPr="00BC3697"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C3697">
        <w:rPr>
          <w:rFonts w:ascii="Tahoma" w:hAnsi="Tahoma" w:cs="Tahoma"/>
          <w:b/>
          <w:sz w:val="18"/>
          <w:szCs w:val="18"/>
          <w:u w:val="single"/>
        </w:rPr>
        <w:t xml:space="preserve">Par. </w:t>
      </w:r>
      <w:proofErr w:type="gramStart"/>
      <w:r w:rsidRPr="00BC3697">
        <w:rPr>
          <w:rFonts w:ascii="Tahoma" w:hAnsi="Tahoma" w:cs="Tahoma"/>
          <w:b/>
          <w:sz w:val="18"/>
          <w:szCs w:val="18"/>
          <w:u w:val="single"/>
        </w:rPr>
        <w:t>4349-Ostatní</w:t>
      </w:r>
      <w:proofErr w:type="gramEnd"/>
      <w:r w:rsidRPr="00BC3697">
        <w:rPr>
          <w:rFonts w:ascii="Tahoma" w:hAnsi="Tahoma" w:cs="Tahoma"/>
          <w:b/>
          <w:sz w:val="18"/>
          <w:szCs w:val="18"/>
          <w:u w:val="single"/>
        </w:rPr>
        <w:t xml:space="preserve"> sociální péče a pomoc ostatním skupinám obyvatelstva</w:t>
      </w:r>
      <w:r w:rsidRPr="00BC3697">
        <w:rPr>
          <w:rFonts w:ascii="Tahoma" w:hAnsi="Tahoma" w:cs="Tahoma"/>
          <w:b/>
          <w:sz w:val="18"/>
          <w:szCs w:val="18"/>
        </w:rPr>
        <w:t xml:space="preserve"> - plnění na </w:t>
      </w:r>
      <w:r w:rsidR="00BC3697" w:rsidRPr="00BC3697">
        <w:rPr>
          <w:rFonts w:ascii="Tahoma" w:hAnsi="Tahoma" w:cs="Tahoma"/>
          <w:b/>
          <w:sz w:val="18"/>
          <w:szCs w:val="18"/>
        </w:rPr>
        <w:t>86</w:t>
      </w:r>
      <w:r w:rsidRPr="00BC3697">
        <w:rPr>
          <w:rFonts w:ascii="Tahoma" w:hAnsi="Tahoma" w:cs="Tahoma"/>
          <w:b/>
          <w:sz w:val="18"/>
          <w:szCs w:val="18"/>
        </w:rPr>
        <w:t xml:space="preserve"> %</w:t>
      </w:r>
      <w:r w:rsidRPr="00BC3697">
        <w:rPr>
          <w:rFonts w:ascii="Tahoma" w:hAnsi="Tahoma" w:cs="Tahoma"/>
          <w:sz w:val="18"/>
          <w:szCs w:val="18"/>
        </w:rPr>
        <w:tab/>
      </w:r>
    </w:p>
    <w:p w14:paraId="66B059FD" w14:textId="012E8A98" w:rsidR="008579A1" w:rsidRPr="00BC3697"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C3697">
        <w:rPr>
          <w:rFonts w:ascii="Tahoma" w:hAnsi="Tahoma" w:cs="Tahoma"/>
          <w:b/>
          <w:sz w:val="18"/>
          <w:szCs w:val="18"/>
        </w:rPr>
        <w:t xml:space="preserve">Rozpočet: </w:t>
      </w:r>
      <w:r w:rsidR="0093488F" w:rsidRPr="00BC3697">
        <w:rPr>
          <w:rFonts w:ascii="Tahoma" w:hAnsi="Tahoma" w:cs="Tahoma"/>
          <w:b/>
          <w:sz w:val="18"/>
          <w:szCs w:val="18"/>
        </w:rPr>
        <w:t>90</w:t>
      </w:r>
      <w:r w:rsidR="003C5C49" w:rsidRPr="00BC3697">
        <w:rPr>
          <w:rFonts w:ascii="Tahoma" w:hAnsi="Tahoma" w:cs="Tahoma"/>
          <w:b/>
          <w:sz w:val="18"/>
          <w:szCs w:val="18"/>
        </w:rPr>
        <w:tab/>
      </w:r>
      <w:r w:rsidRPr="00BC3697">
        <w:rPr>
          <w:rFonts w:ascii="Tahoma" w:hAnsi="Tahoma" w:cs="Tahoma"/>
          <w:b/>
          <w:sz w:val="18"/>
          <w:szCs w:val="18"/>
        </w:rPr>
        <w:t xml:space="preserve"> tis. Kč</w:t>
      </w:r>
      <w:r w:rsidR="003C5C49" w:rsidRPr="00BC3697">
        <w:rPr>
          <w:rFonts w:ascii="Tahoma" w:hAnsi="Tahoma" w:cs="Tahoma"/>
          <w:b/>
          <w:sz w:val="18"/>
          <w:szCs w:val="18"/>
        </w:rPr>
        <w:tab/>
      </w:r>
      <w:r w:rsidRPr="00BC3697">
        <w:rPr>
          <w:rFonts w:ascii="Tahoma" w:hAnsi="Tahoma" w:cs="Tahoma"/>
          <w:b/>
          <w:sz w:val="18"/>
          <w:szCs w:val="18"/>
        </w:rPr>
        <w:tab/>
      </w:r>
      <w:r w:rsidRPr="00BC3697">
        <w:rPr>
          <w:rFonts w:ascii="Tahoma" w:hAnsi="Tahoma" w:cs="Tahoma"/>
          <w:b/>
          <w:sz w:val="18"/>
          <w:szCs w:val="18"/>
        </w:rPr>
        <w:tab/>
      </w:r>
      <w:r w:rsidRPr="00BC3697">
        <w:rPr>
          <w:rFonts w:ascii="Tahoma" w:hAnsi="Tahoma" w:cs="Tahoma"/>
          <w:b/>
          <w:sz w:val="18"/>
          <w:szCs w:val="18"/>
        </w:rPr>
        <w:tab/>
      </w:r>
      <w:r w:rsidRPr="00BC3697">
        <w:rPr>
          <w:rFonts w:ascii="Tahoma" w:hAnsi="Tahoma" w:cs="Tahoma"/>
          <w:b/>
          <w:sz w:val="18"/>
          <w:szCs w:val="18"/>
        </w:rPr>
        <w:tab/>
      </w:r>
      <w:r w:rsidRPr="00BC3697">
        <w:rPr>
          <w:rFonts w:ascii="Tahoma" w:hAnsi="Tahoma" w:cs="Tahoma"/>
          <w:b/>
          <w:sz w:val="18"/>
          <w:szCs w:val="18"/>
        </w:rPr>
        <w:tab/>
        <w:t xml:space="preserve">Skutečnost: </w:t>
      </w:r>
      <w:r w:rsidR="00BC3697" w:rsidRPr="00BC3697">
        <w:rPr>
          <w:rFonts w:ascii="Tahoma" w:hAnsi="Tahoma" w:cs="Tahoma"/>
          <w:b/>
          <w:sz w:val="18"/>
          <w:szCs w:val="18"/>
        </w:rPr>
        <w:t>77</w:t>
      </w:r>
      <w:r w:rsidRPr="00BC3697">
        <w:rPr>
          <w:rFonts w:ascii="Tahoma" w:hAnsi="Tahoma" w:cs="Tahoma"/>
          <w:b/>
          <w:sz w:val="18"/>
          <w:szCs w:val="18"/>
        </w:rPr>
        <w:t xml:space="preserve"> tis. Kč</w:t>
      </w:r>
    </w:p>
    <w:p w14:paraId="16791BE6" w14:textId="6D2F046E" w:rsidR="008579A1" w:rsidRPr="00BE3E0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3E0E">
        <w:rPr>
          <w:rFonts w:ascii="Tahoma" w:hAnsi="Tahoma" w:cs="Tahoma"/>
          <w:sz w:val="18"/>
          <w:szCs w:val="18"/>
        </w:rPr>
        <w:t>V tom:</w:t>
      </w:r>
    </w:p>
    <w:p w14:paraId="67395758" w14:textId="226D077F" w:rsidR="0004179C" w:rsidRPr="00BE3E0E" w:rsidRDefault="00094D2D" w:rsidP="00094D2D">
      <w:pPr>
        <w:tabs>
          <w:tab w:val="left" w:pos="1134"/>
          <w:tab w:val="right" w:pos="1701"/>
          <w:tab w:val="right" w:pos="3402"/>
          <w:tab w:val="center" w:pos="3544"/>
          <w:tab w:val="left" w:pos="3686"/>
          <w:tab w:val="left" w:pos="4536"/>
        </w:tabs>
        <w:ind w:left="2127" w:hanging="2269"/>
        <w:rPr>
          <w:rFonts w:ascii="Tahoma" w:hAnsi="Tahoma" w:cs="Tahoma"/>
          <w:sz w:val="18"/>
          <w:szCs w:val="18"/>
        </w:rPr>
      </w:pPr>
      <w:r w:rsidRPr="00BE3E0E">
        <w:rPr>
          <w:rFonts w:ascii="Tahoma" w:hAnsi="Tahoma" w:cs="Tahoma"/>
          <w:sz w:val="18"/>
          <w:szCs w:val="18"/>
        </w:rPr>
        <w:t xml:space="preserve">                    </w:t>
      </w:r>
      <w:r w:rsidR="00782624" w:rsidRPr="00BE3E0E">
        <w:rPr>
          <w:rFonts w:ascii="Tahoma" w:hAnsi="Tahoma" w:cs="Tahoma"/>
          <w:sz w:val="18"/>
          <w:szCs w:val="18"/>
        </w:rPr>
        <w:t>1</w:t>
      </w:r>
      <w:r w:rsidR="00B6577B" w:rsidRPr="00BE3E0E">
        <w:rPr>
          <w:rFonts w:ascii="Tahoma" w:hAnsi="Tahoma" w:cs="Tahoma"/>
          <w:sz w:val="18"/>
          <w:szCs w:val="18"/>
        </w:rPr>
        <w:t>0</w:t>
      </w:r>
      <w:r w:rsidR="0004179C" w:rsidRPr="00BE3E0E">
        <w:rPr>
          <w:rFonts w:ascii="Tahoma" w:hAnsi="Tahoma" w:cs="Tahoma"/>
          <w:sz w:val="18"/>
          <w:szCs w:val="18"/>
        </w:rPr>
        <w:t xml:space="preserve"> tis. </w:t>
      </w:r>
      <w:proofErr w:type="gramStart"/>
      <w:r w:rsidR="0004179C" w:rsidRPr="00BE3E0E">
        <w:rPr>
          <w:rFonts w:ascii="Tahoma" w:hAnsi="Tahoma" w:cs="Tahoma"/>
          <w:sz w:val="18"/>
          <w:szCs w:val="18"/>
        </w:rPr>
        <w:t>Kč</w:t>
      </w:r>
      <w:r w:rsidRPr="00BE3E0E">
        <w:rPr>
          <w:rFonts w:ascii="Tahoma" w:hAnsi="Tahoma" w:cs="Tahoma"/>
          <w:sz w:val="18"/>
          <w:szCs w:val="18"/>
        </w:rPr>
        <w:t xml:space="preserve">  -</w:t>
      </w:r>
      <w:proofErr w:type="gramEnd"/>
      <w:r w:rsidR="0004179C" w:rsidRPr="00BE3E0E">
        <w:rPr>
          <w:rFonts w:ascii="Tahoma" w:hAnsi="Tahoma" w:cs="Tahoma"/>
          <w:sz w:val="18"/>
          <w:szCs w:val="18"/>
        </w:rPr>
        <w:tab/>
        <w:t>výdaje na realizaci projektu „Panda“</w:t>
      </w:r>
    </w:p>
    <w:p w14:paraId="1DD8BA9D" w14:textId="58D6DE83" w:rsidR="0004179C" w:rsidRPr="00BE3E0E" w:rsidRDefault="0004179C"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3E0E">
        <w:rPr>
          <w:rFonts w:ascii="Tahoma" w:hAnsi="Tahoma" w:cs="Tahoma"/>
          <w:sz w:val="18"/>
          <w:szCs w:val="18"/>
        </w:rPr>
        <w:tab/>
      </w:r>
      <w:r w:rsidR="003C5C49" w:rsidRPr="00BE3E0E">
        <w:rPr>
          <w:rFonts w:ascii="Tahoma" w:hAnsi="Tahoma" w:cs="Tahoma"/>
          <w:sz w:val="18"/>
          <w:szCs w:val="18"/>
        </w:rPr>
        <w:t>5</w:t>
      </w:r>
      <w:r w:rsidRPr="00BE3E0E">
        <w:rPr>
          <w:rFonts w:ascii="Tahoma" w:hAnsi="Tahoma" w:cs="Tahoma"/>
          <w:sz w:val="18"/>
          <w:szCs w:val="18"/>
        </w:rPr>
        <w:t xml:space="preserve"> tis. </w:t>
      </w:r>
      <w:proofErr w:type="gramStart"/>
      <w:r w:rsidRPr="00BE3E0E">
        <w:rPr>
          <w:rFonts w:ascii="Tahoma" w:hAnsi="Tahoma" w:cs="Tahoma"/>
          <w:sz w:val="18"/>
          <w:szCs w:val="18"/>
        </w:rPr>
        <w:t>Kč</w:t>
      </w:r>
      <w:r w:rsidRPr="00BE3E0E">
        <w:rPr>
          <w:rFonts w:ascii="Tahoma" w:hAnsi="Tahoma" w:cs="Tahoma"/>
          <w:sz w:val="18"/>
          <w:szCs w:val="18"/>
        </w:rPr>
        <w:tab/>
        <w:t>-</w:t>
      </w:r>
      <w:r w:rsidRPr="00BE3E0E">
        <w:rPr>
          <w:rFonts w:ascii="Tahoma" w:hAnsi="Tahoma" w:cs="Tahoma"/>
          <w:sz w:val="18"/>
          <w:szCs w:val="18"/>
        </w:rPr>
        <w:tab/>
        <w:t>výdaje</w:t>
      </w:r>
      <w:proofErr w:type="gramEnd"/>
      <w:r w:rsidRPr="00BE3E0E">
        <w:rPr>
          <w:rFonts w:ascii="Tahoma" w:hAnsi="Tahoma" w:cs="Tahoma"/>
          <w:sz w:val="18"/>
          <w:szCs w:val="18"/>
        </w:rPr>
        <w:t xml:space="preserve"> na realizaci projektu „</w:t>
      </w:r>
      <w:r w:rsidR="003C5C49" w:rsidRPr="00BE3E0E">
        <w:rPr>
          <w:rFonts w:ascii="Tahoma" w:hAnsi="Tahoma" w:cs="Tahoma"/>
          <w:sz w:val="18"/>
          <w:szCs w:val="18"/>
        </w:rPr>
        <w:t>Senioři a jejich bezpečnost</w:t>
      </w:r>
      <w:r w:rsidRPr="00BE3E0E">
        <w:rPr>
          <w:rFonts w:ascii="Tahoma" w:hAnsi="Tahoma" w:cs="Tahoma"/>
          <w:sz w:val="18"/>
          <w:szCs w:val="18"/>
        </w:rPr>
        <w:t>“</w:t>
      </w:r>
    </w:p>
    <w:p w14:paraId="1E7BE53D" w14:textId="620846C2" w:rsidR="0004179C" w:rsidRPr="00BE3E0E" w:rsidRDefault="0004179C"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3E0E">
        <w:rPr>
          <w:rFonts w:ascii="Tahoma" w:hAnsi="Tahoma" w:cs="Tahoma"/>
          <w:sz w:val="18"/>
          <w:szCs w:val="18"/>
        </w:rPr>
        <w:tab/>
      </w:r>
      <w:r w:rsidR="00BE3E0E" w:rsidRPr="00BE3E0E">
        <w:rPr>
          <w:rFonts w:ascii="Tahoma" w:hAnsi="Tahoma" w:cs="Tahoma"/>
          <w:sz w:val="18"/>
          <w:szCs w:val="18"/>
        </w:rPr>
        <w:t>16</w:t>
      </w:r>
      <w:r w:rsidRPr="00BE3E0E">
        <w:rPr>
          <w:rFonts w:ascii="Tahoma" w:hAnsi="Tahoma" w:cs="Tahoma"/>
          <w:sz w:val="18"/>
          <w:szCs w:val="18"/>
        </w:rPr>
        <w:t xml:space="preserve"> tis. </w:t>
      </w:r>
      <w:proofErr w:type="gramStart"/>
      <w:r w:rsidRPr="00BE3E0E">
        <w:rPr>
          <w:rFonts w:ascii="Tahoma" w:hAnsi="Tahoma" w:cs="Tahoma"/>
          <w:sz w:val="18"/>
          <w:szCs w:val="18"/>
        </w:rPr>
        <w:t>Kč</w:t>
      </w:r>
      <w:r w:rsidRPr="00BE3E0E">
        <w:rPr>
          <w:rFonts w:ascii="Tahoma" w:hAnsi="Tahoma" w:cs="Tahoma"/>
          <w:sz w:val="18"/>
          <w:szCs w:val="18"/>
        </w:rPr>
        <w:tab/>
        <w:t>-</w:t>
      </w:r>
      <w:r w:rsidRPr="00BE3E0E">
        <w:rPr>
          <w:rFonts w:ascii="Tahoma" w:hAnsi="Tahoma" w:cs="Tahoma"/>
          <w:sz w:val="18"/>
          <w:szCs w:val="18"/>
        </w:rPr>
        <w:tab/>
        <w:t>výdaje</w:t>
      </w:r>
      <w:proofErr w:type="gramEnd"/>
      <w:r w:rsidRPr="00BE3E0E">
        <w:rPr>
          <w:rFonts w:ascii="Tahoma" w:hAnsi="Tahoma" w:cs="Tahoma"/>
          <w:sz w:val="18"/>
          <w:szCs w:val="18"/>
        </w:rPr>
        <w:t xml:space="preserve"> na realizaci projektu „Forenzní značení jízdních kol“</w:t>
      </w:r>
    </w:p>
    <w:p w14:paraId="1B1BEC05" w14:textId="5AAC10E8" w:rsidR="00B6577B" w:rsidRDefault="00B6577B" w:rsidP="00B6577B">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BE3E0E">
        <w:rPr>
          <w:rFonts w:ascii="Tahoma" w:hAnsi="Tahoma" w:cs="Tahoma"/>
          <w:sz w:val="18"/>
          <w:szCs w:val="18"/>
        </w:rPr>
        <w:tab/>
        <w:t>4</w:t>
      </w:r>
      <w:r w:rsidR="00BE3E0E" w:rsidRPr="00BE3E0E">
        <w:rPr>
          <w:rFonts w:ascii="Tahoma" w:hAnsi="Tahoma" w:cs="Tahoma"/>
          <w:sz w:val="18"/>
          <w:szCs w:val="18"/>
        </w:rPr>
        <w:t>6</w:t>
      </w:r>
      <w:r w:rsidRPr="00BE3E0E">
        <w:rPr>
          <w:rFonts w:ascii="Tahoma" w:hAnsi="Tahoma" w:cs="Tahoma"/>
          <w:sz w:val="18"/>
          <w:szCs w:val="18"/>
        </w:rPr>
        <w:t xml:space="preserve"> tis. Kč</w:t>
      </w:r>
      <w:r w:rsidRPr="00BE3E0E">
        <w:rPr>
          <w:rFonts w:ascii="Tahoma" w:hAnsi="Tahoma" w:cs="Tahoma"/>
          <w:sz w:val="18"/>
          <w:szCs w:val="18"/>
        </w:rPr>
        <w:tab/>
        <w:t>-</w:t>
      </w:r>
      <w:r w:rsidRPr="00BE3E0E">
        <w:rPr>
          <w:rFonts w:ascii="Tahoma" w:hAnsi="Tahoma" w:cs="Tahoma"/>
          <w:sz w:val="18"/>
          <w:szCs w:val="18"/>
        </w:rPr>
        <w:tab/>
        <w:t xml:space="preserve">    výdaje na realizaci projektu „Putovní pohár“</w:t>
      </w:r>
    </w:p>
    <w:p w14:paraId="2E3AA6C0" w14:textId="77777777" w:rsidR="00B6577B" w:rsidRPr="00CF333D" w:rsidRDefault="00B6577B" w:rsidP="008579A1">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AB6F513" w14:textId="5C9E38ED" w:rsidR="008579A1" w:rsidRPr="00BE3E0E"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E3E0E">
        <w:rPr>
          <w:rFonts w:ascii="Tahoma" w:hAnsi="Tahoma" w:cs="Tahoma"/>
          <w:b/>
          <w:sz w:val="18"/>
          <w:szCs w:val="18"/>
          <w:u w:val="single"/>
        </w:rPr>
        <w:t xml:space="preserve">Par. </w:t>
      </w:r>
      <w:proofErr w:type="gramStart"/>
      <w:r w:rsidRPr="00BE3E0E">
        <w:rPr>
          <w:rFonts w:ascii="Tahoma" w:hAnsi="Tahoma" w:cs="Tahoma"/>
          <w:b/>
          <w:sz w:val="18"/>
          <w:szCs w:val="18"/>
          <w:u w:val="single"/>
        </w:rPr>
        <w:t>5311-Bezpečnost</w:t>
      </w:r>
      <w:proofErr w:type="gramEnd"/>
      <w:r w:rsidRPr="00BE3E0E">
        <w:rPr>
          <w:rFonts w:ascii="Tahoma" w:hAnsi="Tahoma" w:cs="Tahoma"/>
          <w:b/>
          <w:sz w:val="18"/>
          <w:szCs w:val="18"/>
          <w:u w:val="single"/>
        </w:rPr>
        <w:t xml:space="preserve"> a veřejný pořádek</w:t>
      </w:r>
      <w:r w:rsidRPr="00BE3E0E">
        <w:rPr>
          <w:rFonts w:ascii="Tahoma" w:hAnsi="Tahoma" w:cs="Tahoma"/>
          <w:b/>
          <w:sz w:val="18"/>
          <w:szCs w:val="18"/>
        </w:rPr>
        <w:t xml:space="preserve"> - plnění na </w:t>
      </w:r>
      <w:r w:rsidR="00AE2A26" w:rsidRPr="00BE3E0E">
        <w:rPr>
          <w:rFonts w:ascii="Tahoma" w:hAnsi="Tahoma" w:cs="Tahoma"/>
          <w:b/>
          <w:sz w:val="18"/>
          <w:szCs w:val="18"/>
        </w:rPr>
        <w:t>9</w:t>
      </w:r>
      <w:r w:rsidR="00BE3E0E" w:rsidRPr="00BE3E0E">
        <w:rPr>
          <w:rFonts w:ascii="Tahoma" w:hAnsi="Tahoma" w:cs="Tahoma"/>
          <w:b/>
          <w:sz w:val="18"/>
          <w:szCs w:val="18"/>
        </w:rPr>
        <w:t>9</w:t>
      </w:r>
      <w:r w:rsidRPr="00BE3E0E">
        <w:rPr>
          <w:rFonts w:ascii="Tahoma" w:hAnsi="Tahoma" w:cs="Tahoma"/>
          <w:b/>
          <w:sz w:val="18"/>
          <w:szCs w:val="18"/>
        </w:rPr>
        <w:t xml:space="preserve"> %</w:t>
      </w:r>
    </w:p>
    <w:p w14:paraId="77E49A90" w14:textId="5B6A002C" w:rsidR="008579A1" w:rsidRPr="00BE3E0E"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BE3E0E">
        <w:rPr>
          <w:rFonts w:ascii="Tahoma" w:hAnsi="Tahoma" w:cs="Tahoma"/>
          <w:b/>
          <w:sz w:val="18"/>
          <w:szCs w:val="18"/>
        </w:rPr>
        <w:t xml:space="preserve">Rozpočet: </w:t>
      </w:r>
      <w:r w:rsidR="00BE3E0E" w:rsidRPr="00BE3E0E">
        <w:rPr>
          <w:rFonts w:ascii="Tahoma" w:hAnsi="Tahoma" w:cs="Tahoma"/>
          <w:b/>
          <w:sz w:val="18"/>
          <w:szCs w:val="18"/>
        </w:rPr>
        <w:t>55</w:t>
      </w:r>
      <w:r w:rsidR="00AE2A26" w:rsidRPr="00BE3E0E">
        <w:rPr>
          <w:rFonts w:ascii="Tahoma" w:hAnsi="Tahoma" w:cs="Tahoma"/>
          <w:b/>
          <w:sz w:val="18"/>
          <w:szCs w:val="18"/>
        </w:rPr>
        <w:t xml:space="preserve"> </w:t>
      </w:r>
      <w:r w:rsidR="00BE3E0E" w:rsidRPr="00BE3E0E">
        <w:rPr>
          <w:rFonts w:ascii="Tahoma" w:hAnsi="Tahoma" w:cs="Tahoma"/>
          <w:b/>
          <w:sz w:val="18"/>
          <w:szCs w:val="18"/>
        </w:rPr>
        <w:t>053</w:t>
      </w:r>
      <w:r w:rsidRPr="00BE3E0E">
        <w:rPr>
          <w:rFonts w:ascii="Tahoma" w:hAnsi="Tahoma" w:cs="Tahoma"/>
          <w:b/>
          <w:sz w:val="18"/>
          <w:szCs w:val="18"/>
        </w:rPr>
        <w:t xml:space="preserve"> tis. Kč</w:t>
      </w:r>
      <w:r w:rsidRPr="00BE3E0E">
        <w:rPr>
          <w:rFonts w:ascii="Tahoma" w:hAnsi="Tahoma" w:cs="Tahoma"/>
          <w:b/>
          <w:sz w:val="18"/>
          <w:szCs w:val="18"/>
        </w:rPr>
        <w:tab/>
      </w:r>
      <w:r w:rsidRPr="00BE3E0E">
        <w:rPr>
          <w:rFonts w:ascii="Tahoma" w:hAnsi="Tahoma" w:cs="Tahoma"/>
          <w:b/>
          <w:sz w:val="18"/>
          <w:szCs w:val="18"/>
        </w:rPr>
        <w:tab/>
      </w:r>
      <w:r w:rsidRPr="00BE3E0E">
        <w:rPr>
          <w:rFonts w:ascii="Tahoma" w:hAnsi="Tahoma" w:cs="Tahoma"/>
          <w:b/>
          <w:sz w:val="18"/>
          <w:szCs w:val="18"/>
        </w:rPr>
        <w:tab/>
      </w:r>
      <w:r w:rsidRPr="00BE3E0E">
        <w:rPr>
          <w:rFonts w:ascii="Tahoma" w:hAnsi="Tahoma" w:cs="Tahoma"/>
          <w:b/>
          <w:sz w:val="18"/>
          <w:szCs w:val="18"/>
        </w:rPr>
        <w:tab/>
        <w:t xml:space="preserve">Skutečnost: </w:t>
      </w:r>
      <w:r w:rsidR="00BE3E0E" w:rsidRPr="00BE3E0E">
        <w:rPr>
          <w:rFonts w:ascii="Tahoma" w:hAnsi="Tahoma" w:cs="Tahoma"/>
          <w:b/>
          <w:sz w:val="18"/>
          <w:szCs w:val="18"/>
        </w:rPr>
        <w:t>54</w:t>
      </w:r>
      <w:r w:rsidR="00AE2A26" w:rsidRPr="00BE3E0E">
        <w:rPr>
          <w:rFonts w:ascii="Tahoma" w:hAnsi="Tahoma" w:cs="Tahoma"/>
          <w:b/>
          <w:sz w:val="18"/>
          <w:szCs w:val="18"/>
        </w:rPr>
        <w:t xml:space="preserve"> </w:t>
      </w:r>
      <w:r w:rsidR="00BE3E0E" w:rsidRPr="00BE3E0E">
        <w:rPr>
          <w:rFonts w:ascii="Tahoma" w:hAnsi="Tahoma" w:cs="Tahoma"/>
          <w:b/>
          <w:sz w:val="18"/>
          <w:szCs w:val="18"/>
        </w:rPr>
        <w:t>305</w:t>
      </w:r>
      <w:r w:rsidRPr="00BE3E0E">
        <w:rPr>
          <w:rFonts w:ascii="Tahoma" w:hAnsi="Tahoma" w:cs="Tahoma"/>
          <w:b/>
          <w:sz w:val="18"/>
          <w:szCs w:val="18"/>
        </w:rPr>
        <w:t xml:space="preserve"> tis. Kč</w:t>
      </w:r>
    </w:p>
    <w:p w14:paraId="180A7D27" w14:textId="77777777" w:rsidR="008579A1" w:rsidRPr="00BE3E0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3E0E">
        <w:rPr>
          <w:rFonts w:ascii="Tahoma" w:hAnsi="Tahoma" w:cs="Tahoma"/>
          <w:sz w:val="18"/>
          <w:szCs w:val="18"/>
        </w:rPr>
        <w:t>V tom:</w:t>
      </w:r>
    </w:p>
    <w:p w14:paraId="656FF7F0" w14:textId="1BEE1CFE" w:rsidR="008579A1" w:rsidRPr="00BE3E0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BE3E0E">
        <w:rPr>
          <w:rFonts w:ascii="Tahoma" w:hAnsi="Tahoma" w:cs="Tahoma"/>
          <w:sz w:val="18"/>
          <w:szCs w:val="18"/>
        </w:rPr>
        <w:tab/>
      </w:r>
      <w:r w:rsidR="00BE3E0E" w:rsidRPr="00BE3E0E">
        <w:rPr>
          <w:rFonts w:ascii="Tahoma" w:hAnsi="Tahoma" w:cs="Tahoma"/>
          <w:sz w:val="18"/>
          <w:szCs w:val="18"/>
        </w:rPr>
        <w:t>32</w:t>
      </w:r>
      <w:r w:rsidR="00AE2A26" w:rsidRPr="00BE3E0E">
        <w:rPr>
          <w:rFonts w:ascii="Tahoma" w:hAnsi="Tahoma" w:cs="Tahoma"/>
          <w:sz w:val="18"/>
          <w:szCs w:val="18"/>
        </w:rPr>
        <w:t xml:space="preserve"> </w:t>
      </w:r>
      <w:r w:rsidR="00BE3E0E" w:rsidRPr="00BE3E0E">
        <w:rPr>
          <w:rFonts w:ascii="Tahoma" w:hAnsi="Tahoma" w:cs="Tahoma"/>
          <w:sz w:val="18"/>
          <w:szCs w:val="18"/>
        </w:rPr>
        <w:t>767</w:t>
      </w:r>
      <w:r w:rsidRPr="00BE3E0E">
        <w:rPr>
          <w:rFonts w:ascii="Tahoma" w:hAnsi="Tahoma" w:cs="Tahoma"/>
          <w:sz w:val="18"/>
          <w:szCs w:val="18"/>
        </w:rPr>
        <w:t xml:space="preserve"> tis. </w:t>
      </w:r>
      <w:proofErr w:type="gramStart"/>
      <w:r w:rsidRPr="00BE3E0E">
        <w:rPr>
          <w:rFonts w:ascii="Tahoma" w:hAnsi="Tahoma" w:cs="Tahoma"/>
          <w:sz w:val="18"/>
          <w:szCs w:val="18"/>
        </w:rPr>
        <w:t>Kč</w:t>
      </w:r>
      <w:r w:rsidRPr="00BE3E0E">
        <w:rPr>
          <w:rFonts w:ascii="Tahoma" w:hAnsi="Tahoma" w:cs="Tahoma"/>
          <w:sz w:val="18"/>
          <w:szCs w:val="18"/>
        </w:rPr>
        <w:tab/>
        <w:t>-</w:t>
      </w:r>
      <w:r w:rsidRPr="00BE3E0E">
        <w:rPr>
          <w:rFonts w:ascii="Tahoma" w:hAnsi="Tahoma" w:cs="Tahoma"/>
          <w:sz w:val="18"/>
          <w:szCs w:val="18"/>
        </w:rPr>
        <w:tab/>
        <w:t>platy</w:t>
      </w:r>
      <w:proofErr w:type="gramEnd"/>
      <w:r w:rsidRPr="00BE3E0E">
        <w:rPr>
          <w:rFonts w:ascii="Tahoma" w:hAnsi="Tahoma" w:cs="Tahoma"/>
          <w:sz w:val="18"/>
          <w:szCs w:val="18"/>
        </w:rPr>
        <w:t xml:space="preserve"> zaměstnanců</w:t>
      </w:r>
    </w:p>
    <w:p w14:paraId="1387A9ED" w14:textId="43E675C8" w:rsidR="008579A1"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r>
      <w:r w:rsidR="00B6577B" w:rsidRPr="009C7DE0">
        <w:rPr>
          <w:rFonts w:ascii="Tahoma" w:hAnsi="Tahoma" w:cs="Tahoma"/>
          <w:sz w:val="18"/>
          <w:szCs w:val="18"/>
        </w:rPr>
        <w:t>2</w:t>
      </w:r>
      <w:r w:rsidR="00BE3E0E" w:rsidRPr="009C7DE0">
        <w:rPr>
          <w:rFonts w:ascii="Tahoma" w:hAnsi="Tahoma" w:cs="Tahoma"/>
          <w:sz w:val="18"/>
          <w:szCs w:val="18"/>
        </w:rPr>
        <w:t>3</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t>ostatní</w:t>
      </w:r>
      <w:proofErr w:type="gramEnd"/>
      <w:r w:rsidRPr="009C7DE0">
        <w:rPr>
          <w:rFonts w:ascii="Tahoma" w:hAnsi="Tahoma" w:cs="Tahoma"/>
          <w:sz w:val="18"/>
          <w:szCs w:val="18"/>
        </w:rPr>
        <w:t xml:space="preserve"> osobní výdaje</w:t>
      </w:r>
    </w:p>
    <w:p w14:paraId="4F16F520" w14:textId="2263E9C4" w:rsidR="009C7DE0" w:rsidRPr="009C7DE0" w:rsidRDefault="009C7DE0"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375</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Pr>
          <w:rFonts w:ascii="Tahoma" w:hAnsi="Tahoma" w:cs="Tahoma"/>
          <w:sz w:val="18"/>
          <w:szCs w:val="18"/>
        </w:rPr>
        <w:t>odstupné</w:t>
      </w:r>
      <w:proofErr w:type="gramEnd"/>
    </w:p>
    <w:p w14:paraId="568EA69D" w14:textId="2F20A1C1" w:rsidR="008579A1" w:rsidRPr="009C7DE0"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r>
      <w:r w:rsidR="009C7DE0" w:rsidRPr="009C7DE0">
        <w:rPr>
          <w:rFonts w:ascii="Tahoma" w:hAnsi="Tahoma" w:cs="Tahoma"/>
          <w:sz w:val="18"/>
          <w:szCs w:val="18"/>
        </w:rPr>
        <w:t>8</w:t>
      </w:r>
      <w:r w:rsidR="00AE2A26" w:rsidRPr="009C7DE0">
        <w:rPr>
          <w:rFonts w:ascii="Tahoma" w:hAnsi="Tahoma" w:cs="Tahoma"/>
          <w:sz w:val="18"/>
          <w:szCs w:val="18"/>
        </w:rPr>
        <w:t xml:space="preserve"> </w:t>
      </w:r>
      <w:r w:rsidR="009C7DE0" w:rsidRPr="009C7DE0">
        <w:rPr>
          <w:rFonts w:ascii="Tahoma" w:hAnsi="Tahoma" w:cs="Tahoma"/>
          <w:sz w:val="18"/>
          <w:szCs w:val="18"/>
        </w:rPr>
        <w:t>112</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sidR="00AE2A26" w:rsidRPr="009C7DE0">
        <w:rPr>
          <w:rFonts w:ascii="Tahoma" w:hAnsi="Tahoma" w:cs="Tahoma"/>
          <w:sz w:val="18"/>
          <w:szCs w:val="18"/>
        </w:rPr>
        <w:t>pojistné</w:t>
      </w:r>
      <w:proofErr w:type="gramEnd"/>
      <w:r w:rsidR="00AE2A26" w:rsidRPr="009C7DE0">
        <w:rPr>
          <w:rFonts w:ascii="Tahoma" w:hAnsi="Tahoma" w:cs="Tahoma"/>
          <w:sz w:val="18"/>
          <w:szCs w:val="18"/>
        </w:rPr>
        <w:t xml:space="preserve"> na </w:t>
      </w:r>
      <w:r w:rsidRPr="009C7DE0">
        <w:rPr>
          <w:rFonts w:ascii="Tahoma" w:hAnsi="Tahoma" w:cs="Tahoma"/>
          <w:sz w:val="18"/>
          <w:szCs w:val="18"/>
        </w:rPr>
        <w:t>sociální zabezpečení</w:t>
      </w:r>
    </w:p>
    <w:p w14:paraId="399AB3BF" w14:textId="30DD8AB2" w:rsidR="008579A1"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r>
      <w:r w:rsidR="00AE2A26" w:rsidRPr="009C7DE0">
        <w:rPr>
          <w:rFonts w:ascii="Tahoma" w:hAnsi="Tahoma" w:cs="Tahoma"/>
          <w:sz w:val="18"/>
          <w:szCs w:val="18"/>
        </w:rPr>
        <w:t xml:space="preserve">2 </w:t>
      </w:r>
      <w:r w:rsidR="009C7DE0" w:rsidRPr="009C7DE0">
        <w:rPr>
          <w:rFonts w:ascii="Tahoma" w:hAnsi="Tahoma" w:cs="Tahoma"/>
          <w:sz w:val="18"/>
          <w:szCs w:val="18"/>
        </w:rPr>
        <w:t>949</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sidR="00AE2A26" w:rsidRPr="009C7DE0">
        <w:rPr>
          <w:rFonts w:ascii="Tahoma" w:hAnsi="Tahoma" w:cs="Tahoma"/>
          <w:sz w:val="18"/>
          <w:szCs w:val="18"/>
        </w:rPr>
        <w:t>pojistné</w:t>
      </w:r>
      <w:proofErr w:type="gramEnd"/>
      <w:r w:rsidR="00AE2A26" w:rsidRPr="009C7DE0">
        <w:rPr>
          <w:rFonts w:ascii="Tahoma" w:hAnsi="Tahoma" w:cs="Tahoma"/>
          <w:sz w:val="18"/>
          <w:szCs w:val="18"/>
        </w:rPr>
        <w:t xml:space="preserve"> na </w:t>
      </w:r>
      <w:r w:rsidRPr="009C7DE0">
        <w:rPr>
          <w:rFonts w:ascii="Tahoma" w:hAnsi="Tahoma" w:cs="Tahoma"/>
          <w:sz w:val="18"/>
          <w:szCs w:val="18"/>
        </w:rPr>
        <w:t>zdravotní pojištění</w:t>
      </w:r>
    </w:p>
    <w:p w14:paraId="3614127D" w14:textId="189379E3" w:rsidR="009C7DE0" w:rsidRPr="009C7DE0" w:rsidRDefault="009C7DE0"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52</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Pr>
          <w:rFonts w:ascii="Tahoma" w:hAnsi="Tahoma" w:cs="Tahoma"/>
          <w:sz w:val="18"/>
          <w:szCs w:val="18"/>
        </w:rPr>
        <w:t>podlimitní</w:t>
      </w:r>
      <w:proofErr w:type="gramEnd"/>
      <w:r>
        <w:rPr>
          <w:rFonts w:ascii="Tahoma" w:hAnsi="Tahoma" w:cs="Tahoma"/>
          <w:sz w:val="18"/>
          <w:szCs w:val="18"/>
        </w:rPr>
        <w:t xml:space="preserve"> technické zhodnocení</w:t>
      </w:r>
    </w:p>
    <w:p w14:paraId="1C641DA5" w14:textId="5D782AF6" w:rsidR="008579A1" w:rsidRPr="009C7DE0"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t>1</w:t>
      </w:r>
      <w:r w:rsidR="009C7DE0" w:rsidRPr="009C7DE0">
        <w:rPr>
          <w:rFonts w:ascii="Tahoma" w:hAnsi="Tahoma" w:cs="Tahoma"/>
          <w:sz w:val="18"/>
          <w:szCs w:val="18"/>
        </w:rPr>
        <w:t>7</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t>potraviny</w:t>
      </w:r>
      <w:proofErr w:type="gramEnd"/>
    </w:p>
    <w:p w14:paraId="47D2034E" w14:textId="521B84B6" w:rsidR="008579A1" w:rsidRPr="009C7DE0"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r>
      <w:r w:rsidR="009C7DE0" w:rsidRPr="009C7DE0">
        <w:rPr>
          <w:rFonts w:ascii="Tahoma" w:hAnsi="Tahoma" w:cs="Tahoma"/>
          <w:sz w:val="18"/>
          <w:szCs w:val="18"/>
        </w:rPr>
        <w:t>7</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sidR="00AE2A26" w:rsidRPr="009C7DE0">
        <w:rPr>
          <w:rFonts w:ascii="Tahoma" w:hAnsi="Tahoma" w:cs="Tahoma"/>
          <w:sz w:val="18"/>
          <w:szCs w:val="18"/>
        </w:rPr>
        <w:t>léky</w:t>
      </w:r>
      <w:proofErr w:type="gramEnd"/>
      <w:r w:rsidR="00AE2A26" w:rsidRPr="009C7DE0">
        <w:rPr>
          <w:rFonts w:ascii="Tahoma" w:hAnsi="Tahoma" w:cs="Tahoma"/>
          <w:sz w:val="18"/>
          <w:szCs w:val="18"/>
        </w:rPr>
        <w:t xml:space="preserve"> a </w:t>
      </w:r>
      <w:r w:rsidRPr="009C7DE0">
        <w:rPr>
          <w:rFonts w:ascii="Tahoma" w:hAnsi="Tahoma" w:cs="Tahoma"/>
          <w:sz w:val="18"/>
          <w:szCs w:val="18"/>
        </w:rPr>
        <w:t>zdravotnický materiál</w:t>
      </w:r>
    </w:p>
    <w:p w14:paraId="5ED5A24C" w14:textId="00499375" w:rsidR="008579A1" w:rsidRPr="009C7DE0"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C7DE0">
        <w:rPr>
          <w:rFonts w:ascii="Tahoma" w:hAnsi="Tahoma" w:cs="Tahoma"/>
          <w:sz w:val="18"/>
          <w:szCs w:val="18"/>
        </w:rPr>
        <w:tab/>
      </w:r>
      <w:r w:rsidR="00B6577B" w:rsidRPr="009C7DE0">
        <w:rPr>
          <w:rFonts w:ascii="Tahoma" w:hAnsi="Tahoma" w:cs="Tahoma"/>
          <w:sz w:val="18"/>
          <w:szCs w:val="18"/>
        </w:rPr>
        <w:t>3</w:t>
      </w:r>
      <w:r w:rsidR="009C7DE0" w:rsidRPr="009C7DE0">
        <w:rPr>
          <w:rFonts w:ascii="Tahoma" w:hAnsi="Tahoma" w:cs="Tahoma"/>
          <w:sz w:val="18"/>
          <w:szCs w:val="18"/>
        </w:rPr>
        <w:t>65</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t>prádlo</w:t>
      </w:r>
      <w:proofErr w:type="gramEnd"/>
      <w:r w:rsidRPr="009C7DE0">
        <w:rPr>
          <w:rFonts w:ascii="Tahoma" w:hAnsi="Tahoma" w:cs="Tahoma"/>
          <w:sz w:val="18"/>
          <w:szCs w:val="18"/>
        </w:rPr>
        <w:t>, oděv a obuv</w:t>
      </w:r>
      <w:r w:rsidR="00AE2A26" w:rsidRPr="009C7DE0">
        <w:rPr>
          <w:rFonts w:ascii="Tahoma" w:hAnsi="Tahoma" w:cs="Tahoma"/>
          <w:sz w:val="18"/>
          <w:szCs w:val="18"/>
        </w:rPr>
        <w:t xml:space="preserve"> (obnova výstrojních součástek stejnokroje </w:t>
      </w:r>
      <w:r w:rsidR="00392CAD" w:rsidRPr="009C7DE0">
        <w:rPr>
          <w:rFonts w:ascii="Tahoma" w:hAnsi="Tahoma" w:cs="Tahoma"/>
          <w:sz w:val="18"/>
          <w:szCs w:val="18"/>
        </w:rPr>
        <w:t>strážníků</w:t>
      </w:r>
      <w:r w:rsidR="004C18CC">
        <w:rPr>
          <w:rFonts w:ascii="Tahoma" w:hAnsi="Tahoma" w:cs="Tahoma"/>
          <w:sz w:val="18"/>
          <w:szCs w:val="18"/>
        </w:rPr>
        <w:t>)</w:t>
      </w:r>
    </w:p>
    <w:p w14:paraId="1B418692" w14:textId="334298BA" w:rsidR="008579A1" w:rsidRPr="004C18C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8CC">
        <w:rPr>
          <w:rFonts w:ascii="Tahoma" w:hAnsi="Tahoma" w:cs="Tahoma"/>
          <w:sz w:val="18"/>
          <w:szCs w:val="18"/>
        </w:rPr>
        <w:tab/>
      </w:r>
      <w:r w:rsidR="009C7DE0" w:rsidRPr="004C18CC">
        <w:rPr>
          <w:rFonts w:ascii="Tahoma" w:hAnsi="Tahoma" w:cs="Tahoma"/>
          <w:sz w:val="18"/>
          <w:szCs w:val="18"/>
        </w:rPr>
        <w:t>187</w:t>
      </w:r>
      <w:r w:rsidR="003A4B81" w:rsidRPr="004C18CC">
        <w:rPr>
          <w:rFonts w:ascii="Tahoma" w:hAnsi="Tahoma" w:cs="Tahoma"/>
          <w:sz w:val="18"/>
          <w:szCs w:val="18"/>
        </w:rPr>
        <w:t xml:space="preserve"> </w:t>
      </w:r>
      <w:r w:rsidRPr="004C18CC">
        <w:rPr>
          <w:rFonts w:ascii="Tahoma" w:hAnsi="Tahoma" w:cs="Tahoma"/>
          <w:sz w:val="18"/>
          <w:szCs w:val="18"/>
        </w:rPr>
        <w:t xml:space="preserve">tis. </w:t>
      </w:r>
      <w:proofErr w:type="gramStart"/>
      <w:r w:rsidRPr="004C18CC">
        <w:rPr>
          <w:rFonts w:ascii="Tahoma" w:hAnsi="Tahoma" w:cs="Tahoma"/>
          <w:sz w:val="18"/>
          <w:szCs w:val="18"/>
        </w:rPr>
        <w:t>Kč</w:t>
      </w:r>
      <w:r w:rsidRPr="004C18CC">
        <w:rPr>
          <w:rFonts w:ascii="Tahoma" w:hAnsi="Tahoma" w:cs="Tahoma"/>
          <w:sz w:val="18"/>
          <w:szCs w:val="18"/>
        </w:rPr>
        <w:tab/>
        <w:t>-</w:t>
      </w:r>
      <w:r w:rsidRPr="004C18CC">
        <w:rPr>
          <w:rFonts w:ascii="Tahoma" w:hAnsi="Tahoma" w:cs="Tahoma"/>
          <w:sz w:val="18"/>
          <w:szCs w:val="18"/>
        </w:rPr>
        <w:tab/>
        <w:t>drobný</w:t>
      </w:r>
      <w:proofErr w:type="gramEnd"/>
      <w:r w:rsidRPr="004C18CC">
        <w:rPr>
          <w:rFonts w:ascii="Tahoma" w:hAnsi="Tahoma" w:cs="Tahoma"/>
          <w:sz w:val="18"/>
          <w:szCs w:val="18"/>
        </w:rPr>
        <w:t xml:space="preserve"> hmotný dlouhodobý majetek</w:t>
      </w:r>
      <w:r w:rsidR="00AE2A26" w:rsidRPr="004C18CC">
        <w:rPr>
          <w:rFonts w:ascii="Tahoma" w:hAnsi="Tahoma" w:cs="Tahoma"/>
          <w:sz w:val="18"/>
          <w:szCs w:val="18"/>
        </w:rPr>
        <w:t xml:space="preserve"> (</w:t>
      </w:r>
      <w:r w:rsidR="00B6577B" w:rsidRPr="004C18CC">
        <w:rPr>
          <w:rFonts w:ascii="Tahoma" w:hAnsi="Tahoma" w:cs="Tahoma"/>
          <w:sz w:val="18"/>
          <w:szCs w:val="18"/>
        </w:rPr>
        <w:t>pořízení</w:t>
      </w:r>
      <w:r w:rsidR="004C18CC" w:rsidRPr="004C18CC">
        <w:rPr>
          <w:rFonts w:ascii="Tahoma" w:hAnsi="Tahoma" w:cs="Tahoma"/>
          <w:sz w:val="18"/>
          <w:szCs w:val="18"/>
        </w:rPr>
        <w:t xml:space="preserve"> 4</w:t>
      </w:r>
      <w:r w:rsidR="00B6577B" w:rsidRPr="004C18CC">
        <w:rPr>
          <w:rFonts w:ascii="Tahoma" w:hAnsi="Tahoma" w:cs="Tahoma"/>
          <w:sz w:val="18"/>
          <w:szCs w:val="18"/>
        </w:rPr>
        <w:t xml:space="preserve"> ks kancelářských křesel, </w:t>
      </w:r>
      <w:r w:rsidR="004C18CC" w:rsidRPr="004C18CC">
        <w:rPr>
          <w:rFonts w:ascii="Tahoma" w:hAnsi="Tahoma" w:cs="Tahoma"/>
          <w:sz w:val="18"/>
          <w:szCs w:val="18"/>
        </w:rPr>
        <w:t xml:space="preserve">plotýnkový vařič, 16 ks osobních kamer, 2 ks dokovacích stanic, mobilní tiskárny, IP </w:t>
      </w:r>
      <w:proofErr w:type="spellStart"/>
      <w:r w:rsidR="004C18CC" w:rsidRPr="004C18CC">
        <w:rPr>
          <w:rFonts w:ascii="Tahoma" w:hAnsi="Tahoma" w:cs="Tahoma"/>
          <w:sz w:val="18"/>
          <w:szCs w:val="18"/>
        </w:rPr>
        <w:t>camery</w:t>
      </w:r>
      <w:proofErr w:type="spellEnd"/>
      <w:r w:rsidR="004C18CC" w:rsidRPr="004C18CC">
        <w:rPr>
          <w:rFonts w:ascii="Tahoma" w:hAnsi="Tahoma" w:cs="Tahoma"/>
          <w:sz w:val="18"/>
          <w:szCs w:val="18"/>
        </w:rPr>
        <w:t xml:space="preserve"> </w:t>
      </w:r>
      <w:proofErr w:type="spellStart"/>
      <w:r w:rsidR="004C18CC" w:rsidRPr="004C18CC">
        <w:rPr>
          <w:rFonts w:ascii="Tahoma" w:hAnsi="Tahoma" w:cs="Tahoma"/>
          <w:sz w:val="18"/>
          <w:szCs w:val="18"/>
        </w:rPr>
        <w:t>Reolink</w:t>
      </w:r>
      <w:proofErr w:type="spellEnd"/>
      <w:r w:rsidR="004C18CC" w:rsidRPr="004C18CC">
        <w:rPr>
          <w:rFonts w:ascii="Tahoma" w:hAnsi="Tahoma" w:cs="Tahoma"/>
          <w:sz w:val="18"/>
          <w:szCs w:val="18"/>
        </w:rPr>
        <w:t>, aku vrtačky)</w:t>
      </w:r>
    </w:p>
    <w:p w14:paraId="2DB825C7" w14:textId="083725FC" w:rsidR="00AE2A26" w:rsidRPr="004C18CC" w:rsidRDefault="00AE2A26"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8CC">
        <w:rPr>
          <w:rFonts w:ascii="Tahoma" w:hAnsi="Tahoma" w:cs="Tahoma"/>
          <w:sz w:val="18"/>
          <w:szCs w:val="18"/>
        </w:rPr>
        <w:tab/>
      </w:r>
      <w:r w:rsidR="00DC32E1" w:rsidRPr="004C18CC">
        <w:rPr>
          <w:rFonts w:ascii="Tahoma" w:hAnsi="Tahoma" w:cs="Tahoma"/>
          <w:sz w:val="18"/>
          <w:szCs w:val="18"/>
        </w:rPr>
        <w:t>1</w:t>
      </w:r>
      <w:r w:rsidR="00491764" w:rsidRPr="004C18CC">
        <w:rPr>
          <w:rFonts w:ascii="Tahoma" w:hAnsi="Tahoma" w:cs="Tahoma"/>
          <w:sz w:val="18"/>
          <w:szCs w:val="18"/>
        </w:rPr>
        <w:t>4</w:t>
      </w:r>
      <w:r w:rsidR="004C18CC" w:rsidRPr="004C18CC">
        <w:rPr>
          <w:rFonts w:ascii="Tahoma" w:hAnsi="Tahoma" w:cs="Tahoma"/>
          <w:sz w:val="18"/>
          <w:szCs w:val="18"/>
        </w:rPr>
        <w:t>8</w:t>
      </w:r>
      <w:r w:rsidRPr="004C18CC">
        <w:rPr>
          <w:rFonts w:ascii="Tahoma" w:hAnsi="Tahoma" w:cs="Tahoma"/>
          <w:sz w:val="18"/>
          <w:szCs w:val="18"/>
        </w:rPr>
        <w:t xml:space="preserve"> tis. </w:t>
      </w:r>
      <w:proofErr w:type="gramStart"/>
      <w:r w:rsidRPr="004C18CC">
        <w:rPr>
          <w:rFonts w:ascii="Tahoma" w:hAnsi="Tahoma" w:cs="Tahoma"/>
          <w:sz w:val="18"/>
          <w:szCs w:val="18"/>
        </w:rPr>
        <w:t>Kč</w:t>
      </w:r>
      <w:r w:rsidRPr="004C18CC">
        <w:rPr>
          <w:rFonts w:ascii="Tahoma" w:hAnsi="Tahoma" w:cs="Tahoma"/>
          <w:sz w:val="18"/>
          <w:szCs w:val="18"/>
        </w:rPr>
        <w:tab/>
        <w:t>-</w:t>
      </w:r>
      <w:r w:rsidRPr="004C18CC">
        <w:rPr>
          <w:rFonts w:ascii="Tahoma" w:hAnsi="Tahoma" w:cs="Tahoma"/>
          <w:sz w:val="18"/>
          <w:szCs w:val="18"/>
        </w:rPr>
        <w:tab/>
        <w:t>nákup</w:t>
      </w:r>
      <w:proofErr w:type="gramEnd"/>
      <w:r w:rsidRPr="004C18CC">
        <w:rPr>
          <w:rFonts w:ascii="Tahoma" w:hAnsi="Tahoma" w:cs="Tahoma"/>
          <w:sz w:val="18"/>
          <w:szCs w:val="18"/>
        </w:rPr>
        <w:t xml:space="preserve"> materiálu</w:t>
      </w:r>
      <w:r w:rsidR="00DC32E1" w:rsidRPr="004C18CC">
        <w:rPr>
          <w:rFonts w:ascii="Tahoma" w:hAnsi="Tahoma" w:cs="Tahoma"/>
          <w:sz w:val="18"/>
          <w:szCs w:val="18"/>
        </w:rPr>
        <w:t xml:space="preserve"> </w:t>
      </w:r>
      <w:proofErr w:type="spellStart"/>
      <w:r w:rsidR="00DC32E1" w:rsidRPr="004C18CC">
        <w:rPr>
          <w:rFonts w:ascii="Tahoma" w:hAnsi="Tahoma" w:cs="Tahoma"/>
          <w:sz w:val="18"/>
          <w:szCs w:val="18"/>
        </w:rPr>
        <w:t>j.n</w:t>
      </w:r>
      <w:proofErr w:type="spellEnd"/>
      <w:r w:rsidR="00DC32E1" w:rsidRPr="004C18CC">
        <w:rPr>
          <w:rFonts w:ascii="Tahoma" w:hAnsi="Tahoma" w:cs="Tahoma"/>
          <w:sz w:val="18"/>
          <w:szCs w:val="18"/>
        </w:rPr>
        <w:t>.</w:t>
      </w:r>
      <w:r w:rsidR="00E7358F" w:rsidRPr="004C18CC">
        <w:rPr>
          <w:rFonts w:ascii="Tahoma" w:hAnsi="Tahoma" w:cs="Tahoma"/>
          <w:sz w:val="18"/>
          <w:szCs w:val="18"/>
        </w:rPr>
        <w:t xml:space="preserve"> – pořízení kancelářských a toaletních potřeb, desinfekčních roztoků, baterií, barev do tiskáren</w:t>
      </w:r>
      <w:r w:rsidR="00DC32E1" w:rsidRPr="004C18CC">
        <w:rPr>
          <w:rFonts w:ascii="Tahoma" w:hAnsi="Tahoma" w:cs="Tahoma"/>
          <w:sz w:val="18"/>
          <w:szCs w:val="18"/>
        </w:rPr>
        <w:t xml:space="preserve">, </w:t>
      </w:r>
      <w:r w:rsidR="00491764" w:rsidRPr="004C18CC">
        <w:rPr>
          <w:rFonts w:ascii="Tahoma" w:hAnsi="Tahoma" w:cs="Tahoma"/>
          <w:sz w:val="18"/>
          <w:szCs w:val="18"/>
        </w:rPr>
        <w:t>náustk</w:t>
      </w:r>
      <w:r w:rsidR="004C18CC" w:rsidRPr="004C18CC">
        <w:rPr>
          <w:rFonts w:ascii="Tahoma" w:hAnsi="Tahoma" w:cs="Tahoma"/>
          <w:sz w:val="18"/>
          <w:szCs w:val="18"/>
        </w:rPr>
        <w:t>ů</w:t>
      </w:r>
      <w:r w:rsidR="00491764" w:rsidRPr="004C18CC">
        <w:rPr>
          <w:rFonts w:ascii="Tahoma" w:hAnsi="Tahoma" w:cs="Tahoma"/>
          <w:sz w:val="18"/>
          <w:szCs w:val="18"/>
        </w:rPr>
        <w:t xml:space="preserve"> do </w:t>
      </w:r>
      <w:proofErr w:type="spellStart"/>
      <w:r w:rsidR="00491764" w:rsidRPr="004C18CC">
        <w:rPr>
          <w:rFonts w:ascii="Tahoma" w:hAnsi="Tahoma" w:cs="Tahoma"/>
          <w:sz w:val="18"/>
          <w:szCs w:val="18"/>
        </w:rPr>
        <w:t>alkotesterů</w:t>
      </w:r>
      <w:proofErr w:type="spellEnd"/>
      <w:r w:rsidR="00491764" w:rsidRPr="004C18CC">
        <w:rPr>
          <w:rFonts w:ascii="Tahoma" w:hAnsi="Tahoma" w:cs="Tahoma"/>
          <w:sz w:val="18"/>
          <w:szCs w:val="18"/>
        </w:rPr>
        <w:t>, výši</w:t>
      </w:r>
      <w:r w:rsidR="004C18CC" w:rsidRPr="004C18CC">
        <w:rPr>
          <w:rFonts w:ascii="Tahoma" w:hAnsi="Tahoma" w:cs="Tahoma"/>
          <w:sz w:val="18"/>
          <w:szCs w:val="18"/>
        </w:rPr>
        <w:t>vek</w:t>
      </w:r>
      <w:r w:rsidR="00491764" w:rsidRPr="004C18CC">
        <w:rPr>
          <w:rFonts w:ascii="Tahoma" w:hAnsi="Tahoma" w:cs="Tahoma"/>
          <w:sz w:val="18"/>
          <w:szCs w:val="18"/>
        </w:rPr>
        <w:t xml:space="preserve"> ke stejnokrojům, </w:t>
      </w:r>
      <w:r w:rsidR="004C18CC" w:rsidRPr="004C18CC">
        <w:rPr>
          <w:rFonts w:ascii="Tahoma" w:hAnsi="Tahoma" w:cs="Tahoma"/>
          <w:sz w:val="18"/>
          <w:szCs w:val="18"/>
        </w:rPr>
        <w:t xml:space="preserve">obranných sprejů, varné konvice, </w:t>
      </w:r>
      <w:proofErr w:type="spellStart"/>
      <w:r w:rsidR="004C18CC" w:rsidRPr="004C18CC">
        <w:rPr>
          <w:rFonts w:ascii="Tahoma" w:hAnsi="Tahoma" w:cs="Tahoma"/>
          <w:sz w:val="18"/>
          <w:szCs w:val="18"/>
        </w:rPr>
        <w:t>termokotoučků</w:t>
      </w:r>
      <w:proofErr w:type="spellEnd"/>
      <w:r w:rsidR="004C18CC" w:rsidRPr="004C18CC">
        <w:rPr>
          <w:rFonts w:ascii="Tahoma" w:hAnsi="Tahoma" w:cs="Tahoma"/>
          <w:sz w:val="18"/>
          <w:szCs w:val="18"/>
        </w:rPr>
        <w:t xml:space="preserve"> do mobilních tiskáren, jednorázových rukavic, domovenek a dalšího drobného spotřebního materiá</w:t>
      </w:r>
      <w:r w:rsidR="00D24878">
        <w:rPr>
          <w:rFonts w:ascii="Tahoma" w:hAnsi="Tahoma" w:cs="Tahoma"/>
          <w:sz w:val="18"/>
          <w:szCs w:val="18"/>
        </w:rPr>
        <w:t>l</w:t>
      </w:r>
      <w:r w:rsidR="004C18CC" w:rsidRPr="004C18CC">
        <w:rPr>
          <w:rFonts w:ascii="Tahoma" w:hAnsi="Tahoma" w:cs="Tahoma"/>
          <w:sz w:val="18"/>
          <w:szCs w:val="18"/>
        </w:rPr>
        <w:t>u</w:t>
      </w:r>
    </w:p>
    <w:p w14:paraId="58229DF8" w14:textId="7C7CB1AE" w:rsidR="008579A1" w:rsidRPr="004C18C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8CC">
        <w:rPr>
          <w:rFonts w:ascii="Tahoma" w:hAnsi="Tahoma" w:cs="Tahoma"/>
          <w:sz w:val="18"/>
          <w:szCs w:val="18"/>
        </w:rPr>
        <w:tab/>
      </w:r>
      <w:r w:rsidR="00491764" w:rsidRPr="004C18CC">
        <w:rPr>
          <w:rFonts w:ascii="Tahoma" w:hAnsi="Tahoma" w:cs="Tahoma"/>
          <w:sz w:val="18"/>
          <w:szCs w:val="18"/>
        </w:rPr>
        <w:t>5</w:t>
      </w:r>
      <w:r w:rsidR="004C18CC" w:rsidRPr="004C18CC">
        <w:rPr>
          <w:rFonts w:ascii="Tahoma" w:hAnsi="Tahoma" w:cs="Tahoma"/>
          <w:sz w:val="18"/>
          <w:szCs w:val="18"/>
        </w:rPr>
        <w:t>01</w:t>
      </w:r>
      <w:r w:rsidRPr="004C18CC">
        <w:rPr>
          <w:rFonts w:ascii="Tahoma" w:hAnsi="Tahoma" w:cs="Tahoma"/>
          <w:sz w:val="18"/>
          <w:szCs w:val="18"/>
        </w:rPr>
        <w:t xml:space="preserve"> tis. </w:t>
      </w:r>
      <w:proofErr w:type="gramStart"/>
      <w:r w:rsidRPr="004C18CC">
        <w:rPr>
          <w:rFonts w:ascii="Tahoma" w:hAnsi="Tahoma" w:cs="Tahoma"/>
          <w:sz w:val="18"/>
          <w:szCs w:val="18"/>
        </w:rPr>
        <w:t>Kč</w:t>
      </w:r>
      <w:r w:rsidRPr="004C18CC">
        <w:rPr>
          <w:rFonts w:ascii="Tahoma" w:hAnsi="Tahoma" w:cs="Tahoma"/>
          <w:sz w:val="18"/>
          <w:szCs w:val="18"/>
        </w:rPr>
        <w:tab/>
        <w:t>-</w:t>
      </w:r>
      <w:r w:rsidRPr="004C18CC">
        <w:rPr>
          <w:rFonts w:ascii="Tahoma" w:hAnsi="Tahoma" w:cs="Tahoma"/>
          <w:sz w:val="18"/>
          <w:szCs w:val="18"/>
        </w:rPr>
        <w:tab/>
        <w:t>pohonné</w:t>
      </w:r>
      <w:proofErr w:type="gramEnd"/>
      <w:r w:rsidRPr="004C18CC">
        <w:rPr>
          <w:rFonts w:ascii="Tahoma" w:hAnsi="Tahoma" w:cs="Tahoma"/>
          <w:sz w:val="18"/>
          <w:szCs w:val="18"/>
        </w:rPr>
        <w:t xml:space="preserve"> hmoty a maziva</w:t>
      </w:r>
      <w:r w:rsidR="00EF422C" w:rsidRPr="004C18CC">
        <w:rPr>
          <w:rFonts w:ascii="Tahoma" w:hAnsi="Tahoma" w:cs="Tahoma"/>
          <w:sz w:val="18"/>
          <w:szCs w:val="18"/>
        </w:rPr>
        <w:t xml:space="preserve"> (pohonné hmoty a motorový olej pro </w:t>
      </w:r>
      <w:r w:rsidR="00757D04" w:rsidRPr="004C18CC">
        <w:rPr>
          <w:rFonts w:ascii="Tahoma" w:hAnsi="Tahoma" w:cs="Tahoma"/>
          <w:sz w:val="18"/>
          <w:szCs w:val="18"/>
        </w:rPr>
        <w:t>7</w:t>
      </w:r>
      <w:r w:rsidR="00EF422C" w:rsidRPr="004C18CC">
        <w:rPr>
          <w:rFonts w:ascii="Tahoma" w:hAnsi="Tahoma" w:cs="Tahoma"/>
          <w:sz w:val="18"/>
          <w:szCs w:val="18"/>
        </w:rPr>
        <w:t xml:space="preserve"> služebních vozidel městské policie)</w:t>
      </w:r>
    </w:p>
    <w:p w14:paraId="43132343" w14:textId="402BC193" w:rsidR="008579A1" w:rsidRPr="004C18C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8CC">
        <w:rPr>
          <w:rFonts w:ascii="Tahoma" w:hAnsi="Tahoma" w:cs="Tahoma"/>
          <w:sz w:val="18"/>
          <w:szCs w:val="18"/>
        </w:rPr>
        <w:tab/>
      </w:r>
      <w:r w:rsidR="00491764" w:rsidRPr="004C18CC">
        <w:rPr>
          <w:rFonts w:ascii="Tahoma" w:hAnsi="Tahoma" w:cs="Tahoma"/>
          <w:sz w:val="18"/>
          <w:szCs w:val="18"/>
        </w:rPr>
        <w:t>3</w:t>
      </w:r>
      <w:r w:rsidR="00AE2A26" w:rsidRPr="004C18CC">
        <w:rPr>
          <w:rFonts w:ascii="Tahoma" w:hAnsi="Tahoma" w:cs="Tahoma"/>
          <w:sz w:val="18"/>
          <w:szCs w:val="18"/>
        </w:rPr>
        <w:t xml:space="preserve"> </w:t>
      </w:r>
      <w:r w:rsidRPr="004C18CC">
        <w:rPr>
          <w:rFonts w:ascii="Tahoma" w:hAnsi="Tahoma" w:cs="Tahoma"/>
          <w:sz w:val="18"/>
          <w:szCs w:val="18"/>
        </w:rPr>
        <w:t xml:space="preserve">tis. </w:t>
      </w:r>
      <w:proofErr w:type="gramStart"/>
      <w:r w:rsidRPr="004C18CC">
        <w:rPr>
          <w:rFonts w:ascii="Tahoma" w:hAnsi="Tahoma" w:cs="Tahoma"/>
          <w:sz w:val="18"/>
          <w:szCs w:val="18"/>
        </w:rPr>
        <w:t>Kč</w:t>
      </w:r>
      <w:r w:rsidRPr="004C18CC">
        <w:rPr>
          <w:rFonts w:ascii="Tahoma" w:hAnsi="Tahoma" w:cs="Tahoma"/>
          <w:sz w:val="18"/>
          <w:szCs w:val="18"/>
        </w:rPr>
        <w:tab/>
        <w:t>-</w:t>
      </w:r>
      <w:r w:rsidRPr="004C18CC">
        <w:rPr>
          <w:rFonts w:ascii="Tahoma" w:hAnsi="Tahoma" w:cs="Tahoma"/>
          <w:sz w:val="18"/>
          <w:szCs w:val="18"/>
        </w:rPr>
        <w:tab/>
        <w:t>poštovní</w:t>
      </w:r>
      <w:proofErr w:type="gramEnd"/>
      <w:r w:rsidRPr="004C18CC">
        <w:rPr>
          <w:rFonts w:ascii="Tahoma" w:hAnsi="Tahoma" w:cs="Tahoma"/>
          <w:sz w:val="18"/>
          <w:szCs w:val="18"/>
        </w:rPr>
        <w:t xml:space="preserve"> poplatky</w:t>
      </w:r>
    </w:p>
    <w:p w14:paraId="503C97F5" w14:textId="36173F44" w:rsidR="008579A1" w:rsidRPr="004C18C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C18CC">
        <w:rPr>
          <w:rFonts w:ascii="Tahoma" w:hAnsi="Tahoma" w:cs="Tahoma"/>
          <w:sz w:val="18"/>
          <w:szCs w:val="18"/>
        </w:rPr>
        <w:tab/>
      </w:r>
      <w:r w:rsidR="00AE2A26" w:rsidRPr="004C18CC">
        <w:rPr>
          <w:rFonts w:ascii="Tahoma" w:hAnsi="Tahoma" w:cs="Tahoma"/>
          <w:sz w:val="18"/>
          <w:szCs w:val="18"/>
        </w:rPr>
        <w:t>1</w:t>
      </w:r>
      <w:r w:rsidR="004C18CC" w:rsidRPr="004C18CC">
        <w:rPr>
          <w:rFonts w:ascii="Tahoma" w:hAnsi="Tahoma" w:cs="Tahoma"/>
          <w:sz w:val="18"/>
          <w:szCs w:val="18"/>
        </w:rPr>
        <w:t>84</w:t>
      </w:r>
      <w:r w:rsidRPr="004C18CC">
        <w:rPr>
          <w:rFonts w:ascii="Tahoma" w:hAnsi="Tahoma" w:cs="Tahoma"/>
          <w:sz w:val="18"/>
          <w:szCs w:val="18"/>
        </w:rPr>
        <w:t xml:space="preserve"> tis. </w:t>
      </w:r>
      <w:proofErr w:type="gramStart"/>
      <w:r w:rsidRPr="004C18CC">
        <w:rPr>
          <w:rFonts w:ascii="Tahoma" w:hAnsi="Tahoma" w:cs="Tahoma"/>
          <w:sz w:val="18"/>
          <w:szCs w:val="18"/>
        </w:rPr>
        <w:t>Kč</w:t>
      </w:r>
      <w:r w:rsidRPr="004C18CC">
        <w:rPr>
          <w:rFonts w:ascii="Tahoma" w:hAnsi="Tahoma" w:cs="Tahoma"/>
          <w:sz w:val="18"/>
          <w:szCs w:val="18"/>
        </w:rPr>
        <w:tab/>
        <w:t>-</w:t>
      </w:r>
      <w:r w:rsidRPr="004C18CC">
        <w:rPr>
          <w:rFonts w:ascii="Tahoma" w:hAnsi="Tahoma" w:cs="Tahoma"/>
          <w:sz w:val="18"/>
          <w:szCs w:val="18"/>
        </w:rPr>
        <w:tab/>
      </w:r>
      <w:r w:rsidR="00EF422C" w:rsidRPr="004C18CC">
        <w:rPr>
          <w:rFonts w:ascii="Tahoma" w:hAnsi="Tahoma" w:cs="Tahoma"/>
          <w:sz w:val="18"/>
          <w:szCs w:val="18"/>
        </w:rPr>
        <w:t>služby</w:t>
      </w:r>
      <w:proofErr w:type="gramEnd"/>
      <w:r w:rsidR="00EF422C" w:rsidRPr="004C18CC">
        <w:rPr>
          <w:rFonts w:ascii="Tahoma" w:hAnsi="Tahoma" w:cs="Tahoma"/>
          <w:sz w:val="18"/>
          <w:szCs w:val="18"/>
        </w:rPr>
        <w:t xml:space="preserve"> elektronických komunikací</w:t>
      </w:r>
    </w:p>
    <w:p w14:paraId="3F9E6AF2" w14:textId="26EEF80F" w:rsidR="008579A1" w:rsidRPr="004C18CC" w:rsidRDefault="008579A1"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4C18CC">
        <w:rPr>
          <w:rFonts w:ascii="Tahoma" w:hAnsi="Tahoma" w:cs="Tahoma"/>
          <w:sz w:val="18"/>
          <w:szCs w:val="18"/>
        </w:rPr>
        <w:tab/>
      </w:r>
      <w:r w:rsidR="00DC32E1" w:rsidRPr="004C18CC">
        <w:rPr>
          <w:rFonts w:ascii="Tahoma" w:hAnsi="Tahoma" w:cs="Tahoma"/>
          <w:sz w:val="18"/>
          <w:szCs w:val="18"/>
        </w:rPr>
        <w:t>6</w:t>
      </w:r>
      <w:r w:rsidRPr="004C18CC">
        <w:rPr>
          <w:rFonts w:ascii="Tahoma" w:hAnsi="Tahoma" w:cs="Tahoma"/>
          <w:sz w:val="18"/>
          <w:szCs w:val="18"/>
          <w:shd w:val="clear" w:color="auto" w:fill="FFFFFF" w:themeFill="background1"/>
        </w:rPr>
        <w:t xml:space="preserve"> tis. </w:t>
      </w:r>
      <w:proofErr w:type="gramStart"/>
      <w:r w:rsidRPr="004C18CC">
        <w:rPr>
          <w:rFonts w:ascii="Tahoma" w:hAnsi="Tahoma" w:cs="Tahoma"/>
          <w:sz w:val="18"/>
          <w:szCs w:val="18"/>
          <w:shd w:val="clear" w:color="auto" w:fill="FFFFFF" w:themeFill="background1"/>
        </w:rPr>
        <w:t>Kč</w:t>
      </w:r>
      <w:r w:rsidRPr="004C18CC">
        <w:rPr>
          <w:rFonts w:ascii="Tahoma" w:hAnsi="Tahoma" w:cs="Tahoma"/>
          <w:sz w:val="18"/>
          <w:szCs w:val="18"/>
        </w:rPr>
        <w:tab/>
        <w:t>-</w:t>
      </w:r>
      <w:r w:rsidRPr="004C18CC">
        <w:rPr>
          <w:rFonts w:ascii="Tahoma" w:hAnsi="Tahoma" w:cs="Tahoma"/>
          <w:sz w:val="18"/>
          <w:szCs w:val="18"/>
        </w:rPr>
        <w:tab/>
        <w:t>nájemné</w:t>
      </w:r>
      <w:proofErr w:type="gramEnd"/>
      <w:r w:rsidRPr="004C18CC">
        <w:rPr>
          <w:rFonts w:ascii="Tahoma" w:hAnsi="Tahoma" w:cs="Tahoma"/>
          <w:sz w:val="18"/>
          <w:szCs w:val="18"/>
        </w:rPr>
        <w:t xml:space="preserve"> hrazené statutárním městem Frýdek-Místek na základě uzavřených nájemních smluv</w:t>
      </w:r>
      <w:r w:rsidR="00AE5345" w:rsidRPr="004C18CC">
        <w:rPr>
          <w:rFonts w:ascii="Tahoma" w:hAnsi="Tahoma" w:cs="Tahoma"/>
          <w:sz w:val="18"/>
          <w:szCs w:val="18"/>
        </w:rPr>
        <w:t xml:space="preserve">  </w:t>
      </w:r>
    </w:p>
    <w:p w14:paraId="3B7990B1" w14:textId="71576979" w:rsidR="008579A1" w:rsidRPr="0071097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097C">
        <w:rPr>
          <w:rFonts w:ascii="Tahoma" w:hAnsi="Tahoma" w:cs="Tahoma"/>
          <w:sz w:val="18"/>
          <w:szCs w:val="18"/>
        </w:rPr>
        <w:tab/>
      </w:r>
      <w:r w:rsidR="00491764" w:rsidRPr="0071097C">
        <w:rPr>
          <w:rFonts w:ascii="Tahoma" w:hAnsi="Tahoma" w:cs="Tahoma"/>
          <w:sz w:val="18"/>
          <w:szCs w:val="18"/>
        </w:rPr>
        <w:t>3</w:t>
      </w:r>
      <w:r w:rsidR="0071097C" w:rsidRPr="0071097C">
        <w:rPr>
          <w:rFonts w:ascii="Tahoma" w:hAnsi="Tahoma" w:cs="Tahoma"/>
          <w:sz w:val="18"/>
          <w:szCs w:val="18"/>
        </w:rPr>
        <w:t>6</w:t>
      </w:r>
      <w:r w:rsidRPr="0071097C">
        <w:rPr>
          <w:rFonts w:ascii="Tahoma" w:hAnsi="Tahoma" w:cs="Tahoma"/>
          <w:sz w:val="18"/>
          <w:szCs w:val="18"/>
        </w:rPr>
        <w:t xml:space="preserve"> tis. </w:t>
      </w:r>
      <w:proofErr w:type="gramStart"/>
      <w:r w:rsidRPr="0071097C">
        <w:rPr>
          <w:rFonts w:ascii="Tahoma" w:hAnsi="Tahoma" w:cs="Tahoma"/>
          <w:sz w:val="18"/>
          <w:szCs w:val="18"/>
        </w:rPr>
        <w:t>Kč</w:t>
      </w:r>
      <w:r w:rsidRPr="0071097C">
        <w:rPr>
          <w:rFonts w:ascii="Tahoma" w:hAnsi="Tahoma" w:cs="Tahoma"/>
          <w:sz w:val="18"/>
          <w:szCs w:val="18"/>
        </w:rPr>
        <w:tab/>
        <w:t>-</w:t>
      </w:r>
      <w:r w:rsidRPr="0071097C">
        <w:rPr>
          <w:rFonts w:ascii="Tahoma" w:hAnsi="Tahoma" w:cs="Tahoma"/>
          <w:sz w:val="18"/>
          <w:szCs w:val="18"/>
        </w:rPr>
        <w:tab/>
        <w:t>školení</w:t>
      </w:r>
      <w:proofErr w:type="gramEnd"/>
      <w:r w:rsidR="0071097C" w:rsidRPr="0071097C">
        <w:rPr>
          <w:rFonts w:ascii="Tahoma" w:hAnsi="Tahoma" w:cs="Tahoma"/>
          <w:sz w:val="18"/>
          <w:szCs w:val="18"/>
        </w:rPr>
        <w:t xml:space="preserve"> (rekvalifikační kurz pro nové strážníky)</w:t>
      </w:r>
    </w:p>
    <w:p w14:paraId="41B0BAC8" w14:textId="63E0CE34" w:rsidR="008579A1" w:rsidRPr="0071097C" w:rsidRDefault="008579A1"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71097C">
        <w:rPr>
          <w:rFonts w:ascii="Tahoma" w:hAnsi="Tahoma" w:cs="Tahoma"/>
          <w:sz w:val="18"/>
          <w:szCs w:val="18"/>
        </w:rPr>
        <w:tab/>
      </w:r>
      <w:r w:rsidR="00EF422C" w:rsidRPr="0071097C">
        <w:rPr>
          <w:rFonts w:ascii="Tahoma" w:hAnsi="Tahoma" w:cs="Tahoma"/>
          <w:sz w:val="18"/>
          <w:szCs w:val="18"/>
          <w:shd w:val="clear" w:color="auto" w:fill="FFFFFF" w:themeFill="background1"/>
        </w:rPr>
        <w:t xml:space="preserve">6 </w:t>
      </w:r>
      <w:r w:rsidR="0071097C" w:rsidRPr="0071097C">
        <w:rPr>
          <w:rFonts w:ascii="Tahoma" w:hAnsi="Tahoma" w:cs="Tahoma"/>
          <w:sz w:val="18"/>
          <w:szCs w:val="18"/>
          <w:shd w:val="clear" w:color="auto" w:fill="FFFFFF" w:themeFill="background1"/>
        </w:rPr>
        <w:t>860</w:t>
      </w:r>
      <w:r w:rsidRPr="0071097C">
        <w:rPr>
          <w:rFonts w:ascii="Tahoma" w:hAnsi="Tahoma" w:cs="Tahoma"/>
          <w:sz w:val="18"/>
          <w:szCs w:val="18"/>
          <w:shd w:val="clear" w:color="auto" w:fill="FFFFFF" w:themeFill="background1"/>
        </w:rPr>
        <w:t xml:space="preserve"> tis. </w:t>
      </w:r>
      <w:proofErr w:type="gramStart"/>
      <w:r w:rsidRPr="0071097C">
        <w:rPr>
          <w:rFonts w:ascii="Tahoma" w:hAnsi="Tahoma" w:cs="Tahoma"/>
          <w:sz w:val="18"/>
          <w:szCs w:val="18"/>
          <w:shd w:val="clear" w:color="auto" w:fill="FFFFFF" w:themeFill="background1"/>
        </w:rPr>
        <w:t>Kč</w:t>
      </w:r>
      <w:r w:rsidRPr="0071097C">
        <w:rPr>
          <w:rFonts w:ascii="Tahoma" w:hAnsi="Tahoma" w:cs="Tahoma"/>
          <w:sz w:val="18"/>
          <w:szCs w:val="18"/>
        </w:rPr>
        <w:tab/>
        <w:t>-</w:t>
      </w:r>
      <w:r w:rsidRPr="0071097C">
        <w:rPr>
          <w:rFonts w:ascii="Tahoma" w:hAnsi="Tahoma" w:cs="Tahoma"/>
          <w:sz w:val="18"/>
          <w:szCs w:val="18"/>
        </w:rPr>
        <w:tab/>
        <w:t>nákup</w:t>
      </w:r>
      <w:proofErr w:type="gramEnd"/>
      <w:r w:rsidRPr="0071097C">
        <w:rPr>
          <w:rFonts w:ascii="Tahoma" w:hAnsi="Tahoma" w:cs="Tahoma"/>
          <w:sz w:val="18"/>
          <w:szCs w:val="18"/>
        </w:rPr>
        <w:t xml:space="preserve"> ostatních služeb</w:t>
      </w:r>
      <w:r w:rsidR="00EF422C" w:rsidRPr="0071097C">
        <w:rPr>
          <w:rFonts w:ascii="Tahoma" w:hAnsi="Tahoma" w:cs="Tahoma"/>
          <w:sz w:val="18"/>
          <w:szCs w:val="18"/>
        </w:rPr>
        <w:t xml:space="preserve"> – náklady na provoz kamerového systému, úklid a odvoz komunálního odpadu, preventivní a vstupní prohlídky, STK, </w:t>
      </w:r>
      <w:r w:rsidR="0071097C" w:rsidRPr="0071097C">
        <w:rPr>
          <w:rFonts w:ascii="Tahoma" w:hAnsi="Tahoma" w:cs="Tahoma"/>
          <w:sz w:val="18"/>
          <w:szCs w:val="18"/>
        </w:rPr>
        <w:t xml:space="preserve">servis a </w:t>
      </w:r>
      <w:r w:rsidR="00EF422C" w:rsidRPr="0071097C">
        <w:rPr>
          <w:rFonts w:ascii="Tahoma" w:hAnsi="Tahoma" w:cs="Tahoma"/>
          <w:sz w:val="18"/>
          <w:szCs w:val="18"/>
        </w:rPr>
        <w:t>kalibrace přístrojů, poplatky za CCS, střelnice, mytí vozidel a ostatní služby</w:t>
      </w:r>
      <w:r w:rsidR="00AE5345" w:rsidRPr="0071097C">
        <w:rPr>
          <w:rFonts w:ascii="Tahoma" w:hAnsi="Tahoma" w:cs="Tahoma"/>
          <w:sz w:val="18"/>
          <w:szCs w:val="18"/>
        </w:rPr>
        <w:t xml:space="preserve"> </w:t>
      </w:r>
    </w:p>
    <w:p w14:paraId="33FA5463" w14:textId="1A8F0777" w:rsidR="008579A1" w:rsidRPr="0071097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71097C">
        <w:rPr>
          <w:rFonts w:ascii="Tahoma" w:hAnsi="Tahoma" w:cs="Tahoma"/>
          <w:sz w:val="18"/>
          <w:szCs w:val="18"/>
        </w:rPr>
        <w:tab/>
      </w:r>
      <w:r w:rsidR="00491764" w:rsidRPr="0071097C">
        <w:rPr>
          <w:rFonts w:ascii="Tahoma" w:hAnsi="Tahoma" w:cs="Tahoma"/>
          <w:sz w:val="18"/>
          <w:szCs w:val="18"/>
        </w:rPr>
        <w:t>27</w:t>
      </w:r>
      <w:r w:rsidR="0071097C" w:rsidRPr="0071097C">
        <w:rPr>
          <w:rFonts w:ascii="Tahoma" w:hAnsi="Tahoma" w:cs="Tahoma"/>
          <w:sz w:val="18"/>
          <w:szCs w:val="18"/>
        </w:rPr>
        <w:t>9</w:t>
      </w:r>
      <w:r w:rsidRPr="0071097C">
        <w:rPr>
          <w:rFonts w:ascii="Tahoma" w:hAnsi="Tahoma" w:cs="Tahoma"/>
          <w:sz w:val="18"/>
          <w:szCs w:val="18"/>
        </w:rPr>
        <w:t xml:space="preserve"> tis. </w:t>
      </w:r>
      <w:proofErr w:type="gramStart"/>
      <w:r w:rsidRPr="0071097C">
        <w:rPr>
          <w:rFonts w:ascii="Tahoma" w:hAnsi="Tahoma" w:cs="Tahoma"/>
          <w:sz w:val="18"/>
          <w:szCs w:val="18"/>
        </w:rPr>
        <w:t>Kč</w:t>
      </w:r>
      <w:r w:rsidRPr="0071097C">
        <w:rPr>
          <w:rFonts w:ascii="Tahoma" w:hAnsi="Tahoma" w:cs="Tahoma"/>
          <w:sz w:val="18"/>
          <w:szCs w:val="18"/>
        </w:rPr>
        <w:tab/>
        <w:t>-</w:t>
      </w:r>
      <w:r w:rsidRPr="0071097C">
        <w:rPr>
          <w:rFonts w:ascii="Tahoma" w:hAnsi="Tahoma" w:cs="Tahoma"/>
          <w:sz w:val="18"/>
          <w:szCs w:val="18"/>
        </w:rPr>
        <w:tab/>
        <w:t>opravy</w:t>
      </w:r>
      <w:proofErr w:type="gramEnd"/>
      <w:r w:rsidRPr="0071097C">
        <w:rPr>
          <w:rFonts w:ascii="Tahoma" w:hAnsi="Tahoma" w:cs="Tahoma"/>
          <w:sz w:val="18"/>
          <w:szCs w:val="18"/>
        </w:rPr>
        <w:t xml:space="preserve"> a udržování</w:t>
      </w:r>
      <w:r w:rsidR="00EF422C" w:rsidRPr="0071097C">
        <w:rPr>
          <w:rFonts w:ascii="Tahoma" w:hAnsi="Tahoma" w:cs="Tahoma"/>
          <w:sz w:val="18"/>
          <w:szCs w:val="18"/>
        </w:rPr>
        <w:t xml:space="preserve"> – opravy a údržba vozide</w:t>
      </w:r>
      <w:r w:rsidR="00757D04" w:rsidRPr="0071097C">
        <w:rPr>
          <w:rFonts w:ascii="Tahoma" w:hAnsi="Tahoma" w:cs="Tahoma"/>
          <w:sz w:val="18"/>
          <w:szCs w:val="18"/>
        </w:rPr>
        <w:t>l vč. výměny pneumatik, servis</w:t>
      </w:r>
      <w:r w:rsidR="00EF422C" w:rsidRPr="0071097C">
        <w:rPr>
          <w:rFonts w:ascii="Tahoma" w:hAnsi="Tahoma" w:cs="Tahoma"/>
          <w:sz w:val="18"/>
          <w:szCs w:val="18"/>
        </w:rPr>
        <w:t xml:space="preserve"> jízdních kol, </w:t>
      </w:r>
      <w:r w:rsidR="00757D04" w:rsidRPr="0071097C">
        <w:rPr>
          <w:rFonts w:ascii="Tahoma" w:hAnsi="Tahoma" w:cs="Tahoma"/>
          <w:sz w:val="18"/>
          <w:szCs w:val="18"/>
        </w:rPr>
        <w:t>pultu centralizované ochrany, osobních kamer a další běžné drobné opravy</w:t>
      </w:r>
    </w:p>
    <w:p w14:paraId="2584299E" w14:textId="3C9EA2C6" w:rsidR="008579A1" w:rsidRPr="00EA5B65" w:rsidRDefault="008579A1"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EA5B65">
        <w:rPr>
          <w:rFonts w:ascii="Tahoma" w:hAnsi="Tahoma" w:cs="Tahoma"/>
          <w:sz w:val="18"/>
          <w:szCs w:val="18"/>
        </w:rPr>
        <w:tab/>
      </w:r>
      <w:r w:rsidR="00EA5B65" w:rsidRPr="00EA5B65">
        <w:rPr>
          <w:rFonts w:ascii="Tahoma" w:hAnsi="Tahoma" w:cs="Tahoma"/>
          <w:sz w:val="18"/>
          <w:szCs w:val="18"/>
        </w:rPr>
        <w:t>22</w:t>
      </w:r>
      <w:r w:rsidRPr="00EA5B65">
        <w:rPr>
          <w:rFonts w:ascii="Tahoma" w:hAnsi="Tahoma" w:cs="Tahoma"/>
          <w:sz w:val="18"/>
          <w:szCs w:val="18"/>
          <w:shd w:val="clear" w:color="auto" w:fill="FFFFFF" w:themeFill="background1"/>
        </w:rPr>
        <w:t xml:space="preserve"> tis. </w:t>
      </w:r>
      <w:proofErr w:type="gramStart"/>
      <w:r w:rsidRPr="00EA5B65">
        <w:rPr>
          <w:rFonts w:ascii="Tahoma" w:hAnsi="Tahoma" w:cs="Tahoma"/>
          <w:sz w:val="18"/>
          <w:szCs w:val="18"/>
          <w:shd w:val="clear" w:color="auto" w:fill="FFFFFF" w:themeFill="background1"/>
        </w:rPr>
        <w:t>Kč</w:t>
      </w:r>
      <w:r w:rsidRPr="00EA5B65">
        <w:rPr>
          <w:rFonts w:ascii="Tahoma" w:hAnsi="Tahoma" w:cs="Tahoma"/>
          <w:sz w:val="18"/>
          <w:szCs w:val="18"/>
        </w:rPr>
        <w:tab/>
        <w:t>-</w:t>
      </w:r>
      <w:r w:rsidRPr="00EA5B65">
        <w:rPr>
          <w:rFonts w:ascii="Tahoma" w:hAnsi="Tahoma" w:cs="Tahoma"/>
          <w:sz w:val="18"/>
          <w:szCs w:val="18"/>
        </w:rPr>
        <w:tab/>
        <w:t>cestovné</w:t>
      </w:r>
      <w:proofErr w:type="gramEnd"/>
      <w:r w:rsidR="00AE5345" w:rsidRPr="00EA5B65">
        <w:rPr>
          <w:rFonts w:ascii="Tahoma" w:hAnsi="Tahoma" w:cs="Tahoma"/>
          <w:sz w:val="18"/>
          <w:szCs w:val="18"/>
        </w:rPr>
        <w:t xml:space="preserve"> </w:t>
      </w:r>
    </w:p>
    <w:p w14:paraId="5A3D4918" w14:textId="4478ED53" w:rsidR="008579A1" w:rsidRPr="00EA5B65"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5B65">
        <w:rPr>
          <w:rFonts w:ascii="Tahoma" w:hAnsi="Tahoma" w:cs="Tahoma"/>
          <w:sz w:val="18"/>
          <w:szCs w:val="18"/>
        </w:rPr>
        <w:tab/>
      </w:r>
      <w:r w:rsidR="00EA5B65" w:rsidRPr="00EA5B65">
        <w:rPr>
          <w:rFonts w:ascii="Tahoma" w:hAnsi="Tahoma" w:cs="Tahoma"/>
          <w:sz w:val="18"/>
          <w:szCs w:val="18"/>
        </w:rPr>
        <w:t>41</w:t>
      </w:r>
      <w:r w:rsidRPr="00EA5B65">
        <w:rPr>
          <w:rFonts w:ascii="Tahoma" w:hAnsi="Tahoma" w:cs="Tahoma"/>
          <w:sz w:val="18"/>
          <w:szCs w:val="18"/>
        </w:rPr>
        <w:t xml:space="preserve"> tis. </w:t>
      </w:r>
      <w:proofErr w:type="gramStart"/>
      <w:r w:rsidRPr="00EA5B65">
        <w:rPr>
          <w:rFonts w:ascii="Tahoma" w:hAnsi="Tahoma" w:cs="Tahoma"/>
          <w:sz w:val="18"/>
          <w:szCs w:val="18"/>
        </w:rPr>
        <w:t>Kč</w:t>
      </w:r>
      <w:r w:rsidRPr="00EA5B65">
        <w:rPr>
          <w:rFonts w:ascii="Tahoma" w:hAnsi="Tahoma" w:cs="Tahoma"/>
          <w:sz w:val="18"/>
          <w:szCs w:val="18"/>
        </w:rPr>
        <w:tab/>
        <w:t>-</w:t>
      </w:r>
      <w:r w:rsidRPr="00EA5B65">
        <w:rPr>
          <w:rFonts w:ascii="Tahoma" w:hAnsi="Tahoma" w:cs="Tahoma"/>
          <w:sz w:val="18"/>
          <w:szCs w:val="18"/>
        </w:rPr>
        <w:tab/>
        <w:t>pohoštění</w:t>
      </w:r>
      <w:proofErr w:type="gramEnd"/>
    </w:p>
    <w:p w14:paraId="1D6811B2" w14:textId="2D549DF3" w:rsidR="008579A1" w:rsidRPr="00EA5B65"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A5B65">
        <w:rPr>
          <w:rFonts w:ascii="Tahoma" w:hAnsi="Tahoma" w:cs="Tahoma"/>
          <w:sz w:val="18"/>
          <w:szCs w:val="18"/>
        </w:rPr>
        <w:tab/>
      </w:r>
      <w:r w:rsidR="00EA5B65" w:rsidRPr="00EA5B65">
        <w:rPr>
          <w:rFonts w:ascii="Tahoma" w:hAnsi="Tahoma" w:cs="Tahoma"/>
          <w:sz w:val="18"/>
          <w:szCs w:val="18"/>
        </w:rPr>
        <w:t>10</w:t>
      </w:r>
      <w:r w:rsidRPr="00EA5B65">
        <w:rPr>
          <w:rFonts w:ascii="Tahoma" w:hAnsi="Tahoma" w:cs="Tahoma"/>
          <w:sz w:val="18"/>
          <w:szCs w:val="18"/>
        </w:rPr>
        <w:t xml:space="preserve"> tis. </w:t>
      </w:r>
      <w:proofErr w:type="gramStart"/>
      <w:r w:rsidRPr="00EA5B65">
        <w:rPr>
          <w:rFonts w:ascii="Tahoma" w:hAnsi="Tahoma" w:cs="Tahoma"/>
          <w:sz w:val="18"/>
          <w:szCs w:val="18"/>
        </w:rPr>
        <w:t>Kč</w:t>
      </w:r>
      <w:r w:rsidRPr="00EA5B65">
        <w:rPr>
          <w:rFonts w:ascii="Tahoma" w:hAnsi="Tahoma" w:cs="Tahoma"/>
          <w:sz w:val="18"/>
          <w:szCs w:val="18"/>
        </w:rPr>
        <w:tab/>
        <w:t>-</w:t>
      </w:r>
      <w:r w:rsidRPr="00EA5B65">
        <w:rPr>
          <w:rFonts w:ascii="Tahoma" w:hAnsi="Tahoma" w:cs="Tahoma"/>
          <w:sz w:val="18"/>
          <w:szCs w:val="18"/>
        </w:rPr>
        <w:tab/>
      </w:r>
      <w:r w:rsidR="00491764" w:rsidRPr="00EA5B65">
        <w:rPr>
          <w:rFonts w:ascii="Tahoma" w:hAnsi="Tahoma" w:cs="Tahoma"/>
          <w:sz w:val="18"/>
          <w:szCs w:val="18"/>
        </w:rPr>
        <w:t>účastnické</w:t>
      </w:r>
      <w:proofErr w:type="gramEnd"/>
      <w:r w:rsidR="00491764" w:rsidRPr="00EA5B65">
        <w:rPr>
          <w:rFonts w:ascii="Tahoma" w:hAnsi="Tahoma" w:cs="Tahoma"/>
          <w:sz w:val="18"/>
          <w:szCs w:val="18"/>
        </w:rPr>
        <w:t xml:space="preserve"> úplaty na konference</w:t>
      </w:r>
    </w:p>
    <w:p w14:paraId="12FF16A1" w14:textId="7B848ACE" w:rsidR="00491764" w:rsidRPr="00EA5B65" w:rsidRDefault="00491764" w:rsidP="0049176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A5B65">
        <w:rPr>
          <w:rFonts w:ascii="Tahoma" w:hAnsi="Tahoma" w:cs="Tahoma"/>
          <w:sz w:val="18"/>
          <w:szCs w:val="18"/>
        </w:rPr>
        <w:tab/>
      </w:r>
      <w:r w:rsidR="00EA5B65" w:rsidRPr="00EA5B65">
        <w:rPr>
          <w:rFonts w:ascii="Tahoma" w:hAnsi="Tahoma" w:cs="Tahoma"/>
          <w:sz w:val="18"/>
          <w:szCs w:val="18"/>
        </w:rPr>
        <w:t>8</w:t>
      </w:r>
      <w:r w:rsidRPr="00EA5B65">
        <w:rPr>
          <w:rFonts w:ascii="Tahoma" w:hAnsi="Tahoma" w:cs="Tahoma"/>
          <w:sz w:val="18"/>
          <w:szCs w:val="18"/>
        </w:rPr>
        <w:t xml:space="preserve"> tis. Kč</w:t>
      </w:r>
      <w:r w:rsidRPr="00EA5B65">
        <w:rPr>
          <w:rFonts w:ascii="Tahoma" w:hAnsi="Tahoma" w:cs="Tahoma"/>
          <w:sz w:val="18"/>
          <w:szCs w:val="18"/>
        </w:rPr>
        <w:tab/>
        <w:t>-    nákup kolků</w:t>
      </w:r>
    </w:p>
    <w:p w14:paraId="6E13E699" w14:textId="741C7573" w:rsidR="00491764" w:rsidRPr="00F15333" w:rsidRDefault="00491764" w:rsidP="00491764">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15333">
        <w:rPr>
          <w:rFonts w:ascii="Tahoma" w:hAnsi="Tahoma" w:cs="Tahoma"/>
          <w:sz w:val="18"/>
          <w:szCs w:val="18"/>
        </w:rPr>
        <w:tab/>
      </w:r>
      <w:r w:rsidR="00F15333" w:rsidRPr="00F15333">
        <w:rPr>
          <w:rFonts w:ascii="Tahoma" w:hAnsi="Tahoma" w:cs="Tahoma"/>
          <w:sz w:val="18"/>
          <w:szCs w:val="18"/>
        </w:rPr>
        <w:t>2</w:t>
      </w:r>
      <w:r w:rsidRPr="00F15333">
        <w:rPr>
          <w:rFonts w:ascii="Tahoma" w:hAnsi="Tahoma" w:cs="Tahoma"/>
          <w:sz w:val="18"/>
          <w:szCs w:val="18"/>
        </w:rPr>
        <w:t xml:space="preserve"> tis. Kč</w:t>
      </w:r>
      <w:r w:rsidRPr="00F15333">
        <w:rPr>
          <w:rFonts w:ascii="Tahoma" w:hAnsi="Tahoma" w:cs="Tahoma"/>
          <w:sz w:val="18"/>
          <w:szCs w:val="18"/>
        </w:rPr>
        <w:tab/>
        <w:t xml:space="preserve">-    </w:t>
      </w:r>
      <w:r w:rsidRPr="00F15333">
        <w:rPr>
          <w:rFonts w:ascii="Tahoma" w:hAnsi="Tahoma" w:cs="Tahoma"/>
          <w:sz w:val="18"/>
          <w:szCs w:val="18"/>
        </w:rPr>
        <w:tab/>
        <w:t>platby daní státnímu rozpočtu</w:t>
      </w:r>
    </w:p>
    <w:p w14:paraId="6ED6423A" w14:textId="6341FC99" w:rsidR="008579A1"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15333">
        <w:rPr>
          <w:rFonts w:ascii="Tahoma" w:hAnsi="Tahoma" w:cs="Tahoma"/>
          <w:sz w:val="18"/>
          <w:szCs w:val="18"/>
        </w:rPr>
        <w:lastRenderedPageBreak/>
        <w:tab/>
      </w:r>
      <w:r w:rsidR="00F15333" w:rsidRPr="00F15333">
        <w:rPr>
          <w:rFonts w:ascii="Tahoma" w:hAnsi="Tahoma" w:cs="Tahoma"/>
          <w:sz w:val="18"/>
          <w:szCs w:val="18"/>
        </w:rPr>
        <w:t>401</w:t>
      </w:r>
      <w:r w:rsidRPr="00F15333">
        <w:rPr>
          <w:rFonts w:ascii="Tahoma" w:hAnsi="Tahoma" w:cs="Tahoma"/>
          <w:sz w:val="18"/>
          <w:szCs w:val="18"/>
        </w:rPr>
        <w:t xml:space="preserve"> tis. </w:t>
      </w:r>
      <w:proofErr w:type="gramStart"/>
      <w:r w:rsidRPr="00F15333">
        <w:rPr>
          <w:rFonts w:ascii="Tahoma" w:hAnsi="Tahoma" w:cs="Tahoma"/>
          <w:sz w:val="18"/>
          <w:szCs w:val="18"/>
        </w:rPr>
        <w:t>Kč</w:t>
      </w:r>
      <w:r w:rsidRPr="00F15333">
        <w:rPr>
          <w:rFonts w:ascii="Tahoma" w:hAnsi="Tahoma" w:cs="Tahoma"/>
          <w:sz w:val="18"/>
          <w:szCs w:val="18"/>
        </w:rPr>
        <w:tab/>
        <w:t>-</w:t>
      </w:r>
      <w:r w:rsidRPr="00F15333">
        <w:rPr>
          <w:rFonts w:ascii="Tahoma" w:hAnsi="Tahoma" w:cs="Tahoma"/>
          <w:sz w:val="18"/>
          <w:szCs w:val="18"/>
        </w:rPr>
        <w:tab/>
        <w:t>vyplacené</w:t>
      </w:r>
      <w:proofErr w:type="gramEnd"/>
      <w:r w:rsidRPr="00F15333">
        <w:rPr>
          <w:rFonts w:ascii="Tahoma" w:hAnsi="Tahoma" w:cs="Tahoma"/>
          <w:sz w:val="18"/>
          <w:szCs w:val="18"/>
        </w:rPr>
        <w:t xml:space="preserve"> náhrady mezd v době nemoci</w:t>
      </w:r>
    </w:p>
    <w:p w14:paraId="394F420B" w14:textId="0F3EA8C7" w:rsidR="00F15333" w:rsidRPr="00F15333" w:rsidRDefault="00F15333"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1</w:t>
      </w:r>
      <w:r w:rsidRPr="009C7DE0">
        <w:rPr>
          <w:rFonts w:ascii="Tahoma" w:hAnsi="Tahoma" w:cs="Tahoma"/>
          <w:sz w:val="18"/>
          <w:szCs w:val="18"/>
        </w:rPr>
        <w:t xml:space="preserve"> tis. </w:t>
      </w:r>
      <w:proofErr w:type="gramStart"/>
      <w:r w:rsidRPr="009C7DE0">
        <w:rPr>
          <w:rFonts w:ascii="Tahoma" w:hAnsi="Tahoma" w:cs="Tahoma"/>
          <w:sz w:val="18"/>
          <w:szCs w:val="18"/>
        </w:rPr>
        <w:t>Kč</w:t>
      </w:r>
      <w:r w:rsidRPr="009C7DE0">
        <w:rPr>
          <w:rFonts w:ascii="Tahoma" w:hAnsi="Tahoma" w:cs="Tahoma"/>
          <w:sz w:val="18"/>
          <w:szCs w:val="18"/>
        </w:rPr>
        <w:tab/>
        <w:t>-</w:t>
      </w:r>
      <w:r w:rsidRPr="009C7DE0">
        <w:rPr>
          <w:rFonts w:ascii="Tahoma" w:hAnsi="Tahoma" w:cs="Tahoma"/>
          <w:sz w:val="18"/>
          <w:szCs w:val="18"/>
        </w:rPr>
        <w:tab/>
      </w:r>
      <w:r>
        <w:rPr>
          <w:rFonts w:ascii="Tahoma" w:hAnsi="Tahoma" w:cs="Tahoma"/>
          <w:sz w:val="18"/>
          <w:szCs w:val="18"/>
        </w:rPr>
        <w:t>ostatní</w:t>
      </w:r>
      <w:proofErr w:type="gramEnd"/>
      <w:r>
        <w:rPr>
          <w:rFonts w:ascii="Tahoma" w:hAnsi="Tahoma" w:cs="Tahoma"/>
          <w:sz w:val="18"/>
          <w:szCs w:val="18"/>
        </w:rPr>
        <w:t xml:space="preserve"> neinvestiční výdaje </w:t>
      </w:r>
      <w:proofErr w:type="spellStart"/>
      <w:r>
        <w:rPr>
          <w:rFonts w:ascii="Tahoma" w:hAnsi="Tahoma" w:cs="Tahoma"/>
          <w:sz w:val="18"/>
          <w:szCs w:val="18"/>
        </w:rPr>
        <w:t>j.n</w:t>
      </w:r>
      <w:proofErr w:type="spellEnd"/>
      <w:r>
        <w:rPr>
          <w:rFonts w:ascii="Tahoma" w:hAnsi="Tahoma" w:cs="Tahoma"/>
          <w:sz w:val="18"/>
          <w:szCs w:val="18"/>
        </w:rPr>
        <w:t>.</w:t>
      </w:r>
    </w:p>
    <w:p w14:paraId="432EBC82" w14:textId="77CF94DC" w:rsidR="00491764" w:rsidRPr="00F15333" w:rsidRDefault="00491764" w:rsidP="0049176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15333">
        <w:rPr>
          <w:rFonts w:ascii="Tahoma" w:hAnsi="Tahoma" w:cs="Tahoma"/>
          <w:sz w:val="18"/>
          <w:szCs w:val="18"/>
        </w:rPr>
        <w:tab/>
      </w:r>
      <w:r w:rsidR="00F15333" w:rsidRPr="00F15333">
        <w:rPr>
          <w:rFonts w:ascii="Tahoma" w:hAnsi="Tahoma" w:cs="Tahoma"/>
          <w:sz w:val="18"/>
          <w:szCs w:val="18"/>
        </w:rPr>
        <w:t>224</w:t>
      </w:r>
      <w:r w:rsidRPr="00F15333">
        <w:rPr>
          <w:rFonts w:ascii="Tahoma" w:hAnsi="Tahoma" w:cs="Tahoma"/>
          <w:sz w:val="18"/>
          <w:szCs w:val="18"/>
        </w:rPr>
        <w:t xml:space="preserve"> tis. </w:t>
      </w:r>
      <w:proofErr w:type="gramStart"/>
      <w:r w:rsidRPr="00F15333">
        <w:rPr>
          <w:rFonts w:ascii="Tahoma" w:hAnsi="Tahoma" w:cs="Tahoma"/>
          <w:sz w:val="18"/>
          <w:szCs w:val="18"/>
        </w:rPr>
        <w:t>Kč</w:t>
      </w:r>
      <w:r w:rsidRPr="00F15333">
        <w:rPr>
          <w:rFonts w:ascii="Tahoma" w:hAnsi="Tahoma" w:cs="Tahoma"/>
          <w:sz w:val="18"/>
          <w:szCs w:val="18"/>
        </w:rPr>
        <w:tab/>
        <w:t>-</w:t>
      </w:r>
      <w:r w:rsidRPr="00F15333">
        <w:rPr>
          <w:rFonts w:ascii="Tahoma" w:hAnsi="Tahoma" w:cs="Tahoma"/>
          <w:sz w:val="18"/>
          <w:szCs w:val="18"/>
        </w:rPr>
        <w:tab/>
      </w:r>
      <w:r w:rsidR="00F15333" w:rsidRPr="00F15333">
        <w:rPr>
          <w:rFonts w:ascii="Tahoma" w:hAnsi="Tahoma" w:cs="Tahoma"/>
          <w:sz w:val="18"/>
          <w:szCs w:val="18"/>
        </w:rPr>
        <w:t>pořízení</w:t>
      </w:r>
      <w:proofErr w:type="gramEnd"/>
      <w:r w:rsidR="00F15333" w:rsidRPr="00F15333">
        <w:rPr>
          <w:rFonts w:ascii="Tahoma" w:hAnsi="Tahoma" w:cs="Tahoma"/>
          <w:sz w:val="18"/>
          <w:szCs w:val="18"/>
        </w:rPr>
        <w:t xml:space="preserve"> 2 ks světelné a zvukové rampy (maják) a </w:t>
      </w:r>
      <w:proofErr w:type="spellStart"/>
      <w:r w:rsidR="00F15333" w:rsidRPr="00F15333">
        <w:rPr>
          <w:rFonts w:ascii="Tahoma" w:hAnsi="Tahoma" w:cs="Tahoma"/>
          <w:sz w:val="18"/>
          <w:szCs w:val="18"/>
        </w:rPr>
        <w:t>alcotesteru</w:t>
      </w:r>
      <w:proofErr w:type="spellEnd"/>
      <w:r w:rsidR="00F15333" w:rsidRPr="00F15333">
        <w:rPr>
          <w:rFonts w:ascii="Tahoma" w:hAnsi="Tahoma" w:cs="Tahoma"/>
          <w:sz w:val="18"/>
          <w:szCs w:val="18"/>
        </w:rPr>
        <w:t xml:space="preserve"> </w:t>
      </w:r>
      <w:proofErr w:type="spellStart"/>
      <w:r w:rsidR="00F15333" w:rsidRPr="00F15333">
        <w:rPr>
          <w:rFonts w:ascii="Tahoma" w:hAnsi="Tahoma" w:cs="Tahoma"/>
          <w:sz w:val="18"/>
          <w:szCs w:val="18"/>
        </w:rPr>
        <w:t>Draeger</w:t>
      </w:r>
      <w:proofErr w:type="spellEnd"/>
    </w:p>
    <w:p w14:paraId="0212449A" w14:textId="5E534D10" w:rsidR="00491764" w:rsidRPr="00F15333" w:rsidRDefault="00491764" w:rsidP="00491764">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F15333">
        <w:rPr>
          <w:rFonts w:ascii="Tahoma" w:hAnsi="Tahoma" w:cs="Tahoma"/>
          <w:sz w:val="18"/>
          <w:szCs w:val="18"/>
        </w:rPr>
        <w:tab/>
      </w:r>
      <w:r w:rsidR="00F15333" w:rsidRPr="00F15333">
        <w:rPr>
          <w:rFonts w:ascii="Tahoma" w:hAnsi="Tahoma" w:cs="Tahoma"/>
          <w:sz w:val="18"/>
          <w:szCs w:val="18"/>
        </w:rPr>
        <w:t>725</w:t>
      </w:r>
      <w:r w:rsidRPr="00F15333">
        <w:rPr>
          <w:rFonts w:ascii="Tahoma" w:hAnsi="Tahoma" w:cs="Tahoma"/>
          <w:sz w:val="18"/>
          <w:szCs w:val="18"/>
        </w:rPr>
        <w:t xml:space="preserve"> tis. </w:t>
      </w:r>
      <w:proofErr w:type="gramStart"/>
      <w:r w:rsidRPr="00F15333">
        <w:rPr>
          <w:rFonts w:ascii="Tahoma" w:hAnsi="Tahoma" w:cs="Tahoma"/>
          <w:sz w:val="18"/>
          <w:szCs w:val="18"/>
        </w:rPr>
        <w:t>Kč</w:t>
      </w:r>
      <w:r w:rsidRPr="00F15333">
        <w:rPr>
          <w:rFonts w:ascii="Tahoma" w:hAnsi="Tahoma" w:cs="Tahoma"/>
          <w:sz w:val="18"/>
          <w:szCs w:val="18"/>
        </w:rPr>
        <w:tab/>
        <w:t>-</w:t>
      </w:r>
      <w:r w:rsidRPr="00F15333">
        <w:rPr>
          <w:rFonts w:ascii="Tahoma" w:hAnsi="Tahoma" w:cs="Tahoma"/>
          <w:sz w:val="18"/>
          <w:szCs w:val="18"/>
        </w:rPr>
        <w:tab/>
        <w:t>obměna</w:t>
      </w:r>
      <w:proofErr w:type="gramEnd"/>
      <w:r w:rsidRPr="00F15333">
        <w:rPr>
          <w:rFonts w:ascii="Tahoma" w:hAnsi="Tahoma" w:cs="Tahoma"/>
          <w:sz w:val="18"/>
          <w:szCs w:val="18"/>
        </w:rPr>
        <w:t xml:space="preserve"> vozového parku MP</w:t>
      </w:r>
    </w:p>
    <w:p w14:paraId="7A574C2D" w14:textId="77777777" w:rsidR="00491764" w:rsidRPr="00CF333D" w:rsidRDefault="00491764" w:rsidP="00491764">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2987FA11" w14:textId="1DD4E52A" w:rsidR="00214FED" w:rsidRPr="008341D6" w:rsidRDefault="00214FED" w:rsidP="00214FED">
      <w:pPr>
        <w:ind w:left="0" w:firstLine="0"/>
        <w:rPr>
          <w:rFonts w:ascii="Tahoma" w:hAnsi="Tahoma" w:cs="Tahoma"/>
          <w:sz w:val="18"/>
          <w:szCs w:val="18"/>
        </w:rPr>
      </w:pPr>
      <w:r w:rsidRPr="008341D6">
        <w:rPr>
          <w:rFonts w:ascii="Tahoma" w:hAnsi="Tahoma" w:cs="Tahoma"/>
          <w:b/>
          <w:bCs/>
          <w:sz w:val="18"/>
          <w:szCs w:val="18"/>
        </w:rPr>
        <w:t>Celkový komentář:</w:t>
      </w:r>
    </w:p>
    <w:p w14:paraId="177BB7E7" w14:textId="029A60A8" w:rsidR="008527D9" w:rsidRPr="00CF333D" w:rsidRDefault="00090131" w:rsidP="008527D9">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8341D6">
        <w:rPr>
          <w:rFonts w:ascii="Tahoma" w:hAnsi="Tahoma" w:cs="Tahoma"/>
          <w:sz w:val="18"/>
          <w:szCs w:val="18"/>
        </w:rPr>
        <w:t xml:space="preserve">Celkové výdaje za ORJ </w:t>
      </w:r>
      <w:proofErr w:type="gramStart"/>
      <w:r w:rsidRPr="008341D6">
        <w:rPr>
          <w:rFonts w:ascii="Tahoma" w:hAnsi="Tahoma" w:cs="Tahoma"/>
          <w:sz w:val="18"/>
          <w:szCs w:val="18"/>
        </w:rPr>
        <w:t>16-Městská</w:t>
      </w:r>
      <w:proofErr w:type="gramEnd"/>
      <w:r w:rsidRPr="008341D6">
        <w:rPr>
          <w:rFonts w:ascii="Tahoma" w:hAnsi="Tahoma" w:cs="Tahoma"/>
          <w:sz w:val="18"/>
          <w:szCs w:val="18"/>
        </w:rPr>
        <w:t xml:space="preserve"> policie dosáhly v roce 202</w:t>
      </w:r>
      <w:r w:rsidR="008341D6" w:rsidRPr="008341D6">
        <w:rPr>
          <w:rFonts w:ascii="Tahoma" w:hAnsi="Tahoma" w:cs="Tahoma"/>
          <w:sz w:val="18"/>
          <w:szCs w:val="18"/>
        </w:rPr>
        <w:t>3</w:t>
      </w:r>
      <w:r w:rsidRPr="008341D6">
        <w:rPr>
          <w:rFonts w:ascii="Tahoma" w:hAnsi="Tahoma" w:cs="Tahoma"/>
          <w:sz w:val="18"/>
          <w:szCs w:val="18"/>
        </w:rPr>
        <w:t xml:space="preserve"> výše </w:t>
      </w:r>
      <w:r w:rsidR="008341D6" w:rsidRPr="008341D6">
        <w:rPr>
          <w:rFonts w:ascii="Tahoma" w:hAnsi="Tahoma" w:cs="Tahoma"/>
          <w:sz w:val="18"/>
          <w:szCs w:val="18"/>
        </w:rPr>
        <w:t>54</w:t>
      </w:r>
      <w:r w:rsidRPr="008341D6">
        <w:rPr>
          <w:rFonts w:ascii="Tahoma" w:hAnsi="Tahoma" w:cs="Tahoma"/>
          <w:sz w:val="18"/>
          <w:szCs w:val="18"/>
        </w:rPr>
        <w:t> </w:t>
      </w:r>
      <w:r w:rsidR="008341D6" w:rsidRPr="008341D6">
        <w:rPr>
          <w:rFonts w:ascii="Tahoma" w:hAnsi="Tahoma" w:cs="Tahoma"/>
          <w:sz w:val="18"/>
          <w:szCs w:val="18"/>
        </w:rPr>
        <w:t>382</w:t>
      </w:r>
      <w:r w:rsidRPr="008341D6">
        <w:rPr>
          <w:rFonts w:ascii="Tahoma" w:hAnsi="Tahoma" w:cs="Tahoma"/>
          <w:sz w:val="18"/>
          <w:szCs w:val="18"/>
        </w:rPr>
        <w:t xml:space="preserve"> </w:t>
      </w:r>
      <w:r w:rsidRPr="007F21A8">
        <w:rPr>
          <w:rFonts w:ascii="Tahoma" w:hAnsi="Tahoma" w:cs="Tahoma"/>
          <w:sz w:val="18"/>
          <w:szCs w:val="18"/>
        </w:rPr>
        <w:t xml:space="preserve">tis. Kč, tj. </w:t>
      </w:r>
      <w:r w:rsidR="007F21A8" w:rsidRPr="007F21A8">
        <w:rPr>
          <w:rFonts w:ascii="Tahoma" w:hAnsi="Tahoma" w:cs="Tahoma"/>
          <w:sz w:val="18"/>
          <w:szCs w:val="18"/>
        </w:rPr>
        <w:t>3</w:t>
      </w:r>
      <w:r w:rsidRPr="007F21A8">
        <w:rPr>
          <w:rFonts w:ascii="Tahoma" w:hAnsi="Tahoma" w:cs="Tahoma"/>
          <w:sz w:val="18"/>
          <w:szCs w:val="18"/>
        </w:rPr>
        <w:t>,</w:t>
      </w:r>
      <w:r w:rsidR="007F21A8" w:rsidRPr="007F21A8">
        <w:rPr>
          <w:rFonts w:ascii="Tahoma" w:hAnsi="Tahoma" w:cs="Tahoma"/>
          <w:sz w:val="18"/>
          <w:szCs w:val="18"/>
        </w:rPr>
        <w:t>18</w:t>
      </w:r>
      <w:r w:rsidRPr="007F21A8">
        <w:rPr>
          <w:rFonts w:ascii="Tahoma" w:hAnsi="Tahoma" w:cs="Tahoma"/>
          <w:sz w:val="18"/>
          <w:szCs w:val="18"/>
        </w:rPr>
        <w:t xml:space="preserve"> %</w:t>
      </w:r>
      <w:r w:rsidRPr="008341D6">
        <w:rPr>
          <w:rFonts w:ascii="Tahoma" w:hAnsi="Tahoma" w:cs="Tahoma"/>
          <w:sz w:val="18"/>
          <w:szCs w:val="18"/>
        </w:rPr>
        <w:t xml:space="preserve"> celkových výdajů města. Ve srovnání s upraveným rozpočtem roku 202</w:t>
      </w:r>
      <w:r w:rsidR="008341D6">
        <w:rPr>
          <w:rFonts w:ascii="Tahoma" w:hAnsi="Tahoma" w:cs="Tahoma"/>
          <w:sz w:val="18"/>
          <w:szCs w:val="18"/>
        </w:rPr>
        <w:t>3</w:t>
      </w:r>
      <w:r w:rsidRPr="008341D6">
        <w:rPr>
          <w:rFonts w:ascii="Tahoma" w:hAnsi="Tahoma" w:cs="Tahoma"/>
          <w:sz w:val="18"/>
          <w:szCs w:val="18"/>
        </w:rPr>
        <w:t xml:space="preserve"> nebylo čerpáno </w:t>
      </w:r>
      <w:r w:rsidR="008341D6">
        <w:rPr>
          <w:rFonts w:ascii="Tahoma" w:hAnsi="Tahoma" w:cs="Tahoma"/>
          <w:sz w:val="18"/>
          <w:szCs w:val="18"/>
        </w:rPr>
        <w:t>761</w:t>
      </w:r>
      <w:r w:rsidRPr="008341D6">
        <w:rPr>
          <w:rFonts w:ascii="Tahoma" w:hAnsi="Tahoma" w:cs="Tahoma"/>
          <w:sz w:val="18"/>
          <w:szCs w:val="18"/>
        </w:rPr>
        <w:t xml:space="preserve"> tis. Kč</w:t>
      </w:r>
      <w:r w:rsidR="002A28C6" w:rsidRPr="002A28C6">
        <w:rPr>
          <w:rFonts w:ascii="Tahoma" w:hAnsi="Tahoma" w:cs="Tahoma"/>
          <w:sz w:val="18"/>
          <w:szCs w:val="18"/>
        </w:rPr>
        <w:t xml:space="preserve">. </w:t>
      </w:r>
      <w:r w:rsidRPr="002A28C6">
        <w:rPr>
          <w:rFonts w:ascii="Tahoma" w:hAnsi="Tahoma" w:cs="Tahoma"/>
          <w:sz w:val="18"/>
          <w:szCs w:val="18"/>
        </w:rPr>
        <w:t>K nižšímu plnění</w:t>
      </w:r>
      <w:r w:rsidR="00214FED" w:rsidRPr="002A28C6">
        <w:rPr>
          <w:rFonts w:ascii="Tahoma" w:hAnsi="Tahoma" w:cs="Tahoma"/>
          <w:sz w:val="18"/>
          <w:szCs w:val="18"/>
        </w:rPr>
        <w:t xml:space="preserve"> došlo zejména </w:t>
      </w:r>
      <w:r w:rsidR="00E737C0" w:rsidRPr="002A28C6">
        <w:rPr>
          <w:rFonts w:ascii="Tahoma" w:hAnsi="Tahoma" w:cs="Tahoma"/>
          <w:sz w:val="18"/>
          <w:szCs w:val="18"/>
        </w:rPr>
        <w:t>na pol.</w:t>
      </w:r>
      <w:r w:rsidR="001E0398" w:rsidRPr="002A28C6">
        <w:rPr>
          <w:rFonts w:ascii="Tahoma" w:hAnsi="Tahoma" w:cs="Tahoma"/>
          <w:sz w:val="18"/>
          <w:szCs w:val="18"/>
        </w:rPr>
        <w:t xml:space="preserve"> </w:t>
      </w:r>
      <w:proofErr w:type="gramStart"/>
      <w:r w:rsidR="00032C4D" w:rsidRPr="002A28C6">
        <w:rPr>
          <w:rFonts w:ascii="Tahoma" w:hAnsi="Tahoma" w:cs="Tahoma"/>
          <w:sz w:val="18"/>
          <w:szCs w:val="18"/>
        </w:rPr>
        <w:t>5167</w:t>
      </w:r>
      <w:r w:rsidR="00032C4D" w:rsidRPr="001E0398">
        <w:rPr>
          <w:rFonts w:ascii="Tahoma" w:hAnsi="Tahoma" w:cs="Tahoma"/>
          <w:sz w:val="18"/>
          <w:szCs w:val="18"/>
        </w:rPr>
        <w:t>-Služby</w:t>
      </w:r>
      <w:proofErr w:type="gramEnd"/>
      <w:r w:rsidR="00032C4D" w:rsidRPr="001E0398">
        <w:rPr>
          <w:rFonts w:ascii="Tahoma" w:hAnsi="Tahoma" w:cs="Tahoma"/>
          <w:sz w:val="18"/>
          <w:szCs w:val="18"/>
        </w:rPr>
        <w:t xml:space="preserve"> školení a vzdělávání a</w:t>
      </w:r>
      <w:r w:rsidR="00E737C0" w:rsidRPr="001E0398">
        <w:rPr>
          <w:rFonts w:ascii="Tahoma" w:hAnsi="Tahoma" w:cs="Tahoma"/>
          <w:sz w:val="18"/>
          <w:szCs w:val="18"/>
        </w:rPr>
        <w:t xml:space="preserve"> na pol. </w:t>
      </w:r>
      <w:r w:rsidR="00032C4D" w:rsidRPr="001E0398">
        <w:rPr>
          <w:rFonts w:ascii="Tahoma" w:hAnsi="Tahoma" w:cs="Tahoma"/>
          <w:sz w:val="18"/>
          <w:szCs w:val="18"/>
        </w:rPr>
        <w:t>51</w:t>
      </w:r>
      <w:r w:rsidR="00032C4D" w:rsidRPr="003F37B9">
        <w:rPr>
          <w:rFonts w:ascii="Tahoma" w:hAnsi="Tahoma" w:cs="Tahoma"/>
          <w:sz w:val="18"/>
          <w:szCs w:val="18"/>
        </w:rPr>
        <w:t>73-Cestovné</w:t>
      </w:r>
      <w:r w:rsidR="00E737C0" w:rsidRPr="003F37B9">
        <w:rPr>
          <w:rFonts w:ascii="Tahoma" w:hAnsi="Tahoma" w:cs="Tahoma"/>
          <w:sz w:val="18"/>
          <w:szCs w:val="18"/>
        </w:rPr>
        <w:t xml:space="preserve">. </w:t>
      </w:r>
    </w:p>
    <w:p w14:paraId="6C26DA0C" w14:textId="61791B04" w:rsidR="00214FED" w:rsidRPr="00CF333D" w:rsidRDefault="00214FED" w:rsidP="00214FED">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AA706D8" w14:textId="77777777" w:rsidR="008579A1" w:rsidRPr="00CF333D" w:rsidRDefault="008579A1" w:rsidP="008579A1">
      <w:pPr>
        <w:tabs>
          <w:tab w:val="right" w:pos="1701"/>
          <w:tab w:val="left" w:pos="1843"/>
          <w:tab w:val="right" w:pos="3402"/>
          <w:tab w:val="center" w:pos="3544"/>
          <w:tab w:val="left" w:pos="3686"/>
          <w:tab w:val="left" w:pos="4536"/>
        </w:tabs>
        <w:ind w:left="2127" w:hanging="2127"/>
        <w:rPr>
          <w:highlight w:val="yellow"/>
        </w:rPr>
      </w:pPr>
    </w:p>
    <w:p w14:paraId="2D3D3D72" w14:textId="47026DDE" w:rsidR="00405930" w:rsidRPr="00CF333D" w:rsidRDefault="00405930" w:rsidP="008579A1">
      <w:pPr>
        <w:tabs>
          <w:tab w:val="right" w:pos="1701"/>
          <w:tab w:val="left" w:pos="1843"/>
          <w:tab w:val="right" w:pos="3402"/>
          <w:tab w:val="center" w:pos="3544"/>
          <w:tab w:val="left" w:pos="3686"/>
          <w:tab w:val="left" w:pos="4536"/>
        </w:tabs>
        <w:ind w:left="2127" w:hanging="2127"/>
        <w:rPr>
          <w:highlight w:val="yellow"/>
        </w:rPr>
      </w:pPr>
    </w:p>
    <w:p w14:paraId="24BE784B" w14:textId="77777777" w:rsidR="008579A1" w:rsidRPr="00AD35EF" w:rsidRDefault="008579A1" w:rsidP="008579A1">
      <w:pPr>
        <w:tabs>
          <w:tab w:val="left" w:pos="3969"/>
          <w:tab w:val="right" w:pos="9072"/>
        </w:tabs>
        <w:rPr>
          <w:rFonts w:ascii="Tahoma" w:hAnsi="Tahoma" w:cs="Tahoma"/>
        </w:rPr>
      </w:pPr>
      <w:r w:rsidRPr="00AD35EF">
        <w:rPr>
          <w:rFonts w:ascii="Tahoma" w:hAnsi="Tahoma" w:cs="Tahoma"/>
          <w:i/>
          <w:sz w:val="22"/>
          <w:szCs w:val="22"/>
          <w:u w:val="single"/>
        </w:rPr>
        <w:t xml:space="preserve">ORJ </w:t>
      </w:r>
      <w:proofErr w:type="gramStart"/>
      <w:r w:rsidRPr="00AD35EF">
        <w:rPr>
          <w:rFonts w:ascii="Tahoma" w:hAnsi="Tahoma" w:cs="Tahoma"/>
          <w:i/>
          <w:sz w:val="22"/>
          <w:szCs w:val="22"/>
          <w:u w:val="single"/>
        </w:rPr>
        <w:t>17-Odbor</w:t>
      </w:r>
      <w:proofErr w:type="gramEnd"/>
      <w:r w:rsidRPr="00AD35EF">
        <w:rPr>
          <w:rFonts w:ascii="Tahoma" w:hAnsi="Tahoma" w:cs="Tahoma"/>
          <w:i/>
          <w:sz w:val="22"/>
          <w:szCs w:val="22"/>
          <w:u w:val="single"/>
        </w:rPr>
        <w:t xml:space="preserve"> informačních technologií</w:t>
      </w:r>
    </w:p>
    <w:p w14:paraId="3A199755" w14:textId="77777777" w:rsidR="008579A1" w:rsidRPr="00CF333D" w:rsidRDefault="008579A1" w:rsidP="008579A1">
      <w:pPr>
        <w:tabs>
          <w:tab w:val="left" w:pos="3969"/>
          <w:tab w:val="right" w:pos="9072"/>
        </w:tabs>
        <w:rPr>
          <w:rFonts w:ascii="Comic Sans MS" w:hAnsi="Comic Sans MS"/>
          <w:highlight w:val="yellow"/>
        </w:rPr>
      </w:pPr>
    </w:p>
    <w:p w14:paraId="02CF79AA" w14:textId="2740F9FD" w:rsidR="008579A1" w:rsidRPr="005719B0" w:rsidRDefault="008579A1" w:rsidP="008579A1">
      <w:pPr>
        <w:tabs>
          <w:tab w:val="left" w:pos="3969"/>
          <w:tab w:val="right" w:pos="9072"/>
        </w:tabs>
        <w:rPr>
          <w:rFonts w:ascii="Tahoma" w:hAnsi="Tahoma" w:cs="Tahoma"/>
          <w:b/>
          <w:sz w:val="18"/>
          <w:szCs w:val="18"/>
        </w:rPr>
      </w:pPr>
      <w:r w:rsidRPr="005719B0">
        <w:rPr>
          <w:rFonts w:ascii="Tahoma" w:hAnsi="Tahoma" w:cs="Tahoma"/>
          <w:b/>
          <w:sz w:val="18"/>
          <w:szCs w:val="18"/>
        </w:rPr>
        <w:t xml:space="preserve">Rozpočet: </w:t>
      </w:r>
      <w:r w:rsidR="002F03DF" w:rsidRPr="00131382">
        <w:rPr>
          <w:rFonts w:ascii="Tahoma" w:hAnsi="Tahoma" w:cs="Tahoma"/>
          <w:b/>
          <w:sz w:val="18"/>
          <w:szCs w:val="18"/>
        </w:rPr>
        <w:t>2</w:t>
      </w:r>
      <w:r w:rsidR="005719B0" w:rsidRPr="00131382">
        <w:rPr>
          <w:rFonts w:ascii="Tahoma" w:hAnsi="Tahoma" w:cs="Tahoma"/>
          <w:b/>
          <w:sz w:val="18"/>
          <w:szCs w:val="18"/>
        </w:rPr>
        <w:t>5</w:t>
      </w:r>
      <w:r w:rsidR="006671B6" w:rsidRPr="00131382">
        <w:rPr>
          <w:rFonts w:ascii="Tahoma" w:hAnsi="Tahoma" w:cs="Tahoma"/>
          <w:b/>
          <w:sz w:val="18"/>
          <w:szCs w:val="18"/>
        </w:rPr>
        <w:t xml:space="preserve"> </w:t>
      </w:r>
      <w:r w:rsidR="005719B0" w:rsidRPr="00131382">
        <w:rPr>
          <w:rFonts w:ascii="Tahoma" w:hAnsi="Tahoma" w:cs="Tahoma"/>
          <w:b/>
          <w:sz w:val="18"/>
          <w:szCs w:val="18"/>
        </w:rPr>
        <w:t>81</w:t>
      </w:r>
      <w:r w:rsidR="005053B9" w:rsidRPr="00131382">
        <w:rPr>
          <w:rFonts w:ascii="Tahoma" w:hAnsi="Tahoma" w:cs="Tahoma"/>
          <w:b/>
          <w:sz w:val="18"/>
          <w:szCs w:val="18"/>
        </w:rPr>
        <w:t>6</w:t>
      </w:r>
      <w:r w:rsidRPr="00131382">
        <w:rPr>
          <w:rFonts w:ascii="Tahoma" w:hAnsi="Tahoma" w:cs="Tahoma"/>
          <w:b/>
          <w:sz w:val="18"/>
          <w:szCs w:val="18"/>
        </w:rPr>
        <w:t xml:space="preserve"> tis. Kč</w:t>
      </w:r>
      <w:r w:rsidRPr="005719B0">
        <w:rPr>
          <w:rFonts w:ascii="Tahoma" w:hAnsi="Tahoma" w:cs="Tahoma"/>
          <w:b/>
          <w:sz w:val="18"/>
          <w:szCs w:val="18"/>
        </w:rPr>
        <w:tab/>
      </w:r>
      <w:r w:rsidR="005D577A" w:rsidRPr="005719B0">
        <w:rPr>
          <w:rFonts w:ascii="Tahoma" w:hAnsi="Tahoma" w:cs="Tahoma"/>
          <w:b/>
          <w:sz w:val="18"/>
          <w:szCs w:val="18"/>
        </w:rPr>
        <w:t xml:space="preserve">           </w:t>
      </w:r>
      <w:r w:rsidRPr="005719B0">
        <w:rPr>
          <w:rFonts w:ascii="Tahoma" w:hAnsi="Tahoma" w:cs="Tahoma"/>
          <w:b/>
          <w:sz w:val="18"/>
          <w:szCs w:val="18"/>
        </w:rPr>
        <w:t xml:space="preserve">Skutečnost: </w:t>
      </w:r>
      <w:r w:rsidR="005719B0" w:rsidRPr="005719B0">
        <w:rPr>
          <w:rFonts w:ascii="Tahoma" w:hAnsi="Tahoma" w:cs="Tahoma"/>
          <w:b/>
          <w:sz w:val="18"/>
          <w:szCs w:val="18"/>
        </w:rPr>
        <w:t>23</w:t>
      </w:r>
      <w:r w:rsidR="006671B6" w:rsidRPr="005719B0">
        <w:rPr>
          <w:rFonts w:ascii="Tahoma" w:hAnsi="Tahoma" w:cs="Tahoma"/>
          <w:b/>
          <w:sz w:val="18"/>
          <w:szCs w:val="18"/>
        </w:rPr>
        <w:t> </w:t>
      </w:r>
      <w:r w:rsidR="005719B0" w:rsidRPr="005719B0">
        <w:rPr>
          <w:rFonts w:ascii="Tahoma" w:hAnsi="Tahoma" w:cs="Tahoma"/>
          <w:b/>
          <w:sz w:val="18"/>
          <w:szCs w:val="18"/>
        </w:rPr>
        <w:t>385</w:t>
      </w:r>
      <w:r w:rsidR="006671B6" w:rsidRPr="005719B0">
        <w:rPr>
          <w:rFonts w:ascii="Tahoma" w:hAnsi="Tahoma" w:cs="Tahoma"/>
          <w:b/>
          <w:sz w:val="18"/>
          <w:szCs w:val="18"/>
        </w:rPr>
        <w:t xml:space="preserve"> </w:t>
      </w:r>
      <w:r w:rsidRPr="005719B0">
        <w:rPr>
          <w:rFonts w:ascii="Tahoma" w:hAnsi="Tahoma" w:cs="Tahoma"/>
          <w:b/>
          <w:sz w:val="18"/>
          <w:szCs w:val="18"/>
        </w:rPr>
        <w:t>tis. Kč</w:t>
      </w:r>
      <w:r w:rsidR="005D577A" w:rsidRPr="005719B0">
        <w:rPr>
          <w:rFonts w:ascii="Tahoma" w:hAnsi="Tahoma" w:cs="Tahoma"/>
          <w:b/>
          <w:sz w:val="18"/>
          <w:szCs w:val="18"/>
        </w:rPr>
        <w:t xml:space="preserve">                                 </w:t>
      </w:r>
      <w:r w:rsidR="005719B0" w:rsidRPr="005719B0">
        <w:rPr>
          <w:rFonts w:ascii="Tahoma" w:hAnsi="Tahoma" w:cs="Tahoma"/>
          <w:b/>
          <w:sz w:val="18"/>
          <w:szCs w:val="18"/>
        </w:rPr>
        <w:t>91</w:t>
      </w:r>
      <w:r w:rsidRPr="005719B0">
        <w:rPr>
          <w:rFonts w:ascii="Tahoma" w:hAnsi="Tahoma" w:cs="Tahoma"/>
          <w:b/>
          <w:sz w:val="18"/>
          <w:szCs w:val="18"/>
        </w:rPr>
        <w:t xml:space="preserve"> %</w:t>
      </w:r>
    </w:p>
    <w:p w14:paraId="6C7B23CE" w14:textId="7A83628E" w:rsidR="008579A1" w:rsidRPr="00CF333D" w:rsidRDefault="008579A1" w:rsidP="008579A1">
      <w:pPr>
        <w:tabs>
          <w:tab w:val="left" w:pos="3969"/>
          <w:tab w:val="right" w:pos="9072"/>
        </w:tabs>
        <w:rPr>
          <w:b/>
          <w:highlight w:val="yellow"/>
        </w:rPr>
      </w:pPr>
    </w:p>
    <w:p w14:paraId="31741353" w14:textId="77777777" w:rsidR="00A23880" w:rsidRPr="00CF333D" w:rsidRDefault="00A23880" w:rsidP="008579A1">
      <w:pPr>
        <w:tabs>
          <w:tab w:val="left" w:pos="3969"/>
          <w:tab w:val="right" w:pos="9072"/>
        </w:tabs>
        <w:rPr>
          <w:rFonts w:ascii="Tahoma" w:hAnsi="Tahoma" w:cs="Tahoma"/>
          <w:b/>
          <w:sz w:val="18"/>
          <w:szCs w:val="18"/>
          <w:highlight w:val="yellow"/>
          <w:u w:val="single"/>
        </w:rPr>
      </w:pPr>
    </w:p>
    <w:p w14:paraId="3E01A512" w14:textId="2A96FA50" w:rsidR="00A23880" w:rsidRPr="005719B0" w:rsidRDefault="00A23880" w:rsidP="00A23880">
      <w:pPr>
        <w:tabs>
          <w:tab w:val="left" w:pos="3969"/>
          <w:tab w:val="right" w:pos="9072"/>
        </w:tabs>
        <w:rPr>
          <w:rFonts w:ascii="Tahoma" w:hAnsi="Tahoma" w:cs="Tahoma"/>
          <w:b/>
          <w:sz w:val="18"/>
          <w:szCs w:val="18"/>
        </w:rPr>
      </w:pPr>
      <w:r w:rsidRPr="005719B0">
        <w:rPr>
          <w:rFonts w:ascii="Tahoma" w:hAnsi="Tahoma" w:cs="Tahoma"/>
          <w:b/>
          <w:sz w:val="18"/>
          <w:szCs w:val="18"/>
          <w:u w:val="single"/>
        </w:rPr>
        <w:t xml:space="preserve">Par. </w:t>
      </w:r>
      <w:proofErr w:type="gramStart"/>
      <w:r w:rsidRPr="005719B0">
        <w:rPr>
          <w:rFonts w:ascii="Tahoma" w:hAnsi="Tahoma" w:cs="Tahoma"/>
          <w:b/>
          <w:sz w:val="18"/>
          <w:szCs w:val="18"/>
          <w:u w:val="single"/>
        </w:rPr>
        <w:t>5</w:t>
      </w:r>
      <w:r w:rsidR="002F03DF" w:rsidRPr="005719B0">
        <w:rPr>
          <w:rFonts w:ascii="Tahoma" w:hAnsi="Tahoma" w:cs="Tahoma"/>
          <w:b/>
          <w:sz w:val="18"/>
          <w:szCs w:val="18"/>
          <w:u w:val="single"/>
        </w:rPr>
        <w:t>311</w:t>
      </w:r>
      <w:r w:rsidRPr="005719B0">
        <w:rPr>
          <w:rFonts w:ascii="Tahoma" w:hAnsi="Tahoma" w:cs="Tahoma"/>
          <w:b/>
          <w:sz w:val="18"/>
          <w:szCs w:val="18"/>
          <w:u w:val="single"/>
        </w:rPr>
        <w:t>-</w:t>
      </w:r>
      <w:r w:rsidR="002F03DF" w:rsidRPr="005719B0">
        <w:rPr>
          <w:rFonts w:ascii="Tahoma" w:hAnsi="Tahoma" w:cs="Tahoma"/>
          <w:b/>
          <w:sz w:val="18"/>
          <w:szCs w:val="18"/>
          <w:u w:val="single"/>
        </w:rPr>
        <w:t>Bezpečnost</w:t>
      </w:r>
      <w:proofErr w:type="gramEnd"/>
      <w:r w:rsidR="002F03DF" w:rsidRPr="005719B0">
        <w:rPr>
          <w:rFonts w:ascii="Tahoma" w:hAnsi="Tahoma" w:cs="Tahoma"/>
          <w:b/>
          <w:sz w:val="18"/>
          <w:szCs w:val="18"/>
          <w:u w:val="single"/>
        </w:rPr>
        <w:t xml:space="preserve"> a veřejný pořádek</w:t>
      </w:r>
      <w:r w:rsidRPr="005719B0">
        <w:rPr>
          <w:rFonts w:ascii="Tahoma" w:hAnsi="Tahoma" w:cs="Tahoma"/>
          <w:b/>
          <w:sz w:val="18"/>
          <w:szCs w:val="18"/>
        </w:rPr>
        <w:t xml:space="preserve"> - plnění na </w:t>
      </w:r>
      <w:r w:rsidR="005719B0" w:rsidRPr="005719B0">
        <w:rPr>
          <w:rFonts w:ascii="Tahoma" w:hAnsi="Tahoma" w:cs="Tahoma"/>
          <w:b/>
          <w:sz w:val="18"/>
          <w:szCs w:val="18"/>
        </w:rPr>
        <w:t>58</w:t>
      </w:r>
      <w:r w:rsidRPr="005719B0">
        <w:rPr>
          <w:rFonts w:ascii="Tahoma" w:hAnsi="Tahoma" w:cs="Tahoma"/>
          <w:b/>
          <w:sz w:val="18"/>
          <w:szCs w:val="18"/>
        </w:rPr>
        <w:t xml:space="preserve"> %</w:t>
      </w:r>
    </w:p>
    <w:p w14:paraId="60266F24" w14:textId="6B69EE0A" w:rsidR="00A23880" w:rsidRPr="005719B0" w:rsidRDefault="00A23880" w:rsidP="00A23880">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719B0">
        <w:rPr>
          <w:rFonts w:ascii="Tahoma" w:hAnsi="Tahoma" w:cs="Tahoma"/>
          <w:b/>
          <w:sz w:val="18"/>
          <w:szCs w:val="18"/>
        </w:rPr>
        <w:t xml:space="preserve">Rozpočet: </w:t>
      </w:r>
      <w:r w:rsidR="005719B0" w:rsidRPr="005719B0">
        <w:rPr>
          <w:rFonts w:ascii="Tahoma" w:hAnsi="Tahoma" w:cs="Tahoma"/>
          <w:b/>
          <w:sz w:val="18"/>
          <w:szCs w:val="18"/>
        </w:rPr>
        <w:t>501</w:t>
      </w:r>
      <w:r w:rsidRPr="005719B0">
        <w:rPr>
          <w:rFonts w:ascii="Tahoma" w:hAnsi="Tahoma" w:cs="Tahoma"/>
          <w:b/>
          <w:sz w:val="18"/>
          <w:szCs w:val="18"/>
        </w:rPr>
        <w:t xml:space="preserve"> tis. Kč</w:t>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t xml:space="preserve">Skutečnost: </w:t>
      </w:r>
      <w:r w:rsidR="005719B0" w:rsidRPr="005719B0">
        <w:rPr>
          <w:rFonts w:ascii="Tahoma" w:hAnsi="Tahoma" w:cs="Tahoma"/>
          <w:b/>
          <w:sz w:val="18"/>
          <w:szCs w:val="18"/>
        </w:rPr>
        <w:t>290</w:t>
      </w:r>
      <w:r w:rsidRPr="005719B0">
        <w:rPr>
          <w:rFonts w:ascii="Tahoma" w:hAnsi="Tahoma" w:cs="Tahoma"/>
          <w:b/>
          <w:sz w:val="18"/>
          <w:szCs w:val="18"/>
        </w:rPr>
        <w:t xml:space="preserve"> tis. Kč</w:t>
      </w:r>
    </w:p>
    <w:p w14:paraId="3D829C7C" w14:textId="77777777" w:rsidR="00A23880" w:rsidRDefault="00A23880"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719B0">
        <w:rPr>
          <w:rFonts w:ascii="Tahoma" w:hAnsi="Tahoma" w:cs="Tahoma"/>
          <w:sz w:val="18"/>
          <w:szCs w:val="18"/>
        </w:rPr>
        <w:t>V tom:</w:t>
      </w:r>
    </w:p>
    <w:p w14:paraId="7EB3E2A6" w14:textId="2BF59524" w:rsidR="006433EB" w:rsidRPr="006433EB" w:rsidRDefault="006433EB" w:rsidP="006433EB">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ab/>
        <w:t>239</w:t>
      </w:r>
      <w:r w:rsidRPr="006433EB">
        <w:rPr>
          <w:rFonts w:ascii="Tahoma" w:hAnsi="Tahoma" w:cs="Tahoma"/>
          <w:sz w:val="18"/>
          <w:szCs w:val="18"/>
        </w:rPr>
        <w:t xml:space="preserve"> tis. </w:t>
      </w:r>
      <w:proofErr w:type="gramStart"/>
      <w:r w:rsidRPr="006433EB">
        <w:rPr>
          <w:rFonts w:ascii="Tahoma" w:hAnsi="Tahoma" w:cs="Tahoma"/>
          <w:sz w:val="18"/>
          <w:szCs w:val="18"/>
        </w:rPr>
        <w:t>Kč</w:t>
      </w:r>
      <w:r w:rsidRPr="006433EB">
        <w:rPr>
          <w:rFonts w:ascii="Tahoma" w:hAnsi="Tahoma" w:cs="Tahoma"/>
          <w:sz w:val="18"/>
          <w:szCs w:val="18"/>
        </w:rPr>
        <w:tab/>
        <w:t>-</w:t>
      </w:r>
      <w:r w:rsidRPr="006433EB">
        <w:rPr>
          <w:rFonts w:ascii="Tahoma" w:hAnsi="Tahoma" w:cs="Tahoma"/>
          <w:sz w:val="18"/>
          <w:szCs w:val="18"/>
        </w:rPr>
        <w:tab/>
      </w:r>
      <w:r>
        <w:rPr>
          <w:rFonts w:ascii="Tahoma" w:hAnsi="Tahoma" w:cs="Tahoma"/>
          <w:sz w:val="18"/>
          <w:szCs w:val="18"/>
        </w:rPr>
        <w:t>informační</w:t>
      </w:r>
      <w:proofErr w:type="gramEnd"/>
      <w:r>
        <w:rPr>
          <w:rFonts w:ascii="Tahoma" w:hAnsi="Tahoma" w:cs="Tahoma"/>
          <w:sz w:val="18"/>
          <w:szCs w:val="18"/>
        </w:rPr>
        <w:t xml:space="preserve"> a komunikační technologie</w:t>
      </w:r>
    </w:p>
    <w:p w14:paraId="560AECB8" w14:textId="77777777" w:rsidR="006433EB" w:rsidRPr="006433EB" w:rsidRDefault="006433EB" w:rsidP="006433E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t>z toho:</w:t>
      </w:r>
    </w:p>
    <w:p w14:paraId="7C2836C4" w14:textId="774D5850" w:rsidR="006433EB" w:rsidRPr="006433EB" w:rsidRDefault="006433EB" w:rsidP="006433E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r>
      <w:r w:rsidRPr="006433EB">
        <w:rPr>
          <w:rFonts w:ascii="Tahoma" w:hAnsi="Tahoma" w:cs="Tahoma"/>
          <w:sz w:val="18"/>
          <w:szCs w:val="18"/>
        </w:rPr>
        <w:tab/>
      </w:r>
      <w:r>
        <w:rPr>
          <w:rFonts w:ascii="Tahoma" w:hAnsi="Tahoma" w:cs="Tahoma"/>
          <w:sz w:val="18"/>
          <w:szCs w:val="18"/>
        </w:rPr>
        <w:t>239</w:t>
      </w:r>
      <w:r w:rsidRPr="006433EB">
        <w:rPr>
          <w:rFonts w:ascii="Tahoma" w:hAnsi="Tahoma" w:cs="Tahoma"/>
          <w:sz w:val="18"/>
          <w:szCs w:val="18"/>
        </w:rPr>
        <w:t xml:space="preserve"> tis. Kč</w:t>
      </w:r>
      <w:r w:rsidRPr="006433EB">
        <w:rPr>
          <w:rFonts w:ascii="Tahoma" w:hAnsi="Tahoma" w:cs="Tahoma"/>
          <w:sz w:val="18"/>
          <w:szCs w:val="18"/>
        </w:rPr>
        <w:tab/>
        <w:t xml:space="preserve">-   </w:t>
      </w:r>
      <w:r w:rsidRPr="006433EB">
        <w:rPr>
          <w:rFonts w:ascii="Tahoma" w:hAnsi="Tahoma" w:cs="Tahoma"/>
          <w:sz w:val="18"/>
          <w:szCs w:val="18"/>
        </w:rPr>
        <w:tab/>
      </w:r>
      <w:r>
        <w:rPr>
          <w:rFonts w:ascii="Tahoma" w:hAnsi="Tahoma" w:cs="Tahoma"/>
          <w:sz w:val="18"/>
          <w:szCs w:val="18"/>
        </w:rPr>
        <w:t>nahrávací systém REDAT pro Městskou polici</w:t>
      </w:r>
    </w:p>
    <w:p w14:paraId="72FD690C" w14:textId="77777777" w:rsidR="006433EB" w:rsidRPr="005719B0" w:rsidRDefault="006433EB"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56BA03CF" w14:textId="6E7DCB06" w:rsidR="00A23880" w:rsidRPr="006433EB" w:rsidRDefault="00A23880"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006433EB" w:rsidRPr="00131382">
        <w:rPr>
          <w:rFonts w:ascii="Tahoma" w:hAnsi="Tahoma" w:cs="Tahoma"/>
          <w:sz w:val="18"/>
          <w:szCs w:val="18"/>
        </w:rPr>
        <w:t>51</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drob</w:t>
      </w:r>
      <w:r w:rsidRPr="006433EB">
        <w:rPr>
          <w:rFonts w:ascii="Tahoma" w:hAnsi="Tahoma" w:cs="Tahoma"/>
          <w:sz w:val="18"/>
          <w:szCs w:val="18"/>
        </w:rPr>
        <w:t>ný</w:t>
      </w:r>
      <w:proofErr w:type="gramEnd"/>
      <w:r w:rsidRPr="006433EB">
        <w:rPr>
          <w:rFonts w:ascii="Tahoma" w:hAnsi="Tahoma" w:cs="Tahoma"/>
          <w:sz w:val="18"/>
          <w:szCs w:val="18"/>
        </w:rPr>
        <w:t xml:space="preserve"> hmotný dlouhodobý majetek</w:t>
      </w:r>
    </w:p>
    <w:p w14:paraId="3930EFF8" w14:textId="77777777" w:rsidR="00A23880" w:rsidRPr="006433EB" w:rsidRDefault="00A23880"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t>z toho:</w:t>
      </w:r>
    </w:p>
    <w:p w14:paraId="2572D9C8" w14:textId="3B4629B9" w:rsidR="00A23880" w:rsidRDefault="00A23880"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r>
      <w:r w:rsidRPr="006433EB">
        <w:rPr>
          <w:rFonts w:ascii="Tahoma" w:hAnsi="Tahoma" w:cs="Tahoma"/>
          <w:sz w:val="18"/>
          <w:szCs w:val="18"/>
        </w:rPr>
        <w:tab/>
      </w:r>
      <w:r w:rsidR="006433EB" w:rsidRPr="006433EB">
        <w:rPr>
          <w:rFonts w:ascii="Tahoma" w:hAnsi="Tahoma" w:cs="Tahoma"/>
          <w:sz w:val="18"/>
          <w:szCs w:val="18"/>
        </w:rPr>
        <w:t>51</w:t>
      </w:r>
      <w:r w:rsidRPr="006433EB">
        <w:rPr>
          <w:rFonts w:ascii="Tahoma" w:hAnsi="Tahoma" w:cs="Tahoma"/>
          <w:sz w:val="18"/>
          <w:szCs w:val="18"/>
        </w:rPr>
        <w:t xml:space="preserve"> tis. Kč</w:t>
      </w:r>
      <w:r w:rsidRPr="006433EB">
        <w:rPr>
          <w:rFonts w:ascii="Tahoma" w:hAnsi="Tahoma" w:cs="Tahoma"/>
          <w:sz w:val="18"/>
          <w:szCs w:val="18"/>
        </w:rPr>
        <w:tab/>
        <w:t xml:space="preserve">-   </w:t>
      </w:r>
      <w:r w:rsidRPr="006433EB">
        <w:rPr>
          <w:rFonts w:ascii="Tahoma" w:hAnsi="Tahoma" w:cs="Tahoma"/>
          <w:sz w:val="18"/>
          <w:szCs w:val="18"/>
        </w:rPr>
        <w:tab/>
        <w:t xml:space="preserve">obměna </w:t>
      </w:r>
      <w:r w:rsidR="006433EB" w:rsidRPr="006433EB">
        <w:rPr>
          <w:rFonts w:ascii="Tahoma" w:hAnsi="Tahoma" w:cs="Tahoma"/>
          <w:sz w:val="18"/>
          <w:szCs w:val="18"/>
        </w:rPr>
        <w:t xml:space="preserve">telefonních přístrojů a </w:t>
      </w:r>
      <w:r w:rsidR="002022E1" w:rsidRPr="006433EB">
        <w:rPr>
          <w:rFonts w:ascii="Tahoma" w:hAnsi="Tahoma" w:cs="Tahoma"/>
          <w:sz w:val="18"/>
          <w:szCs w:val="18"/>
        </w:rPr>
        <w:t>mobilní</w:t>
      </w:r>
      <w:r w:rsidR="006433EB" w:rsidRPr="006433EB">
        <w:rPr>
          <w:rFonts w:ascii="Tahoma" w:hAnsi="Tahoma" w:cs="Tahoma"/>
          <w:sz w:val="18"/>
          <w:szCs w:val="18"/>
        </w:rPr>
        <w:t>ch</w:t>
      </w:r>
      <w:r w:rsidR="002022E1" w:rsidRPr="006433EB">
        <w:rPr>
          <w:rFonts w:ascii="Tahoma" w:hAnsi="Tahoma" w:cs="Tahoma"/>
          <w:sz w:val="18"/>
          <w:szCs w:val="18"/>
        </w:rPr>
        <w:t xml:space="preserve"> telefon</w:t>
      </w:r>
      <w:r w:rsidR="002F03DF" w:rsidRPr="006433EB">
        <w:rPr>
          <w:rFonts w:ascii="Tahoma" w:hAnsi="Tahoma" w:cs="Tahoma"/>
          <w:sz w:val="18"/>
          <w:szCs w:val="18"/>
        </w:rPr>
        <w:t>ů</w:t>
      </w:r>
    </w:p>
    <w:p w14:paraId="1FE722E6" w14:textId="77777777" w:rsidR="006D642A" w:rsidRDefault="006D642A"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A117F24" w14:textId="676AB680" w:rsidR="006D642A" w:rsidRPr="005719B0" w:rsidRDefault="006D642A" w:rsidP="006D642A">
      <w:pPr>
        <w:tabs>
          <w:tab w:val="left" w:pos="3969"/>
          <w:tab w:val="right" w:pos="9072"/>
        </w:tabs>
        <w:rPr>
          <w:rFonts w:ascii="Tahoma" w:hAnsi="Tahoma" w:cs="Tahoma"/>
          <w:b/>
          <w:sz w:val="18"/>
          <w:szCs w:val="18"/>
        </w:rPr>
      </w:pPr>
      <w:r w:rsidRPr="005719B0">
        <w:rPr>
          <w:rFonts w:ascii="Tahoma" w:hAnsi="Tahoma" w:cs="Tahoma"/>
          <w:b/>
          <w:sz w:val="18"/>
          <w:szCs w:val="18"/>
          <w:u w:val="single"/>
        </w:rPr>
        <w:t xml:space="preserve">Par. </w:t>
      </w:r>
      <w:proofErr w:type="gramStart"/>
      <w:r w:rsidRPr="005719B0">
        <w:rPr>
          <w:rFonts w:ascii="Tahoma" w:hAnsi="Tahoma" w:cs="Tahoma"/>
          <w:b/>
          <w:sz w:val="18"/>
          <w:szCs w:val="18"/>
          <w:u w:val="single"/>
        </w:rPr>
        <w:t>5</w:t>
      </w:r>
      <w:r>
        <w:rPr>
          <w:rFonts w:ascii="Tahoma" w:hAnsi="Tahoma" w:cs="Tahoma"/>
          <w:b/>
          <w:sz w:val="18"/>
          <w:szCs w:val="18"/>
          <w:u w:val="single"/>
        </w:rPr>
        <w:t>512</w:t>
      </w:r>
      <w:r w:rsidRPr="005719B0">
        <w:rPr>
          <w:rFonts w:ascii="Tahoma" w:hAnsi="Tahoma" w:cs="Tahoma"/>
          <w:b/>
          <w:sz w:val="18"/>
          <w:szCs w:val="18"/>
          <w:u w:val="single"/>
        </w:rPr>
        <w:t>-</w:t>
      </w:r>
      <w:r>
        <w:rPr>
          <w:rFonts w:ascii="Tahoma" w:hAnsi="Tahoma" w:cs="Tahoma"/>
          <w:b/>
          <w:sz w:val="18"/>
          <w:szCs w:val="18"/>
          <w:u w:val="single"/>
        </w:rPr>
        <w:t>Požární</w:t>
      </w:r>
      <w:proofErr w:type="gramEnd"/>
      <w:r>
        <w:rPr>
          <w:rFonts w:ascii="Tahoma" w:hAnsi="Tahoma" w:cs="Tahoma"/>
          <w:b/>
          <w:sz w:val="18"/>
          <w:szCs w:val="18"/>
          <w:u w:val="single"/>
        </w:rPr>
        <w:t xml:space="preserve"> ochrana – dobrovolná část</w:t>
      </w:r>
      <w:r w:rsidRPr="005719B0">
        <w:rPr>
          <w:rFonts w:ascii="Tahoma" w:hAnsi="Tahoma" w:cs="Tahoma"/>
          <w:b/>
          <w:sz w:val="18"/>
          <w:szCs w:val="18"/>
        </w:rPr>
        <w:t xml:space="preserve"> - plnění na </w:t>
      </w:r>
      <w:r>
        <w:rPr>
          <w:rFonts w:ascii="Tahoma" w:hAnsi="Tahoma" w:cs="Tahoma"/>
          <w:b/>
          <w:sz w:val="18"/>
          <w:szCs w:val="18"/>
        </w:rPr>
        <w:t>100</w:t>
      </w:r>
      <w:r w:rsidRPr="005719B0">
        <w:rPr>
          <w:rFonts w:ascii="Tahoma" w:hAnsi="Tahoma" w:cs="Tahoma"/>
          <w:b/>
          <w:sz w:val="18"/>
          <w:szCs w:val="18"/>
        </w:rPr>
        <w:t xml:space="preserve"> %</w:t>
      </w:r>
    </w:p>
    <w:p w14:paraId="1C4776F9" w14:textId="04A804CC" w:rsidR="006D642A" w:rsidRPr="005719B0" w:rsidRDefault="006D642A" w:rsidP="006D642A">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5719B0">
        <w:rPr>
          <w:rFonts w:ascii="Tahoma" w:hAnsi="Tahoma" w:cs="Tahoma"/>
          <w:b/>
          <w:sz w:val="18"/>
          <w:szCs w:val="18"/>
        </w:rPr>
        <w:t xml:space="preserve">Rozpočet: </w:t>
      </w:r>
      <w:r>
        <w:rPr>
          <w:rFonts w:ascii="Tahoma" w:hAnsi="Tahoma" w:cs="Tahoma"/>
          <w:b/>
          <w:sz w:val="18"/>
          <w:szCs w:val="18"/>
        </w:rPr>
        <w:t>171</w:t>
      </w:r>
      <w:r w:rsidRPr="005719B0">
        <w:rPr>
          <w:rFonts w:ascii="Tahoma" w:hAnsi="Tahoma" w:cs="Tahoma"/>
          <w:b/>
          <w:sz w:val="18"/>
          <w:szCs w:val="18"/>
        </w:rPr>
        <w:t xml:space="preserve"> tis. Kč</w:t>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r>
      <w:r w:rsidRPr="005719B0">
        <w:rPr>
          <w:rFonts w:ascii="Tahoma" w:hAnsi="Tahoma" w:cs="Tahoma"/>
          <w:b/>
          <w:sz w:val="18"/>
          <w:szCs w:val="18"/>
        </w:rPr>
        <w:tab/>
        <w:t xml:space="preserve">Skutečnost: </w:t>
      </w:r>
      <w:r>
        <w:rPr>
          <w:rFonts w:ascii="Tahoma" w:hAnsi="Tahoma" w:cs="Tahoma"/>
          <w:b/>
          <w:sz w:val="18"/>
          <w:szCs w:val="18"/>
        </w:rPr>
        <w:t>171</w:t>
      </w:r>
      <w:r w:rsidRPr="005719B0">
        <w:rPr>
          <w:rFonts w:ascii="Tahoma" w:hAnsi="Tahoma" w:cs="Tahoma"/>
          <w:b/>
          <w:sz w:val="18"/>
          <w:szCs w:val="18"/>
        </w:rPr>
        <w:t xml:space="preserve"> tis. Kč</w:t>
      </w:r>
    </w:p>
    <w:p w14:paraId="7CAC01B3" w14:textId="77777777" w:rsidR="006D642A" w:rsidRDefault="006D642A" w:rsidP="006D64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719B0">
        <w:rPr>
          <w:rFonts w:ascii="Tahoma" w:hAnsi="Tahoma" w:cs="Tahoma"/>
          <w:sz w:val="18"/>
          <w:szCs w:val="18"/>
        </w:rPr>
        <w:t>V tom:</w:t>
      </w:r>
    </w:p>
    <w:p w14:paraId="201A5DD7" w14:textId="3BC6365E" w:rsidR="006D642A" w:rsidRPr="006433EB" w:rsidRDefault="006D642A" w:rsidP="006D64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Pr>
          <w:rFonts w:ascii="Tahoma" w:hAnsi="Tahoma" w:cs="Tahoma"/>
          <w:sz w:val="18"/>
          <w:szCs w:val="18"/>
        </w:rPr>
        <w:t>171</w:t>
      </w:r>
      <w:r w:rsidRPr="006433EB">
        <w:rPr>
          <w:rFonts w:ascii="Tahoma" w:hAnsi="Tahoma" w:cs="Tahoma"/>
          <w:sz w:val="18"/>
          <w:szCs w:val="18"/>
        </w:rPr>
        <w:t xml:space="preserve"> tis. </w:t>
      </w:r>
      <w:proofErr w:type="gramStart"/>
      <w:r w:rsidRPr="006433EB">
        <w:rPr>
          <w:rFonts w:ascii="Tahoma" w:hAnsi="Tahoma" w:cs="Tahoma"/>
          <w:sz w:val="18"/>
          <w:szCs w:val="18"/>
        </w:rPr>
        <w:t>Kč</w:t>
      </w:r>
      <w:r w:rsidRPr="006433EB">
        <w:rPr>
          <w:rFonts w:ascii="Tahoma" w:hAnsi="Tahoma" w:cs="Tahoma"/>
          <w:sz w:val="18"/>
          <w:szCs w:val="18"/>
        </w:rPr>
        <w:tab/>
        <w:t>-</w:t>
      </w:r>
      <w:r w:rsidRPr="006433EB">
        <w:rPr>
          <w:rFonts w:ascii="Tahoma" w:hAnsi="Tahoma" w:cs="Tahoma"/>
          <w:sz w:val="18"/>
          <w:szCs w:val="18"/>
        </w:rPr>
        <w:tab/>
        <w:t>drobný</w:t>
      </w:r>
      <w:proofErr w:type="gramEnd"/>
      <w:r w:rsidRPr="006433EB">
        <w:rPr>
          <w:rFonts w:ascii="Tahoma" w:hAnsi="Tahoma" w:cs="Tahoma"/>
          <w:sz w:val="18"/>
          <w:szCs w:val="18"/>
        </w:rPr>
        <w:t xml:space="preserve"> hmotný dlouhodobý majetek</w:t>
      </w:r>
    </w:p>
    <w:p w14:paraId="2E8ED2C7" w14:textId="77777777" w:rsidR="006D642A" w:rsidRPr="006433EB" w:rsidRDefault="006D642A" w:rsidP="006D64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t>z toho:</w:t>
      </w:r>
    </w:p>
    <w:p w14:paraId="3838F5AF" w14:textId="295BE6C5" w:rsidR="006D642A" w:rsidRPr="006433EB" w:rsidRDefault="006D642A" w:rsidP="006D64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433EB">
        <w:rPr>
          <w:rFonts w:ascii="Tahoma" w:hAnsi="Tahoma" w:cs="Tahoma"/>
          <w:sz w:val="18"/>
          <w:szCs w:val="18"/>
        </w:rPr>
        <w:tab/>
      </w:r>
      <w:r w:rsidRPr="006433EB">
        <w:rPr>
          <w:rFonts w:ascii="Tahoma" w:hAnsi="Tahoma" w:cs="Tahoma"/>
          <w:sz w:val="18"/>
          <w:szCs w:val="18"/>
        </w:rPr>
        <w:tab/>
      </w:r>
      <w:r w:rsidRPr="006433EB">
        <w:rPr>
          <w:rFonts w:ascii="Tahoma" w:hAnsi="Tahoma" w:cs="Tahoma"/>
          <w:sz w:val="18"/>
          <w:szCs w:val="18"/>
        </w:rPr>
        <w:tab/>
      </w:r>
      <w:r>
        <w:rPr>
          <w:rFonts w:ascii="Tahoma" w:hAnsi="Tahoma" w:cs="Tahoma"/>
          <w:sz w:val="18"/>
          <w:szCs w:val="18"/>
        </w:rPr>
        <w:t>17</w:t>
      </w:r>
      <w:r w:rsidRPr="006433EB">
        <w:rPr>
          <w:rFonts w:ascii="Tahoma" w:hAnsi="Tahoma" w:cs="Tahoma"/>
          <w:sz w:val="18"/>
          <w:szCs w:val="18"/>
        </w:rPr>
        <w:t>1 tis. Kč</w:t>
      </w:r>
      <w:r w:rsidRPr="006433EB">
        <w:rPr>
          <w:rFonts w:ascii="Tahoma" w:hAnsi="Tahoma" w:cs="Tahoma"/>
          <w:sz w:val="18"/>
          <w:szCs w:val="18"/>
        </w:rPr>
        <w:tab/>
        <w:t xml:space="preserve">-   </w:t>
      </w:r>
      <w:r w:rsidRPr="006433EB">
        <w:rPr>
          <w:rFonts w:ascii="Tahoma" w:hAnsi="Tahoma" w:cs="Tahoma"/>
          <w:sz w:val="18"/>
          <w:szCs w:val="18"/>
        </w:rPr>
        <w:tab/>
      </w:r>
      <w:r>
        <w:rPr>
          <w:rFonts w:ascii="Tahoma" w:hAnsi="Tahoma" w:cs="Tahoma"/>
          <w:sz w:val="18"/>
          <w:szCs w:val="18"/>
        </w:rPr>
        <w:t>pořízení výpočetní techniky pro potřeby hasičů</w:t>
      </w:r>
    </w:p>
    <w:p w14:paraId="53B7B7C2" w14:textId="77777777" w:rsidR="006D642A" w:rsidRPr="006433EB" w:rsidRDefault="006D642A" w:rsidP="00A23880">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B1986C1" w14:textId="031C090D" w:rsidR="008579A1" w:rsidRPr="006D642A" w:rsidRDefault="008579A1" w:rsidP="008579A1">
      <w:pPr>
        <w:tabs>
          <w:tab w:val="left" w:pos="3969"/>
          <w:tab w:val="right" w:pos="9072"/>
        </w:tabs>
        <w:rPr>
          <w:rFonts w:ascii="Tahoma" w:hAnsi="Tahoma" w:cs="Tahoma"/>
          <w:b/>
          <w:sz w:val="18"/>
          <w:szCs w:val="18"/>
        </w:rPr>
      </w:pPr>
      <w:r w:rsidRPr="006D642A">
        <w:rPr>
          <w:rFonts w:ascii="Tahoma" w:hAnsi="Tahoma" w:cs="Tahoma"/>
          <w:b/>
          <w:sz w:val="18"/>
          <w:szCs w:val="18"/>
          <w:u w:val="single"/>
        </w:rPr>
        <w:t xml:space="preserve">Par. </w:t>
      </w:r>
      <w:proofErr w:type="gramStart"/>
      <w:r w:rsidRPr="006D642A">
        <w:rPr>
          <w:rFonts w:ascii="Tahoma" w:hAnsi="Tahoma" w:cs="Tahoma"/>
          <w:b/>
          <w:sz w:val="18"/>
          <w:szCs w:val="18"/>
          <w:u w:val="single"/>
        </w:rPr>
        <w:t>6171-Činnost</w:t>
      </w:r>
      <w:proofErr w:type="gramEnd"/>
      <w:r w:rsidRPr="006D642A">
        <w:rPr>
          <w:rFonts w:ascii="Tahoma" w:hAnsi="Tahoma" w:cs="Tahoma"/>
          <w:b/>
          <w:sz w:val="18"/>
          <w:szCs w:val="18"/>
          <w:u w:val="single"/>
        </w:rPr>
        <w:t xml:space="preserve"> místní správy</w:t>
      </w:r>
      <w:r w:rsidRPr="006D642A">
        <w:rPr>
          <w:rFonts w:ascii="Tahoma" w:hAnsi="Tahoma" w:cs="Tahoma"/>
          <w:b/>
          <w:sz w:val="18"/>
          <w:szCs w:val="18"/>
        </w:rPr>
        <w:t xml:space="preserve"> - plnění na </w:t>
      </w:r>
      <w:r w:rsidR="006D642A" w:rsidRPr="006D642A">
        <w:rPr>
          <w:rFonts w:ascii="Tahoma" w:hAnsi="Tahoma" w:cs="Tahoma"/>
          <w:b/>
          <w:sz w:val="18"/>
          <w:szCs w:val="18"/>
        </w:rPr>
        <w:t>91</w:t>
      </w:r>
      <w:r w:rsidRPr="006D642A">
        <w:rPr>
          <w:rFonts w:ascii="Tahoma" w:hAnsi="Tahoma" w:cs="Tahoma"/>
          <w:b/>
          <w:sz w:val="18"/>
          <w:szCs w:val="18"/>
        </w:rPr>
        <w:t xml:space="preserve"> %</w:t>
      </w:r>
    </w:p>
    <w:p w14:paraId="2D5380B1" w14:textId="14820527" w:rsidR="008579A1" w:rsidRPr="006D642A"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6D642A">
        <w:rPr>
          <w:rFonts w:ascii="Tahoma" w:hAnsi="Tahoma" w:cs="Tahoma"/>
          <w:b/>
          <w:sz w:val="18"/>
          <w:szCs w:val="18"/>
        </w:rPr>
        <w:t>Rozpočet</w:t>
      </w:r>
      <w:r w:rsidRPr="00131382">
        <w:rPr>
          <w:rFonts w:ascii="Tahoma" w:hAnsi="Tahoma" w:cs="Tahoma"/>
          <w:b/>
          <w:sz w:val="18"/>
          <w:szCs w:val="18"/>
        </w:rPr>
        <w:t xml:space="preserve">: </w:t>
      </w:r>
      <w:r w:rsidR="006E5910" w:rsidRPr="00131382">
        <w:rPr>
          <w:rFonts w:ascii="Tahoma" w:hAnsi="Tahoma" w:cs="Tahoma"/>
          <w:b/>
          <w:sz w:val="18"/>
          <w:szCs w:val="18"/>
        </w:rPr>
        <w:t>2</w:t>
      </w:r>
      <w:r w:rsidR="006D642A" w:rsidRPr="00131382">
        <w:rPr>
          <w:rFonts w:ascii="Tahoma" w:hAnsi="Tahoma" w:cs="Tahoma"/>
          <w:b/>
          <w:sz w:val="18"/>
          <w:szCs w:val="18"/>
        </w:rPr>
        <w:t>5</w:t>
      </w:r>
      <w:r w:rsidR="00115B58" w:rsidRPr="00131382">
        <w:rPr>
          <w:rFonts w:ascii="Tahoma" w:hAnsi="Tahoma" w:cs="Tahoma"/>
          <w:b/>
          <w:sz w:val="18"/>
          <w:szCs w:val="18"/>
        </w:rPr>
        <w:t xml:space="preserve"> </w:t>
      </w:r>
      <w:r w:rsidR="006D642A" w:rsidRPr="00131382">
        <w:rPr>
          <w:rFonts w:ascii="Tahoma" w:hAnsi="Tahoma" w:cs="Tahoma"/>
          <w:b/>
          <w:sz w:val="18"/>
          <w:szCs w:val="18"/>
        </w:rPr>
        <w:t>14</w:t>
      </w:r>
      <w:r w:rsidR="005053B9" w:rsidRPr="00131382">
        <w:rPr>
          <w:rFonts w:ascii="Tahoma" w:hAnsi="Tahoma" w:cs="Tahoma"/>
          <w:b/>
          <w:sz w:val="18"/>
          <w:szCs w:val="18"/>
        </w:rPr>
        <w:t>4</w:t>
      </w:r>
      <w:r w:rsidR="00443075" w:rsidRPr="00131382">
        <w:rPr>
          <w:rFonts w:ascii="Tahoma" w:hAnsi="Tahoma" w:cs="Tahoma"/>
          <w:b/>
          <w:sz w:val="18"/>
          <w:szCs w:val="18"/>
        </w:rPr>
        <w:t xml:space="preserve"> tis. Kč</w:t>
      </w:r>
      <w:r w:rsidR="00443075" w:rsidRPr="006D642A">
        <w:rPr>
          <w:rFonts w:ascii="Tahoma" w:hAnsi="Tahoma" w:cs="Tahoma"/>
          <w:b/>
          <w:sz w:val="18"/>
          <w:szCs w:val="18"/>
        </w:rPr>
        <w:tab/>
      </w:r>
      <w:r w:rsidR="00443075" w:rsidRPr="006D642A">
        <w:rPr>
          <w:rFonts w:ascii="Tahoma" w:hAnsi="Tahoma" w:cs="Tahoma"/>
          <w:b/>
          <w:sz w:val="18"/>
          <w:szCs w:val="18"/>
        </w:rPr>
        <w:tab/>
      </w:r>
      <w:r w:rsidR="00443075" w:rsidRPr="006D642A">
        <w:rPr>
          <w:rFonts w:ascii="Tahoma" w:hAnsi="Tahoma" w:cs="Tahoma"/>
          <w:b/>
          <w:sz w:val="18"/>
          <w:szCs w:val="18"/>
        </w:rPr>
        <w:tab/>
      </w:r>
      <w:r w:rsidR="00443075" w:rsidRPr="006D642A">
        <w:rPr>
          <w:rFonts w:ascii="Tahoma" w:hAnsi="Tahoma" w:cs="Tahoma"/>
          <w:b/>
          <w:sz w:val="18"/>
          <w:szCs w:val="18"/>
        </w:rPr>
        <w:tab/>
      </w:r>
      <w:r w:rsidRPr="006D642A">
        <w:rPr>
          <w:rFonts w:ascii="Tahoma" w:hAnsi="Tahoma" w:cs="Tahoma"/>
          <w:b/>
          <w:sz w:val="18"/>
          <w:szCs w:val="18"/>
        </w:rPr>
        <w:t xml:space="preserve">Skutečnost: </w:t>
      </w:r>
      <w:r w:rsidR="006D642A" w:rsidRPr="006D642A">
        <w:rPr>
          <w:rFonts w:ascii="Tahoma" w:hAnsi="Tahoma" w:cs="Tahoma"/>
          <w:b/>
          <w:sz w:val="18"/>
          <w:szCs w:val="18"/>
        </w:rPr>
        <w:t>22</w:t>
      </w:r>
      <w:r w:rsidR="00115B58" w:rsidRPr="006D642A">
        <w:rPr>
          <w:rFonts w:ascii="Tahoma" w:hAnsi="Tahoma" w:cs="Tahoma"/>
          <w:b/>
          <w:sz w:val="18"/>
          <w:szCs w:val="18"/>
        </w:rPr>
        <w:t xml:space="preserve"> </w:t>
      </w:r>
      <w:r w:rsidR="006D642A" w:rsidRPr="006D642A">
        <w:rPr>
          <w:rFonts w:ascii="Tahoma" w:hAnsi="Tahoma" w:cs="Tahoma"/>
          <w:b/>
          <w:sz w:val="18"/>
          <w:szCs w:val="18"/>
        </w:rPr>
        <w:t>924</w:t>
      </w:r>
      <w:r w:rsidRPr="006D642A">
        <w:rPr>
          <w:rFonts w:ascii="Tahoma" w:hAnsi="Tahoma" w:cs="Tahoma"/>
          <w:b/>
          <w:sz w:val="18"/>
          <w:szCs w:val="18"/>
        </w:rPr>
        <w:t xml:space="preserve"> tis. Kč</w:t>
      </w:r>
    </w:p>
    <w:p w14:paraId="777CD353" w14:textId="43C449DC" w:rsidR="008579A1" w:rsidRPr="006D642A"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6D642A">
        <w:rPr>
          <w:rFonts w:ascii="Tahoma" w:hAnsi="Tahoma" w:cs="Tahoma"/>
          <w:sz w:val="18"/>
          <w:szCs w:val="18"/>
        </w:rPr>
        <w:t>V tom:</w:t>
      </w:r>
    </w:p>
    <w:p w14:paraId="7EE424B4" w14:textId="4F8E4C9E" w:rsidR="00F833F2" w:rsidRPr="004212E4" w:rsidRDefault="00F833F2"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212E4">
        <w:rPr>
          <w:rFonts w:ascii="Tahoma" w:hAnsi="Tahoma" w:cs="Tahoma"/>
          <w:sz w:val="18"/>
          <w:szCs w:val="18"/>
        </w:rPr>
        <w:tab/>
      </w:r>
      <w:r w:rsidR="004212E4" w:rsidRPr="004212E4">
        <w:rPr>
          <w:rFonts w:ascii="Tahoma" w:hAnsi="Tahoma" w:cs="Tahoma"/>
          <w:sz w:val="18"/>
          <w:szCs w:val="18"/>
        </w:rPr>
        <w:t>1 853</w:t>
      </w:r>
      <w:r w:rsidRPr="004212E4">
        <w:rPr>
          <w:rFonts w:ascii="Tahoma" w:hAnsi="Tahoma" w:cs="Tahoma"/>
          <w:sz w:val="18"/>
          <w:szCs w:val="18"/>
        </w:rPr>
        <w:t xml:space="preserve"> tis. </w:t>
      </w:r>
      <w:proofErr w:type="gramStart"/>
      <w:r w:rsidRPr="004212E4">
        <w:rPr>
          <w:rFonts w:ascii="Tahoma" w:hAnsi="Tahoma" w:cs="Tahoma"/>
          <w:sz w:val="18"/>
          <w:szCs w:val="18"/>
        </w:rPr>
        <w:t>Kč</w:t>
      </w:r>
      <w:r w:rsidRPr="004212E4">
        <w:rPr>
          <w:rFonts w:ascii="Tahoma" w:hAnsi="Tahoma" w:cs="Tahoma"/>
          <w:sz w:val="18"/>
          <w:szCs w:val="18"/>
        </w:rPr>
        <w:tab/>
        <w:t>-</w:t>
      </w:r>
      <w:r w:rsidRPr="004212E4">
        <w:rPr>
          <w:rFonts w:ascii="Tahoma" w:hAnsi="Tahoma" w:cs="Tahoma"/>
          <w:sz w:val="18"/>
          <w:szCs w:val="18"/>
        </w:rPr>
        <w:tab/>
        <w:t>odměny</w:t>
      </w:r>
      <w:proofErr w:type="gramEnd"/>
      <w:r w:rsidRPr="004212E4">
        <w:rPr>
          <w:rFonts w:ascii="Tahoma" w:hAnsi="Tahoma" w:cs="Tahoma"/>
          <w:sz w:val="18"/>
          <w:szCs w:val="18"/>
        </w:rPr>
        <w:t xml:space="preserve"> za užití počítačových programů</w:t>
      </w:r>
    </w:p>
    <w:p w14:paraId="48ECAEAC" w14:textId="04CCF896" w:rsidR="00F833F2" w:rsidRPr="004212E4"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212E4">
        <w:rPr>
          <w:rFonts w:ascii="Tahoma" w:hAnsi="Tahoma" w:cs="Tahoma"/>
          <w:sz w:val="18"/>
          <w:szCs w:val="18"/>
        </w:rPr>
        <w:tab/>
      </w:r>
      <w:r w:rsidRPr="004212E4">
        <w:rPr>
          <w:rFonts w:ascii="Tahoma" w:hAnsi="Tahoma" w:cs="Tahoma"/>
          <w:sz w:val="18"/>
          <w:szCs w:val="18"/>
        </w:rPr>
        <w:tab/>
        <w:t>z toho:</w:t>
      </w:r>
    </w:p>
    <w:p w14:paraId="6A2FDAE0" w14:textId="0E8289E7" w:rsidR="00F833F2" w:rsidRPr="00A4279E" w:rsidRDefault="00F833F2"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1 325</w:t>
      </w:r>
      <w:r w:rsidRPr="00A4279E">
        <w:rPr>
          <w:rFonts w:ascii="Tahoma" w:hAnsi="Tahoma" w:cs="Tahoma"/>
          <w:sz w:val="18"/>
          <w:szCs w:val="18"/>
        </w:rPr>
        <w:t xml:space="preserve"> tis. Kč</w:t>
      </w:r>
      <w:proofErr w:type="gramStart"/>
      <w:r w:rsidRPr="00A4279E">
        <w:rPr>
          <w:rFonts w:ascii="Tahoma" w:hAnsi="Tahoma" w:cs="Tahoma"/>
          <w:sz w:val="18"/>
          <w:szCs w:val="18"/>
        </w:rPr>
        <w:tab/>
        <w:t xml:space="preserve">  -</w:t>
      </w:r>
      <w:proofErr w:type="gramEnd"/>
      <w:r w:rsidRPr="00A4279E">
        <w:rPr>
          <w:rFonts w:ascii="Tahoma" w:hAnsi="Tahoma" w:cs="Tahoma"/>
          <w:sz w:val="18"/>
          <w:szCs w:val="18"/>
        </w:rPr>
        <w:t xml:space="preserve">   </w:t>
      </w:r>
      <w:r w:rsidR="00A4279E" w:rsidRPr="00A4279E">
        <w:rPr>
          <w:rFonts w:ascii="Tahoma" w:hAnsi="Tahoma" w:cs="Tahoma"/>
          <w:sz w:val="18"/>
          <w:szCs w:val="18"/>
        </w:rPr>
        <w:t>předplatné Office 365 na</w:t>
      </w:r>
      <w:r w:rsidRPr="00A4279E">
        <w:rPr>
          <w:rFonts w:ascii="Tahoma" w:hAnsi="Tahoma" w:cs="Tahoma"/>
          <w:sz w:val="18"/>
          <w:szCs w:val="18"/>
        </w:rPr>
        <w:t xml:space="preserve"> 1 rok</w:t>
      </w:r>
    </w:p>
    <w:p w14:paraId="70136C09" w14:textId="51F39D9C"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316</w:t>
      </w:r>
      <w:r w:rsidRPr="00A4279E">
        <w:rPr>
          <w:rFonts w:ascii="Tahoma" w:hAnsi="Tahoma" w:cs="Tahoma"/>
          <w:sz w:val="18"/>
          <w:szCs w:val="18"/>
        </w:rPr>
        <w:t xml:space="preserve"> tis. Kč</w:t>
      </w:r>
      <w:proofErr w:type="gramStart"/>
      <w:r w:rsidRPr="00A4279E">
        <w:rPr>
          <w:rFonts w:ascii="Tahoma" w:hAnsi="Tahoma" w:cs="Tahoma"/>
          <w:sz w:val="18"/>
          <w:szCs w:val="18"/>
        </w:rPr>
        <w:tab/>
        <w:t xml:space="preserve">  -</w:t>
      </w:r>
      <w:proofErr w:type="gramEnd"/>
      <w:r w:rsidRPr="00A4279E">
        <w:rPr>
          <w:rFonts w:ascii="Tahoma" w:hAnsi="Tahoma" w:cs="Tahoma"/>
          <w:sz w:val="18"/>
          <w:szCs w:val="18"/>
        </w:rPr>
        <w:t xml:space="preserve">   </w:t>
      </w:r>
      <w:r w:rsidR="00A4279E" w:rsidRPr="00A4279E">
        <w:rPr>
          <w:rFonts w:ascii="Tahoma" w:hAnsi="Tahoma" w:cs="Tahoma"/>
          <w:sz w:val="18"/>
          <w:szCs w:val="18"/>
        </w:rPr>
        <w:t xml:space="preserve">předplatné aplikace </w:t>
      </w:r>
      <w:proofErr w:type="spellStart"/>
      <w:r w:rsidR="00A4279E" w:rsidRPr="00A4279E">
        <w:rPr>
          <w:rFonts w:ascii="Tahoma" w:hAnsi="Tahoma" w:cs="Tahoma"/>
          <w:sz w:val="18"/>
          <w:szCs w:val="18"/>
        </w:rPr>
        <w:t>Munipolis</w:t>
      </w:r>
      <w:proofErr w:type="spellEnd"/>
      <w:r w:rsidRPr="00A4279E">
        <w:rPr>
          <w:rFonts w:ascii="Tahoma" w:hAnsi="Tahoma" w:cs="Tahoma"/>
          <w:sz w:val="18"/>
          <w:szCs w:val="18"/>
        </w:rPr>
        <w:t xml:space="preserve"> na 1 rok</w:t>
      </w:r>
    </w:p>
    <w:p w14:paraId="6DDB13D7" w14:textId="39366B1D"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97</w:t>
      </w:r>
      <w:r w:rsidRPr="00A4279E">
        <w:rPr>
          <w:rFonts w:ascii="Tahoma" w:hAnsi="Tahoma" w:cs="Tahoma"/>
          <w:sz w:val="18"/>
          <w:szCs w:val="18"/>
        </w:rPr>
        <w:t xml:space="preserve"> tis. </w:t>
      </w:r>
      <w:proofErr w:type="gramStart"/>
      <w:r w:rsidRPr="00A4279E">
        <w:rPr>
          <w:rFonts w:ascii="Tahoma" w:hAnsi="Tahoma" w:cs="Tahoma"/>
          <w:sz w:val="18"/>
          <w:szCs w:val="18"/>
        </w:rPr>
        <w:t xml:space="preserve">Kč  </w:t>
      </w:r>
      <w:r w:rsidRPr="00A4279E">
        <w:rPr>
          <w:rFonts w:ascii="Tahoma" w:hAnsi="Tahoma" w:cs="Tahoma"/>
          <w:sz w:val="18"/>
          <w:szCs w:val="18"/>
        </w:rPr>
        <w:tab/>
      </w:r>
      <w:proofErr w:type="gramEnd"/>
      <w:r w:rsidRPr="00A4279E">
        <w:rPr>
          <w:rFonts w:ascii="Tahoma" w:hAnsi="Tahoma" w:cs="Tahoma"/>
          <w:sz w:val="18"/>
          <w:szCs w:val="18"/>
        </w:rPr>
        <w:t xml:space="preserve">-   </w:t>
      </w:r>
      <w:r w:rsidR="00A4279E" w:rsidRPr="00A4279E">
        <w:rPr>
          <w:rFonts w:ascii="Tahoma" w:hAnsi="Tahoma" w:cs="Tahoma"/>
          <w:sz w:val="18"/>
          <w:szCs w:val="18"/>
        </w:rPr>
        <w:t xml:space="preserve">předplatné 100 ks </w:t>
      </w:r>
      <w:r w:rsidRPr="00A4279E">
        <w:rPr>
          <w:rFonts w:ascii="Tahoma" w:hAnsi="Tahoma" w:cs="Tahoma"/>
          <w:sz w:val="18"/>
          <w:szCs w:val="18"/>
        </w:rPr>
        <w:t>licenc</w:t>
      </w:r>
      <w:r w:rsidR="00A4279E" w:rsidRPr="00A4279E">
        <w:rPr>
          <w:rFonts w:ascii="Tahoma" w:hAnsi="Tahoma" w:cs="Tahoma"/>
          <w:sz w:val="18"/>
          <w:szCs w:val="18"/>
        </w:rPr>
        <w:t>í</w:t>
      </w:r>
      <w:r w:rsidRPr="00A4279E">
        <w:rPr>
          <w:rFonts w:ascii="Tahoma" w:hAnsi="Tahoma" w:cs="Tahoma"/>
          <w:sz w:val="18"/>
          <w:szCs w:val="18"/>
        </w:rPr>
        <w:t xml:space="preserve"> </w:t>
      </w:r>
      <w:r w:rsidR="00A4279E" w:rsidRPr="00A4279E">
        <w:rPr>
          <w:rFonts w:ascii="Tahoma" w:hAnsi="Tahoma" w:cs="Tahoma"/>
          <w:sz w:val="18"/>
          <w:szCs w:val="18"/>
        </w:rPr>
        <w:t xml:space="preserve">Java </w:t>
      </w:r>
      <w:r w:rsidRPr="00A4279E">
        <w:rPr>
          <w:rFonts w:ascii="Tahoma" w:hAnsi="Tahoma" w:cs="Tahoma"/>
          <w:sz w:val="18"/>
          <w:szCs w:val="18"/>
        </w:rPr>
        <w:t>na 1 rok</w:t>
      </w:r>
    </w:p>
    <w:p w14:paraId="7807D03A" w14:textId="1DBDB2C4" w:rsidR="006E5910"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75</w:t>
      </w:r>
      <w:r w:rsidRPr="00A4279E">
        <w:rPr>
          <w:rFonts w:ascii="Tahoma" w:hAnsi="Tahoma" w:cs="Tahoma"/>
          <w:sz w:val="18"/>
          <w:szCs w:val="18"/>
        </w:rPr>
        <w:t xml:space="preserve"> tis. </w:t>
      </w:r>
      <w:proofErr w:type="gramStart"/>
      <w:r w:rsidRPr="00A4279E">
        <w:rPr>
          <w:rFonts w:ascii="Tahoma" w:hAnsi="Tahoma" w:cs="Tahoma"/>
          <w:sz w:val="18"/>
          <w:szCs w:val="18"/>
        </w:rPr>
        <w:t xml:space="preserve">Kč  </w:t>
      </w:r>
      <w:r w:rsidRPr="00A4279E">
        <w:rPr>
          <w:rFonts w:ascii="Tahoma" w:hAnsi="Tahoma" w:cs="Tahoma"/>
          <w:sz w:val="18"/>
          <w:szCs w:val="18"/>
        </w:rPr>
        <w:tab/>
      </w:r>
      <w:proofErr w:type="gramEnd"/>
      <w:r w:rsidRPr="00A4279E">
        <w:rPr>
          <w:rFonts w:ascii="Tahoma" w:hAnsi="Tahoma" w:cs="Tahoma"/>
          <w:sz w:val="18"/>
          <w:szCs w:val="18"/>
        </w:rPr>
        <w:t xml:space="preserve">-   </w:t>
      </w:r>
      <w:r w:rsidR="006E5910" w:rsidRPr="00A4279E">
        <w:rPr>
          <w:rFonts w:ascii="Tahoma" w:hAnsi="Tahoma" w:cs="Tahoma"/>
          <w:sz w:val="18"/>
          <w:szCs w:val="18"/>
        </w:rPr>
        <w:t xml:space="preserve">licence </w:t>
      </w:r>
      <w:proofErr w:type="spellStart"/>
      <w:r w:rsidR="006E5910" w:rsidRPr="00A4279E">
        <w:rPr>
          <w:rFonts w:ascii="Tahoma" w:hAnsi="Tahoma" w:cs="Tahoma"/>
          <w:sz w:val="18"/>
          <w:szCs w:val="18"/>
        </w:rPr>
        <w:t>AutoCAD</w:t>
      </w:r>
      <w:proofErr w:type="spellEnd"/>
      <w:r w:rsidR="00A4279E">
        <w:rPr>
          <w:rFonts w:ascii="Tahoma" w:hAnsi="Tahoma" w:cs="Tahoma"/>
          <w:sz w:val="18"/>
          <w:szCs w:val="18"/>
        </w:rPr>
        <w:t xml:space="preserve"> na 1 rok</w:t>
      </w:r>
    </w:p>
    <w:p w14:paraId="2FEA8002" w14:textId="19DC59BF" w:rsidR="006E5910" w:rsidRPr="00A4279E" w:rsidRDefault="006E5910"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40</w:t>
      </w:r>
      <w:r w:rsidRPr="00A4279E">
        <w:rPr>
          <w:rFonts w:ascii="Tahoma" w:hAnsi="Tahoma" w:cs="Tahoma"/>
          <w:sz w:val="18"/>
          <w:szCs w:val="18"/>
        </w:rPr>
        <w:t xml:space="preserve"> tis. </w:t>
      </w:r>
      <w:proofErr w:type="gramStart"/>
      <w:r w:rsidRPr="00A4279E">
        <w:rPr>
          <w:rFonts w:ascii="Tahoma" w:hAnsi="Tahoma" w:cs="Tahoma"/>
          <w:sz w:val="18"/>
          <w:szCs w:val="18"/>
        </w:rPr>
        <w:t xml:space="preserve">Kč  </w:t>
      </w:r>
      <w:r w:rsidRPr="00A4279E">
        <w:rPr>
          <w:rFonts w:ascii="Tahoma" w:hAnsi="Tahoma" w:cs="Tahoma"/>
          <w:sz w:val="18"/>
          <w:szCs w:val="18"/>
        </w:rPr>
        <w:tab/>
      </w:r>
      <w:proofErr w:type="gramEnd"/>
      <w:r w:rsidRPr="00A4279E">
        <w:rPr>
          <w:rFonts w:ascii="Tahoma" w:hAnsi="Tahoma" w:cs="Tahoma"/>
          <w:sz w:val="18"/>
          <w:szCs w:val="18"/>
        </w:rPr>
        <w:t xml:space="preserve">-   </w:t>
      </w:r>
      <w:r w:rsidR="00A4279E" w:rsidRPr="00A4279E">
        <w:rPr>
          <w:rFonts w:ascii="Tahoma" w:hAnsi="Tahoma" w:cs="Tahoma"/>
          <w:sz w:val="18"/>
          <w:szCs w:val="18"/>
        </w:rPr>
        <w:t>předplatné grafických nástrojů Adobe na 1 rok</w:t>
      </w:r>
    </w:p>
    <w:p w14:paraId="45C954D5" w14:textId="2EB70BF3"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00A4279E" w:rsidRPr="00A4279E">
        <w:rPr>
          <w:rFonts w:ascii="Tahoma" w:hAnsi="Tahoma" w:cs="Tahoma"/>
          <w:sz w:val="18"/>
          <w:szCs w:val="18"/>
        </w:rPr>
        <w:t>42</w:t>
      </w:r>
      <w:r w:rsidRPr="00A4279E">
        <w:rPr>
          <w:rFonts w:ascii="Tahoma" w:hAnsi="Tahoma" w:cs="Tahoma"/>
          <w:sz w:val="18"/>
          <w:szCs w:val="18"/>
        </w:rPr>
        <w:t xml:space="preserve"> tis. </w:t>
      </w:r>
      <w:proofErr w:type="gramStart"/>
      <w:r w:rsidRPr="00A4279E">
        <w:rPr>
          <w:rFonts w:ascii="Tahoma" w:hAnsi="Tahoma" w:cs="Tahoma"/>
          <w:sz w:val="18"/>
          <w:szCs w:val="18"/>
        </w:rPr>
        <w:t>Kč</w:t>
      </w:r>
      <w:r w:rsidRPr="00A4279E">
        <w:rPr>
          <w:rFonts w:ascii="Tahoma" w:hAnsi="Tahoma" w:cs="Tahoma"/>
          <w:sz w:val="18"/>
          <w:szCs w:val="18"/>
        </w:rPr>
        <w:tab/>
        <w:t>-</w:t>
      </w:r>
      <w:r w:rsidRPr="00A4279E">
        <w:rPr>
          <w:rFonts w:ascii="Tahoma" w:hAnsi="Tahoma" w:cs="Tahoma"/>
          <w:sz w:val="18"/>
          <w:szCs w:val="18"/>
        </w:rPr>
        <w:tab/>
        <w:t>podlimitní</w:t>
      </w:r>
      <w:proofErr w:type="gramEnd"/>
      <w:r w:rsidRPr="00A4279E">
        <w:rPr>
          <w:rFonts w:ascii="Tahoma" w:hAnsi="Tahoma" w:cs="Tahoma"/>
          <w:sz w:val="18"/>
          <w:szCs w:val="18"/>
        </w:rPr>
        <w:t xml:space="preserve"> technické zhodnocení</w:t>
      </w:r>
    </w:p>
    <w:p w14:paraId="57C84DA3" w14:textId="77777777"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t>z toho:</w:t>
      </w:r>
    </w:p>
    <w:p w14:paraId="3A575363" w14:textId="25A705F4"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6E5910" w:rsidRPr="00A4279E">
        <w:rPr>
          <w:rFonts w:ascii="Tahoma" w:hAnsi="Tahoma" w:cs="Tahoma"/>
          <w:sz w:val="18"/>
          <w:szCs w:val="18"/>
        </w:rPr>
        <w:t>3</w:t>
      </w:r>
      <w:r w:rsidR="00A4279E" w:rsidRPr="00A4279E">
        <w:rPr>
          <w:rFonts w:ascii="Tahoma" w:hAnsi="Tahoma" w:cs="Tahoma"/>
          <w:sz w:val="18"/>
          <w:szCs w:val="18"/>
        </w:rPr>
        <w:t>4</w:t>
      </w:r>
      <w:r w:rsidRPr="00A4279E">
        <w:rPr>
          <w:rFonts w:ascii="Tahoma" w:hAnsi="Tahoma" w:cs="Tahoma"/>
          <w:sz w:val="18"/>
          <w:szCs w:val="18"/>
        </w:rPr>
        <w:t xml:space="preserve"> tis. </w:t>
      </w:r>
      <w:proofErr w:type="gramStart"/>
      <w:r w:rsidRPr="00A4279E">
        <w:rPr>
          <w:rFonts w:ascii="Tahoma" w:hAnsi="Tahoma" w:cs="Tahoma"/>
          <w:sz w:val="18"/>
          <w:szCs w:val="18"/>
        </w:rPr>
        <w:t xml:space="preserve">Kč  </w:t>
      </w:r>
      <w:r w:rsidRPr="00A4279E">
        <w:rPr>
          <w:rFonts w:ascii="Tahoma" w:hAnsi="Tahoma" w:cs="Tahoma"/>
          <w:sz w:val="18"/>
          <w:szCs w:val="18"/>
        </w:rPr>
        <w:tab/>
      </w:r>
      <w:proofErr w:type="gramEnd"/>
      <w:r w:rsidRPr="00A4279E">
        <w:rPr>
          <w:rFonts w:ascii="Tahoma" w:hAnsi="Tahoma" w:cs="Tahoma"/>
          <w:sz w:val="18"/>
          <w:szCs w:val="18"/>
        </w:rPr>
        <w:t xml:space="preserve">-   </w:t>
      </w:r>
      <w:r w:rsidR="00A4279E" w:rsidRPr="00A4279E">
        <w:rPr>
          <w:rFonts w:ascii="Tahoma" w:hAnsi="Tahoma" w:cs="Tahoma"/>
          <w:sz w:val="18"/>
          <w:szCs w:val="18"/>
        </w:rPr>
        <w:t>kabeláž na ul. Radniční 10</w:t>
      </w:r>
    </w:p>
    <w:p w14:paraId="4326C964" w14:textId="317043EF" w:rsidR="00F833F2" w:rsidRPr="00A4279E" w:rsidRDefault="00F833F2"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3</w:t>
      </w:r>
      <w:r w:rsidRPr="00A4279E">
        <w:rPr>
          <w:rFonts w:ascii="Tahoma" w:hAnsi="Tahoma" w:cs="Tahoma"/>
          <w:sz w:val="18"/>
          <w:szCs w:val="18"/>
        </w:rPr>
        <w:t xml:space="preserve"> tis. Kč</w:t>
      </w:r>
      <w:proofErr w:type="gramStart"/>
      <w:r w:rsidRPr="00A4279E">
        <w:rPr>
          <w:rFonts w:ascii="Tahoma" w:hAnsi="Tahoma" w:cs="Tahoma"/>
          <w:sz w:val="18"/>
          <w:szCs w:val="18"/>
        </w:rPr>
        <w:tab/>
        <w:t xml:space="preserve">  -</w:t>
      </w:r>
      <w:proofErr w:type="gramEnd"/>
      <w:r w:rsidRPr="00A4279E">
        <w:rPr>
          <w:rFonts w:ascii="Tahoma" w:hAnsi="Tahoma" w:cs="Tahoma"/>
          <w:sz w:val="18"/>
          <w:szCs w:val="18"/>
        </w:rPr>
        <w:t xml:space="preserve">   </w:t>
      </w:r>
      <w:r w:rsidR="00A4279E" w:rsidRPr="00A4279E">
        <w:rPr>
          <w:rFonts w:ascii="Tahoma" w:hAnsi="Tahoma" w:cs="Tahoma"/>
          <w:sz w:val="18"/>
          <w:szCs w:val="18"/>
        </w:rPr>
        <w:t>montáž vrátníku na ul. Radniční 1149</w:t>
      </w:r>
    </w:p>
    <w:p w14:paraId="6E56EB1F" w14:textId="3F16D6C7" w:rsidR="004C74D6" w:rsidRPr="00A4279E" w:rsidRDefault="004C74D6" w:rsidP="00F833F2">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Pr="00A4279E">
        <w:rPr>
          <w:rFonts w:ascii="Tahoma" w:hAnsi="Tahoma" w:cs="Tahoma"/>
          <w:sz w:val="18"/>
          <w:szCs w:val="18"/>
        </w:rPr>
        <w:tab/>
      </w:r>
      <w:r w:rsidR="00A4279E" w:rsidRPr="00A4279E">
        <w:rPr>
          <w:rFonts w:ascii="Tahoma" w:hAnsi="Tahoma" w:cs="Tahoma"/>
          <w:sz w:val="18"/>
          <w:szCs w:val="18"/>
        </w:rPr>
        <w:t>5</w:t>
      </w:r>
      <w:r w:rsidRPr="00A4279E">
        <w:rPr>
          <w:rFonts w:ascii="Tahoma" w:hAnsi="Tahoma" w:cs="Tahoma"/>
          <w:sz w:val="18"/>
          <w:szCs w:val="18"/>
        </w:rPr>
        <w:t xml:space="preserve"> tis. </w:t>
      </w:r>
      <w:proofErr w:type="gramStart"/>
      <w:r w:rsidRPr="00A4279E">
        <w:rPr>
          <w:rFonts w:ascii="Tahoma" w:hAnsi="Tahoma" w:cs="Tahoma"/>
          <w:sz w:val="18"/>
          <w:szCs w:val="18"/>
        </w:rPr>
        <w:t xml:space="preserve">Kč  </w:t>
      </w:r>
      <w:r w:rsidRPr="00A4279E">
        <w:rPr>
          <w:rFonts w:ascii="Tahoma" w:hAnsi="Tahoma" w:cs="Tahoma"/>
          <w:sz w:val="18"/>
          <w:szCs w:val="18"/>
        </w:rPr>
        <w:tab/>
      </w:r>
      <w:proofErr w:type="gramEnd"/>
      <w:r w:rsidRPr="00A4279E">
        <w:rPr>
          <w:rFonts w:ascii="Tahoma" w:hAnsi="Tahoma" w:cs="Tahoma"/>
          <w:sz w:val="18"/>
          <w:szCs w:val="18"/>
        </w:rPr>
        <w:t xml:space="preserve">-   </w:t>
      </w:r>
      <w:r w:rsidR="00A4279E" w:rsidRPr="00A4279E">
        <w:rPr>
          <w:rFonts w:ascii="Tahoma" w:hAnsi="Tahoma" w:cs="Tahoma"/>
          <w:sz w:val="18"/>
          <w:szCs w:val="18"/>
        </w:rPr>
        <w:t>rozšíření vyvolávacího systému o 1 uživatele</w:t>
      </w:r>
      <w:r w:rsidRPr="00A4279E">
        <w:rPr>
          <w:rFonts w:ascii="Tahoma" w:hAnsi="Tahoma" w:cs="Tahoma"/>
          <w:sz w:val="18"/>
          <w:szCs w:val="18"/>
        </w:rPr>
        <w:t xml:space="preserve"> </w:t>
      </w:r>
    </w:p>
    <w:p w14:paraId="4CF79887" w14:textId="079F866C" w:rsidR="00195765" w:rsidRPr="00A4279E" w:rsidRDefault="00F833F2" w:rsidP="001957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 xml:space="preserve">  </w:t>
      </w:r>
      <w:r w:rsidR="00195765" w:rsidRPr="00A4279E">
        <w:rPr>
          <w:rFonts w:ascii="Tahoma" w:hAnsi="Tahoma" w:cs="Tahoma"/>
          <w:sz w:val="18"/>
          <w:szCs w:val="18"/>
        </w:rPr>
        <w:tab/>
      </w:r>
      <w:r w:rsidR="00A4279E" w:rsidRPr="00A4279E">
        <w:rPr>
          <w:rFonts w:ascii="Tahoma" w:hAnsi="Tahoma" w:cs="Tahoma"/>
          <w:sz w:val="18"/>
          <w:szCs w:val="18"/>
        </w:rPr>
        <w:t>6</w:t>
      </w:r>
      <w:r w:rsidR="00195765" w:rsidRPr="00A4279E">
        <w:rPr>
          <w:rFonts w:ascii="Tahoma" w:hAnsi="Tahoma" w:cs="Tahoma"/>
          <w:sz w:val="18"/>
          <w:szCs w:val="18"/>
        </w:rPr>
        <w:t xml:space="preserve"> </w:t>
      </w:r>
      <w:r w:rsidR="00A4279E" w:rsidRPr="00A4279E">
        <w:rPr>
          <w:rFonts w:ascii="Tahoma" w:hAnsi="Tahoma" w:cs="Tahoma"/>
          <w:sz w:val="18"/>
          <w:szCs w:val="18"/>
        </w:rPr>
        <w:t>176</w:t>
      </w:r>
      <w:r w:rsidR="00195765" w:rsidRPr="00A4279E">
        <w:rPr>
          <w:rFonts w:ascii="Tahoma" w:hAnsi="Tahoma" w:cs="Tahoma"/>
          <w:sz w:val="18"/>
          <w:szCs w:val="18"/>
        </w:rPr>
        <w:t xml:space="preserve"> tis. </w:t>
      </w:r>
      <w:proofErr w:type="gramStart"/>
      <w:r w:rsidR="00195765" w:rsidRPr="00A4279E">
        <w:rPr>
          <w:rFonts w:ascii="Tahoma" w:hAnsi="Tahoma" w:cs="Tahoma"/>
          <w:sz w:val="18"/>
          <w:szCs w:val="18"/>
        </w:rPr>
        <w:t>Kč</w:t>
      </w:r>
      <w:r w:rsidR="00195765" w:rsidRPr="00A4279E">
        <w:rPr>
          <w:rFonts w:ascii="Tahoma" w:hAnsi="Tahoma" w:cs="Tahoma"/>
          <w:sz w:val="18"/>
          <w:szCs w:val="18"/>
        </w:rPr>
        <w:tab/>
        <w:t>-</w:t>
      </w:r>
      <w:r w:rsidR="00195765" w:rsidRPr="00A4279E">
        <w:rPr>
          <w:rFonts w:ascii="Tahoma" w:hAnsi="Tahoma" w:cs="Tahoma"/>
          <w:sz w:val="18"/>
          <w:szCs w:val="18"/>
        </w:rPr>
        <w:tab/>
      </w:r>
      <w:r w:rsidR="008C2367" w:rsidRPr="00A4279E">
        <w:rPr>
          <w:rFonts w:ascii="Tahoma" w:hAnsi="Tahoma" w:cs="Tahoma"/>
          <w:sz w:val="18"/>
          <w:szCs w:val="18"/>
        </w:rPr>
        <w:t>drobný</w:t>
      </w:r>
      <w:proofErr w:type="gramEnd"/>
      <w:r w:rsidR="008C2367" w:rsidRPr="00A4279E">
        <w:rPr>
          <w:rFonts w:ascii="Tahoma" w:hAnsi="Tahoma" w:cs="Tahoma"/>
          <w:sz w:val="18"/>
          <w:szCs w:val="18"/>
        </w:rPr>
        <w:t xml:space="preserve"> hmotný dlouhodobý majetek</w:t>
      </w:r>
    </w:p>
    <w:p w14:paraId="51A360D0" w14:textId="77777777" w:rsidR="00195765" w:rsidRPr="00A4279E" w:rsidRDefault="00195765" w:rsidP="001957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4279E">
        <w:rPr>
          <w:rFonts w:ascii="Tahoma" w:hAnsi="Tahoma" w:cs="Tahoma"/>
          <w:sz w:val="18"/>
          <w:szCs w:val="18"/>
        </w:rPr>
        <w:tab/>
      </w:r>
      <w:r w:rsidRPr="00A4279E">
        <w:rPr>
          <w:rFonts w:ascii="Tahoma" w:hAnsi="Tahoma" w:cs="Tahoma"/>
          <w:sz w:val="18"/>
          <w:szCs w:val="18"/>
        </w:rPr>
        <w:tab/>
        <w:t>z toho:</w:t>
      </w:r>
    </w:p>
    <w:p w14:paraId="743C6B91" w14:textId="25627777" w:rsidR="00195765" w:rsidRPr="00551761" w:rsidRDefault="00195765" w:rsidP="0019576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4C74D6" w:rsidRPr="00551761">
        <w:rPr>
          <w:rFonts w:ascii="Tahoma" w:hAnsi="Tahoma" w:cs="Tahoma"/>
          <w:sz w:val="18"/>
          <w:szCs w:val="18"/>
        </w:rPr>
        <w:tab/>
      </w:r>
      <w:r w:rsidR="00551761" w:rsidRPr="00551761">
        <w:rPr>
          <w:rFonts w:ascii="Tahoma" w:hAnsi="Tahoma" w:cs="Tahoma"/>
          <w:sz w:val="18"/>
          <w:szCs w:val="18"/>
        </w:rPr>
        <w:t>5 394</w:t>
      </w:r>
      <w:r w:rsidR="008C2367" w:rsidRPr="00551761">
        <w:rPr>
          <w:rFonts w:ascii="Tahoma" w:hAnsi="Tahoma" w:cs="Tahoma"/>
          <w:sz w:val="18"/>
          <w:szCs w:val="18"/>
        </w:rPr>
        <w:t xml:space="preserve"> tis. Kč</w:t>
      </w:r>
      <w:proofErr w:type="gramStart"/>
      <w:r w:rsidR="008C2367" w:rsidRPr="00551761">
        <w:rPr>
          <w:rFonts w:ascii="Tahoma" w:hAnsi="Tahoma" w:cs="Tahoma"/>
          <w:sz w:val="18"/>
          <w:szCs w:val="18"/>
        </w:rPr>
        <w:tab/>
      </w:r>
      <w:r w:rsidR="00310CEB" w:rsidRPr="00551761">
        <w:rPr>
          <w:rFonts w:ascii="Tahoma" w:hAnsi="Tahoma" w:cs="Tahoma"/>
          <w:sz w:val="18"/>
          <w:szCs w:val="18"/>
        </w:rPr>
        <w:t xml:space="preserve"> </w:t>
      </w:r>
      <w:r w:rsidR="004C74D6" w:rsidRPr="00551761">
        <w:rPr>
          <w:rFonts w:ascii="Tahoma" w:hAnsi="Tahoma" w:cs="Tahoma"/>
          <w:sz w:val="18"/>
          <w:szCs w:val="18"/>
        </w:rPr>
        <w:t xml:space="preserve"> </w:t>
      </w:r>
      <w:r w:rsidRPr="00551761">
        <w:rPr>
          <w:rFonts w:ascii="Tahoma" w:hAnsi="Tahoma" w:cs="Tahoma"/>
          <w:sz w:val="18"/>
          <w:szCs w:val="18"/>
        </w:rPr>
        <w:t>-</w:t>
      </w:r>
      <w:proofErr w:type="gramEnd"/>
      <w:r w:rsidR="008C2367" w:rsidRPr="00551761">
        <w:rPr>
          <w:rFonts w:ascii="Tahoma" w:hAnsi="Tahoma" w:cs="Tahoma"/>
          <w:sz w:val="18"/>
          <w:szCs w:val="18"/>
        </w:rPr>
        <w:t xml:space="preserve">  </w:t>
      </w:r>
      <w:r w:rsidR="00551761" w:rsidRPr="00551761">
        <w:rPr>
          <w:rFonts w:ascii="Tahoma" w:hAnsi="Tahoma" w:cs="Tahoma"/>
          <w:sz w:val="18"/>
          <w:szCs w:val="18"/>
        </w:rPr>
        <w:t>obměna notebooků a počítačů</w:t>
      </w:r>
      <w:r w:rsidR="00132146" w:rsidRPr="00551761">
        <w:rPr>
          <w:rFonts w:ascii="Tahoma" w:hAnsi="Tahoma" w:cs="Tahoma"/>
          <w:sz w:val="18"/>
          <w:szCs w:val="18"/>
        </w:rPr>
        <w:t xml:space="preserve"> </w:t>
      </w:r>
    </w:p>
    <w:p w14:paraId="0AC40CDE" w14:textId="11FBE224" w:rsidR="008579A1" w:rsidRPr="00551761" w:rsidRDefault="00115B58" w:rsidP="00115B58">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551761">
        <w:rPr>
          <w:rFonts w:ascii="Tahoma" w:hAnsi="Tahoma" w:cs="Tahoma"/>
          <w:sz w:val="18"/>
          <w:szCs w:val="18"/>
        </w:rPr>
        <w:tab/>
      </w:r>
      <w:r w:rsidR="00AB31DE" w:rsidRPr="00551761">
        <w:rPr>
          <w:rFonts w:ascii="Tahoma" w:hAnsi="Tahoma" w:cs="Tahoma"/>
          <w:sz w:val="18"/>
          <w:szCs w:val="18"/>
        </w:rPr>
        <w:t xml:space="preserve">                    </w:t>
      </w:r>
      <w:r w:rsidR="004C74D6" w:rsidRPr="00551761">
        <w:rPr>
          <w:rFonts w:ascii="Tahoma" w:hAnsi="Tahoma" w:cs="Tahoma"/>
          <w:sz w:val="18"/>
          <w:szCs w:val="18"/>
        </w:rPr>
        <w:t xml:space="preserve">            </w:t>
      </w:r>
      <w:r w:rsidR="00AB31DE" w:rsidRPr="00551761">
        <w:rPr>
          <w:rFonts w:ascii="Tahoma" w:hAnsi="Tahoma" w:cs="Tahoma"/>
          <w:sz w:val="18"/>
          <w:szCs w:val="18"/>
        </w:rPr>
        <w:t xml:space="preserve"> </w:t>
      </w:r>
      <w:r w:rsidR="00551761" w:rsidRPr="00551761">
        <w:rPr>
          <w:rFonts w:ascii="Tahoma" w:hAnsi="Tahoma" w:cs="Tahoma"/>
          <w:sz w:val="18"/>
          <w:szCs w:val="18"/>
        </w:rPr>
        <w:t>344</w:t>
      </w:r>
      <w:r w:rsidRPr="00551761">
        <w:rPr>
          <w:rFonts w:ascii="Tahoma" w:hAnsi="Tahoma" w:cs="Tahoma"/>
          <w:sz w:val="18"/>
          <w:szCs w:val="18"/>
        </w:rPr>
        <w:t xml:space="preserve"> tis. Kč</w:t>
      </w:r>
      <w:r w:rsidR="00310CEB" w:rsidRPr="00551761">
        <w:rPr>
          <w:rFonts w:ascii="Tahoma" w:hAnsi="Tahoma" w:cs="Tahoma"/>
          <w:sz w:val="18"/>
          <w:szCs w:val="18"/>
        </w:rPr>
        <w:t xml:space="preserve"> </w:t>
      </w:r>
      <w:r w:rsidRPr="00551761">
        <w:rPr>
          <w:rFonts w:ascii="Tahoma" w:hAnsi="Tahoma" w:cs="Tahoma"/>
          <w:sz w:val="18"/>
          <w:szCs w:val="18"/>
        </w:rPr>
        <w:tab/>
      </w:r>
      <w:proofErr w:type="gramStart"/>
      <w:r w:rsidRPr="00551761">
        <w:rPr>
          <w:rFonts w:ascii="Tahoma" w:hAnsi="Tahoma" w:cs="Tahoma"/>
          <w:sz w:val="18"/>
          <w:szCs w:val="18"/>
        </w:rPr>
        <w:t>-</w:t>
      </w:r>
      <w:r w:rsidR="00AB31DE" w:rsidRPr="00551761">
        <w:rPr>
          <w:rFonts w:ascii="Tahoma" w:hAnsi="Tahoma" w:cs="Tahoma"/>
          <w:sz w:val="18"/>
          <w:szCs w:val="18"/>
        </w:rPr>
        <w:t xml:space="preserve">  </w:t>
      </w:r>
      <w:r w:rsidR="00551761" w:rsidRPr="00551761">
        <w:rPr>
          <w:rFonts w:ascii="Tahoma" w:hAnsi="Tahoma" w:cs="Tahoma"/>
          <w:sz w:val="18"/>
          <w:szCs w:val="18"/>
        </w:rPr>
        <w:t>obměna</w:t>
      </w:r>
      <w:proofErr w:type="gramEnd"/>
      <w:r w:rsidR="00551761" w:rsidRPr="00551761">
        <w:rPr>
          <w:rFonts w:ascii="Tahoma" w:hAnsi="Tahoma" w:cs="Tahoma"/>
          <w:sz w:val="18"/>
          <w:szCs w:val="18"/>
        </w:rPr>
        <w:t xml:space="preserve"> mobilních telefonů a tabletů</w:t>
      </w:r>
      <w:r w:rsidRPr="00551761">
        <w:rPr>
          <w:rFonts w:ascii="Tahoma" w:hAnsi="Tahoma" w:cs="Tahoma"/>
          <w:sz w:val="18"/>
          <w:szCs w:val="18"/>
        </w:rPr>
        <w:t xml:space="preserve"> </w:t>
      </w:r>
    </w:p>
    <w:p w14:paraId="162835B6" w14:textId="18880B63" w:rsidR="008A3BD3" w:rsidRPr="00551761" w:rsidRDefault="008A3BD3" w:rsidP="00115B58">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551761">
        <w:rPr>
          <w:rFonts w:ascii="Tahoma" w:hAnsi="Tahoma" w:cs="Tahoma"/>
          <w:color w:val="FF0000"/>
          <w:sz w:val="18"/>
          <w:szCs w:val="18"/>
        </w:rPr>
        <w:tab/>
      </w:r>
      <w:r w:rsidRPr="00551761">
        <w:rPr>
          <w:rFonts w:ascii="Tahoma" w:hAnsi="Tahoma" w:cs="Tahoma"/>
          <w:color w:val="FF0000"/>
          <w:sz w:val="18"/>
          <w:szCs w:val="18"/>
        </w:rPr>
        <w:tab/>
      </w:r>
      <w:r w:rsidR="00AB31DE" w:rsidRPr="00551761">
        <w:rPr>
          <w:rFonts w:ascii="Tahoma" w:hAnsi="Tahoma" w:cs="Tahoma"/>
          <w:color w:val="FF0000"/>
          <w:sz w:val="18"/>
          <w:szCs w:val="18"/>
        </w:rPr>
        <w:t xml:space="preserve">   </w:t>
      </w:r>
      <w:r w:rsidR="004C74D6" w:rsidRPr="00551761">
        <w:rPr>
          <w:rFonts w:ascii="Tahoma" w:hAnsi="Tahoma" w:cs="Tahoma"/>
          <w:color w:val="FF0000"/>
          <w:sz w:val="18"/>
          <w:szCs w:val="18"/>
        </w:rPr>
        <w:tab/>
      </w:r>
      <w:r w:rsidR="00AB31DE" w:rsidRPr="00551761">
        <w:rPr>
          <w:rFonts w:ascii="Tahoma" w:hAnsi="Tahoma" w:cs="Tahoma"/>
          <w:sz w:val="18"/>
          <w:szCs w:val="18"/>
        </w:rPr>
        <w:t xml:space="preserve">  </w:t>
      </w:r>
      <w:r w:rsidR="00551761" w:rsidRPr="00551761">
        <w:rPr>
          <w:rFonts w:ascii="Tahoma" w:hAnsi="Tahoma" w:cs="Tahoma"/>
          <w:sz w:val="18"/>
          <w:szCs w:val="18"/>
        </w:rPr>
        <w:t>53</w:t>
      </w:r>
      <w:r w:rsidRPr="00551761">
        <w:rPr>
          <w:rFonts w:ascii="Tahoma" w:hAnsi="Tahoma" w:cs="Tahoma"/>
          <w:sz w:val="18"/>
          <w:szCs w:val="18"/>
        </w:rPr>
        <w:t xml:space="preserve"> tis. Kč</w:t>
      </w:r>
      <w:proofErr w:type="gramStart"/>
      <w:r w:rsidRPr="00551761">
        <w:rPr>
          <w:rFonts w:ascii="Tahoma" w:hAnsi="Tahoma" w:cs="Tahoma"/>
          <w:sz w:val="18"/>
          <w:szCs w:val="18"/>
        </w:rPr>
        <w:tab/>
      </w:r>
      <w:r w:rsidR="00AB31DE" w:rsidRPr="00551761">
        <w:rPr>
          <w:rFonts w:ascii="Tahoma" w:hAnsi="Tahoma" w:cs="Tahoma"/>
          <w:sz w:val="18"/>
          <w:szCs w:val="18"/>
        </w:rPr>
        <w:t xml:space="preserve"> </w:t>
      </w:r>
      <w:r w:rsidR="00310CEB" w:rsidRPr="00551761">
        <w:rPr>
          <w:rFonts w:ascii="Tahoma" w:hAnsi="Tahoma" w:cs="Tahoma"/>
          <w:sz w:val="18"/>
          <w:szCs w:val="18"/>
        </w:rPr>
        <w:t xml:space="preserve"> </w:t>
      </w:r>
      <w:r w:rsidRPr="00551761">
        <w:rPr>
          <w:rFonts w:ascii="Tahoma" w:hAnsi="Tahoma" w:cs="Tahoma"/>
          <w:sz w:val="18"/>
          <w:szCs w:val="18"/>
        </w:rPr>
        <w:t>-</w:t>
      </w:r>
      <w:proofErr w:type="gramEnd"/>
      <w:r w:rsidR="004C74D6" w:rsidRPr="00551761">
        <w:rPr>
          <w:rFonts w:ascii="Tahoma" w:hAnsi="Tahoma" w:cs="Tahoma"/>
          <w:sz w:val="18"/>
          <w:szCs w:val="18"/>
        </w:rPr>
        <w:t xml:space="preserve">  obměna tiskáren</w:t>
      </w:r>
    </w:p>
    <w:p w14:paraId="79F8ACC3" w14:textId="5CD68CAD" w:rsidR="00132146" w:rsidRPr="00551761" w:rsidRDefault="00132146" w:rsidP="00132146">
      <w:pPr>
        <w:tabs>
          <w:tab w:val="right" w:pos="1701"/>
          <w:tab w:val="left" w:pos="1843"/>
          <w:tab w:val="right" w:pos="3402"/>
          <w:tab w:val="center" w:pos="3544"/>
          <w:tab w:val="left" w:pos="3686"/>
          <w:tab w:val="left" w:pos="4536"/>
        </w:tabs>
        <w:ind w:left="3686" w:hanging="2940"/>
        <w:rPr>
          <w:rFonts w:ascii="Tahoma" w:hAnsi="Tahoma" w:cs="Tahoma"/>
          <w:sz w:val="18"/>
          <w:szCs w:val="18"/>
        </w:rPr>
      </w:pPr>
      <w:r w:rsidRPr="00551761">
        <w:rPr>
          <w:rFonts w:ascii="Tahoma" w:hAnsi="Tahoma" w:cs="Tahoma"/>
          <w:color w:val="FF0000"/>
          <w:sz w:val="18"/>
          <w:szCs w:val="18"/>
        </w:rPr>
        <w:tab/>
      </w:r>
      <w:r w:rsidRPr="00551761">
        <w:rPr>
          <w:rFonts w:ascii="Tahoma" w:hAnsi="Tahoma" w:cs="Tahoma"/>
          <w:color w:val="FF0000"/>
          <w:sz w:val="18"/>
          <w:szCs w:val="18"/>
        </w:rPr>
        <w:tab/>
        <w:t xml:space="preserve">   </w:t>
      </w:r>
      <w:r w:rsidR="004C74D6" w:rsidRPr="00551761">
        <w:rPr>
          <w:rFonts w:ascii="Tahoma" w:hAnsi="Tahoma" w:cs="Tahoma"/>
          <w:color w:val="FF0000"/>
          <w:sz w:val="18"/>
          <w:szCs w:val="18"/>
        </w:rPr>
        <w:tab/>
      </w:r>
      <w:r w:rsidRPr="00551761">
        <w:rPr>
          <w:rFonts w:ascii="Tahoma" w:hAnsi="Tahoma" w:cs="Tahoma"/>
          <w:color w:val="FF0000"/>
          <w:sz w:val="18"/>
          <w:szCs w:val="18"/>
        </w:rPr>
        <w:t xml:space="preserve">    </w:t>
      </w:r>
      <w:r w:rsidR="00551761" w:rsidRPr="00551761">
        <w:rPr>
          <w:rFonts w:ascii="Tahoma" w:hAnsi="Tahoma" w:cs="Tahoma"/>
          <w:sz w:val="18"/>
          <w:szCs w:val="18"/>
        </w:rPr>
        <w:t>78</w:t>
      </w:r>
      <w:r w:rsidRPr="00551761">
        <w:rPr>
          <w:rFonts w:ascii="Tahoma" w:hAnsi="Tahoma" w:cs="Tahoma"/>
          <w:sz w:val="18"/>
          <w:szCs w:val="18"/>
        </w:rPr>
        <w:t xml:space="preserve"> tis. Kč</w:t>
      </w:r>
      <w:r w:rsidRPr="00551761">
        <w:rPr>
          <w:rFonts w:ascii="Tahoma" w:hAnsi="Tahoma" w:cs="Tahoma"/>
          <w:sz w:val="18"/>
          <w:szCs w:val="18"/>
        </w:rPr>
        <w:tab/>
        <w:t xml:space="preserve"> -</w:t>
      </w:r>
      <w:r w:rsidRPr="00551761">
        <w:rPr>
          <w:rFonts w:ascii="Tahoma" w:hAnsi="Tahoma" w:cs="Tahoma"/>
          <w:sz w:val="18"/>
          <w:szCs w:val="18"/>
        </w:rPr>
        <w:tab/>
        <w:t>docházkov</w:t>
      </w:r>
      <w:r w:rsidR="004C74D6" w:rsidRPr="00551761">
        <w:rPr>
          <w:rFonts w:ascii="Tahoma" w:hAnsi="Tahoma" w:cs="Tahoma"/>
          <w:sz w:val="18"/>
          <w:szCs w:val="18"/>
        </w:rPr>
        <w:t>é</w:t>
      </w:r>
      <w:r w:rsidRPr="00551761">
        <w:rPr>
          <w:rFonts w:ascii="Tahoma" w:hAnsi="Tahoma" w:cs="Tahoma"/>
          <w:sz w:val="18"/>
          <w:szCs w:val="18"/>
        </w:rPr>
        <w:t xml:space="preserve"> terminál</w:t>
      </w:r>
      <w:r w:rsidR="004C74D6" w:rsidRPr="00551761">
        <w:rPr>
          <w:rFonts w:ascii="Tahoma" w:hAnsi="Tahoma" w:cs="Tahoma"/>
          <w:sz w:val="18"/>
          <w:szCs w:val="18"/>
        </w:rPr>
        <w:t>y a čtečky karet</w:t>
      </w:r>
    </w:p>
    <w:p w14:paraId="7653CA2B" w14:textId="77777777" w:rsidR="00551761" w:rsidRDefault="00C04DF5" w:rsidP="0055176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4C74D6" w:rsidRPr="00551761">
        <w:rPr>
          <w:rFonts w:ascii="Tahoma" w:hAnsi="Tahoma" w:cs="Tahoma"/>
          <w:sz w:val="18"/>
          <w:szCs w:val="18"/>
        </w:rPr>
        <w:tab/>
      </w:r>
      <w:r w:rsidRPr="00551761">
        <w:rPr>
          <w:rFonts w:ascii="Tahoma" w:hAnsi="Tahoma" w:cs="Tahoma"/>
          <w:sz w:val="18"/>
          <w:szCs w:val="18"/>
        </w:rPr>
        <w:t xml:space="preserve">  </w:t>
      </w:r>
      <w:r w:rsidR="00551761" w:rsidRPr="00551761">
        <w:rPr>
          <w:rFonts w:ascii="Tahoma" w:hAnsi="Tahoma" w:cs="Tahoma"/>
          <w:sz w:val="18"/>
          <w:szCs w:val="18"/>
        </w:rPr>
        <w:t>307</w:t>
      </w:r>
      <w:r w:rsidRPr="00551761">
        <w:rPr>
          <w:rFonts w:ascii="Tahoma" w:hAnsi="Tahoma" w:cs="Tahoma"/>
          <w:sz w:val="18"/>
          <w:szCs w:val="18"/>
        </w:rPr>
        <w:t xml:space="preserve"> tis. </w:t>
      </w:r>
      <w:proofErr w:type="gramStart"/>
      <w:r w:rsidRPr="00551761">
        <w:rPr>
          <w:rFonts w:ascii="Tahoma" w:hAnsi="Tahoma" w:cs="Tahoma"/>
          <w:sz w:val="18"/>
          <w:szCs w:val="18"/>
        </w:rPr>
        <w:t>Kč</w:t>
      </w:r>
      <w:r w:rsidR="00310CEB" w:rsidRPr="00551761">
        <w:rPr>
          <w:rFonts w:ascii="Tahoma" w:hAnsi="Tahoma" w:cs="Tahoma"/>
          <w:sz w:val="18"/>
          <w:szCs w:val="18"/>
        </w:rPr>
        <w:t xml:space="preserve"> </w:t>
      </w:r>
      <w:r w:rsidR="004C74D6" w:rsidRPr="00551761">
        <w:rPr>
          <w:rFonts w:ascii="Tahoma" w:hAnsi="Tahoma" w:cs="Tahoma"/>
          <w:sz w:val="18"/>
          <w:szCs w:val="18"/>
        </w:rPr>
        <w:t xml:space="preserve"> </w:t>
      </w:r>
      <w:r w:rsidRPr="00551761">
        <w:rPr>
          <w:rFonts w:ascii="Tahoma" w:hAnsi="Tahoma" w:cs="Tahoma"/>
          <w:sz w:val="18"/>
          <w:szCs w:val="18"/>
        </w:rPr>
        <w:tab/>
      </w:r>
      <w:proofErr w:type="gramEnd"/>
      <w:r w:rsidRPr="00551761">
        <w:rPr>
          <w:rFonts w:ascii="Tahoma" w:hAnsi="Tahoma" w:cs="Tahoma"/>
          <w:sz w:val="18"/>
          <w:szCs w:val="18"/>
        </w:rPr>
        <w:t>-  další výdaje za drobný hmotný majetek</w:t>
      </w:r>
      <w:r w:rsidR="004C74D6" w:rsidRPr="00551761">
        <w:rPr>
          <w:rFonts w:ascii="Tahoma" w:hAnsi="Tahoma" w:cs="Tahoma"/>
          <w:sz w:val="18"/>
          <w:szCs w:val="18"/>
        </w:rPr>
        <w:t xml:space="preserve"> (</w:t>
      </w:r>
      <w:r w:rsidR="00551761" w:rsidRPr="00551761">
        <w:rPr>
          <w:rFonts w:ascii="Tahoma" w:hAnsi="Tahoma" w:cs="Tahoma"/>
          <w:sz w:val="18"/>
          <w:szCs w:val="18"/>
        </w:rPr>
        <w:t xml:space="preserve">kamera, testery, kabely, </w:t>
      </w:r>
      <w:r w:rsidR="00551761">
        <w:rPr>
          <w:rFonts w:ascii="Tahoma" w:hAnsi="Tahoma" w:cs="Tahoma"/>
          <w:sz w:val="18"/>
          <w:szCs w:val="18"/>
        </w:rPr>
        <w:t xml:space="preserve">   </w:t>
      </w:r>
    </w:p>
    <w:p w14:paraId="6302AB80" w14:textId="467D92EB" w:rsidR="00C04DF5" w:rsidRPr="00551761" w:rsidRDefault="00551761" w:rsidP="00551761">
      <w:pPr>
        <w:tabs>
          <w:tab w:val="right" w:pos="1701"/>
          <w:tab w:val="left" w:pos="1843"/>
          <w:tab w:val="right" w:pos="3402"/>
          <w:tab w:val="center" w:pos="3544"/>
          <w:tab w:val="left" w:pos="3686"/>
          <w:tab w:val="left" w:pos="4536"/>
        </w:tabs>
        <w:ind w:left="2127" w:hanging="2127"/>
        <w:rPr>
          <w:rFonts w:ascii="Tahoma" w:hAnsi="Tahoma" w:cs="Tahoma"/>
          <w:sz w:val="18"/>
          <w:szCs w:val="18"/>
        </w:rPr>
      </w:pPr>
      <w:r>
        <w:rPr>
          <w:rFonts w:ascii="Tahoma" w:hAnsi="Tahoma" w:cs="Tahoma"/>
          <w:sz w:val="18"/>
          <w:szCs w:val="18"/>
        </w:rPr>
        <w:t xml:space="preserve">                                                                  </w:t>
      </w:r>
      <w:r w:rsidRPr="00551761">
        <w:rPr>
          <w:rFonts w:ascii="Tahoma" w:hAnsi="Tahoma" w:cs="Tahoma"/>
          <w:sz w:val="18"/>
          <w:szCs w:val="18"/>
        </w:rPr>
        <w:t>vypalovačky, routery, externí disky, záložní zdroje, převodníky</w:t>
      </w:r>
      <w:r w:rsidR="004C74D6" w:rsidRPr="00551761">
        <w:rPr>
          <w:rFonts w:ascii="Tahoma" w:hAnsi="Tahoma" w:cs="Tahoma"/>
          <w:sz w:val="18"/>
          <w:szCs w:val="18"/>
        </w:rPr>
        <w:t>)</w:t>
      </w:r>
    </w:p>
    <w:p w14:paraId="1E2E61EA" w14:textId="129F3666" w:rsidR="008579A1" w:rsidRPr="00551761"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r>
      <w:r w:rsidR="008A3BD3" w:rsidRPr="00551761">
        <w:rPr>
          <w:rFonts w:ascii="Tahoma" w:hAnsi="Tahoma" w:cs="Tahoma"/>
          <w:sz w:val="18"/>
          <w:szCs w:val="18"/>
        </w:rPr>
        <w:t xml:space="preserve">1 </w:t>
      </w:r>
      <w:r w:rsidR="00551761" w:rsidRPr="00551761">
        <w:rPr>
          <w:rFonts w:ascii="Tahoma" w:hAnsi="Tahoma" w:cs="Tahoma"/>
          <w:sz w:val="18"/>
          <w:szCs w:val="18"/>
        </w:rPr>
        <w:t>114</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r>
      <w:r w:rsidR="008C2367" w:rsidRPr="00551761">
        <w:rPr>
          <w:rFonts w:ascii="Tahoma" w:hAnsi="Tahoma" w:cs="Tahoma"/>
          <w:sz w:val="18"/>
          <w:szCs w:val="18"/>
        </w:rPr>
        <w:t>nákup</w:t>
      </w:r>
      <w:proofErr w:type="gramEnd"/>
      <w:r w:rsidR="008C2367" w:rsidRPr="00551761">
        <w:rPr>
          <w:rFonts w:ascii="Tahoma" w:hAnsi="Tahoma" w:cs="Tahoma"/>
          <w:sz w:val="18"/>
          <w:szCs w:val="18"/>
        </w:rPr>
        <w:t xml:space="preserve"> materiálu jinde nezařazený</w:t>
      </w:r>
    </w:p>
    <w:p w14:paraId="6AFD3E94" w14:textId="1DEC52F7" w:rsidR="008A3BD3" w:rsidRPr="00551761"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r>
      <w:r w:rsidR="008A3BD3" w:rsidRPr="00551761">
        <w:rPr>
          <w:rFonts w:ascii="Tahoma" w:hAnsi="Tahoma" w:cs="Tahoma"/>
          <w:sz w:val="18"/>
          <w:szCs w:val="18"/>
        </w:rPr>
        <w:tab/>
        <w:t>z toho:</w:t>
      </w:r>
    </w:p>
    <w:p w14:paraId="6AB855B9" w14:textId="09E79345" w:rsidR="008A3BD3" w:rsidRPr="00551761" w:rsidRDefault="008A3BD3" w:rsidP="008A3BD3">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551761" w:rsidRPr="00551761">
        <w:rPr>
          <w:rFonts w:ascii="Tahoma" w:hAnsi="Tahoma" w:cs="Tahoma"/>
          <w:sz w:val="18"/>
          <w:szCs w:val="18"/>
        </w:rPr>
        <w:t>828</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r>
      <w:r w:rsidR="00152CF1" w:rsidRPr="00551761">
        <w:rPr>
          <w:rFonts w:ascii="Tahoma" w:hAnsi="Tahoma" w:cs="Tahoma"/>
          <w:sz w:val="18"/>
          <w:szCs w:val="18"/>
        </w:rPr>
        <w:t>náplně</w:t>
      </w:r>
      <w:proofErr w:type="gramEnd"/>
      <w:r w:rsidR="00152CF1" w:rsidRPr="00551761">
        <w:rPr>
          <w:rFonts w:ascii="Tahoma" w:hAnsi="Tahoma" w:cs="Tahoma"/>
          <w:sz w:val="18"/>
          <w:szCs w:val="18"/>
        </w:rPr>
        <w:t xml:space="preserve"> do tiskáren</w:t>
      </w:r>
    </w:p>
    <w:p w14:paraId="7C760671" w14:textId="6C1F8937" w:rsidR="00152CF1" w:rsidRPr="00551761" w:rsidRDefault="008A3BD3" w:rsidP="008A3BD3">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551761" w:rsidRPr="00551761">
        <w:rPr>
          <w:rFonts w:ascii="Tahoma" w:hAnsi="Tahoma" w:cs="Tahoma"/>
          <w:sz w:val="18"/>
          <w:szCs w:val="18"/>
        </w:rPr>
        <w:t>127</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r>
      <w:r w:rsidR="00152CF1" w:rsidRPr="00551761">
        <w:rPr>
          <w:rFonts w:ascii="Tahoma" w:hAnsi="Tahoma" w:cs="Tahoma"/>
          <w:sz w:val="18"/>
          <w:szCs w:val="18"/>
        </w:rPr>
        <w:t>spotřební</w:t>
      </w:r>
      <w:proofErr w:type="gramEnd"/>
      <w:r w:rsidR="00152CF1" w:rsidRPr="00551761">
        <w:rPr>
          <w:rFonts w:ascii="Tahoma" w:hAnsi="Tahoma" w:cs="Tahoma"/>
          <w:sz w:val="18"/>
          <w:szCs w:val="18"/>
        </w:rPr>
        <w:t xml:space="preserve"> materiál – materiál na opravy, CD-R media, DVD-R media, </w:t>
      </w:r>
    </w:p>
    <w:p w14:paraId="70A68F8C" w14:textId="55D4B7AD" w:rsidR="008A3BD3" w:rsidRPr="00551761" w:rsidRDefault="00152CF1" w:rsidP="008A3BD3">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t xml:space="preserve">                                                                 konektory, myši, klávesnice, </w:t>
      </w:r>
      <w:proofErr w:type="spellStart"/>
      <w:r w:rsidRPr="00551761">
        <w:rPr>
          <w:rFonts w:ascii="Tahoma" w:hAnsi="Tahoma" w:cs="Tahoma"/>
          <w:sz w:val="18"/>
          <w:szCs w:val="18"/>
        </w:rPr>
        <w:t>trancievery</w:t>
      </w:r>
      <w:proofErr w:type="spellEnd"/>
      <w:r w:rsidR="00C04DF5" w:rsidRPr="00551761">
        <w:rPr>
          <w:rFonts w:ascii="Tahoma" w:hAnsi="Tahoma" w:cs="Tahoma"/>
          <w:sz w:val="18"/>
          <w:szCs w:val="18"/>
        </w:rPr>
        <w:t>, drobné periferie</w:t>
      </w:r>
      <w:r w:rsidRPr="00551761">
        <w:rPr>
          <w:rFonts w:ascii="Tahoma" w:hAnsi="Tahoma" w:cs="Tahoma"/>
          <w:sz w:val="18"/>
          <w:szCs w:val="18"/>
        </w:rPr>
        <w:t xml:space="preserve"> atd.</w:t>
      </w:r>
    </w:p>
    <w:p w14:paraId="5C973912" w14:textId="4575E516" w:rsidR="00310CEB" w:rsidRPr="00551761" w:rsidRDefault="00310CEB" w:rsidP="008A3BD3">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lastRenderedPageBreak/>
        <w:t xml:space="preserve">       </w:t>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551761" w:rsidRPr="00551761">
        <w:rPr>
          <w:rFonts w:ascii="Tahoma" w:hAnsi="Tahoma" w:cs="Tahoma"/>
          <w:sz w:val="18"/>
          <w:szCs w:val="18"/>
        </w:rPr>
        <w:t>159</w:t>
      </w:r>
      <w:r w:rsidRPr="00551761">
        <w:rPr>
          <w:rFonts w:ascii="Tahoma" w:hAnsi="Tahoma" w:cs="Tahoma"/>
          <w:sz w:val="18"/>
          <w:szCs w:val="18"/>
        </w:rPr>
        <w:t xml:space="preserve"> tis. Kč</w:t>
      </w:r>
      <w:r w:rsidRPr="00551761">
        <w:rPr>
          <w:rFonts w:ascii="Tahoma" w:hAnsi="Tahoma" w:cs="Tahoma"/>
          <w:sz w:val="18"/>
          <w:szCs w:val="18"/>
        </w:rPr>
        <w:tab/>
        <w:t xml:space="preserve"> </w:t>
      </w:r>
      <w:proofErr w:type="gramStart"/>
      <w:r w:rsidRPr="00551761">
        <w:rPr>
          <w:rFonts w:ascii="Tahoma" w:hAnsi="Tahoma" w:cs="Tahoma"/>
          <w:sz w:val="18"/>
          <w:szCs w:val="18"/>
        </w:rPr>
        <w:t xml:space="preserve">-  </w:t>
      </w:r>
      <w:r w:rsidR="00551761" w:rsidRPr="00551761">
        <w:rPr>
          <w:rFonts w:ascii="Tahoma" w:hAnsi="Tahoma" w:cs="Tahoma"/>
          <w:sz w:val="18"/>
          <w:szCs w:val="18"/>
        </w:rPr>
        <w:t>tokeny</w:t>
      </w:r>
      <w:proofErr w:type="gramEnd"/>
      <w:r w:rsidR="00551761" w:rsidRPr="00551761">
        <w:rPr>
          <w:rFonts w:ascii="Tahoma" w:hAnsi="Tahoma" w:cs="Tahoma"/>
          <w:sz w:val="18"/>
          <w:szCs w:val="18"/>
        </w:rPr>
        <w:t xml:space="preserve"> </w:t>
      </w:r>
      <w:proofErr w:type="spellStart"/>
      <w:r w:rsidR="00551761" w:rsidRPr="00551761">
        <w:rPr>
          <w:rFonts w:ascii="Tahoma" w:hAnsi="Tahoma" w:cs="Tahoma"/>
          <w:sz w:val="18"/>
          <w:szCs w:val="18"/>
        </w:rPr>
        <w:t>Starcos</w:t>
      </w:r>
      <w:proofErr w:type="spellEnd"/>
      <w:r w:rsidR="00551761" w:rsidRPr="00551761">
        <w:rPr>
          <w:rFonts w:ascii="Tahoma" w:hAnsi="Tahoma" w:cs="Tahoma"/>
          <w:sz w:val="18"/>
          <w:szCs w:val="18"/>
        </w:rPr>
        <w:t xml:space="preserve"> 3.7 pro el. podpisové certifikáty</w:t>
      </w:r>
    </w:p>
    <w:p w14:paraId="09F374B8" w14:textId="6B3106D1" w:rsidR="00152CF1" w:rsidRPr="00551761" w:rsidRDefault="00152CF1" w:rsidP="00152CF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t xml:space="preserve"> </w:t>
      </w:r>
      <w:r w:rsidR="00310CEB" w:rsidRPr="00551761">
        <w:rPr>
          <w:rFonts w:ascii="Tahoma" w:hAnsi="Tahoma" w:cs="Tahoma"/>
          <w:sz w:val="18"/>
          <w:szCs w:val="18"/>
        </w:rPr>
        <w:t>7</w:t>
      </w:r>
      <w:r w:rsidR="00551761" w:rsidRPr="00551761">
        <w:rPr>
          <w:rFonts w:ascii="Tahoma" w:hAnsi="Tahoma" w:cs="Tahoma"/>
          <w:sz w:val="18"/>
          <w:szCs w:val="18"/>
        </w:rPr>
        <w:t>78</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t>služby</w:t>
      </w:r>
      <w:proofErr w:type="gramEnd"/>
      <w:r w:rsidRPr="00551761">
        <w:rPr>
          <w:rFonts w:ascii="Tahoma" w:hAnsi="Tahoma" w:cs="Tahoma"/>
          <w:sz w:val="18"/>
          <w:szCs w:val="18"/>
        </w:rPr>
        <w:t xml:space="preserve"> telekomunikací a radiokomunikací</w:t>
      </w:r>
    </w:p>
    <w:p w14:paraId="5BD16E84" w14:textId="77777777" w:rsidR="00152CF1" w:rsidRPr="00551761" w:rsidRDefault="00152CF1" w:rsidP="00152CF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t>z toho:</w:t>
      </w:r>
    </w:p>
    <w:p w14:paraId="0C899639" w14:textId="3E0B37ED" w:rsidR="00152CF1" w:rsidRPr="00CF333D" w:rsidRDefault="00152CF1" w:rsidP="00152CF1">
      <w:pPr>
        <w:tabs>
          <w:tab w:val="right" w:pos="1701"/>
          <w:tab w:val="left" w:pos="1843"/>
          <w:tab w:val="right" w:pos="3402"/>
          <w:tab w:val="center" w:pos="3544"/>
          <w:tab w:val="left" w:pos="3686"/>
          <w:tab w:val="left" w:pos="4536"/>
        </w:tabs>
        <w:ind w:left="1276" w:hanging="1276"/>
        <w:rPr>
          <w:rFonts w:ascii="Tahoma" w:hAnsi="Tahoma" w:cs="Tahoma"/>
          <w:sz w:val="18"/>
          <w:szCs w:val="18"/>
          <w:highlight w:val="yellow"/>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t xml:space="preserve">73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t>poskytování</w:t>
      </w:r>
      <w:proofErr w:type="gramEnd"/>
      <w:r w:rsidRPr="00551761">
        <w:rPr>
          <w:rFonts w:ascii="Tahoma" w:hAnsi="Tahoma" w:cs="Tahoma"/>
          <w:sz w:val="18"/>
          <w:szCs w:val="18"/>
        </w:rPr>
        <w:t xml:space="preserve"> internetové konektivity</w:t>
      </w:r>
    </w:p>
    <w:p w14:paraId="06DB5AE2" w14:textId="50126DE8" w:rsidR="00C04DF5" w:rsidRPr="00551761" w:rsidRDefault="00C04DF5" w:rsidP="00152CF1">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551761" w:rsidRPr="00551761">
        <w:rPr>
          <w:rFonts w:ascii="Tahoma" w:hAnsi="Tahoma" w:cs="Tahoma"/>
          <w:sz w:val="18"/>
          <w:szCs w:val="18"/>
        </w:rPr>
        <w:t>699</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t>poskytování</w:t>
      </w:r>
      <w:proofErr w:type="gramEnd"/>
      <w:r w:rsidRPr="00551761">
        <w:rPr>
          <w:rFonts w:ascii="Tahoma" w:hAnsi="Tahoma" w:cs="Tahoma"/>
          <w:sz w:val="18"/>
          <w:szCs w:val="18"/>
        </w:rPr>
        <w:t xml:space="preserve"> </w:t>
      </w:r>
      <w:r w:rsidR="00551761" w:rsidRPr="00551761">
        <w:rPr>
          <w:rFonts w:ascii="Tahoma" w:hAnsi="Tahoma" w:cs="Tahoma"/>
          <w:sz w:val="18"/>
          <w:szCs w:val="18"/>
        </w:rPr>
        <w:t xml:space="preserve">telefonních </w:t>
      </w:r>
      <w:r w:rsidR="005F5295" w:rsidRPr="00551761">
        <w:rPr>
          <w:rFonts w:ascii="Tahoma" w:hAnsi="Tahoma" w:cs="Tahoma"/>
          <w:sz w:val="18"/>
          <w:szCs w:val="18"/>
        </w:rPr>
        <w:t xml:space="preserve">služeb </w:t>
      </w:r>
      <w:r w:rsidR="00551761" w:rsidRPr="00551761">
        <w:rPr>
          <w:rFonts w:ascii="Tahoma" w:hAnsi="Tahoma" w:cs="Tahoma"/>
          <w:sz w:val="18"/>
          <w:szCs w:val="18"/>
        </w:rPr>
        <w:t xml:space="preserve">pevných linek a </w:t>
      </w:r>
      <w:r w:rsidR="005F5295" w:rsidRPr="00551761">
        <w:rPr>
          <w:rFonts w:ascii="Tahoma" w:hAnsi="Tahoma" w:cs="Tahoma"/>
          <w:sz w:val="18"/>
          <w:szCs w:val="18"/>
        </w:rPr>
        <w:t>mobilního operátora</w:t>
      </w:r>
    </w:p>
    <w:p w14:paraId="5BE4E4D0" w14:textId="07EB79F6" w:rsidR="005F5295" w:rsidRPr="00551761" w:rsidRDefault="005F5295" w:rsidP="00152CF1">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Pr="00551761">
        <w:rPr>
          <w:rFonts w:ascii="Tahoma" w:hAnsi="Tahoma" w:cs="Tahoma"/>
          <w:sz w:val="18"/>
          <w:szCs w:val="18"/>
        </w:rPr>
        <w:tab/>
      </w:r>
      <w:r w:rsidR="00551761" w:rsidRPr="00551761">
        <w:rPr>
          <w:rFonts w:ascii="Tahoma" w:hAnsi="Tahoma" w:cs="Tahoma"/>
          <w:sz w:val="18"/>
          <w:szCs w:val="18"/>
        </w:rPr>
        <w:t>6</w:t>
      </w:r>
      <w:r w:rsidRPr="00551761">
        <w:rPr>
          <w:rFonts w:ascii="Tahoma" w:hAnsi="Tahoma" w:cs="Tahoma"/>
          <w:sz w:val="18"/>
          <w:szCs w:val="18"/>
        </w:rPr>
        <w:t xml:space="preserve"> tis. </w:t>
      </w:r>
      <w:proofErr w:type="gramStart"/>
      <w:r w:rsidRPr="00551761">
        <w:rPr>
          <w:rFonts w:ascii="Tahoma" w:hAnsi="Tahoma" w:cs="Tahoma"/>
          <w:sz w:val="18"/>
          <w:szCs w:val="18"/>
        </w:rPr>
        <w:t>Kč</w:t>
      </w:r>
      <w:r w:rsidRPr="00551761">
        <w:rPr>
          <w:rFonts w:ascii="Tahoma" w:hAnsi="Tahoma" w:cs="Tahoma"/>
          <w:sz w:val="18"/>
          <w:szCs w:val="18"/>
        </w:rPr>
        <w:tab/>
        <w:t>-</w:t>
      </w:r>
      <w:r w:rsidRPr="00551761">
        <w:rPr>
          <w:rFonts w:ascii="Tahoma" w:hAnsi="Tahoma" w:cs="Tahoma"/>
          <w:sz w:val="18"/>
          <w:szCs w:val="18"/>
        </w:rPr>
        <w:tab/>
        <w:t>poskytování</w:t>
      </w:r>
      <w:proofErr w:type="gramEnd"/>
      <w:r w:rsidRPr="00551761">
        <w:rPr>
          <w:rFonts w:ascii="Tahoma" w:hAnsi="Tahoma" w:cs="Tahoma"/>
          <w:sz w:val="18"/>
          <w:szCs w:val="18"/>
        </w:rPr>
        <w:t xml:space="preserve"> služeb souvisejících s</w:t>
      </w:r>
      <w:r w:rsidR="00551761" w:rsidRPr="00551761">
        <w:rPr>
          <w:rFonts w:ascii="Tahoma" w:hAnsi="Tahoma" w:cs="Tahoma"/>
          <w:sz w:val="18"/>
          <w:szCs w:val="18"/>
        </w:rPr>
        <w:t xml:space="preserve"> aplikací </w:t>
      </w:r>
      <w:proofErr w:type="spellStart"/>
      <w:r w:rsidR="00551761" w:rsidRPr="00551761">
        <w:rPr>
          <w:rFonts w:ascii="Tahoma" w:hAnsi="Tahoma" w:cs="Tahoma"/>
          <w:sz w:val="18"/>
          <w:szCs w:val="18"/>
        </w:rPr>
        <w:t>Munipolis</w:t>
      </w:r>
      <w:proofErr w:type="spellEnd"/>
    </w:p>
    <w:p w14:paraId="23EC7658" w14:textId="69E7F658" w:rsidR="00152CF1" w:rsidRPr="00AF4DD0" w:rsidRDefault="00152CF1" w:rsidP="00152CF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4DD0">
        <w:rPr>
          <w:rFonts w:ascii="Tahoma" w:hAnsi="Tahoma" w:cs="Tahoma"/>
          <w:sz w:val="18"/>
          <w:szCs w:val="18"/>
        </w:rPr>
        <w:tab/>
      </w:r>
      <w:r w:rsidR="00310CEB" w:rsidRPr="00AF4DD0">
        <w:rPr>
          <w:rFonts w:ascii="Tahoma" w:hAnsi="Tahoma" w:cs="Tahoma"/>
          <w:sz w:val="18"/>
          <w:szCs w:val="18"/>
        </w:rPr>
        <w:t xml:space="preserve">1 </w:t>
      </w:r>
      <w:r w:rsidR="00AF4DD0" w:rsidRPr="00AF4DD0">
        <w:rPr>
          <w:rFonts w:ascii="Tahoma" w:hAnsi="Tahoma" w:cs="Tahoma"/>
          <w:sz w:val="18"/>
          <w:szCs w:val="18"/>
        </w:rPr>
        <w:t>109</w:t>
      </w:r>
      <w:r w:rsidRPr="00AF4DD0">
        <w:rPr>
          <w:rFonts w:ascii="Tahoma" w:hAnsi="Tahoma" w:cs="Tahoma"/>
          <w:sz w:val="18"/>
          <w:szCs w:val="18"/>
        </w:rPr>
        <w:t xml:space="preserve"> tis. </w:t>
      </w:r>
      <w:proofErr w:type="gramStart"/>
      <w:r w:rsidRPr="00AF4DD0">
        <w:rPr>
          <w:rFonts w:ascii="Tahoma" w:hAnsi="Tahoma" w:cs="Tahoma"/>
          <w:sz w:val="18"/>
          <w:szCs w:val="18"/>
        </w:rPr>
        <w:t>Kč</w:t>
      </w:r>
      <w:r w:rsidRPr="00AF4DD0">
        <w:rPr>
          <w:rFonts w:ascii="Tahoma" w:hAnsi="Tahoma" w:cs="Tahoma"/>
          <w:sz w:val="18"/>
          <w:szCs w:val="18"/>
        </w:rPr>
        <w:tab/>
        <w:t>-</w:t>
      </w:r>
      <w:r w:rsidRPr="00AF4DD0">
        <w:rPr>
          <w:rFonts w:ascii="Tahoma" w:hAnsi="Tahoma" w:cs="Tahoma"/>
          <w:sz w:val="18"/>
          <w:szCs w:val="18"/>
        </w:rPr>
        <w:tab/>
      </w:r>
      <w:r w:rsidR="005F5295" w:rsidRPr="00AF4DD0">
        <w:rPr>
          <w:rFonts w:ascii="Tahoma" w:hAnsi="Tahoma" w:cs="Tahoma"/>
          <w:sz w:val="18"/>
          <w:szCs w:val="18"/>
        </w:rPr>
        <w:t>nájemné</w:t>
      </w:r>
      <w:proofErr w:type="gramEnd"/>
    </w:p>
    <w:p w14:paraId="4184CCD5" w14:textId="77777777" w:rsidR="00152CF1" w:rsidRPr="00AF4DD0" w:rsidRDefault="00152CF1" w:rsidP="00152CF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4DD0">
        <w:rPr>
          <w:rFonts w:ascii="Tahoma" w:hAnsi="Tahoma" w:cs="Tahoma"/>
          <w:sz w:val="18"/>
          <w:szCs w:val="18"/>
        </w:rPr>
        <w:tab/>
      </w:r>
      <w:r w:rsidRPr="00AF4DD0">
        <w:rPr>
          <w:rFonts w:ascii="Tahoma" w:hAnsi="Tahoma" w:cs="Tahoma"/>
          <w:sz w:val="18"/>
          <w:szCs w:val="18"/>
        </w:rPr>
        <w:tab/>
        <w:t>z toho:</w:t>
      </w:r>
    </w:p>
    <w:p w14:paraId="1EB2F06E" w14:textId="47135FFD" w:rsidR="00152CF1" w:rsidRPr="00AF4DD0" w:rsidRDefault="005F5295" w:rsidP="00152CF1">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t>65</w:t>
      </w:r>
      <w:r w:rsidR="00152CF1" w:rsidRPr="00AF4DD0">
        <w:rPr>
          <w:rFonts w:ascii="Tahoma" w:hAnsi="Tahoma" w:cs="Tahoma"/>
          <w:sz w:val="18"/>
          <w:szCs w:val="18"/>
        </w:rPr>
        <w:t xml:space="preserve"> tis. </w:t>
      </w:r>
      <w:proofErr w:type="gramStart"/>
      <w:r w:rsidR="00152CF1" w:rsidRPr="00AF4DD0">
        <w:rPr>
          <w:rFonts w:ascii="Tahoma" w:hAnsi="Tahoma" w:cs="Tahoma"/>
          <w:sz w:val="18"/>
          <w:szCs w:val="18"/>
        </w:rPr>
        <w:t>Kč</w:t>
      </w:r>
      <w:r w:rsidR="00152CF1" w:rsidRPr="00AF4DD0">
        <w:rPr>
          <w:rFonts w:ascii="Tahoma" w:hAnsi="Tahoma" w:cs="Tahoma"/>
          <w:sz w:val="18"/>
          <w:szCs w:val="18"/>
        </w:rPr>
        <w:tab/>
        <w:t>-</w:t>
      </w:r>
      <w:r w:rsidR="00152CF1" w:rsidRPr="00AF4DD0">
        <w:rPr>
          <w:rFonts w:ascii="Tahoma" w:hAnsi="Tahoma" w:cs="Tahoma"/>
          <w:sz w:val="18"/>
          <w:szCs w:val="18"/>
        </w:rPr>
        <w:tab/>
      </w:r>
      <w:r w:rsidRPr="00AF4DD0">
        <w:rPr>
          <w:rFonts w:ascii="Tahoma" w:hAnsi="Tahoma" w:cs="Tahoma"/>
          <w:sz w:val="18"/>
          <w:szCs w:val="18"/>
        </w:rPr>
        <w:t>nájem</w:t>
      </w:r>
      <w:proofErr w:type="gramEnd"/>
      <w:r w:rsidRPr="00AF4DD0">
        <w:rPr>
          <w:rFonts w:ascii="Tahoma" w:hAnsi="Tahoma" w:cs="Tahoma"/>
          <w:sz w:val="18"/>
          <w:szCs w:val="18"/>
        </w:rPr>
        <w:t xml:space="preserve"> datového úložiště E-ZAK</w:t>
      </w:r>
    </w:p>
    <w:p w14:paraId="51BE78C3" w14:textId="00E345CE" w:rsidR="00152CF1" w:rsidRPr="00AF4DD0" w:rsidRDefault="00152CF1" w:rsidP="00152CF1">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t>1</w:t>
      </w:r>
      <w:r w:rsidR="005F5295" w:rsidRPr="00AF4DD0">
        <w:rPr>
          <w:rFonts w:ascii="Tahoma" w:hAnsi="Tahoma" w:cs="Tahoma"/>
          <w:sz w:val="18"/>
          <w:szCs w:val="18"/>
        </w:rPr>
        <w:t>28</w:t>
      </w:r>
      <w:r w:rsidRPr="00AF4DD0">
        <w:rPr>
          <w:rFonts w:ascii="Tahoma" w:hAnsi="Tahoma" w:cs="Tahoma"/>
          <w:sz w:val="18"/>
          <w:szCs w:val="18"/>
        </w:rPr>
        <w:t xml:space="preserve"> tis. </w:t>
      </w:r>
      <w:proofErr w:type="gramStart"/>
      <w:r w:rsidRPr="00AF4DD0">
        <w:rPr>
          <w:rFonts w:ascii="Tahoma" w:hAnsi="Tahoma" w:cs="Tahoma"/>
          <w:sz w:val="18"/>
          <w:szCs w:val="18"/>
        </w:rPr>
        <w:t>Kč</w:t>
      </w:r>
      <w:r w:rsidRPr="00AF4DD0">
        <w:rPr>
          <w:rFonts w:ascii="Tahoma" w:hAnsi="Tahoma" w:cs="Tahoma"/>
          <w:sz w:val="18"/>
          <w:szCs w:val="18"/>
        </w:rPr>
        <w:tab/>
        <w:t>-</w:t>
      </w:r>
      <w:r w:rsidRPr="00AF4DD0">
        <w:rPr>
          <w:rFonts w:ascii="Tahoma" w:hAnsi="Tahoma" w:cs="Tahoma"/>
          <w:sz w:val="18"/>
          <w:szCs w:val="18"/>
        </w:rPr>
        <w:tab/>
        <w:t>pronájem</w:t>
      </w:r>
      <w:proofErr w:type="gramEnd"/>
      <w:r w:rsidRPr="00AF4DD0">
        <w:rPr>
          <w:rFonts w:ascii="Tahoma" w:hAnsi="Tahoma" w:cs="Tahoma"/>
          <w:sz w:val="18"/>
          <w:szCs w:val="18"/>
        </w:rPr>
        <w:t xml:space="preserve"> optických linek od TS a. s.</w:t>
      </w:r>
    </w:p>
    <w:p w14:paraId="191CD420" w14:textId="7F8754E5" w:rsidR="00152CF1" w:rsidRPr="00AF4DD0" w:rsidRDefault="00152CF1" w:rsidP="00152CF1">
      <w:pPr>
        <w:tabs>
          <w:tab w:val="right" w:pos="1701"/>
          <w:tab w:val="left" w:pos="1843"/>
          <w:tab w:val="right" w:pos="3402"/>
          <w:tab w:val="center" w:pos="3544"/>
          <w:tab w:val="left" w:pos="3686"/>
          <w:tab w:val="left" w:pos="4536"/>
        </w:tabs>
        <w:ind w:left="1276" w:hanging="1276"/>
        <w:rPr>
          <w:rFonts w:ascii="Tahoma" w:hAnsi="Tahoma" w:cs="Tahoma"/>
          <w:sz w:val="18"/>
          <w:szCs w:val="18"/>
        </w:rPr>
      </w:pP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r>
      <w:r w:rsidRPr="00AF4DD0">
        <w:rPr>
          <w:rFonts w:ascii="Tahoma" w:hAnsi="Tahoma" w:cs="Tahoma"/>
          <w:sz w:val="18"/>
          <w:szCs w:val="18"/>
        </w:rPr>
        <w:tab/>
      </w:r>
      <w:r w:rsidR="00AF4DD0" w:rsidRPr="00AF4DD0">
        <w:rPr>
          <w:rFonts w:ascii="Tahoma" w:hAnsi="Tahoma" w:cs="Tahoma"/>
          <w:sz w:val="18"/>
          <w:szCs w:val="18"/>
        </w:rPr>
        <w:t>916</w:t>
      </w:r>
      <w:r w:rsidRPr="00AF4DD0">
        <w:rPr>
          <w:rFonts w:ascii="Tahoma" w:hAnsi="Tahoma" w:cs="Tahoma"/>
          <w:sz w:val="18"/>
          <w:szCs w:val="18"/>
        </w:rPr>
        <w:t xml:space="preserve"> tis. </w:t>
      </w:r>
      <w:proofErr w:type="gramStart"/>
      <w:r w:rsidRPr="00AF4DD0">
        <w:rPr>
          <w:rFonts w:ascii="Tahoma" w:hAnsi="Tahoma" w:cs="Tahoma"/>
          <w:sz w:val="18"/>
          <w:szCs w:val="18"/>
        </w:rPr>
        <w:t>Kč</w:t>
      </w:r>
      <w:r w:rsidRPr="00AF4DD0">
        <w:rPr>
          <w:rFonts w:ascii="Tahoma" w:hAnsi="Tahoma" w:cs="Tahoma"/>
          <w:sz w:val="18"/>
          <w:szCs w:val="18"/>
        </w:rPr>
        <w:tab/>
        <w:t>-</w:t>
      </w:r>
      <w:r w:rsidRPr="00AF4DD0">
        <w:rPr>
          <w:rFonts w:ascii="Tahoma" w:hAnsi="Tahoma" w:cs="Tahoma"/>
          <w:sz w:val="18"/>
          <w:szCs w:val="18"/>
        </w:rPr>
        <w:tab/>
        <w:t>pronájem</w:t>
      </w:r>
      <w:proofErr w:type="gramEnd"/>
      <w:r w:rsidRPr="00AF4DD0">
        <w:rPr>
          <w:rFonts w:ascii="Tahoma" w:hAnsi="Tahoma" w:cs="Tahoma"/>
          <w:sz w:val="18"/>
          <w:szCs w:val="18"/>
        </w:rPr>
        <w:t xml:space="preserve"> kopírovacích strojů</w:t>
      </w:r>
    </w:p>
    <w:p w14:paraId="198DD74F" w14:textId="2E327392" w:rsidR="008579A1" w:rsidRPr="00131382"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AF4DD0">
        <w:rPr>
          <w:rFonts w:ascii="Tahoma" w:hAnsi="Tahoma" w:cs="Tahoma"/>
          <w:sz w:val="18"/>
          <w:szCs w:val="18"/>
        </w:rPr>
        <w:tab/>
      </w:r>
      <w:r w:rsidR="00AF4DD0" w:rsidRPr="00131382">
        <w:rPr>
          <w:rFonts w:ascii="Tahoma" w:hAnsi="Tahoma" w:cs="Tahoma"/>
          <w:sz w:val="18"/>
          <w:szCs w:val="18"/>
        </w:rPr>
        <w:t>8</w:t>
      </w:r>
      <w:r w:rsidR="008A3BD3" w:rsidRPr="00131382">
        <w:rPr>
          <w:rFonts w:ascii="Tahoma" w:hAnsi="Tahoma" w:cs="Tahoma"/>
          <w:sz w:val="18"/>
          <w:szCs w:val="18"/>
        </w:rPr>
        <w:t xml:space="preserve"> </w:t>
      </w:r>
      <w:r w:rsidR="00AF4DD0" w:rsidRPr="00131382">
        <w:rPr>
          <w:rFonts w:ascii="Tahoma" w:hAnsi="Tahoma" w:cs="Tahoma"/>
          <w:sz w:val="18"/>
          <w:szCs w:val="18"/>
        </w:rPr>
        <w:t>28</w:t>
      </w:r>
      <w:r w:rsidR="00F93F93" w:rsidRPr="00131382">
        <w:rPr>
          <w:rFonts w:ascii="Tahoma" w:hAnsi="Tahoma" w:cs="Tahoma"/>
          <w:sz w:val="18"/>
          <w:szCs w:val="18"/>
        </w:rPr>
        <w:t>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t>zpracování</w:t>
      </w:r>
      <w:proofErr w:type="gramEnd"/>
      <w:r w:rsidRPr="00131382">
        <w:rPr>
          <w:rFonts w:ascii="Tahoma" w:hAnsi="Tahoma" w:cs="Tahoma"/>
          <w:sz w:val="18"/>
          <w:szCs w:val="18"/>
        </w:rPr>
        <w:t xml:space="preserve"> dat a služby související s informačními a komunikačními technologiemi</w:t>
      </w:r>
    </w:p>
    <w:p w14:paraId="7189ABFE" w14:textId="77777777" w:rsidR="008579A1" w:rsidRPr="00131382"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r>
      <w:r w:rsidRPr="00131382">
        <w:rPr>
          <w:rFonts w:ascii="Tahoma" w:hAnsi="Tahoma" w:cs="Tahoma"/>
          <w:sz w:val="18"/>
          <w:szCs w:val="18"/>
        </w:rPr>
        <w:tab/>
        <w:t>z toho:</w:t>
      </w:r>
    </w:p>
    <w:p w14:paraId="49981540" w14:textId="3E5B4938" w:rsidR="008579A1" w:rsidRPr="00FF3991" w:rsidRDefault="007B53B9" w:rsidP="007B53B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r>
      <w:r w:rsidR="00340B5C" w:rsidRPr="00FF3991">
        <w:rPr>
          <w:rFonts w:ascii="Tahoma" w:hAnsi="Tahoma" w:cs="Tahoma"/>
          <w:sz w:val="18"/>
          <w:szCs w:val="18"/>
        </w:rPr>
        <w:t>44</w:t>
      </w:r>
      <w:r w:rsidR="00FF3991" w:rsidRPr="00FF3991">
        <w:rPr>
          <w:rFonts w:ascii="Tahoma" w:hAnsi="Tahoma" w:cs="Tahoma"/>
          <w:sz w:val="18"/>
          <w:szCs w:val="18"/>
        </w:rPr>
        <w:t>0</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8579A1" w:rsidRPr="00FF3991">
        <w:rPr>
          <w:rFonts w:ascii="Tahoma" w:hAnsi="Tahoma" w:cs="Tahoma"/>
          <w:sz w:val="18"/>
          <w:szCs w:val="18"/>
        </w:rPr>
        <w:t>aktualizace</w:t>
      </w:r>
      <w:proofErr w:type="gramEnd"/>
      <w:r w:rsidR="008579A1" w:rsidRPr="00FF3991">
        <w:rPr>
          <w:rFonts w:ascii="Tahoma" w:hAnsi="Tahoma" w:cs="Tahoma"/>
          <w:sz w:val="18"/>
          <w:szCs w:val="18"/>
        </w:rPr>
        <w:t xml:space="preserve"> dat na mapovém serveru</w:t>
      </w:r>
      <w:r w:rsidR="00FF3991" w:rsidRPr="00FF3991">
        <w:rPr>
          <w:rFonts w:ascii="Tahoma" w:hAnsi="Tahoma" w:cs="Tahoma"/>
          <w:sz w:val="18"/>
          <w:szCs w:val="18"/>
        </w:rPr>
        <w:t xml:space="preserve"> a</w:t>
      </w:r>
      <w:r w:rsidR="008A3BD3" w:rsidRPr="00FF3991">
        <w:rPr>
          <w:rFonts w:ascii="Tahoma" w:hAnsi="Tahoma" w:cs="Tahoma"/>
          <w:sz w:val="18"/>
          <w:szCs w:val="18"/>
        </w:rPr>
        <w:t xml:space="preserve"> </w:t>
      </w:r>
      <w:r w:rsidRPr="00FF3991">
        <w:rPr>
          <w:rFonts w:ascii="Tahoma" w:hAnsi="Tahoma" w:cs="Tahoma"/>
          <w:sz w:val="18"/>
          <w:szCs w:val="18"/>
        </w:rPr>
        <w:t>technická podpora</w:t>
      </w:r>
      <w:r w:rsidR="008A3BD3" w:rsidRPr="00FF3991">
        <w:rPr>
          <w:rFonts w:ascii="Tahoma" w:hAnsi="Tahoma" w:cs="Tahoma"/>
          <w:sz w:val="18"/>
          <w:szCs w:val="18"/>
        </w:rPr>
        <w:t xml:space="preserve"> IS</w:t>
      </w:r>
      <w:r w:rsidRPr="00FF3991">
        <w:rPr>
          <w:rFonts w:ascii="Tahoma" w:hAnsi="Tahoma" w:cs="Tahoma"/>
          <w:sz w:val="18"/>
          <w:szCs w:val="18"/>
        </w:rPr>
        <w:t xml:space="preserve"> T-Mapy</w:t>
      </w:r>
    </w:p>
    <w:p w14:paraId="6A741A54" w14:textId="69B63D93" w:rsidR="008579A1" w:rsidRPr="00FF3991" w:rsidRDefault="007B53B9" w:rsidP="007B53B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008579A1" w:rsidRPr="00FF3991">
        <w:rPr>
          <w:rFonts w:ascii="Tahoma" w:hAnsi="Tahoma" w:cs="Tahoma"/>
          <w:sz w:val="18"/>
          <w:szCs w:val="18"/>
        </w:rPr>
        <w:tab/>
      </w:r>
      <w:r w:rsidR="00340B5C" w:rsidRPr="00FF3991">
        <w:rPr>
          <w:rFonts w:ascii="Tahoma" w:hAnsi="Tahoma" w:cs="Tahoma"/>
          <w:sz w:val="18"/>
          <w:szCs w:val="18"/>
        </w:rPr>
        <w:t>29</w:t>
      </w:r>
      <w:r w:rsidR="00FF3991" w:rsidRPr="00FF3991">
        <w:rPr>
          <w:rFonts w:ascii="Tahoma" w:hAnsi="Tahoma" w:cs="Tahoma"/>
          <w:sz w:val="18"/>
          <w:szCs w:val="18"/>
        </w:rPr>
        <w:t>1</w:t>
      </w:r>
      <w:r w:rsidR="008579A1" w:rsidRPr="00FF3991">
        <w:rPr>
          <w:rFonts w:ascii="Tahoma" w:hAnsi="Tahoma" w:cs="Tahoma"/>
          <w:sz w:val="18"/>
          <w:szCs w:val="18"/>
        </w:rPr>
        <w:t xml:space="preserve"> tis. </w:t>
      </w:r>
      <w:proofErr w:type="gramStart"/>
      <w:r w:rsidR="008579A1" w:rsidRPr="00FF3991">
        <w:rPr>
          <w:rFonts w:ascii="Tahoma" w:hAnsi="Tahoma" w:cs="Tahoma"/>
          <w:sz w:val="18"/>
          <w:szCs w:val="18"/>
        </w:rPr>
        <w:t>Kč</w:t>
      </w:r>
      <w:r w:rsidR="008579A1" w:rsidRPr="00FF3991">
        <w:rPr>
          <w:rFonts w:ascii="Tahoma" w:hAnsi="Tahoma" w:cs="Tahoma"/>
          <w:sz w:val="18"/>
          <w:szCs w:val="18"/>
        </w:rPr>
        <w:tab/>
        <w:t>-</w:t>
      </w:r>
      <w:r w:rsidR="008579A1" w:rsidRPr="00FF3991">
        <w:rPr>
          <w:rFonts w:ascii="Tahoma" w:hAnsi="Tahoma" w:cs="Tahoma"/>
          <w:sz w:val="18"/>
          <w:szCs w:val="18"/>
        </w:rPr>
        <w:tab/>
      </w:r>
      <w:r w:rsidR="00340B5C" w:rsidRPr="00FF3991">
        <w:rPr>
          <w:rFonts w:ascii="Tahoma" w:hAnsi="Tahoma" w:cs="Tahoma"/>
          <w:sz w:val="18"/>
          <w:szCs w:val="18"/>
        </w:rPr>
        <w:t>technická</w:t>
      </w:r>
      <w:proofErr w:type="gramEnd"/>
      <w:r w:rsidR="00340B5C" w:rsidRPr="00FF3991">
        <w:rPr>
          <w:rFonts w:ascii="Tahoma" w:hAnsi="Tahoma" w:cs="Tahoma"/>
          <w:sz w:val="18"/>
          <w:szCs w:val="18"/>
        </w:rPr>
        <w:t xml:space="preserve"> podpora serverů a diskového pole</w:t>
      </w:r>
    </w:p>
    <w:p w14:paraId="271C30E1" w14:textId="3B6FBF08" w:rsidR="00F75DB3" w:rsidRPr="00FF3991" w:rsidRDefault="00F75DB3" w:rsidP="007B53B9">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r>
      <w:r w:rsidR="00FF3991" w:rsidRPr="00FF3991">
        <w:rPr>
          <w:rFonts w:ascii="Tahoma" w:hAnsi="Tahoma" w:cs="Tahoma"/>
          <w:sz w:val="18"/>
          <w:szCs w:val="18"/>
        </w:rPr>
        <w:t>5</w:t>
      </w:r>
      <w:r w:rsidR="00340B5C" w:rsidRPr="00FF3991">
        <w:rPr>
          <w:rFonts w:ascii="Tahoma" w:hAnsi="Tahoma" w:cs="Tahoma"/>
          <w:sz w:val="18"/>
          <w:szCs w:val="18"/>
        </w:rPr>
        <w:t>1</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FF3991" w:rsidRPr="00FF3991">
        <w:rPr>
          <w:rFonts w:ascii="Tahoma" w:hAnsi="Tahoma" w:cs="Tahoma"/>
          <w:sz w:val="18"/>
          <w:szCs w:val="18"/>
        </w:rPr>
        <w:t>aktualizace</w:t>
      </w:r>
      <w:proofErr w:type="gramEnd"/>
      <w:r w:rsidR="00FF3991" w:rsidRPr="00FF3991">
        <w:rPr>
          <w:rFonts w:ascii="Tahoma" w:hAnsi="Tahoma" w:cs="Tahoma"/>
          <w:sz w:val="18"/>
          <w:szCs w:val="18"/>
        </w:rPr>
        <w:t xml:space="preserve"> zálohovacího systému</w:t>
      </w:r>
    </w:p>
    <w:p w14:paraId="0322FFCE" w14:textId="7CF4588A" w:rsidR="008579A1" w:rsidRPr="00FF3991"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t>1</w:t>
      </w:r>
      <w:r w:rsidR="00FF3991" w:rsidRPr="00FF3991">
        <w:rPr>
          <w:rFonts w:ascii="Tahoma" w:hAnsi="Tahoma" w:cs="Tahoma"/>
          <w:sz w:val="18"/>
          <w:szCs w:val="18"/>
        </w:rPr>
        <w:t>40</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340B5C" w:rsidRPr="00FF3991">
        <w:rPr>
          <w:rFonts w:ascii="Tahoma" w:hAnsi="Tahoma" w:cs="Tahoma"/>
          <w:sz w:val="18"/>
          <w:szCs w:val="18"/>
        </w:rPr>
        <w:t>systémová</w:t>
      </w:r>
      <w:proofErr w:type="gramEnd"/>
      <w:r w:rsidR="00340B5C" w:rsidRPr="00FF3991">
        <w:rPr>
          <w:rFonts w:ascii="Tahoma" w:hAnsi="Tahoma" w:cs="Tahoma"/>
          <w:sz w:val="18"/>
          <w:szCs w:val="18"/>
        </w:rPr>
        <w:t xml:space="preserve"> podpora </w:t>
      </w:r>
      <w:proofErr w:type="spellStart"/>
      <w:r w:rsidR="00340B5C" w:rsidRPr="00FF3991">
        <w:rPr>
          <w:rFonts w:ascii="Tahoma" w:hAnsi="Tahoma" w:cs="Tahoma"/>
          <w:sz w:val="18"/>
          <w:szCs w:val="18"/>
        </w:rPr>
        <w:t>Arcdata</w:t>
      </w:r>
      <w:proofErr w:type="spellEnd"/>
      <w:r w:rsidR="00340B5C" w:rsidRPr="00FF3991">
        <w:rPr>
          <w:rFonts w:ascii="Tahoma" w:hAnsi="Tahoma" w:cs="Tahoma"/>
          <w:sz w:val="18"/>
          <w:szCs w:val="18"/>
        </w:rPr>
        <w:t xml:space="preserve"> </w:t>
      </w:r>
      <w:proofErr w:type="spellStart"/>
      <w:r w:rsidR="00340B5C" w:rsidRPr="00FF3991">
        <w:rPr>
          <w:rFonts w:ascii="Tahoma" w:hAnsi="Tahoma" w:cs="Tahoma"/>
          <w:sz w:val="18"/>
          <w:szCs w:val="18"/>
        </w:rPr>
        <w:t>Esri</w:t>
      </w:r>
      <w:proofErr w:type="spellEnd"/>
    </w:p>
    <w:p w14:paraId="70BC3BE7" w14:textId="63993918" w:rsidR="007B53B9" w:rsidRPr="00FF3991"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r>
      <w:r w:rsidR="00FF3991" w:rsidRPr="00FF3991">
        <w:rPr>
          <w:rFonts w:ascii="Tahoma" w:hAnsi="Tahoma" w:cs="Tahoma"/>
          <w:sz w:val="18"/>
          <w:szCs w:val="18"/>
        </w:rPr>
        <w:t>83</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FF3991" w:rsidRPr="00FF3991">
        <w:rPr>
          <w:rFonts w:ascii="Tahoma" w:hAnsi="Tahoma" w:cs="Tahoma"/>
          <w:sz w:val="18"/>
          <w:szCs w:val="18"/>
        </w:rPr>
        <w:t>Beck</w:t>
      </w:r>
      <w:proofErr w:type="gramEnd"/>
      <w:r w:rsidR="00FF3991" w:rsidRPr="00FF3991">
        <w:rPr>
          <w:rFonts w:ascii="Tahoma" w:hAnsi="Tahoma" w:cs="Tahoma"/>
          <w:sz w:val="18"/>
          <w:szCs w:val="18"/>
        </w:rPr>
        <w:t xml:space="preserve"> – právní informační systém</w:t>
      </w:r>
    </w:p>
    <w:p w14:paraId="0BDAF625" w14:textId="44FA2987" w:rsidR="008579A1" w:rsidRPr="00FF3991"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r>
      <w:r w:rsidR="00340B5C" w:rsidRPr="00FF3991">
        <w:rPr>
          <w:rFonts w:ascii="Tahoma" w:hAnsi="Tahoma" w:cs="Tahoma"/>
          <w:sz w:val="18"/>
          <w:szCs w:val="18"/>
        </w:rPr>
        <w:t>401</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340B5C" w:rsidRPr="00FF3991">
        <w:rPr>
          <w:rFonts w:ascii="Tahoma" w:hAnsi="Tahoma" w:cs="Tahoma"/>
          <w:sz w:val="18"/>
          <w:szCs w:val="18"/>
        </w:rPr>
        <w:t>technická</w:t>
      </w:r>
      <w:proofErr w:type="gramEnd"/>
      <w:r w:rsidR="00340B5C" w:rsidRPr="00FF3991">
        <w:rPr>
          <w:rFonts w:ascii="Tahoma" w:hAnsi="Tahoma" w:cs="Tahoma"/>
          <w:sz w:val="18"/>
          <w:szCs w:val="18"/>
        </w:rPr>
        <w:t xml:space="preserve"> podpora IDM AC Identita</w:t>
      </w:r>
    </w:p>
    <w:p w14:paraId="6A21B02C" w14:textId="4E688629" w:rsidR="008579A1" w:rsidRPr="00FF3991"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FF3991">
        <w:rPr>
          <w:rFonts w:ascii="Tahoma" w:hAnsi="Tahoma" w:cs="Tahoma"/>
          <w:sz w:val="18"/>
          <w:szCs w:val="18"/>
        </w:rPr>
        <w:tab/>
      </w:r>
      <w:r w:rsidRPr="00FF3991">
        <w:rPr>
          <w:rFonts w:ascii="Tahoma" w:hAnsi="Tahoma" w:cs="Tahoma"/>
          <w:sz w:val="18"/>
          <w:szCs w:val="18"/>
        </w:rPr>
        <w:tab/>
      </w:r>
      <w:r w:rsidRPr="00FF3991">
        <w:rPr>
          <w:rFonts w:ascii="Tahoma" w:hAnsi="Tahoma" w:cs="Tahoma"/>
          <w:sz w:val="18"/>
          <w:szCs w:val="18"/>
        </w:rPr>
        <w:tab/>
      </w:r>
      <w:r w:rsidR="00340B5C" w:rsidRPr="00FF3991">
        <w:rPr>
          <w:rFonts w:ascii="Tahoma" w:hAnsi="Tahoma" w:cs="Tahoma"/>
          <w:sz w:val="18"/>
          <w:szCs w:val="18"/>
        </w:rPr>
        <w:t>58</w:t>
      </w:r>
      <w:r w:rsidRPr="00FF3991">
        <w:rPr>
          <w:rFonts w:ascii="Tahoma" w:hAnsi="Tahoma" w:cs="Tahoma"/>
          <w:sz w:val="18"/>
          <w:szCs w:val="18"/>
        </w:rPr>
        <w:t xml:space="preserve"> tis. </w:t>
      </w:r>
      <w:proofErr w:type="gramStart"/>
      <w:r w:rsidRPr="00FF3991">
        <w:rPr>
          <w:rFonts w:ascii="Tahoma" w:hAnsi="Tahoma" w:cs="Tahoma"/>
          <w:sz w:val="18"/>
          <w:szCs w:val="18"/>
        </w:rPr>
        <w:t>Kč</w:t>
      </w:r>
      <w:r w:rsidRPr="00FF3991">
        <w:rPr>
          <w:rFonts w:ascii="Tahoma" w:hAnsi="Tahoma" w:cs="Tahoma"/>
          <w:sz w:val="18"/>
          <w:szCs w:val="18"/>
        </w:rPr>
        <w:tab/>
        <w:t>-</w:t>
      </w:r>
      <w:r w:rsidRPr="00FF3991">
        <w:rPr>
          <w:rFonts w:ascii="Tahoma" w:hAnsi="Tahoma" w:cs="Tahoma"/>
          <w:sz w:val="18"/>
          <w:szCs w:val="18"/>
        </w:rPr>
        <w:tab/>
      </w:r>
      <w:r w:rsidR="00340B5C" w:rsidRPr="00FF3991">
        <w:rPr>
          <w:rFonts w:ascii="Tahoma" w:hAnsi="Tahoma" w:cs="Tahoma"/>
          <w:sz w:val="18"/>
          <w:szCs w:val="18"/>
        </w:rPr>
        <w:t>technická</w:t>
      </w:r>
      <w:proofErr w:type="gramEnd"/>
      <w:r w:rsidR="00340B5C" w:rsidRPr="00FF3991">
        <w:rPr>
          <w:rFonts w:ascii="Tahoma" w:hAnsi="Tahoma" w:cs="Tahoma"/>
          <w:sz w:val="18"/>
          <w:szCs w:val="18"/>
        </w:rPr>
        <w:t xml:space="preserve"> podpora </w:t>
      </w:r>
      <w:proofErr w:type="spellStart"/>
      <w:r w:rsidR="00340B5C" w:rsidRPr="00FF3991">
        <w:rPr>
          <w:rFonts w:ascii="Tahoma" w:hAnsi="Tahoma" w:cs="Tahoma"/>
          <w:sz w:val="18"/>
          <w:szCs w:val="18"/>
        </w:rPr>
        <w:t>LogManagement</w:t>
      </w:r>
      <w:proofErr w:type="spellEnd"/>
    </w:p>
    <w:p w14:paraId="2970822F" w14:textId="5E6D408E"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340B5C" w:rsidRPr="00EB4242">
        <w:rPr>
          <w:rFonts w:ascii="Tahoma" w:hAnsi="Tahoma" w:cs="Tahoma"/>
          <w:sz w:val="18"/>
          <w:szCs w:val="18"/>
        </w:rPr>
        <w:t>6</w:t>
      </w:r>
      <w:r w:rsidR="00EB4242" w:rsidRPr="00EB4242">
        <w:rPr>
          <w:rFonts w:ascii="Tahoma" w:hAnsi="Tahoma" w:cs="Tahoma"/>
          <w:sz w:val="18"/>
          <w:szCs w:val="18"/>
        </w:rPr>
        <w:t>4</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t>technická</w:t>
      </w:r>
      <w:proofErr w:type="gramEnd"/>
      <w:r w:rsidRPr="00EB4242">
        <w:rPr>
          <w:rFonts w:ascii="Tahoma" w:hAnsi="Tahoma" w:cs="Tahoma"/>
          <w:sz w:val="18"/>
          <w:szCs w:val="18"/>
        </w:rPr>
        <w:t xml:space="preserve"> podpora </w:t>
      </w:r>
      <w:r w:rsidR="00340B5C" w:rsidRPr="00EB4242">
        <w:rPr>
          <w:rFonts w:ascii="Tahoma" w:hAnsi="Tahoma" w:cs="Tahoma"/>
          <w:sz w:val="18"/>
          <w:szCs w:val="18"/>
        </w:rPr>
        <w:t>na páteřní switche</w:t>
      </w:r>
    </w:p>
    <w:p w14:paraId="5C3F1971" w14:textId="162AE4D9"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340B5C" w:rsidRPr="00EB4242">
        <w:rPr>
          <w:rFonts w:ascii="Tahoma" w:hAnsi="Tahoma" w:cs="Tahoma"/>
          <w:sz w:val="18"/>
          <w:szCs w:val="18"/>
        </w:rPr>
        <w:t>2</w:t>
      </w:r>
      <w:r w:rsidR="00EB4242" w:rsidRPr="00EB4242">
        <w:rPr>
          <w:rFonts w:ascii="Tahoma" w:hAnsi="Tahoma" w:cs="Tahoma"/>
          <w:sz w:val="18"/>
          <w:szCs w:val="18"/>
        </w:rPr>
        <w:t>7</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t>technická</w:t>
      </w:r>
      <w:proofErr w:type="gramEnd"/>
      <w:r w:rsidRPr="00EB4242">
        <w:rPr>
          <w:rFonts w:ascii="Tahoma" w:hAnsi="Tahoma" w:cs="Tahoma"/>
          <w:sz w:val="18"/>
          <w:szCs w:val="18"/>
        </w:rPr>
        <w:t xml:space="preserve"> podpora systému </w:t>
      </w:r>
      <w:proofErr w:type="spellStart"/>
      <w:r w:rsidR="00340B5C" w:rsidRPr="00EB4242">
        <w:rPr>
          <w:rFonts w:ascii="Tahoma" w:hAnsi="Tahoma" w:cs="Tahoma"/>
          <w:sz w:val="18"/>
          <w:szCs w:val="18"/>
        </w:rPr>
        <w:t>VMware</w:t>
      </w:r>
      <w:proofErr w:type="spellEnd"/>
      <w:r w:rsidR="00340B5C" w:rsidRPr="00EB4242">
        <w:rPr>
          <w:rFonts w:ascii="Tahoma" w:hAnsi="Tahoma" w:cs="Tahoma"/>
          <w:sz w:val="18"/>
          <w:szCs w:val="18"/>
        </w:rPr>
        <w:t xml:space="preserve"> virtualizační platformy</w:t>
      </w:r>
    </w:p>
    <w:p w14:paraId="33AF47CD" w14:textId="15A84FAD"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EB4242" w:rsidRPr="00EB4242">
        <w:rPr>
          <w:rFonts w:ascii="Tahoma" w:hAnsi="Tahoma" w:cs="Tahoma"/>
          <w:sz w:val="18"/>
          <w:szCs w:val="18"/>
        </w:rPr>
        <w:t>73</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EB4242" w:rsidRPr="00EB4242">
        <w:rPr>
          <w:rFonts w:ascii="Tahoma" w:hAnsi="Tahoma" w:cs="Tahoma"/>
          <w:sz w:val="18"/>
          <w:szCs w:val="18"/>
        </w:rPr>
        <w:t>technická</w:t>
      </w:r>
      <w:proofErr w:type="gramEnd"/>
      <w:r w:rsidR="00EB4242" w:rsidRPr="00EB4242">
        <w:rPr>
          <w:rFonts w:ascii="Tahoma" w:hAnsi="Tahoma" w:cs="Tahoma"/>
          <w:sz w:val="18"/>
          <w:szCs w:val="18"/>
        </w:rPr>
        <w:t xml:space="preserve"> podpora systému včasné intervence</w:t>
      </w:r>
    </w:p>
    <w:p w14:paraId="65C82190" w14:textId="272C96F1" w:rsidR="008579A1" w:rsidRPr="00EB4242" w:rsidRDefault="008579A1" w:rsidP="007B53B9">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EB4242" w:rsidRPr="00EB4242">
        <w:rPr>
          <w:rFonts w:ascii="Tahoma" w:hAnsi="Tahoma" w:cs="Tahoma"/>
          <w:sz w:val="18"/>
          <w:szCs w:val="18"/>
        </w:rPr>
        <w:t>267</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EB4242" w:rsidRPr="00EB4242">
        <w:rPr>
          <w:rFonts w:ascii="Tahoma" w:hAnsi="Tahoma" w:cs="Tahoma"/>
          <w:sz w:val="18"/>
          <w:szCs w:val="18"/>
        </w:rPr>
        <w:t>obnovy</w:t>
      </w:r>
      <w:proofErr w:type="gramEnd"/>
      <w:r w:rsidR="00EB4242" w:rsidRPr="00EB4242">
        <w:rPr>
          <w:rFonts w:ascii="Tahoma" w:hAnsi="Tahoma" w:cs="Tahoma"/>
          <w:sz w:val="18"/>
          <w:szCs w:val="18"/>
        </w:rPr>
        <w:t xml:space="preserve"> certifikátů a časová razítka</w:t>
      </w:r>
    </w:p>
    <w:p w14:paraId="49BC70FF" w14:textId="58E51E3F"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340B5C" w:rsidRPr="00EB4242">
        <w:rPr>
          <w:rFonts w:ascii="Tahoma" w:hAnsi="Tahoma" w:cs="Tahoma"/>
          <w:sz w:val="18"/>
          <w:szCs w:val="18"/>
        </w:rPr>
        <w:t>189</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340B5C" w:rsidRPr="00EB4242">
        <w:rPr>
          <w:rFonts w:ascii="Tahoma" w:hAnsi="Tahoma" w:cs="Tahoma"/>
          <w:sz w:val="18"/>
          <w:szCs w:val="18"/>
        </w:rPr>
        <w:t>technická</w:t>
      </w:r>
      <w:proofErr w:type="gramEnd"/>
      <w:r w:rsidR="00340B5C" w:rsidRPr="00EB4242">
        <w:rPr>
          <w:rFonts w:ascii="Tahoma" w:hAnsi="Tahoma" w:cs="Tahoma"/>
          <w:sz w:val="18"/>
          <w:szCs w:val="18"/>
        </w:rPr>
        <w:t xml:space="preserve"> podpora informačního systému Datacentrum</w:t>
      </w:r>
    </w:p>
    <w:p w14:paraId="47A61952" w14:textId="756E47F6"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340B5C" w:rsidRPr="00EB4242">
        <w:rPr>
          <w:rFonts w:ascii="Tahoma" w:hAnsi="Tahoma" w:cs="Tahoma"/>
          <w:sz w:val="18"/>
          <w:szCs w:val="18"/>
        </w:rPr>
        <w:t>4</w:t>
      </w:r>
      <w:r w:rsidR="00E91F3A" w:rsidRPr="00EB4242">
        <w:rPr>
          <w:rFonts w:ascii="Tahoma" w:hAnsi="Tahoma" w:cs="Tahoma"/>
          <w:sz w:val="18"/>
          <w:szCs w:val="18"/>
        </w:rPr>
        <w:t>6</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340B5C" w:rsidRPr="00EB4242">
        <w:rPr>
          <w:rFonts w:ascii="Tahoma" w:hAnsi="Tahoma" w:cs="Tahoma"/>
          <w:sz w:val="18"/>
          <w:szCs w:val="18"/>
        </w:rPr>
        <w:t>technická</w:t>
      </w:r>
      <w:proofErr w:type="gramEnd"/>
      <w:r w:rsidR="00340B5C" w:rsidRPr="00EB4242">
        <w:rPr>
          <w:rFonts w:ascii="Tahoma" w:hAnsi="Tahoma" w:cs="Tahoma"/>
          <w:sz w:val="18"/>
          <w:szCs w:val="18"/>
        </w:rPr>
        <w:t xml:space="preserve"> podpora telefonního systému </w:t>
      </w:r>
      <w:proofErr w:type="spellStart"/>
      <w:r w:rsidR="00340B5C" w:rsidRPr="00EB4242">
        <w:rPr>
          <w:rFonts w:ascii="Tahoma" w:hAnsi="Tahoma" w:cs="Tahoma"/>
          <w:sz w:val="18"/>
          <w:szCs w:val="18"/>
        </w:rPr>
        <w:t>Asterisk</w:t>
      </w:r>
      <w:proofErr w:type="spellEnd"/>
    </w:p>
    <w:p w14:paraId="3CBCB09C" w14:textId="6E5190C5" w:rsidR="008579A1" w:rsidRPr="00EB4242" w:rsidRDefault="008579A1"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58748A" w:rsidRPr="00EB4242">
        <w:rPr>
          <w:rFonts w:ascii="Tahoma" w:hAnsi="Tahoma" w:cs="Tahoma"/>
          <w:sz w:val="18"/>
          <w:szCs w:val="18"/>
        </w:rPr>
        <w:t>2</w:t>
      </w:r>
      <w:r w:rsidR="00EB4242" w:rsidRPr="00EB4242">
        <w:rPr>
          <w:rFonts w:ascii="Tahoma" w:hAnsi="Tahoma" w:cs="Tahoma"/>
          <w:sz w:val="18"/>
          <w:szCs w:val="18"/>
        </w:rPr>
        <w:t>68</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58748A" w:rsidRPr="00EB4242">
        <w:rPr>
          <w:rFonts w:ascii="Tahoma" w:hAnsi="Tahoma" w:cs="Tahoma"/>
          <w:sz w:val="18"/>
          <w:szCs w:val="18"/>
        </w:rPr>
        <w:t>webová</w:t>
      </w:r>
      <w:proofErr w:type="gramEnd"/>
      <w:r w:rsidR="0058748A" w:rsidRPr="00EB4242">
        <w:rPr>
          <w:rFonts w:ascii="Tahoma" w:hAnsi="Tahoma" w:cs="Tahoma"/>
          <w:sz w:val="18"/>
          <w:szCs w:val="18"/>
        </w:rPr>
        <w:t xml:space="preserve"> aplikace energetika </w:t>
      </w:r>
      <w:proofErr w:type="spellStart"/>
      <w:r w:rsidR="0058748A" w:rsidRPr="00EB4242">
        <w:rPr>
          <w:rFonts w:ascii="Tahoma" w:hAnsi="Tahoma" w:cs="Tahoma"/>
          <w:sz w:val="18"/>
          <w:szCs w:val="18"/>
        </w:rPr>
        <w:t>EnergyBroker</w:t>
      </w:r>
      <w:proofErr w:type="spellEnd"/>
    </w:p>
    <w:p w14:paraId="6B0704AF" w14:textId="3BC37F3E" w:rsidR="007B05EC" w:rsidRPr="00EB4242" w:rsidRDefault="007B05EC"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58748A" w:rsidRPr="00EB4242">
        <w:rPr>
          <w:rFonts w:ascii="Tahoma" w:hAnsi="Tahoma" w:cs="Tahoma"/>
          <w:sz w:val="18"/>
          <w:szCs w:val="18"/>
        </w:rPr>
        <w:t xml:space="preserve">1 </w:t>
      </w:r>
      <w:r w:rsidR="00EB4242" w:rsidRPr="00EB4242">
        <w:rPr>
          <w:rFonts w:ascii="Tahoma" w:hAnsi="Tahoma" w:cs="Tahoma"/>
          <w:sz w:val="18"/>
          <w:szCs w:val="18"/>
        </w:rPr>
        <w:t>801</w:t>
      </w:r>
      <w:r w:rsidR="00F139CA" w:rsidRPr="00EB4242">
        <w:rPr>
          <w:rFonts w:ascii="Tahoma" w:hAnsi="Tahoma" w:cs="Tahoma"/>
          <w:sz w:val="18"/>
          <w:szCs w:val="18"/>
        </w:rPr>
        <w:t xml:space="preserve"> </w:t>
      </w:r>
      <w:r w:rsidRPr="00EB4242">
        <w:rPr>
          <w:rFonts w:ascii="Tahoma" w:hAnsi="Tahoma" w:cs="Tahoma"/>
          <w:sz w:val="18"/>
          <w:szCs w:val="18"/>
        </w:rPr>
        <w:t xml:space="preserve">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7B7D1D">
        <w:rPr>
          <w:rFonts w:ascii="Tahoma" w:hAnsi="Tahoma" w:cs="Tahoma"/>
          <w:sz w:val="18"/>
          <w:szCs w:val="18"/>
        </w:rPr>
        <w:t>servisní</w:t>
      </w:r>
      <w:proofErr w:type="gramEnd"/>
      <w:r w:rsidR="007B7D1D">
        <w:rPr>
          <w:rFonts w:ascii="Tahoma" w:hAnsi="Tahoma" w:cs="Tahoma"/>
          <w:sz w:val="18"/>
          <w:szCs w:val="18"/>
        </w:rPr>
        <w:t xml:space="preserve"> činnost a technická podpora</w:t>
      </w:r>
      <w:r w:rsidR="0058748A" w:rsidRPr="00EB4242">
        <w:rPr>
          <w:rFonts w:ascii="Tahoma" w:hAnsi="Tahoma" w:cs="Tahoma"/>
          <w:sz w:val="18"/>
          <w:szCs w:val="18"/>
        </w:rPr>
        <w:t xml:space="preserve"> agendového informačního systému </w:t>
      </w:r>
      <w:proofErr w:type="spellStart"/>
      <w:r w:rsidR="0058748A" w:rsidRPr="00EB4242">
        <w:rPr>
          <w:rFonts w:ascii="Tahoma" w:hAnsi="Tahoma" w:cs="Tahoma"/>
          <w:sz w:val="18"/>
          <w:szCs w:val="18"/>
        </w:rPr>
        <w:t>Ginis</w:t>
      </w:r>
      <w:proofErr w:type="spellEnd"/>
    </w:p>
    <w:p w14:paraId="4D944685" w14:textId="115A816D" w:rsidR="00F75DB3" w:rsidRPr="00CF333D" w:rsidRDefault="00F75DB3" w:rsidP="008579A1">
      <w:pPr>
        <w:tabs>
          <w:tab w:val="right" w:pos="1701"/>
          <w:tab w:val="left" w:pos="1843"/>
          <w:tab w:val="right" w:pos="3402"/>
          <w:tab w:val="center" w:pos="3544"/>
          <w:tab w:val="left" w:pos="3686"/>
          <w:tab w:val="left" w:pos="4536"/>
        </w:tabs>
        <w:ind w:left="3686" w:hanging="3510"/>
        <w:rPr>
          <w:rFonts w:ascii="Tahoma" w:hAnsi="Tahoma" w:cs="Tahoma"/>
          <w:sz w:val="18"/>
          <w:szCs w:val="18"/>
          <w:highlight w:val="yellow"/>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EB4242" w:rsidRPr="00EB4242">
        <w:rPr>
          <w:rFonts w:ascii="Tahoma" w:hAnsi="Tahoma" w:cs="Tahoma"/>
          <w:sz w:val="18"/>
          <w:szCs w:val="18"/>
        </w:rPr>
        <w:t>47</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58748A" w:rsidRPr="00EB4242">
        <w:rPr>
          <w:rFonts w:ascii="Tahoma" w:hAnsi="Tahoma" w:cs="Tahoma"/>
          <w:sz w:val="18"/>
          <w:szCs w:val="18"/>
        </w:rPr>
        <w:t>technická</w:t>
      </w:r>
      <w:proofErr w:type="gramEnd"/>
      <w:r w:rsidR="0058748A" w:rsidRPr="00EB4242">
        <w:rPr>
          <w:rFonts w:ascii="Tahoma" w:hAnsi="Tahoma" w:cs="Tahoma"/>
          <w:sz w:val="18"/>
          <w:szCs w:val="18"/>
        </w:rPr>
        <w:t xml:space="preserve"> podpora a úpravy webových stránek města</w:t>
      </w:r>
    </w:p>
    <w:p w14:paraId="3FF63ACA" w14:textId="1836506B" w:rsidR="00E91F3A" w:rsidRPr="00EB4242" w:rsidRDefault="00E91F3A" w:rsidP="008579A1">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EB4242" w:rsidRPr="00EB4242">
        <w:rPr>
          <w:rFonts w:ascii="Tahoma" w:hAnsi="Tahoma" w:cs="Tahoma"/>
          <w:sz w:val="18"/>
          <w:szCs w:val="18"/>
        </w:rPr>
        <w:t>247</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EB4242" w:rsidRPr="00EB4242">
        <w:rPr>
          <w:rFonts w:ascii="Tahoma" w:hAnsi="Tahoma" w:cs="Tahoma"/>
          <w:sz w:val="18"/>
          <w:szCs w:val="18"/>
        </w:rPr>
        <w:t>technická</w:t>
      </w:r>
      <w:proofErr w:type="gramEnd"/>
      <w:r w:rsidR="00EB4242" w:rsidRPr="00EB4242">
        <w:rPr>
          <w:rFonts w:ascii="Tahoma" w:hAnsi="Tahoma" w:cs="Tahoma"/>
          <w:sz w:val="18"/>
          <w:szCs w:val="18"/>
        </w:rPr>
        <w:t xml:space="preserve"> </w:t>
      </w:r>
      <w:r w:rsidR="005D2686" w:rsidRPr="00EB4242">
        <w:rPr>
          <w:rFonts w:ascii="Tahoma" w:hAnsi="Tahoma" w:cs="Tahoma"/>
          <w:sz w:val="18"/>
          <w:szCs w:val="18"/>
        </w:rPr>
        <w:t>podpora databázových systému Oracle</w:t>
      </w:r>
    </w:p>
    <w:p w14:paraId="5B679823" w14:textId="185CCC04" w:rsidR="005D2686" w:rsidRPr="00EB4242" w:rsidRDefault="005D2686" w:rsidP="005D2686">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t>4</w:t>
      </w:r>
      <w:r w:rsidR="00EB4242" w:rsidRPr="00EB4242">
        <w:rPr>
          <w:rFonts w:ascii="Tahoma" w:hAnsi="Tahoma" w:cs="Tahoma"/>
          <w:sz w:val="18"/>
          <w:szCs w:val="18"/>
        </w:rPr>
        <w:t>4</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t>technická</w:t>
      </w:r>
      <w:proofErr w:type="gramEnd"/>
      <w:r w:rsidRPr="00EB4242">
        <w:rPr>
          <w:rFonts w:ascii="Tahoma" w:hAnsi="Tahoma" w:cs="Tahoma"/>
          <w:sz w:val="18"/>
          <w:szCs w:val="18"/>
        </w:rPr>
        <w:t xml:space="preserve"> podpora </w:t>
      </w:r>
      <w:r w:rsidR="00EB4242" w:rsidRPr="00EB4242">
        <w:rPr>
          <w:rFonts w:ascii="Tahoma" w:hAnsi="Tahoma" w:cs="Tahoma"/>
          <w:sz w:val="18"/>
          <w:szCs w:val="18"/>
        </w:rPr>
        <w:t>PRTG</w:t>
      </w:r>
    </w:p>
    <w:p w14:paraId="7FE026E4" w14:textId="2C8116BA" w:rsidR="005D2686" w:rsidRPr="00EB4242" w:rsidRDefault="005D2686" w:rsidP="005D2686">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t>3</w:t>
      </w:r>
      <w:r w:rsidR="00EB4242" w:rsidRPr="00EB4242">
        <w:rPr>
          <w:rFonts w:ascii="Tahoma" w:hAnsi="Tahoma" w:cs="Tahoma"/>
          <w:sz w:val="18"/>
          <w:szCs w:val="18"/>
        </w:rPr>
        <w:t>2</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EB4242" w:rsidRPr="00EB4242">
        <w:rPr>
          <w:rFonts w:ascii="Tahoma" w:hAnsi="Tahoma" w:cs="Tahoma"/>
          <w:sz w:val="18"/>
          <w:szCs w:val="18"/>
        </w:rPr>
        <w:t>technická</w:t>
      </w:r>
      <w:proofErr w:type="gramEnd"/>
      <w:r w:rsidR="00EB4242" w:rsidRPr="00EB4242">
        <w:rPr>
          <w:rFonts w:ascii="Tahoma" w:hAnsi="Tahoma" w:cs="Tahoma"/>
          <w:sz w:val="18"/>
          <w:szCs w:val="18"/>
        </w:rPr>
        <w:t xml:space="preserve"> podpora informačního systému EZAK</w:t>
      </w:r>
    </w:p>
    <w:p w14:paraId="7D8FAC6B" w14:textId="696F8759" w:rsidR="005D2686" w:rsidRDefault="005D2686" w:rsidP="005D2686">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EB4242">
        <w:rPr>
          <w:rFonts w:ascii="Tahoma" w:hAnsi="Tahoma" w:cs="Tahoma"/>
          <w:sz w:val="18"/>
          <w:szCs w:val="18"/>
        </w:rPr>
        <w:tab/>
      </w:r>
      <w:r w:rsidRPr="00EB4242">
        <w:rPr>
          <w:rFonts w:ascii="Tahoma" w:hAnsi="Tahoma" w:cs="Tahoma"/>
          <w:sz w:val="18"/>
          <w:szCs w:val="18"/>
        </w:rPr>
        <w:tab/>
      </w:r>
      <w:r w:rsidRPr="00EB4242">
        <w:rPr>
          <w:rFonts w:ascii="Tahoma" w:hAnsi="Tahoma" w:cs="Tahoma"/>
          <w:sz w:val="18"/>
          <w:szCs w:val="18"/>
        </w:rPr>
        <w:tab/>
      </w:r>
      <w:r w:rsidR="00EB4242" w:rsidRPr="00EB4242">
        <w:rPr>
          <w:rFonts w:ascii="Tahoma" w:hAnsi="Tahoma" w:cs="Tahoma"/>
          <w:sz w:val="18"/>
          <w:szCs w:val="18"/>
        </w:rPr>
        <w:t>104</w:t>
      </w:r>
      <w:r w:rsidRPr="00EB4242">
        <w:rPr>
          <w:rFonts w:ascii="Tahoma" w:hAnsi="Tahoma" w:cs="Tahoma"/>
          <w:sz w:val="18"/>
          <w:szCs w:val="18"/>
        </w:rPr>
        <w:t xml:space="preserve"> tis. </w:t>
      </w:r>
      <w:proofErr w:type="gramStart"/>
      <w:r w:rsidRPr="00EB4242">
        <w:rPr>
          <w:rFonts w:ascii="Tahoma" w:hAnsi="Tahoma" w:cs="Tahoma"/>
          <w:sz w:val="18"/>
          <w:szCs w:val="18"/>
        </w:rPr>
        <w:t>Kč</w:t>
      </w:r>
      <w:r w:rsidRPr="00EB4242">
        <w:rPr>
          <w:rFonts w:ascii="Tahoma" w:hAnsi="Tahoma" w:cs="Tahoma"/>
          <w:sz w:val="18"/>
          <w:szCs w:val="18"/>
        </w:rPr>
        <w:tab/>
        <w:t>-</w:t>
      </w:r>
      <w:r w:rsidRPr="00EB4242">
        <w:rPr>
          <w:rFonts w:ascii="Tahoma" w:hAnsi="Tahoma" w:cs="Tahoma"/>
          <w:sz w:val="18"/>
          <w:szCs w:val="18"/>
        </w:rPr>
        <w:tab/>
      </w:r>
      <w:r w:rsidR="0038304A" w:rsidRPr="00EB4242">
        <w:rPr>
          <w:rFonts w:ascii="Tahoma" w:hAnsi="Tahoma" w:cs="Tahoma"/>
          <w:sz w:val="18"/>
          <w:szCs w:val="18"/>
        </w:rPr>
        <w:t>technická</w:t>
      </w:r>
      <w:proofErr w:type="gramEnd"/>
      <w:r w:rsidR="0038304A" w:rsidRPr="00EB4242">
        <w:rPr>
          <w:rFonts w:ascii="Tahoma" w:hAnsi="Tahoma" w:cs="Tahoma"/>
          <w:sz w:val="18"/>
          <w:szCs w:val="18"/>
        </w:rPr>
        <w:t xml:space="preserve"> podpora </w:t>
      </w:r>
      <w:r w:rsidR="00EB4242" w:rsidRPr="00EB4242">
        <w:rPr>
          <w:rFonts w:ascii="Tahoma" w:hAnsi="Tahoma" w:cs="Tahoma"/>
          <w:sz w:val="18"/>
          <w:szCs w:val="18"/>
        </w:rPr>
        <w:t xml:space="preserve">operačních </w:t>
      </w:r>
      <w:r w:rsidR="0038304A" w:rsidRPr="00EB4242">
        <w:rPr>
          <w:rFonts w:ascii="Tahoma" w:hAnsi="Tahoma" w:cs="Tahoma"/>
          <w:sz w:val="18"/>
          <w:szCs w:val="18"/>
        </w:rPr>
        <w:t>systém</w:t>
      </w:r>
      <w:r w:rsidR="00EB4242" w:rsidRPr="00EB4242">
        <w:rPr>
          <w:rFonts w:ascii="Tahoma" w:hAnsi="Tahoma" w:cs="Tahoma"/>
          <w:sz w:val="18"/>
          <w:szCs w:val="18"/>
        </w:rPr>
        <w:t>ů</w:t>
      </w:r>
      <w:r w:rsidR="0038304A" w:rsidRPr="00EB4242">
        <w:rPr>
          <w:rFonts w:ascii="Tahoma" w:hAnsi="Tahoma" w:cs="Tahoma"/>
          <w:sz w:val="18"/>
          <w:szCs w:val="18"/>
        </w:rPr>
        <w:t xml:space="preserve"> </w:t>
      </w:r>
      <w:proofErr w:type="spellStart"/>
      <w:r w:rsidR="00EB4242" w:rsidRPr="00EB4242">
        <w:rPr>
          <w:rFonts w:ascii="Tahoma" w:hAnsi="Tahoma" w:cs="Tahoma"/>
          <w:sz w:val="18"/>
          <w:szCs w:val="18"/>
        </w:rPr>
        <w:t>Red</w:t>
      </w:r>
      <w:proofErr w:type="spellEnd"/>
      <w:r w:rsidR="00EB4242" w:rsidRPr="00EB4242">
        <w:rPr>
          <w:rFonts w:ascii="Tahoma" w:hAnsi="Tahoma" w:cs="Tahoma"/>
          <w:sz w:val="18"/>
          <w:szCs w:val="18"/>
        </w:rPr>
        <w:t xml:space="preserve"> </w:t>
      </w:r>
      <w:proofErr w:type="spellStart"/>
      <w:r w:rsidR="00EB4242" w:rsidRPr="00EB4242">
        <w:rPr>
          <w:rFonts w:ascii="Tahoma" w:hAnsi="Tahoma" w:cs="Tahoma"/>
          <w:sz w:val="18"/>
          <w:szCs w:val="18"/>
        </w:rPr>
        <w:t>Hat</w:t>
      </w:r>
      <w:proofErr w:type="spellEnd"/>
      <w:r w:rsidR="00EB4242" w:rsidRPr="00EB4242">
        <w:rPr>
          <w:rFonts w:ascii="Tahoma" w:hAnsi="Tahoma" w:cs="Tahoma"/>
          <w:sz w:val="18"/>
          <w:szCs w:val="18"/>
        </w:rPr>
        <w:t xml:space="preserve"> </w:t>
      </w:r>
      <w:proofErr w:type="spellStart"/>
      <w:r w:rsidR="00EB4242" w:rsidRPr="00EB4242">
        <w:rPr>
          <w:rFonts w:ascii="Tahoma" w:hAnsi="Tahoma" w:cs="Tahoma"/>
          <w:sz w:val="18"/>
          <w:szCs w:val="18"/>
        </w:rPr>
        <w:t>enterprise</w:t>
      </w:r>
      <w:proofErr w:type="spellEnd"/>
      <w:r w:rsidR="00EB4242" w:rsidRPr="00EB4242">
        <w:rPr>
          <w:rFonts w:ascii="Tahoma" w:hAnsi="Tahoma" w:cs="Tahoma"/>
          <w:sz w:val="18"/>
          <w:szCs w:val="18"/>
        </w:rPr>
        <w:t xml:space="preserve"> </w:t>
      </w:r>
      <w:proofErr w:type="spellStart"/>
      <w:r w:rsidR="00EB4242" w:rsidRPr="00EB4242">
        <w:rPr>
          <w:rFonts w:ascii="Tahoma" w:hAnsi="Tahoma" w:cs="Tahoma"/>
          <w:sz w:val="18"/>
          <w:szCs w:val="18"/>
        </w:rPr>
        <w:t>linux</w:t>
      </w:r>
      <w:proofErr w:type="spellEnd"/>
    </w:p>
    <w:p w14:paraId="5CC3BF09" w14:textId="14550B69" w:rsidR="007B7D1D" w:rsidRDefault="007B7D1D" w:rsidP="007B7D1D">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14</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systému RON</w:t>
      </w:r>
    </w:p>
    <w:p w14:paraId="374088C5" w14:textId="6E817C5C"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r>
      <w:r w:rsidR="00EB4242" w:rsidRPr="00291933">
        <w:rPr>
          <w:rFonts w:ascii="Tahoma" w:hAnsi="Tahoma" w:cs="Tahoma"/>
          <w:sz w:val="18"/>
          <w:szCs w:val="18"/>
        </w:rPr>
        <w:t>93</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sidR="00EB4242" w:rsidRPr="00291933">
        <w:rPr>
          <w:rFonts w:ascii="Tahoma" w:hAnsi="Tahoma" w:cs="Tahoma"/>
          <w:sz w:val="18"/>
          <w:szCs w:val="18"/>
        </w:rPr>
        <w:t>technická</w:t>
      </w:r>
      <w:proofErr w:type="gramEnd"/>
      <w:r w:rsidR="00EB4242" w:rsidRPr="00291933">
        <w:rPr>
          <w:rFonts w:ascii="Tahoma" w:hAnsi="Tahoma" w:cs="Tahoma"/>
          <w:sz w:val="18"/>
          <w:szCs w:val="18"/>
        </w:rPr>
        <w:t xml:space="preserve"> podpora systému </w:t>
      </w:r>
      <w:proofErr w:type="spellStart"/>
      <w:r w:rsidR="00EB4242" w:rsidRPr="00291933">
        <w:rPr>
          <w:rFonts w:ascii="Tahoma" w:hAnsi="Tahoma" w:cs="Tahoma"/>
          <w:sz w:val="18"/>
          <w:szCs w:val="18"/>
        </w:rPr>
        <w:t>SafeQ</w:t>
      </w:r>
      <w:proofErr w:type="spellEnd"/>
    </w:p>
    <w:p w14:paraId="6215F3A9" w14:textId="731A923A" w:rsidR="0038304A"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r>
      <w:r w:rsidR="00EB4242" w:rsidRPr="00291933">
        <w:rPr>
          <w:rFonts w:ascii="Tahoma" w:hAnsi="Tahoma" w:cs="Tahoma"/>
          <w:sz w:val="18"/>
          <w:szCs w:val="18"/>
        </w:rPr>
        <w:t>441</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sidR="00EB4242" w:rsidRPr="00291933">
        <w:rPr>
          <w:rFonts w:ascii="Tahoma" w:hAnsi="Tahoma" w:cs="Tahoma"/>
          <w:sz w:val="18"/>
          <w:szCs w:val="18"/>
        </w:rPr>
        <w:t>kybernetický</w:t>
      </w:r>
      <w:proofErr w:type="gramEnd"/>
      <w:r w:rsidR="00EB4242" w:rsidRPr="00291933">
        <w:rPr>
          <w:rFonts w:ascii="Tahoma" w:hAnsi="Tahoma" w:cs="Tahoma"/>
          <w:sz w:val="18"/>
          <w:szCs w:val="18"/>
        </w:rPr>
        <w:t xml:space="preserve"> bezpečnost</w:t>
      </w:r>
      <w:r w:rsidR="00291933" w:rsidRPr="00291933">
        <w:rPr>
          <w:rFonts w:ascii="Tahoma" w:hAnsi="Tahoma" w:cs="Tahoma"/>
          <w:sz w:val="18"/>
          <w:szCs w:val="18"/>
        </w:rPr>
        <w:t>n</w:t>
      </w:r>
      <w:r w:rsidR="00EB4242" w:rsidRPr="00291933">
        <w:rPr>
          <w:rFonts w:ascii="Tahoma" w:hAnsi="Tahoma" w:cs="Tahoma"/>
          <w:sz w:val="18"/>
          <w:szCs w:val="18"/>
        </w:rPr>
        <w:t>í dohled</w:t>
      </w:r>
    </w:p>
    <w:p w14:paraId="134841A6" w14:textId="55DDF96F"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38</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správa</w:t>
      </w:r>
      <w:proofErr w:type="gramEnd"/>
      <w:r>
        <w:rPr>
          <w:rFonts w:ascii="Tahoma" w:hAnsi="Tahoma" w:cs="Tahoma"/>
          <w:sz w:val="18"/>
          <w:szCs w:val="18"/>
        </w:rPr>
        <w:t xml:space="preserve"> databázových systémů Oracle</w:t>
      </w:r>
    </w:p>
    <w:p w14:paraId="3FB701A6" w14:textId="215C932D"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99</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vyvolávacího systému </w:t>
      </w:r>
      <w:proofErr w:type="spellStart"/>
      <w:r>
        <w:rPr>
          <w:rFonts w:ascii="Tahoma" w:hAnsi="Tahoma" w:cs="Tahoma"/>
          <w:sz w:val="18"/>
          <w:szCs w:val="18"/>
        </w:rPr>
        <w:t>Tetronik</w:t>
      </w:r>
      <w:proofErr w:type="spellEnd"/>
    </w:p>
    <w:p w14:paraId="7786DCDE" w14:textId="03EAC5AE"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99</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systému </w:t>
      </w:r>
      <w:proofErr w:type="spellStart"/>
      <w:r>
        <w:rPr>
          <w:rFonts w:ascii="Tahoma" w:hAnsi="Tahoma" w:cs="Tahoma"/>
          <w:sz w:val="18"/>
          <w:szCs w:val="18"/>
        </w:rPr>
        <w:t>AuditPro</w:t>
      </w:r>
      <w:proofErr w:type="spellEnd"/>
    </w:p>
    <w:p w14:paraId="60AE4913" w14:textId="32CE4C56"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42</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URS KROS</w:t>
      </w:r>
    </w:p>
    <w:p w14:paraId="0E6AB6DD" w14:textId="4B73E585"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t>1 7</w:t>
      </w:r>
      <w:r w:rsidR="00291933" w:rsidRPr="00291933">
        <w:rPr>
          <w:rFonts w:ascii="Tahoma" w:hAnsi="Tahoma" w:cs="Tahoma"/>
          <w:sz w:val="18"/>
          <w:szCs w:val="18"/>
        </w:rPr>
        <w:t>4</w:t>
      </w:r>
      <w:r w:rsidRPr="00291933">
        <w:rPr>
          <w:rFonts w:ascii="Tahoma" w:hAnsi="Tahoma" w:cs="Tahoma"/>
          <w:sz w:val="18"/>
          <w:szCs w:val="18"/>
        </w:rPr>
        <w:t xml:space="preserve">0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t>technická</w:t>
      </w:r>
      <w:proofErr w:type="gramEnd"/>
      <w:r w:rsidRPr="00291933">
        <w:rPr>
          <w:rFonts w:ascii="Tahoma" w:hAnsi="Tahoma" w:cs="Tahoma"/>
          <w:sz w:val="18"/>
          <w:szCs w:val="18"/>
        </w:rPr>
        <w:t xml:space="preserve"> </w:t>
      </w:r>
      <w:r w:rsidR="00291933" w:rsidRPr="00291933">
        <w:rPr>
          <w:rFonts w:ascii="Tahoma" w:hAnsi="Tahoma" w:cs="Tahoma"/>
          <w:sz w:val="18"/>
          <w:szCs w:val="18"/>
        </w:rPr>
        <w:t xml:space="preserve">podpora a servisní práce AIS </w:t>
      </w:r>
      <w:r w:rsidRPr="00291933">
        <w:rPr>
          <w:rFonts w:ascii="Tahoma" w:hAnsi="Tahoma" w:cs="Tahoma"/>
          <w:sz w:val="18"/>
          <w:szCs w:val="18"/>
        </w:rPr>
        <w:t>Vera</w:t>
      </w:r>
    </w:p>
    <w:p w14:paraId="045BF1AF" w14:textId="5F48CCE3"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r>
      <w:r w:rsidR="00291933" w:rsidRPr="00291933">
        <w:rPr>
          <w:rFonts w:ascii="Tahoma" w:hAnsi="Tahoma" w:cs="Tahoma"/>
          <w:sz w:val="18"/>
          <w:szCs w:val="18"/>
        </w:rPr>
        <w:t>101</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t>technická</w:t>
      </w:r>
      <w:proofErr w:type="gramEnd"/>
      <w:r w:rsidRPr="00291933">
        <w:rPr>
          <w:rFonts w:ascii="Tahoma" w:hAnsi="Tahoma" w:cs="Tahoma"/>
          <w:sz w:val="18"/>
          <w:szCs w:val="18"/>
        </w:rPr>
        <w:t xml:space="preserve"> podpora agendového systému Vita</w:t>
      </w:r>
    </w:p>
    <w:p w14:paraId="2D598954" w14:textId="6B85B0E0"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r>
      <w:r w:rsidR="00291933" w:rsidRPr="00291933">
        <w:rPr>
          <w:rFonts w:ascii="Tahoma" w:hAnsi="Tahoma" w:cs="Tahoma"/>
          <w:sz w:val="18"/>
          <w:szCs w:val="18"/>
        </w:rPr>
        <w:t>37</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sidR="00291933" w:rsidRPr="00291933">
        <w:rPr>
          <w:rFonts w:ascii="Tahoma" w:hAnsi="Tahoma" w:cs="Tahoma"/>
          <w:sz w:val="18"/>
          <w:szCs w:val="18"/>
        </w:rPr>
        <w:t>webhosting</w:t>
      </w:r>
      <w:proofErr w:type="gramEnd"/>
      <w:r w:rsidR="00291933" w:rsidRPr="00291933">
        <w:rPr>
          <w:rFonts w:ascii="Tahoma" w:hAnsi="Tahoma" w:cs="Tahoma"/>
          <w:sz w:val="18"/>
          <w:szCs w:val="18"/>
        </w:rPr>
        <w:t xml:space="preserve"> a pronájem internetových domén</w:t>
      </w:r>
    </w:p>
    <w:p w14:paraId="6994C05D" w14:textId="20252AA6"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t xml:space="preserve">97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t>právní</w:t>
      </w:r>
      <w:proofErr w:type="gramEnd"/>
      <w:r w:rsidR="00291933" w:rsidRPr="00291933">
        <w:rPr>
          <w:rFonts w:ascii="Tahoma" w:hAnsi="Tahoma" w:cs="Tahoma"/>
          <w:sz w:val="18"/>
          <w:szCs w:val="18"/>
        </w:rPr>
        <w:t xml:space="preserve"> informační</w:t>
      </w:r>
      <w:r w:rsidRPr="00291933">
        <w:rPr>
          <w:rFonts w:ascii="Tahoma" w:hAnsi="Tahoma" w:cs="Tahoma"/>
          <w:sz w:val="18"/>
          <w:szCs w:val="18"/>
        </w:rPr>
        <w:t xml:space="preserve"> systém ASPI</w:t>
      </w:r>
    </w:p>
    <w:p w14:paraId="3AFC3625" w14:textId="394EFEA8" w:rsidR="0038304A"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t>2</w:t>
      </w:r>
      <w:r w:rsidR="00291933" w:rsidRPr="00291933">
        <w:rPr>
          <w:rFonts w:ascii="Tahoma" w:hAnsi="Tahoma" w:cs="Tahoma"/>
          <w:sz w:val="18"/>
          <w:szCs w:val="18"/>
        </w:rPr>
        <w:t>1</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t>technická</w:t>
      </w:r>
      <w:proofErr w:type="gramEnd"/>
      <w:r w:rsidRPr="00291933">
        <w:rPr>
          <w:rFonts w:ascii="Tahoma" w:hAnsi="Tahoma" w:cs="Tahoma"/>
          <w:sz w:val="18"/>
          <w:szCs w:val="18"/>
        </w:rPr>
        <w:t xml:space="preserve"> podpora </w:t>
      </w:r>
      <w:r w:rsidR="00291933" w:rsidRPr="00291933">
        <w:rPr>
          <w:rFonts w:ascii="Tahoma" w:hAnsi="Tahoma" w:cs="Tahoma"/>
          <w:sz w:val="18"/>
          <w:szCs w:val="18"/>
        </w:rPr>
        <w:t>IS</w:t>
      </w:r>
      <w:r w:rsidRPr="00291933">
        <w:rPr>
          <w:rFonts w:ascii="Tahoma" w:hAnsi="Tahoma" w:cs="Tahoma"/>
          <w:sz w:val="18"/>
          <w:szCs w:val="18"/>
        </w:rPr>
        <w:t xml:space="preserve"> </w:t>
      </w:r>
      <w:proofErr w:type="spellStart"/>
      <w:r w:rsidRPr="00291933">
        <w:rPr>
          <w:rFonts w:ascii="Tahoma" w:hAnsi="Tahoma" w:cs="Tahoma"/>
          <w:sz w:val="18"/>
          <w:szCs w:val="18"/>
        </w:rPr>
        <w:t>Yamaco</w:t>
      </w:r>
      <w:proofErr w:type="spellEnd"/>
    </w:p>
    <w:p w14:paraId="3F02B4E5" w14:textId="1807C93C"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46</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IS </w:t>
      </w:r>
      <w:proofErr w:type="spellStart"/>
      <w:r>
        <w:rPr>
          <w:rFonts w:ascii="Tahoma" w:hAnsi="Tahoma" w:cs="Tahoma"/>
          <w:sz w:val="18"/>
          <w:szCs w:val="18"/>
        </w:rPr>
        <w:t>Codexis</w:t>
      </w:r>
      <w:proofErr w:type="spellEnd"/>
    </w:p>
    <w:p w14:paraId="7DBFD24B" w14:textId="7BF6C67D"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Pr>
          <w:rFonts w:ascii="Tahoma" w:hAnsi="Tahoma" w:cs="Tahoma"/>
          <w:sz w:val="18"/>
          <w:szCs w:val="18"/>
        </w:rPr>
        <w:tab/>
      </w:r>
      <w:r>
        <w:rPr>
          <w:rFonts w:ascii="Tahoma" w:hAnsi="Tahoma" w:cs="Tahoma"/>
          <w:sz w:val="18"/>
          <w:szCs w:val="18"/>
        </w:rPr>
        <w:tab/>
        <w:t>22</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pronájem</w:t>
      </w:r>
      <w:proofErr w:type="gramEnd"/>
      <w:r>
        <w:rPr>
          <w:rFonts w:ascii="Tahoma" w:hAnsi="Tahoma" w:cs="Tahoma"/>
          <w:sz w:val="18"/>
          <w:szCs w:val="18"/>
        </w:rPr>
        <w:t xml:space="preserve"> systému Lexicon</w:t>
      </w:r>
    </w:p>
    <w:p w14:paraId="4529B24E" w14:textId="7DE7DE5B" w:rsidR="00291933" w:rsidRDefault="00291933" w:rsidP="00291933">
      <w:pPr>
        <w:tabs>
          <w:tab w:val="right" w:pos="1701"/>
          <w:tab w:val="left" w:pos="1843"/>
          <w:tab w:val="right" w:pos="3402"/>
          <w:tab w:val="center" w:pos="3544"/>
          <w:tab w:val="left" w:pos="3686"/>
          <w:tab w:val="left" w:pos="4536"/>
        </w:tabs>
        <w:ind w:left="3686" w:hanging="3510"/>
        <w:rPr>
          <w:rFonts w:ascii="Tahoma" w:hAnsi="Tahoma" w:cs="Tahoma"/>
          <w:sz w:val="18"/>
          <w:szCs w:val="18"/>
        </w:rPr>
      </w:pPr>
      <w:r>
        <w:rPr>
          <w:rFonts w:ascii="Tahoma" w:hAnsi="Tahoma" w:cs="Tahoma"/>
          <w:sz w:val="18"/>
          <w:szCs w:val="18"/>
        </w:rPr>
        <w:tab/>
      </w:r>
      <w:r>
        <w:rPr>
          <w:rFonts w:ascii="Tahoma" w:hAnsi="Tahoma" w:cs="Tahoma"/>
          <w:sz w:val="18"/>
          <w:szCs w:val="18"/>
        </w:rPr>
        <w:tab/>
      </w:r>
      <w:r w:rsidRPr="00291933">
        <w:rPr>
          <w:rFonts w:ascii="Tahoma" w:hAnsi="Tahoma" w:cs="Tahoma"/>
          <w:sz w:val="18"/>
          <w:szCs w:val="18"/>
        </w:rPr>
        <w:tab/>
      </w:r>
      <w:r>
        <w:rPr>
          <w:rFonts w:ascii="Tahoma" w:hAnsi="Tahoma" w:cs="Tahoma"/>
          <w:sz w:val="18"/>
          <w:szCs w:val="18"/>
        </w:rPr>
        <w:t>471</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r>
      <w:r>
        <w:rPr>
          <w:rFonts w:ascii="Tahoma" w:hAnsi="Tahoma" w:cs="Tahoma"/>
          <w:sz w:val="18"/>
          <w:szCs w:val="18"/>
        </w:rPr>
        <w:t>technická</w:t>
      </w:r>
      <w:proofErr w:type="gramEnd"/>
      <w:r>
        <w:rPr>
          <w:rFonts w:ascii="Tahoma" w:hAnsi="Tahoma" w:cs="Tahoma"/>
          <w:sz w:val="18"/>
          <w:szCs w:val="18"/>
        </w:rPr>
        <w:t xml:space="preserve"> podpora systému </w:t>
      </w:r>
      <w:proofErr w:type="spellStart"/>
      <w:r>
        <w:rPr>
          <w:rFonts w:ascii="Tahoma" w:hAnsi="Tahoma" w:cs="Tahoma"/>
          <w:sz w:val="18"/>
          <w:szCs w:val="18"/>
        </w:rPr>
        <w:t>vSphere</w:t>
      </w:r>
      <w:proofErr w:type="spellEnd"/>
      <w:r>
        <w:rPr>
          <w:rFonts w:ascii="Tahoma" w:hAnsi="Tahoma" w:cs="Tahoma"/>
          <w:sz w:val="18"/>
          <w:szCs w:val="18"/>
        </w:rPr>
        <w:t xml:space="preserve"> </w:t>
      </w:r>
      <w:proofErr w:type="spellStart"/>
      <w:r>
        <w:rPr>
          <w:rFonts w:ascii="Tahoma" w:hAnsi="Tahoma" w:cs="Tahoma"/>
          <w:sz w:val="18"/>
          <w:szCs w:val="18"/>
        </w:rPr>
        <w:t>VMware</w:t>
      </w:r>
      <w:proofErr w:type="spellEnd"/>
    </w:p>
    <w:p w14:paraId="0F722A42" w14:textId="2CF6FC71" w:rsidR="0038304A" w:rsidRPr="00291933" w:rsidRDefault="0038304A" w:rsidP="0038304A">
      <w:pPr>
        <w:tabs>
          <w:tab w:val="right" w:pos="1701"/>
          <w:tab w:val="left" w:pos="1843"/>
          <w:tab w:val="right" w:pos="3402"/>
          <w:tab w:val="center" w:pos="3544"/>
          <w:tab w:val="left" w:pos="3686"/>
          <w:tab w:val="left" w:pos="4536"/>
        </w:tabs>
        <w:ind w:left="3686" w:hanging="3510"/>
        <w:rPr>
          <w:rFonts w:ascii="Tahoma" w:hAnsi="Tahoma" w:cs="Tahoma"/>
          <w:sz w:val="18"/>
          <w:szCs w:val="18"/>
        </w:rPr>
      </w:pPr>
      <w:r w:rsidRPr="00291933">
        <w:rPr>
          <w:rFonts w:ascii="Tahoma" w:hAnsi="Tahoma" w:cs="Tahoma"/>
          <w:sz w:val="18"/>
          <w:szCs w:val="18"/>
        </w:rPr>
        <w:tab/>
      </w:r>
      <w:r w:rsidRPr="00291933">
        <w:rPr>
          <w:rFonts w:ascii="Tahoma" w:hAnsi="Tahoma" w:cs="Tahoma"/>
          <w:sz w:val="18"/>
          <w:szCs w:val="18"/>
        </w:rPr>
        <w:tab/>
      </w:r>
      <w:r w:rsidRPr="00291933">
        <w:rPr>
          <w:rFonts w:ascii="Tahoma" w:hAnsi="Tahoma" w:cs="Tahoma"/>
          <w:sz w:val="18"/>
          <w:szCs w:val="18"/>
        </w:rPr>
        <w:tab/>
      </w:r>
      <w:r w:rsidR="00291933" w:rsidRPr="00291933">
        <w:rPr>
          <w:rFonts w:ascii="Tahoma" w:hAnsi="Tahoma" w:cs="Tahoma"/>
          <w:sz w:val="18"/>
          <w:szCs w:val="18"/>
        </w:rPr>
        <w:t>251</w:t>
      </w:r>
      <w:r w:rsidRPr="00291933">
        <w:rPr>
          <w:rFonts w:ascii="Tahoma" w:hAnsi="Tahoma" w:cs="Tahoma"/>
          <w:sz w:val="18"/>
          <w:szCs w:val="18"/>
        </w:rPr>
        <w:t xml:space="preserve"> tis. </w:t>
      </w:r>
      <w:proofErr w:type="gramStart"/>
      <w:r w:rsidRPr="00291933">
        <w:rPr>
          <w:rFonts w:ascii="Tahoma" w:hAnsi="Tahoma" w:cs="Tahoma"/>
          <w:sz w:val="18"/>
          <w:szCs w:val="18"/>
        </w:rPr>
        <w:t>Kč</w:t>
      </w:r>
      <w:r w:rsidRPr="00291933">
        <w:rPr>
          <w:rFonts w:ascii="Tahoma" w:hAnsi="Tahoma" w:cs="Tahoma"/>
          <w:sz w:val="18"/>
          <w:szCs w:val="18"/>
        </w:rPr>
        <w:tab/>
        <w:t>-</w:t>
      </w:r>
      <w:r w:rsidRPr="00291933">
        <w:rPr>
          <w:rFonts w:ascii="Tahoma" w:hAnsi="Tahoma" w:cs="Tahoma"/>
          <w:sz w:val="18"/>
          <w:szCs w:val="18"/>
        </w:rPr>
        <w:tab/>
        <w:t>další</w:t>
      </w:r>
      <w:proofErr w:type="gramEnd"/>
      <w:r w:rsidRPr="00291933">
        <w:rPr>
          <w:rFonts w:ascii="Tahoma" w:hAnsi="Tahoma" w:cs="Tahoma"/>
          <w:sz w:val="18"/>
          <w:szCs w:val="18"/>
        </w:rPr>
        <w:t xml:space="preserve"> služby poskytované pro zajištění plynulého chodu informačních a komunikačních technologií (servisní práce, migrace dat, konzultace, diagnostiky)</w:t>
      </w:r>
    </w:p>
    <w:p w14:paraId="2E0762D1" w14:textId="77777777" w:rsidR="005635FC" w:rsidRPr="005635FC" w:rsidRDefault="007B05EC" w:rsidP="009B755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35FC">
        <w:rPr>
          <w:rFonts w:ascii="Tahoma" w:hAnsi="Tahoma" w:cs="Tahoma"/>
          <w:sz w:val="18"/>
          <w:szCs w:val="18"/>
        </w:rPr>
        <w:tab/>
      </w:r>
      <w:r w:rsidR="00422EDA" w:rsidRPr="005635FC">
        <w:rPr>
          <w:rFonts w:ascii="Tahoma" w:hAnsi="Tahoma" w:cs="Tahoma"/>
          <w:sz w:val="18"/>
          <w:szCs w:val="18"/>
        </w:rPr>
        <w:t>1 011</w:t>
      </w:r>
      <w:r w:rsidRPr="005635FC">
        <w:rPr>
          <w:rFonts w:ascii="Tahoma" w:hAnsi="Tahoma" w:cs="Tahoma"/>
          <w:sz w:val="18"/>
          <w:szCs w:val="18"/>
        </w:rPr>
        <w:t xml:space="preserve"> tis. </w:t>
      </w:r>
      <w:proofErr w:type="gramStart"/>
      <w:r w:rsidRPr="005635FC">
        <w:rPr>
          <w:rFonts w:ascii="Tahoma" w:hAnsi="Tahoma" w:cs="Tahoma"/>
          <w:sz w:val="18"/>
          <w:szCs w:val="18"/>
        </w:rPr>
        <w:t>Kč</w:t>
      </w:r>
      <w:r w:rsidRPr="005635FC">
        <w:rPr>
          <w:rFonts w:ascii="Tahoma" w:hAnsi="Tahoma" w:cs="Tahoma"/>
          <w:sz w:val="18"/>
          <w:szCs w:val="18"/>
        </w:rPr>
        <w:tab/>
        <w:t>-</w:t>
      </w:r>
      <w:r w:rsidRPr="005635FC">
        <w:rPr>
          <w:rFonts w:ascii="Tahoma" w:hAnsi="Tahoma" w:cs="Tahoma"/>
          <w:sz w:val="18"/>
          <w:szCs w:val="18"/>
        </w:rPr>
        <w:tab/>
      </w:r>
      <w:r w:rsidR="00F139CA" w:rsidRPr="005635FC">
        <w:rPr>
          <w:rFonts w:ascii="Tahoma" w:hAnsi="Tahoma" w:cs="Tahoma"/>
          <w:sz w:val="18"/>
          <w:szCs w:val="18"/>
        </w:rPr>
        <w:t>nákup</w:t>
      </w:r>
      <w:proofErr w:type="gramEnd"/>
      <w:r w:rsidR="00F139CA" w:rsidRPr="005635FC">
        <w:rPr>
          <w:rFonts w:ascii="Tahoma" w:hAnsi="Tahoma" w:cs="Tahoma"/>
          <w:sz w:val="18"/>
          <w:szCs w:val="18"/>
        </w:rPr>
        <w:t xml:space="preserve"> ostatních služeb</w:t>
      </w:r>
    </w:p>
    <w:p w14:paraId="6C66B1FB" w14:textId="77777777" w:rsidR="005635FC" w:rsidRPr="005635FC" w:rsidRDefault="005635FC" w:rsidP="005635F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35FC">
        <w:rPr>
          <w:rFonts w:ascii="Tahoma" w:hAnsi="Tahoma" w:cs="Tahoma"/>
          <w:sz w:val="18"/>
          <w:szCs w:val="18"/>
        </w:rPr>
        <w:tab/>
      </w:r>
      <w:r w:rsidRPr="005635FC">
        <w:rPr>
          <w:rFonts w:ascii="Tahoma" w:hAnsi="Tahoma" w:cs="Tahoma"/>
          <w:sz w:val="18"/>
          <w:szCs w:val="18"/>
        </w:rPr>
        <w:tab/>
        <w:t>z toho:</w:t>
      </w:r>
    </w:p>
    <w:p w14:paraId="7AFC5A3A" w14:textId="1A78355F" w:rsidR="005635FC" w:rsidRPr="005635FC" w:rsidRDefault="005635FC" w:rsidP="005635F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t xml:space="preserve">923 tis. </w:t>
      </w:r>
      <w:proofErr w:type="gramStart"/>
      <w:r w:rsidRPr="005635FC">
        <w:rPr>
          <w:rFonts w:ascii="Tahoma" w:hAnsi="Tahoma" w:cs="Tahoma"/>
          <w:sz w:val="18"/>
          <w:szCs w:val="18"/>
        </w:rPr>
        <w:t>Kč</w:t>
      </w:r>
      <w:r w:rsidRPr="005635FC">
        <w:rPr>
          <w:rFonts w:ascii="Tahoma" w:hAnsi="Tahoma" w:cs="Tahoma"/>
          <w:sz w:val="18"/>
          <w:szCs w:val="18"/>
        </w:rPr>
        <w:tab/>
        <w:t>-</w:t>
      </w:r>
      <w:r w:rsidRPr="005635FC">
        <w:rPr>
          <w:rFonts w:ascii="Tahoma" w:hAnsi="Tahoma" w:cs="Tahoma"/>
          <w:sz w:val="18"/>
          <w:szCs w:val="18"/>
        </w:rPr>
        <w:tab/>
        <w:t>služby</w:t>
      </w:r>
      <w:proofErr w:type="gramEnd"/>
      <w:r w:rsidRPr="005635FC">
        <w:rPr>
          <w:rFonts w:ascii="Tahoma" w:hAnsi="Tahoma" w:cs="Tahoma"/>
          <w:sz w:val="18"/>
          <w:szCs w:val="18"/>
        </w:rPr>
        <w:t xml:space="preserve"> černobílého a barevného tisku na kopírovacích strojích</w:t>
      </w:r>
    </w:p>
    <w:p w14:paraId="2FD0D244" w14:textId="1D354F21" w:rsidR="005635FC" w:rsidRPr="005635FC" w:rsidRDefault="005635FC" w:rsidP="005635F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t xml:space="preserve">4 tis. </w:t>
      </w:r>
      <w:proofErr w:type="gramStart"/>
      <w:r w:rsidRPr="005635FC">
        <w:rPr>
          <w:rFonts w:ascii="Tahoma" w:hAnsi="Tahoma" w:cs="Tahoma"/>
          <w:sz w:val="18"/>
          <w:szCs w:val="18"/>
        </w:rPr>
        <w:t>Kč</w:t>
      </w:r>
      <w:r w:rsidRPr="005635FC">
        <w:rPr>
          <w:rFonts w:ascii="Tahoma" w:hAnsi="Tahoma" w:cs="Tahoma"/>
          <w:sz w:val="18"/>
          <w:szCs w:val="18"/>
        </w:rPr>
        <w:tab/>
        <w:t>-</w:t>
      </w:r>
      <w:r w:rsidRPr="005635FC">
        <w:rPr>
          <w:rFonts w:ascii="Tahoma" w:hAnsi="Tahoma" w:cs="Tahoma"/>
          <w:sz w:val="18"/>
          <w:szCs w:val="18"/>
        </w:rPr>
        <w:tab/>
        <w:t>odvoz</w:t>
      </w:r>
      <w:proofErr w:type="gramEnd"/>
      <w:r w:rsidRPr="005635FC">
        <w:rPr>
          <w:rFonts w:ascii="Tahoma" w:hAnsi="Tahoma" w:cs="Tahoma"/>
          <w:sz w:val="18"/>
          <w:szCs w:val="18"/>
        </w:rPr>
        <w:t xml:space="preserve"> vyřazené výpočetní techniky</w:t>
      </w:r>
    </w:p>
    <w:p w14:paraId="2129735E" w14:textId="1474E38E" w:rsidR="005635FC" w:rsidRPr="005635FC" w:rsidRDefault="005635FC" w:rsidP="005635F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r>
      <w:r w:rsidRPr="005635FC">
        <w:rPr>
          <w:rFonts w:ascii="Tahoma" w:hAnsi="Tahoma" w:cs="Tahoma"/>
          <w:sz w:val="18"/>
          <w:szCs w:val="18"/>
        </w:rPr>
        <w:tab/>
        <w:t xml:space="preserve">84 tis. </w:t>
      </w:r>
      <w:proofErr w:type="gramStart"/>
      <w:r w:rsidRPr="005635FC">
        <w:rPr>
          <w:rFonts w:ascii="Tahoma" w:hAnsi="Tahoma" w:cs="Tahoma"/>
          <w:sz w:val="18"/>
          <w:szCs w:val="18"/>
        </w:rPr>
        <w:t>Kč</w:t>
      </w:r>
      <w:r w:rsidRPr="005635FC">
        <w:rPr>
          <w:rFonts w:ascii="Tahoma" w:hAnsi="Tahoma" w:cs="Tahoma"/>
          <w:sz w:val="18"/>
          <w:szCs w:val="18"/>
        </w:rPr>
        <w:tab/>
        <w:t>-</w:t>
      </w:r>
      <w:r w:rsidRPr="005635FC">
        <w:rPr>
          <w:rFonts w:ascii="Tahoma" w:hAnsi="Tahoma" w:cs="Tahoma"/>
          <w:sz w:val="18"/>
          <w:szCs w:val="18"/>
        </w:rPr>
        <w:tab/>
        <w:t>právní</w:t>
      </w:r>
      <w:proofErr w:type="gramEnd"/>
      <w:r w:rsidRPr="005635FC">
        <w:rPr>
          <w:rFonts w:ascii="Tahoma" w:hAnsi="Tahoma" w:cs="Tahoma"/>
          <w:sz w:val="18"/>
          <w:szCs w:val="18"/>
        </w:rPr>
        <w:t xml:space="preserve"> systém Beck</w:t>
      </w:r>
    </w:p>
    <w:p w14:paraId="2A3B8936" w14:textId="775CBF4C" w:rsidR="008579A1" w:rsidRPr="004049A6" w:rsidRDefault="008B2D34"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049A6">
        <w:rPr>
          <w:rFonts w:ascii="Tahoma" w:hAnsi="Tahoma" w:cs="Tahoma"/>
          <w:sz w:val="18"/>
          <w:szCs w:val="18"/>
        </w:rPr>
        <w:tab/>
      </w:r>
      <w:r w:rsidR="00D52134" w:rsidRPr="004049A6">
        <w:rPr>
          <w:rFonts w:ascii="Tahoma" w:hAnsi="Tahoma" w:cs="Tahoma"/>
          <w:sz w:val="18"/>
          <w:szCs w:val="18"/>
        </w:rPr>
        <w:t>1</w:t>
      </w:r>
      <w:r w:rsidR="004049A6" w:rsidRPr="004049A6">
        <w:rPr>
          <w:rFonts w:ascii="Tahoma" w:hAnsi="Tahoma" w:cs="Tahoma"/>
          <w:sz w:val="18"/>
          <w:szCs w:val="18"/>
        </w:rPr>
        <w:t>9</w:t>
      </w:r>
      <w:r w:rsidR="008579A1" w:rsidRPr="004049A6">
        <w:rPr>
          <w:rFonts w:ascii="Tahoma" w:hAnsi="Tahoma" w:cs="Tahoma"/>
          <w:sz w:val="18"/>
          <w:szCs w:val="18"/>
        </w:rPr>
        <w:t xml:space="preserve"> tis. </w:t>
      </w:r>
      <w:proofErr w:type="gramStart"/>
      <w:r w:rsidR="008579A1" w:rsidRPr="004049A6">
        <w:rPr>
          <w:rFonts w:ascii="Tahoma" w:hAnsi="Tahoma" w:cs="Tahoma"/>
          <w:sz w:val="18"/>
          <w:szCs w:val="18"/>
        </w:rPr>
        <w:t>Kč</w:t>
      </w:r>
      <w:r w:rsidR="008579A1" w:rsidRPr="004049A6">
        <w:rPr>
          <w:rFonts w:ascii="Tahoma" w:hAnsi="Tahoma" w:cs="Tahoma"/>
          <w:sz w:val="18"/>
          <w:szCs w:val="18"/>
        </w:rPr>
        <w:tab/>
        <w:t>-</w:t>
      </w:r>
      <w:r w:rsidR="008579A1" w:rsidRPr="004049A6">
        <w:rPr>
          <w:rFonts w:ascii="Tahoma" w:hAnsi="Tahoma" w:cs="Tahoma"/>
          <w:sz w:val="18"/>
          <w:szCs w:val="18"/>
        </w:rPr>
        <w:tab/>
        <w:t>opravy</w:t>
      </w:r>
      <w:proofErr w:type="gramEnd"/>
      <w:r w:rsidR="008579A1" w:rsidRPr="004049A6">
        <w:rPr>
          <w:rFonts w:ascii="Tahoma" w:hAnsi="Tahoma" w:cs="Tahoma"/>
          <w:sz w:val="18"/>
          <w:szCs w:val="18"/>
        </w:rPr>
        <w:t xml:space="preserve"> a udržování</w:t>
      </w:r>
      <w:r w:rsidR="00AB31DE" w:rsidRPr="004049A6">
        <w:rPr>
          <w:rFonts w:ascii="Tahoma" w:hAnsi="Tahoma" w:cs="Tahoma"/>
          <w:sz w:val="18"/>
          <w:szCs w:val="18"/>
        </w:rPr>
        <w:t xml:space="preserve"> – opravy </w:t>
      </w:r>
      <w:r w:rsidR="00D52134" w:rsidRPr="004049A6">
        <w:rPr>
          <w:rFonts w:ascii="Tahoma" w:hAnsi="Tahoma" w:cs="Tahoma"/>
          <w:sz w:val="18"/>
          <w:szCs w:val="18"/>
        </w:rPr>
        <w:t>notebooku, UPS a vyvolávacího systému</w:t>
      </w:r>
    </w:p>
    <w:p w14:paraId="32FF59BA" w14:textId="5F556563" w:rsidR="008579A1" w:rsidRPr="00E4353D"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4353D">
        <w:rPr>
          <w:rFonts w:ascii="Tahoma" w:hAnsi="Tahoma" w:cs="Tahoma"/>
          <w:sz w:val="18"/>
          <w:szCs w:val="18"/>
        </w:rPr>
        <w:tab/>
      </w:r>
      <w:r w:rsidR="00433753" w:rsidRPr="00E4353D">
        <w:rPr>
          <w:rFonts w:ascii="Tahoma" w:hAnsi="Tahoma" w:cs="Tahoma"/>
          <w:sz w:val="18"/>
          <w:szCs w:val="18"/>
        </w:rPr>
        <w:t xml:space="preserve">1 </w:t>
      </w:r>
      <w:r w:rsidR="00E4353D" w:rsidRPr="00E4353D">
        <w:rPr>
          <w:rFonts w:ascii="Tahoma" w:hAnsi="Tahoma" w:cs="Tahoma"/>
          <w:sz w:val="18"/>
          <w:szCs w:val="18"/>
        </w:rPr>
        <w:t>304</w:t>
      </w:r>
      <w:r w:rsidRPr="00E4353D">
        <w:rPr>
          <w:rFonts w:ascii="Tahoma" w:hAnsi="Tahoma" w:cs="Tahoma"/>
          <w:sz w:val="18"/>
          <w:szCs w:val="18"/>
        </w:rPr>
        <w:t xml:space="preserve"> tis. </w:t>
      </w:r>
      <w:proofErr w:type="gramStart"/>
      <w:r w:rsidRPr="00E4353D">
        <w:rPr>
          <w:rFonts w:ascii="Tahoma" w:hAnsi="Tahoma" w:cs="Tahoma"/>
          <w:sz w:val="18"/>
          <w:szCs w:val="18"/>
        </w:rPr>
        <w:t>Kč</w:t>
      </w:r>
      <w:r w:rsidRPr="00E4353D">
        <w:rPr>
          <w:rFonts w:ascii="Tahoma" w:hAnsi="Tahoma" w:cs="Tahoma"/>
          <w:sz w:val="18"/>
          <w:szCs w:val="18"/>
        </w:rPr>
        <w:tab/>
        <w:t>-</w:t>
      </w:r>
      <w:r w:rsidRPr="00E4353D">
        <w:rPr>
          <w:rFonts w:ascii="Tahoma" w:hAnsi="Tahoma" w:cs="Tahoma"/>
          <w:sz w:val="18"/>
          <w:szCs w:val="18"/>
        </w:rPr>
        <w:tab/>
      </w:r>
      <w:r w:rsidR="00E4353D" w:rsidRPr="00E4353D">
        <w:rPr>
          <w:rFonts w:ascii="Tahoma" w:hAnsi="Tahoma" w:cs="Tahoma"/>
          <w:sz w:val="18"/>
          <w:szCs w:val="18"/>
        </w:rPr>
        <w:t>podlimitní</w:t>
      </w:r>
      <w:proofErr w:type="gramEnd"/>
      <w:r w:rsidR="00E4353D" w:rsidRPr="00E4353D">
        <w:rPr>
          <w:rFonts w:ascii="Tahoma" w:hAnsi="Tahoma" w:cs="Tahoma"/>
          <w:sz w:val="18"/>
          <w:szCs w:val="18"/>
        </w:rPr>
        <w:t xml:space="preserve"> </w:t>
      </w:r>
      <w:r w:rsidRPr="00E4353D">
        <w:rPr>
          <w:rFonts w:ascii="Tahoma" w:hAnsi="Tahoma" w:cs="Tahoma"/>
          <w:sz w:val="18"/>
          <w:szCs w:val="18"/>
        </w:rPr>
        <w:t xml:space="preserve">programové vybavení </w:t>
      </w:r>
      <w:r w:rsidR="005635D9" w:rsidRPr="00E4353D">
        <w:rPr>
          <w:rFonts w:ascii="Tahoma" w:hAnsi="Tahoma" w:cs="Tahoma"/>
          <w:sz w:val="18"/>
          <w:szCs w:val="18"/>
        </w:rPr>
        <w:t>(</w:t>
      </w:r>
      <w:r w:rsidRPr="00E4353D">
        <w:rPr>
          <w:rFonts w:ascii="Tahoma" w:hAnsi="Tahoma" w:cs="Tahoma"/>
          <w:sz w:val="18"/>
          <w:szCs w:val="18"/>
        </w:rPr>
        <w:t>do 60 tis. Kč</w:t>
      </w:r>
      <w:r w:rsidR="005635D9" w:rsidRPr="00E4353D">
        <w:rPr>
          <w:rFonts w:ascii="Tahoma" w:hAnsi="Tahoma" w:cs="Tahoma"/>
          <w:sz w:val="18"/>
          <w:szCs w:val="18"/>
        </w:rPr>
        <w:t>)</w:t>
      </w:r>
    </w:p>
    <w:p w14:paraId="09220978" w14:textId="77777777" w:rsidR="008579A1" w:rsidRPr="00E4353D"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4353D">
        <w:rPr>
          <w:rFonts w:ascii="Tahoma" w:hAnsi="Tahoma" w:cs="Tahoma"/>
          <w:sz w:val="18"/>
          <w:szCs w:val="18"/>
        </w:rPr>
        <w:tab/>
      </w:r>
      <w:r w:rsidRPr="00E4353D">
        <w:rPr>
          <w:rFonts w:ascii="Tahoma" w:hAnsi="Tahoma" w:cs="Tahoma"/>
          <w:sz w:val="18"/>
          <w:szCs w:val="18"/>
        </w:rPr>
        <w:tab/>
        <w:t>z toho:</w:t>
      </w:r>
    </w:p>
    <w:p w14:paraId="79D1EC59" w14:textId="030ABE3D" w:rsidR="008579A1" w:rsidRPr="00E84B8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00E84B88" w:rsidRPr="00E84B88">
        <w:rPr>
          <w:rFonts w:ascii="Tahoma" w:hAnsi="Tahoma" w:cs="Tahoma"/>
          <w:sz w:val="18"/>
          <w:szCs w:val="18"/>
        </w:rPr>
        <w:t>234</w:t>
      </w:r>
      <w:r w:rsidRPr="00E84B88">
        <w:rPr>
          <w:rFonts w:ascii="Tahoma" w:hAnsi="Tahoma" w:cs="Tahoma"/>
          <w:sz w:val="18"/>
          <w:szCs w:val="18"/>
        </w:rPr>
        <w:t xml:space="preserve">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r>
      <w:r w:rsidR="00E84B88" w:rsidRPr="00E84B88">
        <w:rPr>
          <w:rFonts w:ascii="Tahoma" w:hAnsi="Tahoma" w:cs="Tahoma"/>
          <w:sz w:val="18"/>
          <w:szCs w:val="18"/>
        </w:rPr>
        <w:t>licence</w:t>
      </w:r>
      <w:proofErr w:type="gramEnd"/>
      <w:r w:rsidR="00E84B88" w:rsidRPr="00E84B88">
        <w:rPr>
          <w:rFonts w:ascii="Tahoma" w:hAnsi="Tahoma" w:cs="Tahoma"/>
          <w:sz w:val="18"/>
          <w:szCs w:val="18"/>
        </w:rPr>
        <w:t xml:space="preserve"> virtualizační platformy </w:t>
      </w:r>
      <w:proofErr w:type="spellStart"/>
      <w:r w:rsidR="00E84B88" w:rsidRPr="00E84B88">
        <w:rPr>
          <w:rFonts w:ascii="Tahoma" w:hAnsi="Tahoma" w:cs="Tahoma"/>
          <w:sz w:val="18"/>
          <w:szCs w:val="18"/>
        </w:rPr>
        <w:t>VMware</w:t>
      </w:r>
      <w:proofErr w:type="spellEnd"/>
      <w:r w:rsidR="00E84B88" w:rsidRPr="00E84B88">
        <w:rPr>
          <w:rFonts w:ascii="Tahoma" w:hAnsi="Tahoma" w:cs="Tahoma"/>
          <w:sz w:val="18"/>
          <w:szCs w:val="18"/>
        </w:rPr>
        <w:t xml:space="preserve"> </w:t>
      </w:r>
      <w:proofErr w:type="spellStart"/>
      <w:r w:rsidR="00E84B88" w:rsidRPr="00E84B88">
        <w:rPr>
          <w:rFonts w:ascii="Tahoma" w:hAnsi="Tahoma" w:cs="Tahoma"/>
          <w:sz w:val="18"/>
          <w:szCs w:val="18"/>
        </w:rPr>
        <w:t>vSphere</w:t>
      </w:r>
      <w:proofErr w:type="spellEnd"/>
    </w:p>
    <w:p w14:paraId="05651589" w14:textId="44E20D92" w:rsidR="007B05EC" w:rsidRPr="00E84B88" w:rsidRDefault="007B05EC"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00E84B88" w:rsidRPr="00E84B88">
        <w:rPr>
          <w:rFonts w:ascii="Tahoma" w:hAnsi="Tahoma" w:cs="Tahoma"/>
          <w:sz w:val="18"/>
          <w:szCs w:val="18"/>
        </w:rPr>
        <w:t xml:space="preserve">653 </w:t>
      </w:r>
      <w:r w:rsidRPr="00E84B88">
        <w:rPr>
          <w:rFonts w:ascii="Tahoma" w:hAnsi="Tahoma" w:cs="Tahoma"/>
          <w:sz w:val="18"/>
          <w:szCs w:val="18"/>
        </w:rPr>
        <w:t xml:space="preserve">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r>
      <w:r w:rsidR="00E84B88" w:rsidRPr="00E84B88">
        <w:rPr>
          <w:rFonts w:ascii="Tahoma" w:hAnsi="Tahoma" w:cs="Tahoma"/>
          <w:sz w:val="18"/>
          <w:szCs w:val="18"/>
        </w:rPr>
        <w:t>licence</w:t>
      </w:r>
      <w:proofErr w:type="gramEnd"/>
      <w:r w:rsidR="00E84B88" w:rsidRPr="00E84B88">
        <w:rPr>
          <w:rFonts w:ascii="Tahoma" w:hAnsi="Tahoma" w:cs="Tahoma"/>
          <w:sz w:val="18"/>
          <w:szCs w:val="18"/>
        </w:rPr>
        <w:t xml:space="preserve"> CAL k MS Windows server 2022</w:t>
      </w:r>
    </w:p>
    <w:p w14:paraId="58807707" w14:textId="3007362B" w:rsidR="00E84B88" w:rsidRPr="00E84B88" w:rsidRDefault="00E84B88" w:rsidP="00E84B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t xml:space="preserve">108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t>rozšíření</w:t>
      </w:r>
      <w:proofErr w:type="gramEnd"/>
      <w:r w:rsidRPr="00E84B88">
        <w:rPr>
          <w:rFonts w:ascii="Tahoma" w:hAnsi="Tahoma" w:cs="Tahoma"/>
          <w:sz w:val="18"/>
          <w:szCs w:val="18"/>
        </w:rPr>
        <w:t xml:space="preserve"> IS RON pro potřeby </w:t>
      </w:r>
      <w:proofErr w:type="spellStart"/>
      <w:r w:rsidRPr="00E84B88">
        <w:rPr>
          <w:rFonts w:ascii="Tahoma" w:hAnsi="Tahoma" w:cs="Tahoma"/>
          <w:sz w:val="18"/>
          <w:szCs w:val="18"/>
        </w:rPr>
        <w:t>MěP</w:t>
      </w:r>
      <w:proofErr w:type="spellEnd"/>
    </w:p>
    <w:p w14:paraId="1FB5E2F2" w14:textId="532089F1" w:rsidR="00E84B88" w:rsidRPr="00E84B88" w:rsidRDefault="00E84B88" w:rsidP="00E84B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t xml:space="preserve">130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t>rozšíření</w:t>
      </w:r>
      <w:proofErr w:type="gramEnd"/>
      <w:r w:rsidRPr="00E84B88">
        <w:rPr>
          <w:rFonts w:ascii="Tahoma" w:hAnsi="Tahoma" w:cs="Tahoma"/>
          <w:sz w:val="18"/>
          <w:szCs w:val="18"/>
        </w:rPr>
        <w:t xml:space="preserve"> modulů RAK, USU</w:t>
      </w:r>
      <w:r w:rsidR="00A22D9B">
        <w:rPr>
          <w:rFonts w:ascii="Tahoma" w:hAnsi="Tahoma" w:cs="Tahoma"/>
          <w:sz w:val="18"/>
          <w:szCs w:val="18"/>
        </w:rPr>
        <w:t>,</w:t>
      </w:r>
      <w:r w:rsidRPr="00E84B88">
        <w:rPr>
          <w:rFonts w:ascii="Tahoma" w:hAnsi="Tahoma" w:cs="Tahoma"/>
          <w:sz w:val="18"/>
          <w:szCs w:val="18"/>
        </w:rPr>
        <w:t xml:space="preserve"> POD, PPD</w:t>
      </w:r>
      <w:r w:rsidR="00A22D9B">
        <w:rPr>
          <w:rFonts w:ascii="Tahoma" w:hAnsi="Tahoma" w:cs="Tahoma"/>
          <w:sz w:val="18"/>
          <w:szCs w:val="18"/>
        </w:rPr>
        <w:t>,</w:t>
      </w:r>
      <w:r w:rsidRPr="00E84B88">
        <w:rPr>
          <w:rFonts w:ascii="Tahoma" w:hAnsi="Tahoma" w:cs="Tahoma"/>
          <w:sz w:val="18"/>
          <w:szCs w:val="18"/>
        </w:rPr>
        <w:t xml:space="preserve"> ZUD IS </w:t>
      </w:r>
      <w:proofErr w:type="spellStart"/>
      <w:r w:rsidRPr="00E84B88">
        <w:rPr>
          <w:rFonts w:ascii="Tahoma" w:hAnsi="Tahoma" w:cs="Tahoma"/>
          <w:sz w:val="18"/>
          <w:szCs w:val="18"/>
        </w:rPr>
        <w:t>Ginis</w:t>
      </w:r>
      <w:proofErr w:type="spellEnd"/>
    </w:p>
    <w:p w14:paraId="11F7DE59" w14:textId="282A896C" w:rsidR="007B05EC" w:rsidRPr="00E84B88" w:rsidRDefault="007B05EC"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lastRenderedPageBreak/>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00E84B88" w:rsidRPr="00E84B88">
        <w:rPr>
          <w:rFonts w:ascii="Tahoma" w:hAnsi="Tahoma" w:cs="Tahoma"/>
          <w:sz w:val="18"/>
          <w:szCs w:val="18"/>
        </w:rPr>
        <w:t>52</w:t>
      </w:r>
      <w:r w:rsidRPr="00E84B88">
        <w:rPr>
          <w:rFonts w:ascii="Tahoma" w:hAnsi="Tahoma" w:cs="Tahoma"/>
          <w:sz w:val="18"/>
          <w:szCs w:val="18"/>
        </w:rPr>
        <w:t xml:space="preserve">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r>
      <w:r w:rsidR="00E84B88" w:rsidRPr="00E84B88">
        <w:rPr>
          <w:rFonts w:ascii="Tahoma" w:hAnsi="Tahoma" w:cs="Tahoma"/>
          <w:sz w:val="18"/>
          <w:szCs w:val="18"/>
        </w:rPr>
        <w:t>PDF</w:t>
      </w:r>
      <w:proofErr w:type="gramEnd"/>
      <w:r w:rsidR="00E84B88" w:rsidRPr="00E84B88">
        <w:rPr>
          <w:rFonts w:ascii="Tahoma" w:hAnsi="Tahoma" w:cs="Tahoma"/>
          <w:sz w:val="18"/>
          <w:szCs w:val="18"/>
        </w:rPr>
        <w:t xml:space="preserve"> </w:t>
      </w:r>
      <w:proofErr w:type="spellStart"/>
      <w:r w:rsidR="00E84B88" w:rsidRPr="00E84B88">
        <w:rPr>
          <w:rFonts w:ascii="Tahoma" w:hAnsi="Tahoma" w:cs="Tahoma"/>
          <w:sz w:val="18"/>
          <w:szCs w:val="18"/>
        </w:rPr>
        <w:t>validator</w:t>
      </w:r>
      <w:proofErr w:type="spellEnd"/>
      <w:r w:rsidR="00E84B88" w:rsidRPr="00E84B88">
        <w:rPr>
          <w:rFonts w:ascii="Tahoma" w:hAnsi="Tahoma" w:cs="Tahoma"/>
          <w:sz w:val="18"/>
          <w:szCs w:val="18"/>
        </w:rPr>
        <w:t xml:space="preserve"> pro IS </w:t>
      </w:r>
      <w:proofErr w:type="spellStart"/>
      <w:r w:rsidR="00E84B88" w:rsidRPr="00E84B88">
        <w:rPr>
          <w:rFonts w:ascii="Tahoma" w:hAnsi="Tahoma" w:cs="Tahoma"/>
          <w:sz w:val="18"/>
          <w:szCs w:val="18"/>
        </w:rPr>
        <w:t>Ginis</w:t>
      </w:r>
      <w:proofErr w:type="spellEnd"/>
    </w:p>
    <w:p w14:paraId="6D19AAEF" w14:textId="717B418B" w:rsidR="007B05EC" w:rsidRPr="00E84B88" w:rsidRDefault="007B05EC"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00E84B88" w:rsidRPr="00E84B88">
        <w:rPr>
          <w:rFonts w:ascii="Tahoma" w:hAnsi="Tahoma" w:cs="Tahoma"/>
          <w:sz w:val="18"/>
          <w:szCs w:val="18"/>
        </w:rPr>
        <w:t>48</w:t>
      </w:r>
      <w:r w:rsidR="008E4D10" w:rsidRPr="00E84B88">
        <w:rPr>
          <w:rFonts w:ascii="Tahoma" w:hAnsi="Tahoma" w:cs="Tahoma"/>
          <w:sz w:val="18"/>
          <w:szCs w:val="18"/>
        </w:rPr>
        <w:t xml:space="preserve"> </w:t>
      </w:r>
      <w:r w:rsidRPr="00E84B88">
        <w:rPr>
          <w:rFonts w:ascii="Tahoma" w:hAnsi="Tahoma" w:cs="Tahoma"/>
          <w:sz w:val="18"/>
          <w:szCs w:val="18"/>
        </w:rPr>
        <w:t xml:space="preserve">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r>
      <w:r w:rsidR="00E84B88" w:rsidRPr="00E84B88">
        <w:rPr>
          <w:rFonts w:ascii="Tahoma" w:hAnsi="Tahoma" w:cs="Tahoma"/>
          <w:sz w:val="18"/>
          <w:szCs w:val="18"/>
        </w:rPr>
        <w:t>licence</w:t>
      </w:r>
      <w:proofErr w:type="gramEnd"/>
      <w:r w:rsidR="00E84B88" w:rsidRPr="00E84B88">
        <w:rPr>
          <w:rFonts w:ascii="Tahoma" w:hAnsi="Tahoma" w:cs="Tahoma"/>
          <w:sz w:val="18"/>
          <w:szCs w:val="18"/>
        </w:rPr>
        <w:t xml:space="preserve"> </w:t>
      </w:r>
      <w:proofErr w:type="spellStart"/>
      <w:r w:rsidR="00E84B88" w:rsidRPr="00E84B88">
        <w:rPr>
          <w:rFonts w:ascii="Tahoma" w:hAnsi="Tahoma" w:cs="Tahoma"/>
          <w:sz w:val="18"/>
          <w:szCs w:val="18"/>
        </w:rPr>
        <w:t>Red</w:t>
      </w:r>
      <w:proofErr w:type="spellEnd"/>
      <w:r w:rsidR="00E84B88" w:rsidRPr="00E84B88">
        <w:rPr>
          <w:rFonts w:ascii="Tahoma" w:hAnsi="Tahoma" w:cs="Tahoma"/>
          <w:sz w:val="18"/>
          <w:szCs w:val="18"/>
        </w:rPr>
        <w:t xml:space="preserve"> </w:t>
      </w:r>
      <w:proofErr w:type="spellStart"/>
      <w:r w:rsidR="00E84B88" w:rsidRPr="00E84B88">
        <w:rPr>
          <w:rFonts w:ascii="Tahoma" w:hAnsi="Tahoma" w:cs="Tahoma"/>
          <w:sz w:val="18"/>
          <w:szCs w:val="18"/>
        </w:rPr>
        <w:t>Hat</w:t>
      </w:r>
      <w:proofErr w:type="spellEnd"/>
      <w:r w:rsidR="00E84B88" w:rsidRPr="00E84B88">
        <w:rPr>
          <w:rFonts w:ascii="Tahoma" w:hAnsi="Tahoma" w:cs="Tahoma"/>
          <w:sz w:val="18"/>
          <w:szCs w:val="18"/>
        </w:rPr>
        <w:t xml:space="preserve"> </w:t>
      </w:r>
      <w:proofErr w:type="spellStart"/>
      <w:r w:rsidR="00E84B88" w:rsidRPr="00E84B88">
        <w:rPr>
          <w:rFonts w:ascii="Tahoma" w:hAnsi="Tahoma" w:cs="Tahoma"/>
          <w:sz w:val="18"/>
          <w:szCs w:val="18"/>
        </w:rPr>
        <w:t>Enterprise</w:t>
      </w:r>
      <w:proofErr w:type="spellEnd"/>
      <w:r w:rsidR="00E84B88" w:rsidRPr="00E84B88">
        <w:rPr>
          <w:rFonts w:ascii="Tahoma" w:hAnsi="Tahoma" w:cs="Tahoma"/>
          <w:sz w:val="18"/>
          <w:szCs w:val="18"/>
        </w:rPr>
        <w:t xml:space="preserve"> Linux</w:t>
      </w:r>
    </w:p>
    <w:p w14:paraId="7D06F368" w14:textId="77777777" w:rsidR="00E84B88" w:rsidRPr="00E84B88" w:rsidRDefault="00E84B88" w:rsidP="00E84B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t xml:space="preserve">65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t>moduly</w:t>
      </w:r>
      <w:proofErr w:type="gramEnd"/>
      <w:r w:rsidRPr="00E84B88">
        <w:rPr>
          <w:rFonts w:ascii="Tahoma" w:hAnsi="Tahoma" w:cs="Tahoma"/>
          <w:sz w:val="18"/>
          <w:szCs w:val="18"/>
        </w:rPr>
        <w:t xml:space="preserve"> kalendáře pro CAS a autovraků na webových stránkách </w:t>
      </w:r>
    </w:p>
    <w:p w14:paraId="27EE1373" w14:textId="0DA10D45" w:rsidR="00E84B88" w:rsidRPr="00E84B88" w:rsidRDefault="00E84B88" w:rsidP="00E84B88">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 xml:space="preserve">                                                                  města</w:t>
      </w:r>
    </w:p>
    <w:p w14:paraId="0CBF9248" w14:textId="279111D2" w:rsidR="007B05EC" w:rsidRPr="00E84B88" w:rsidRDefault="007B05EC"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Pr="00E84B88">
        <w:rPr>
          <w:rFonts w:ascii="Tahoma" w:hAnsi="Tahoma" w:cs="Tahoma"/>
          <w:sz w:val="18"/>
          <w:szCs w:val="18"/>
        </w:rPr>
        <w:tab/>
      </w:r>
      <w:r w:rsidR="00D52134" w:rsidRPr="00E84B88">
        <w:rPr>
          <w:rFonts w:ascii="Tahoma" w:hAnsi="Tahoma" w:cs="Tahoma"/>
          <w:sz w:val="18"/>
          <w:szCs w:val="18"/>
        </w:rPr>
        <w:t>14</w:t>
      </w:r>
      <w:r w:rsidRPr="00E84B88">
        <w:rPr>
          <w:rFonts w:ascii="Tahoma" w:hAnsi="Tahoma" w:cs="Tahoma"/>
          <w:sz w:val="18"/>
          <w:szCs w:val="18"/>
        </w:rPr>
        <w:t xml:space="preserve"> tis. </w:t>
      </w:r>
      <w:proofErr w:type="gramStart"/>
      <w:r w:rsidRPr="00E84B88">
        <w:rPr>
          <w:rFonts w:ascii="Tahoma" w:hAnsi="Tahoma" w:cs="Tahoma"/>
          <w:sz w:val="18"/>
          <w:szCs w:val="18"/>
        </w:rPr>
        <w:t>Kč</w:t>
      </w:r>
      <w:r w:rsidRPr="00E84B88">
        <w:rPr>
          <w:rFonts w:ascii="Tahoma" w:hAnsi="Tahoma" w:cs="Tahoma"/>
          <w:sz w:val="18"/>
          <w:szCs w:val="18"/>
        </w:rPr>
        <w:tab/>
        <w:t>-</w:t>
      </w:r>
      <w:r w:rsidRPr="00E84B88">
        <w:rPr>
          <w:rFonts w:ascii="Tahoma" w:hAnsi="Tahoma" w:cs="Tahoma"/>
          <w:sz w:val="18"/>
          <w:szCs w:val="18"/>
        </w:rPr>
        <w:tab/>
      </w:r>
      <w:r w:rsidR="00E84B88" w:rsidRPr="00E84B88">
        <w:rPr>
          <w:rFonts w:ascii="Tahoma" w:hAnsi="Tahoma" w:cs="Tahoma"/>
          <w:sz w:val="18"/>
          <w:szCs w:val="18"/>
        </w:rPr>
        <w:t>grafický</w:t>
      </w:r>
      <w:proofErr w:type="gramEnd"/>
      <w:r w:rsidR="00E84B88" w:rsidRPr="00E84B88">
        <w:rPr>
          <w:rFonts w:ascii="Tahoma" w:hAnsi="Tahoma" w:cs="Tahoma"/>
          <w:sz w:val="18"/>
          <w:szCs w:val="18"/>
        </w:rPr>
        <w:t xml:space="preserve"> </w:t>
      </w:r>
      <w:r w:rsidR="00D52134" w:rsidRPr="00E84B88">
        <w:rPr>
          <w:rFonts w:ascii="Tahoma" w:hAnsi="Tahoma" w:cs="Tahoma"/>
          <w:sz w:val="18"/>
          <w:szCs w:val="18"/>
        </w:rPr>
        <w:t xml:space="preserve">software Corel </w:t>
      </w:r>
    </w:p>
    <w:p w14:paraId="7C6E97DC" w14:textId="414B2ABD" w:rsidR="00F12549" w:rsidRPr="004752FD" w:rsidRDefault="00F12549" w:rsidP="00F1254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t xml:space="preserve"> </w:t>
      </w:r>
      <w:r w:rsidR="004752FD" w:rsidRPr="00131382">
        <w:rPr>
          <w:rFonts w:ascii="Tahoma" w:hAnsi="Tahoma" w:cs="Tahoma"/>
          <w:sz w:val="18"/>
          <w:szCs w:val="18"/>
        </w:rPr>
        <w:t>615</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5635D9" w:rsidRPr="00131382">
        <w:rPr>
          <w:rFonts w:ascii="Tahoma" w:hAnsi="Tahoma" w:cs="Tahoma"/>
          <w:sz w:val="18"/>
          <w:szCs w:val="18"/>
        </w:rPr>
        <w:t>programové</w:t>
      </w:r>
      <w:proofErr w:type="gramEnd"/>
      <w:r w:rsidR="005635D9" w:rsidRPr="00131382">
        <w:rPr>
          <w:rFonts w:ascii="Tahoma" w:hAnsi="Tahoma" w:cs="Tahoma"/>
          <w:sz w:val="18"/>
          <w:szCs w:val="18"/>
        </w:rPr>
        <w:t xml:space="preserve"> </w:t>
      </w:r>
      <w:r w:rsidR="005635D9" w:rsidRPr="004752FD">
        <w:rPr>
          <w:rFonts w:ascii="Tahoma" w:hAnsi="Tahoma" w:cs="Tahoma"/>
          <w:sz w:val="18"/>
          <w:szCs w:val="18"/>
        </w:rPr>
        <w:t>vybavení (od 60 tis. Kč)</w:t>
      </w:r>
    </w:p>
    <w:p w14:paraId="340EA963" w14:textId="3D6AA939" w:rsidR="005635D9" w:rsidRPr="004752FD" w:rsidRDefault="005635D9"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752FD">
        <w:rPr>
          <w:rFonts w:ascii="Tahoma" w:hAnsi="Tahoma" w:cs="Tahoma"/>
          <w:sz w:val="18"/>
          <w:szCs w:val="18"/>
        </w:rPr>
        <w:tab/>
      </w:r>
      <w:r w:rsidRPr="004752FD">
        <w:rPr>
          <w:rFonts w:ascii="Tahoma" w:hAnsi="Tahoma" w:cs="Tahoma"/>
          <w:sz w:val="18"/>
          <w:szCs w:val="18"/>
        </w:rPr>
        <w:tab/>
        <w:t>z toho:</w:t>
      </w:r>
    </w:p>
    <w:p w14:paraId="3184FEC7" w14:textId="1984ABDE" w:rsidR="005635D9" w:rsidRPr="005A7E89" w:rsidRDefault="005635D9"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4752FD" w:rsidRPr="005A7E89">
        <w:rPr>
          <w:rFonts w:ascii="Tahoma" w:hAnsi="Tahoma" w:cs="Tahoma"/>
          <w:sz w:val="18"/>
          <w:szCs w:val="18"/>
        </w:rPr>
        <w:t>73</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4752FD" w:rsidRPr="005A7E89">
        <w:rPr>
          <w:rFonts w:ascii="Tahoma" w:hAnsi="Tahoma" w:cs="Tahoma"/>
          <w:sz w:val="18"/>
          <w:szCs w:val="18"/>
        </w:rPr>
        <w:t>zpracování</w:t>
      </w:r>
      <w:proofErr w:type="gramEnd"/>
      <w:r w:rsidR="004752FD" w:rsidRPr="005A7E89">
        <w:rPr>
          <w:rFonts w:ascii="Tahoma" w:hAnsi="Tahoma" w:cs="Tahoma"/>
          <w:sz w:val="18"/>
          <w:szCs w:val="18"/>
        </w:rPr>
        <w:t xml:space="preserve"> přestupků z </w:t>
      </w:r>
      <w:proofErr w:type="spellStart"/>
      <w:r w:rsidR="004752FD" w:rsidRPr="005A7E89">
        <w:rPr>
          <w:rFonts w:ascii="Tahoma" w:hAnsi="Tahoma" w:cs="Tahoma"/>
          <w:sz w:val="18"/>
          <w:szCs w:val="18"/>
        </w:rPr>
        <w:t>rychlováhy</w:t>
      </w:r>
      <w:proofErr w:type="spellEnd"/>
      <w:r w:rsidR="004752FD" w:rsidRPr="005A7E89">
        <w:rPr>
          <w:rFonts w:ascii="Tahoma" w:hAnsi="Tahoma" w:cs="Tahoma"/>
          <w:sz w:val="18"/>
          <w:szCs w:val="18"/>
        </w:rPr>
        <w:t xml:space="preserve"> – IS Vera</w:t>
      </w:r>
    </w:p>
    <w:p w14:paraId="562EDA87" w14:textId="4BCF3321" w:rsidR="005635D9" w:rsidRPr="005A7E89" w:rsidRDefault="005635D9"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4752FD" w:rsidRPr="005A7E89">
        <w:rPr>
          <w:rFonts w:ascii="Tahoma" w:hAnsi="Tahoma" w:cs="Tahoma"/>
          <w:sz w:val="18"/>
          <w:szCs w:val="18"/>
        </w:rPr>
        <w:t>75</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4752FD" w:rsidRPr="005A7E89">
        <w:rPr>
          <w:rFonts w:ascii="Tahoma" w:hAnsi="Tahoma" w:cs="Tahoma"/>
          <w:sz w:val="18"/>
          <w:szCs w:val="18"/>
        </w:rPr>
        <w:t>centrální</w:t>
      </w:r>
      <w:proofErr w:type="gramEnd"/>
      <w:r w:rsidR="004752FD" w:rsidRPr="005A7E89">
        <w:rPr>
          <w:rFonts w:ascii="Tahoma" w:hAnsi="Tahoma" w:cs="Tahoma"/>
          <w:sz w:val="18"/>
          <w:szCs w:val="18"/>
        </w:rPr>
        <w:t xml:space="preserve"> registr řidičů – IS Vera</w:t>
      </w:r>
    </w:p>
    <w:p w14:paraId="5E825CC2" w14:textId="0030DEA2" w:rsidR="005635D9" w:rsidRPr="005A7E89" w:rsidRDefault="005635D9"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4752FD" w:rsidRPr="005A7E89">
        <w:rPr>
          <w:rFonts w:ascii="Tahoma" w:hAnsi="Tahoma" w:cs="Tahoma"/>
          <w:sz w:val="18"/>
          <w:szCs w:val="18"/>
        </w:rPr>
        <w:t>128</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4752FD" w:rsidRPr="005A7E89">
        <w:rPr>
          <w:rFonts w:ascii="Tahoma" w:hAnsi="Tahoma" w:cs="Tahoma"/>
          <w:sz w:val="18"/>
          <w:szCs w:val="18"/>
        </w:rPr>
        <w:t>licence</w:t>
      </w:r>
      <w:proofErr w:type="gramEnd"/>
      <w:r w:rsidR="004752FD" w:rsidRPr="005A7E89">
        <w:rPr>
          <w:rFonts w:ascii="Tahoma" w:hAnsi="Tahoma" w:cs="Tahoma"/>
          <w:sz w:val="18"/>
          <w:szCs w:val="18"/>
        </w:rPr>
        <w:t xml:space="preserve"> virtualizační platformy </w:t>
      </w:r>
      <w:proofErr w:type="spellStart"/>
      <w:r w:rsidR="004752FD" w:rsidRPr="005A7E89">
        <w:rPr>
          <w:rFonts w:ascii="Tahoma" w:hAnsi="Tahoma" w:cs="Tahoma"/>
          <w:sz w:val="18"/>
          <w:szCs w:val="18"/>
        </w:rPr>
        <w:t>VMware</w:t>
      </w:r>
      <w:proofErr w:type="spellEnd"/>
      <w:r w:rsidR="004752FD" w:rsidRPr="005A7E89">
        <w:rPr>
          <w:rFonts w:ascii="Tahoma" w:hAnsi="Tahoma" w:cs="Tahoma"/>
          <w:sz w:val="18"/>
          <w:szCs w:val="18"/>
        </w:rPr>
        <w:t xml:space="preserve"> </w:t>
      </w:r>
      <w:proofErr w:type="spellStart"/>
      <w:r w:rsidR="004752FD" w:rsidRPr="005A7E89">
        <w:rPr>
          <w:rFonts w:ascii="Tahoma" w:hAnsi="Tahoma" w:cs="Tahoma"/>
          <w:sz w:val="18"/>
          <w:szCs w:val="18"/>
        </w:rPr>
        <w:t>vSphere</w:t>
      </w:r>
      <w:proofErr w:type="spellEnd"/>
    </w:p>
    <w:p w14:paraId="4A2D7803" w14:textId="4487935A" w:rsidR="005635D9" w:rsidRPr="005A7E89" w:rsidRDefault="005635D9" w:rsidP="00DB3CE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4752FD" w:rsidRPr="005A7E89">
        <w:rPr>
          <w:rFonts w:ascii="Tahoma" w:hAnsi="Tahoma" w:cs="Tahoma"/>
          <w:sz w:val="18"/>
          <w:szCs w:val="18"/>
        </w:rPr>
        <w:t xml:space="preserve">272 </w:t>
      </w:r>
      <w:r w:rsidRPr="005A7E89">
        <w:rPr>
          <w:rFonts w:ascii="Tahoma" w:hAnsi="Tahoma" w:cs="Tahoma"/>
          <w:sz w:val="18"/>
          <w:szCs w:val="18"/>
        </w:rPr>
        <w:t xml:space="preserve">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4752FD" w:rsidRPr="005A7E89">
        <w:rPr>
          <w:rFonts w:ascii="Tahoma" w:hAnsi="Tahoma" w:cs="Tahoma"/>
          <w:sz w:val="18"/>
          <w:szCs w:val="18"/>
        </w:rPr>
        <w:t>licence</w:t>
      </w:r>
      <w:proofErr w:type="gramEnd"/>
      <w:r w:rsidR="004752FD" w:rsidRPr="005A7E89">
        <w:rPr>
          <w:rFonts w:ascii="Tahoma" w:hAnsi="Tahoma" w:cs="Tahoma"/>
          <w:sz w:val="18"/>
          <w:szCs w:val="18"/>
        </w:rPr>
        <w:t xml:space="preserve"> MS Windows server 2022</w:t>
      </w:r>
    </w:p>
    <w:p w14:paraId="4D61D664" w14:textId="615BF88E" w:rsidR="005635D9" w:rsidRPr="005A7E89" w:rsidRDefault="005635D9" w:rsidP="005635D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4752FD" w:rsidRPr="005A7E89">
        <w:rPr>
          <w:rFonts w:ascii="Tahoma" w:hAnsi="Tahoma" w:cs="Tahoma"/>
          <w:sz w:val="18"/>
          <w:szCs w:val="18"/>
        </w:rPr>
        <w:t>67</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4752FD" w:rsidRPr="005A7E89">
        <w:rPr>
          <w:rFonts w:ascii="Tahoma" w:hAnsi="Tahoma" w:cs="Tahoma"/>
          <w:sz w:val="18"/>
          <w:szCs w:val="18"/>
        </w:rPr>
        <w:t>podpisová</w:t>
      </w:r>
      <w:proofErr w:type="gramEnd"/>
      <w:r w:rsidR="004752FD" w:rsidRPr="005A7E89">
        <w:rPr>
          <w:rFonts w:ascii="Tahoma" w:hAnsi="Tahoma" w:cs="Tahoma"/>
          <w:sz w:val="18"/>
          <w:szCs w:val="18"/>
        </w:rPr>
        <w:t xml:space="preserve"> kniha – IS Vera</w:t>
      </w:r>
    </w:p>
    <w:p w14:paraId="3B843003" w14:textId="0689E394" w:rsidR="00786616" w:rsidRPr="005A7E89" w:rsidRDefault="00786616" w:rsidP="008E4D1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005A7E89" w:rsidRPr="005A7E89">
        <w:rPr>
          <w:rFonts w:ascii="Tahoma" w:hAnsi="Tahoma" w:cs="Tahoma"/>
          <w:sz w:val="18"/>
          <w:szCs w:val="18"/>
        </w:rPr>
        <w:t>618</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5A7E89" w:rsidRPr="005A7E89">
        <w:rPr>
          <w:rFonts w:ascii="Tahoma" w:hAnsi="Tahoma" w:cs="Tahoma"/>
          <w:sz w:val="18"/>
          <w:szCs w:val="18"/>
        </w:rPr>
        <w:t>informační</w:t>
      </w:r>
      <w:proofErr w:type="gramEnd"/>
      <w:r w:rsidR="005A7E89" w:rsidRPr="005A7E89">
        <w:rPr>
          <w:rFonts w:ascii="Tahoma" w:hAnsi="Tahoma" w:cs="Tahoma"/>
          <w:sz w:val="18"/>
          <w:szCs w:val="18"/>
        </w:rPr>
        <w:t xml:space="preserve"> a komunikační technologie</w:t>
      </w:r>
      <w:r w:rsidRPr="005A7E89">
        <w:rPr>
          <w:rFonts w:ascii="Tahoma" w:hAnsi="Tahoma" w:cs="Tahoma"/>
          <w:sz w:val="18"/>
          <w:szCs w:val="18"/>
        </w:rPr>
        <w:t xml:space="preserve"> </w:t>
      </w:r>
      <w:r w:rsidR="008E4D10" w:rsidRPr="005A7E89">
        <w:rPr>
          <w:rFonts w:ascii="Tahoma" w:hAnsi="Tahoma" w:cs="Tahoma"/>
          <w:sz w:val="18"/>
          <w:szCs w:val="18"/>
        </w:rPr>
        <w:t xml:space="preserve">(investiční výdaje) </w:t>
      </w:r>
    </w:p>
    <w:p w14:paraId="4C4F1F05" w14:textId="4019E418" w:rsidR="008E4D10" w:rsidRPr="005A7E89" w:rsidRDefault="008E4D10" w:rsidP="008E4D1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t>z toho:</w:t>
      </w:r>
    </w:p>
    <w:p w14:paraId="3C50564B" w14:textId="0E35450F" w:rsidR="008E4D10" w:rsidRPr="005A7E89" w:rsidRDefault="008E4D10" w:rsidP="008E4D10">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5A7E89" w:rsidRPr="005A7E89">
        <w:rPr>
          <w:rFonts w:ascii="Tahoma" w:hAnsi="Tahoma" w:cs="Tahoma"/>
          <w:sz w:val="18"/>
          <w:szCs w:val="18"/>
        </w:rPr>
        <w:t>46</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5A7E89" w:rsidRPr="005A7E89">
        <w:rPr>
          <w:rFonts w:ascii="Tahoma" w:hAnsi="Tahoma" w:cs="Tahoma"/>
          <w:sz w:val="18"/>
          <w:szCs w:val="18"/>
        </w:rPr>
        <w:t>analýza</w:t>
      </w:r>
      <w:proofErr w:type="gramEnd"/>
      <w:r w:rsidR="005A7E89" w:rsidRPr="005A7E89">
        <w:rPr>
          <w:rFonts w:ascii="Tahoma" w:hAnsi="Tahoma" w:cs="Tahoma"/>
          <w:sz w:val="18"/>
          <w:szCs w:val="18"/>
        </w:rPr>
        <w:t xml:space="preserve"> a návrh nové výpočetní a síťové infrastruktury</w:t>
      </w:r>
    </w:p>
    <w:p w14:paraId="15FC6DA7" w14:textId="02DF1D90" w:rsidR="008E4D10" w:rsidRDefault="008E4D10" w:rsidP="00436A0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005A7E89" w:rsidRPr="005A7E89">
        <w:rPr>
          <w:rFonts w:ascii="Tahoma" w:hAnsi="Tahoma" w:cs="Tahoma"/>
          <w:sz w:val="18"/>
          <w:szCs w:val="18"/>
        </w:rPr>
        <w:t>159</w:t>
      </w:r>
      <w:r w:rsidRPr="005A7E89">
        <w:rPr>
          <w:rFonts w:ascii="Tahoma" w:hAnsi="Tahoma" w:cs="Tahoma"/>
          <w:sz w:val="18"/>
          <w:szCs w:val="18"/>
        </w:rPr>
        <w:t xml:space="preserve">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r>
      <w:r w:rsidR="005A7E89" w:rsidRPr="005A7E89">
        <w:rPr>
          <w:rFonts w:ascii="Tahoma" w:hAnsi="Tahoma" w:cs="Tahoma"/>
          <w:sz w:val="18"/>
          <w:szCs w:val="18"/>
        </w:rPr>
        <w:t>videokonferenční</w:t>
      </w:r>
      <w:proofErr w:type="gramEnd"/>
      <w:r w:rsidR="005A7E89" w:rsidRPr="005A7E89">
        <w:rPr>
          <w:rFonts w:ascii="Tahoma" w:hAnsi="Tahoma" w:cs="Tahoma"/>
          <w:sz w:val="18"/>
          <w:szCs w:val="18"/>
        </w:rPr>
        <w:t xml:space="preserve"> a prezentační systém do zasedací místnosti</w:t>
      </w:r>
    </w:p>
    <w:p w14:paraId="1499A722" w14:textId="4A07DF18" w:rsidR="005A7E89" w:rsidRPr="005A7E89" w:rsidRDefault="005A7E89" w:rsidP="005A7E8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r>
      <w:r w:rsidRPr="005A7E89">
        <w:rPr>
          <w:rFonts w:ascii="Tahoma" w:hAnsi="Tahoma" w:cs="Tahoma"/>
          <w:sz w:val="18"/>
          <w:szCs w:val="18"/>
        </w:rPr>
        <w:tab/>
        <w:t xml:space="preserve">413 tis. </w:t>
      </w:r>
      <w:proofErr w:type="gramStart"/>
      <w:r w:rsidRPr="005A7E89">
        <w:rPr>
          <w:rFonts w:ascii="Tahoma" w:hAnsi="Tahoma" w:cs="Tahoma"/>
          <w:sz w:val="18"/>
          <w:szCs w:val="18"/>
        </w:rPr>
        <w:t>Kč</w:t>
      </w:r>
      <w:r w:rsidRPr="005A7E89">
        <w:rPr>
          <w:rFonts w:ascii="Tahoma" w:hAnsi="Tahoma" w:cs="Tahoma"/>
          <w:sz w:val="18"/>
          <w:szCs w:val="18"/>
        </w:rPr>
        <w:tab/>
        <w:t>-</w:t>
      </w:r>
      <w:r w:rsidRPr="005A7E89">
        <w:rPr>
          <w:rFonts w:ascii="Tahoma" w:hAnsi="Tahoma" w:cs="Tahoma"/>
          <w:sz w:val="18"/>
          <w:szCs w:val="18"/>
        </w:rPr>
        <w:tab/>
        <w:t>pořízení</w:t>
      </w:r>
      <w:proofErr w:type="gramEnd"/>
      <w:r w:rsidRPr="005A7E89">
        <w:rPr>
          <w:rFonts w:ascii="Tahoma" w:hAnsi="Tahoma" w:cs="Tahoma"/>
          <w:sz w:val="18"/>
          <w:szCs w:val="18"/>
        </w:rPr>
        <w:t xml:space="preserve"> záložních napájecích zdrojů</w:t>
      </w:r>
    </w:p>
    <w:p w14:paraId="61CB29B7" w14:textId="2B3775A6" w:rsidR="00843B5E" w:rsidRDefault="005A7E89" w:rsidP="008E4D10">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Pr>
          <w:rFonts w:ascii="Tahoma" w:hAnsi="Tahoma" w:cs="Tahoma"/>
          <w:sz w:val="18"/>
          <w:szCs w:val="18"/>
        </w:rPr>
        <w:tab/>
      </w:r>
      <w:r>
        <w:rPr>
          <w:rFonts w:ascii="Tahoma" w:hAnsi="Tahoma" w:cs="Tahoma"/>
          <w:sz w:val="18"/>
          <w:szCs w:val="18"/>
        </w:rPr>
        <w:tab/>
      </w:r>
      <w:r>
        <w:rPr>
          <w:rFonts w:ascii="Tahoma" w:hAnsi="Tahoma" w:cs="Tahoma"/>
          <w:sz w:val="18"/>
          <w:szCs w:val="18"/>
        </w:rPr>
        <w:tab/>
      </w:r>
    </w:p>
    <w:p w14:paraId="5098F271" w14:textId="77777777" w:rsidR="00843B5E" w:rsidRPr="00CF333D" w:rsidRDefault="00843B5E" w:rsidP="008E4D10">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1C1F987" w14:textId="6EF47D03" w:rsidR="008B2D34" w:rsidRPr="00810361" w:rsidRDefault="008B2D34" w:rsidP="008B2D34">
      <w:pPr>
        <w:ind w:left="0" w:firstLine="0"/>
        <w:rPr>
          <w:rFonts w:ascii="Tahoma" w:hAnsi="Tahoma" w:cs="Tahoma"/>
          <w:b/>
          <w:bCs/>
          <w:sz w:val="18"/>
          <w:szCs w:val="18"/>
        </w:rPr>
      </w:pPr>
      <w:r w:rsidRPr="00810361">
        <w:rPr>
          <w:rFonts w:ascii="Tahoma" w:hAnsi="Tahoma" w:cs="Tahoma"/>
          <w:b/>
          <w:bCs/>
          <w:sz w:val="18"/>
          <w:szCs w:val="18"/>
        </w:rPr>
        <w:t>Celkový komentář:</w:t>
      </w:r>
    </w:p>
    <w:p w14:paraId="401CD558" w14:textId="27E44256" w:rsidR="00361B62" w:rsidRPr="00CF333D" w:rsidRDefault="00361B62" w:rsidP="008B2D34">
      <w:pPr>
        <w:ind w:left="0" w:firstLine="0"/>
        <w:rPr>
          <w:rFonts w:ascii="Tahoma" w:hAnsi="Tahoma" w:cs="Tahoma"/>
          <w:sz w:val="18"/>
          <w:szCs w:val="18"/>
          <w:highlight w:val="yellow"/>
        </w:rPr>
      </w:pPr>
      <w:r w:rsidRPr="00810361">
        <w:rPr>
          <w:rFonts w:ascii="Tahoma" w:hAnsi="Tahoma" w:cs="Tahoma"/>
          <w:sz w:val="18"/>
          <w:szCs w:val="18"/>
        </w:rPr>
        <w:t xml:space="preserve">Celkové výdaje za ORJ </w:t>
      </w:r>
      <w:proofErr w:type="gramStart"/>
      <w:r w:rsidRPr="00810361">
        <w:rPr>
          <w:rFonts w:ascii="Tahoma" w:hAnsi="Tahoma" w:cs="Tahoma"/>
          <w:sz w:val="18"/>
          <w:szCs w:val="18"/>
        </w:rPr>
        <w:t>17-Odbor</w:t>
      </w:r>
      <w:proofErr w:type="gramEnd"/>
      <w:r w:rsidRPr="00810361">
        <w:rPr>
          <w:rFonts w:ascii="Tahoma" w:hAnsi="Tahoma" w:cs="Tahoma"/>
          <w:sz w:val="18"/>
          <w:szCs w:val="18"/>
        </w:rPr>
        <w:t xml:space="preserve"> informačních technologií dosáhly v roce 202</w:t>
      </w:r>
      <w:r w:rsidR="00810361" w:rsidRPr="00810361">
        <w:rPr>
          <w:rFonts w:ascii="Tahoma" w:hAnsi="Tahoma" w:cs="Tahoma"/>
          <w:sz w:val="18"/>
          <w:szCs w:val="18"/>
        </w:rPr>
        <w:t>3</w:t>
      </w:r>
      <w:r w:rsidRPr="00810361">
        <w:rPr>
          <w:rFonts w:ascii="Tahoma" w:hAnsi="Tahoma" w:cs="Tahoma"/>
          <w:sz w:val="18"/>
          <w:szCs w:val="18"/>
        </w:rPr>
        <w:t xml:space="preserve"> výše </w:t>
      </w:r>
      <w:r w:rsidR="00810361" w:rsidRPr="00810361">
        <w:rPr>
          <w:rFonts w:ascii="Tahoma" w:hAnsi="Tahoma" w:cs="Tahoma"/>
          <w:sz w:val="18"/>
          <w:szCs w:val="18"/>
        </w:rPr>
        <w:t>23</w:t>
      </w:r>
      <w:r w:rsidRPr="00810361">
        <w:rPr>
          <w:rFonts w:ascii="Tahoma" w:hAnsi="Tahoma" w:cs="Tahoma"/>
          <w:sz w:val="18"/>
          <w:szCs w:val="18"/>
        </w:rPr>
        <w:t> </w:t>
      </w:r>
      <w:r w:rsidR="00810361" w:rsidRPr="00810361">
        <w:rPr>
          <w:rFonts w:ascii="Tahoma" w:hAnsi="Tahoma" w:cs="Tahoma"/>
          <w:sz w:val="18"/>
          <w:szCs w:val="18"/>
        </w:rPr>
        <w:t>385</w:t>
      </w:r>
      <w:r w:rsidRPr="00810361">
        <w:rPr>
          <w:rFonts w:ascii="Tahoma" w:hAnsi="Tahoma" w:cs="Tahoma"/>
          <w:sz w:val="18"/>
          <w:szCs w:val="18"/>
        </w:rPr>
        <w:t xml:space="preserve"> </w:t>
      </w:r>
      <w:r w:rsidRPr="007F21A8">
        <w:rPr>
          <w:rFonts w:ascii="Tahoma" w:hAnsi="Tahoma" w:cs="Tahoma"/>
          <w:sz w:val="18"/>
          <w:szCs w:val="18"/>
        </w:rPr>
        <w:t>tis. Kč, tj. 1,</w:t>
      </w:r>
      <w:r w:rsidR="007F21A8" w:rsidRPr="007F21A8">
        <w:rPr>
          <w:rFonts w:ascii="Tahoma" w:hAnsi="Tahoma" w:cs="Tahoma"/>
          <w:sz w:val="18"/>
          <w:szCs w:val="18"/>
        </w:rPr>
        <w:t>37</w:t>
      </w:r>
      <w:r w:rsidRPr="007F21A8">
        <w:rPr>
          <w:rFonts w:ascii="Tahoma" w:hAnsi="Tahoma" w:cs="Tahoma"/>
          <w:sz w:val="18"/>
          <w:szCs w:val="18"/>
        </w:rPr>
        <w:t xml:space="preserve"> %. </w:t>
      </w:r>
    </w:p>
    <w:p w14:paraId="20BC15B7" w14:textId="777ACF44" w:rsidR="008527D9" w:rsidRDefault="00361B62" w:rsidP="008527D9">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r w:rsidRPr="00390902">
        <w:rPr>
          <w:rFonts w:ascii="Tahoma" w:hAnsi="Tahoma" w:cs="Tahoma"/>
          <w:sz w:val="18"/>
          <w:szCs w:val="18"/>
        </w:rPr>
        <w:t>Ve srovnání s upraveným rozpočtem roku 202</w:t>
      </w:r>
      <w:r w:rsidR="00810361" w:rsidRPr="00390902">
        <w:rPr>
          <w:rFonts w:ascii="Tahoma" w:hAnsi="Tahoma" w:cs="Tahoma"/>
          <w:sz w:val="18"/>
          <w:szCs w:val="18"/>
        </w:rPr>
        <w:t>3</w:t>
      </w:r>
      <w:r w:rsidRPr="00390902">
        <w:rPr>
          <w:rFonts w:ascii="Tahoma" w:hAnsi="Tahoma" w:cs="Tahoma"/>
          <w:sz w:val="18"/>
          <w:szCs w:val="18"/>
        </w:rPr>
        <w:t xml:space="preserve"> nebylo čerpáno </w:t>
      </w:r>
      <w:r w:rsidR="00436A0A" w:rsidRPr="00390902">
        <w:rPr>
          <w:rFonts w:ascii="Tahoma" w:hAnsi="Tahoma" w:cs="Tahoma"/>
          <w:sz w:val="18"/>
          <w:szCs w:val="18"/>
        </w:rPr>
        <w:t>2</w:t>
      </w:r>
      <w:r w:rsidR="005247F1" w:rsidRPr="00390902">
        <w:rPr>
          <w:rFonts w:ascii="Tahoma" w:hAnsi="Tahoma" w:cs="Tahoma"/>
          <w:sz w:val="18"/>
          <w:szCs w:val="18"/>
        </w:rPr>
        <w:t xml:space="preserve"> </w:t>
      </w:r>
      <w:r w:rsidR="00810361" w:rsidRPr="00390902">
        <w:rPr>
          <w:rFonts w:ascii="Tahoma" w:hAnsi="Tahoma" w:cs="Tahoma"/>
          <w:sz w:val="18"/>
          <w:szCs w:val="18"/>
        </w:rPr>
        <w:t>430</w:t>
      </w:r>
      <w:r w:rsidRPr="00390902">
        <w:rPr>
          <w:rFonts w:ascii="Tahoma" w:hAnsi="Tahoma" w:cs="Tahoma"/>
          <w:sz w:val="18"/>
          <w:szCs w:val="18"/>
        </w:rPr>
        <w:t xml:space="preserve"> tis. Kč.</w:t>
      </w:r>
      <w:r w:rsidR="008B2D34" w:rsidRPr="00390902">
        <w:rPr>
          <w:rFonts w:ascii="Tahoma" w:hAnsi="Tahoma" w:cs="Tahoma"/>
          <w:sz w:val="18"/>
          <w:szCs w:val="18"/>
        </w:rPr>
        <w:t xml:space="preserve"> </w:t>
      </w:r>
      <w:r w:rsidRPr="00390902">
        <w:rPr>
          <w:rFonts w:ascii="Tahoma" w:hAnsi="Tahoma" w:cs="Tahoma"/>
          <w:sz w:val="18"/>
          <w:szCs w:val="18"/>
        </w:rPr>
        <w:t>K nižšímu plnění</w:t>
      </w:r>
      <w:r w:rsidR="008B2D34" w:rsidRPr="00390902">
        <w:rPr>
          <w:rFonts w:ascii="Tahoma" w:hAnsi="Tahoma" w:cs="Tahoma"/>
          <w:sz w:val="18"/>
          <w:szCs w:val="18"/>
        </w:rPr>
        <w:t xml:space="preserve"> došlo</w:t>
      </w:r>
      <w:r w:rsidR="006C45BB" w:rsidRPr="00390902">
        <w:rPr>
          <w:rFonts w:ascii="Tahoma" w:hAnsi="Tahoma" w:cs="Tahoma"/>
          <w:sz w:val="18"/>
          <w:szCs w:val="18"/>
        </w:rPr>
        <w:t xml:space="preserve"> </w:t>
      </w:r>
      <w:r w:rsidR="008B2D34" w:rsidRPr="00390902">
        <w:rPr>
          <w:rFonts w:ascii="Tahoma" w:hAnsi="Tahoma" w:cs="Tahoma"/>
          <w:sz w:val="18"/>
          <w:szCs w:val="18"/>
        </w:rPr>
        <w:t>zejména</w:t>
      </w:r>
      <w:r w:rsidR="006C45BB" w:rsidRPr="00390902">
        <w:rPr>
          <w:rFonts w:ascii="Tahoma" w:hAnsi="Tahoma" w:cs="Tahoma"/>
          <w:sz w:val="18"/>
          <w:szCs w:val="18"/>
        </w:rPr>
        <w:t xml:space="preserve"> </w:t>
      </w:r>
      <w:r w:rsidR="008B2D34" w:rsidRPr="00390902">
        <w:rPr>
          <w:rFonts w:ascii="Tahoma" w:hAnsi="Tahoma" w:cs="Tahoma"/>
          <w:sz w:val="18"/>
          <w:szCs w:val="18"/>
        </w:rPr>
        <w:t>nevyčerpáním</w:t>
      </w:r>
      <w:r w:rsidR="006C45BB" w:rsidRPr="00390902">
        <w:rPr>
          <w:rFonts w:ascii="Tahoma" w:hAnsi="Tahoma" w:cs="Tahoma"/>
          <w:sz w:val="18"/>
          <w:szCs w:val="18"/>
        </w:rPr>
        <w:t xml:space="preserve"> </w:t>
      </w:r>
      <w:r w:rsidR="008B2D34" w:rsidRPr="00390902">
        <w:rPr>
          <w:rFonts w:ascii="Tahoma" w:hAnsi="Tahoma" w:cs="Tahoma"/>
          <w:sz w:val="18"/>
          <w:szCs w:val="18"/>
        </w:rPr>
        <w:t>výdajů</w:t>
      </w:r>
      <w:r w:rsidR="006C45BB" w:rsidRPr="00390902">
        <w:rPr>
          <w:rFonts w:ascii="Tahoma" w:hAnsi="Tahoma" w:cs="Tahoma"/>
          <w:sz w:val="18"/>
          <w:szCs w:val="18"/>
        </w:rPr>
        <w:t xml:space="preserve"> </w:t>
      </w:r>
      <w:r w:rsidR="00102AC2" w:rsidRPr="00390902">
        <w:rPr>
          <w:rFonts w:ascii="Tahoma" w:hAnsi="Tahoma" w:cs="Tahoma"/>
          <w:sz w:val="18"/>
          <w:szCs w:val="18"/>
        </w:rPr>
        <w:t xml:space="preserve">pol. </w:t>
      </w:r>
      <w:proofErr w:type="gramStart"/>
      <w:r w:rsidR="00102AC2" w:rsidRPr="00390902">
        <w:rPr>
          <w:rFonts w:ascii="Tahoma" w:hAnsi="Tahoma" w:cs="Tahoma"/>
          <w:sz w:val="18"/>
          <w:szCs w:val="18"/>
        </w:rPr>
        <w:t>5171-Opravy</w:t>
      </w:r>
      <w:proofErr w:type="gramEnd"/>
      <w:r w:rsidR="00102AC2" w:rsidRPr="00390902">
        <w:rPr>
          <w:rFonts w:ascii="Tahoma" w:hAnsi="Tahoma" w:cs="Tahoma"/>
          <w:sz w:val="18"/>
          <w:szCs w:val="18"/>
        </w:rPr>
        <w:t xml:space="preserve"> a udržování</w:t>
      </w:r>
      <w:r w:rsidR="008B2D34" w:rsidRPr="00390902">
        <w:rPr>
          <w:rFonts w:ascii="Tahoma" w:hAnsi="Tahoma" w:cs="Tahoma"/>
          <w:sz w:val="18"/>
          <w:szCs w:val="18"/>
        </w:rPr>
        <w:t xml:space="preserve"> a dále </w:t>
      </w:r>
      <w:r w:rsidR="00102AC2" w:rsidRPr="00390902">
        <w:rPr>
          <w:rFonts w:ascii="Tahoma" w:hAnsi="Tahoma" w:cs="Tahoma"/>
          <w:sz w:val="18"/>
          <w:szCs w:val="18"/>
        </w:rPr>
        <w:t>na pol. 5137-Drobný dlouhodobý hmotný majetek.</w:t>
      </w:r>
      <w:r w:rsidR="008527D9" w:rsidRPr="00390902">
        <w:rPr>
          <w:rFonts w:ascii="Tahoma" w:hAnsi="Tahoma" w:cs="Tahoma"/>
          <w:sz w:val="18"/>
          <w:szCs w:val="18"/>
        </w:rPr>
        <w:t xml:space="preserve"> </w:t>
      </w:r>
    </w:p>
    <w:p w14:paraId="2FD918F3" w14:textId="77777777" w:rsidR="00810361" w:rsidRPr="00CF333D" w:rsidRDefault="00810361" w:rsidP="008527D9">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1E0464DE" w14:textId="2CC871A2" w:rsidR="00DC32E1" w:rsidRDefault="00DC32E1" w:rsidP="008B2D34">
      <w:pPr>
        <w:ind w:left="0" w:firstLine="0"/>
        <w:rPr>
          <w:rFonts w:ascii="Tahoma" w:hAnsi="Tahoma" w:cs="Tahoma"/>
          <w:sz w:val="18"/>
          <w:szCs w:val="18"/>
          <w:highlight w:val="yellow"/>
        </w:rPr>
      </w:pPr>
    </w:p>
    <w:p w14:paraId="23E38A07" w14:textId="77777777" w:rsidR="0086463F" w:rsidRPr="00CF333D" w:rsidRDefault="0086463F" w:rsidP="008B2D34">
      <w:pPr>
        <w:ind w:left="0" w:firstLine="0"/>
        <w:rPr>
          <w:rFonts w:ascii="Tahoma" w:hAnsi="Tahoma" w:cs="Tahoma"/>
          <w:sz w:val="18"/>
          <w:szCs w:val="18"/>
          <w:highlight w:val="yellow"/>
        </w:rPr>
      </w:pPr>
    </w:p>
    <w:p w14:paraId="0B0B0230" w14:textId="369EE916" w:rsidR="008579A1" w:rsidRPr="008445C2" w:rsidRDefault="008579A1" w:rsidP="008579A1">
      <w:pPr>
        <w:tabs>
          <w:tab w:val="left" w:pos="3969"/>
          <w:tab w:val="right" w:pos="9072"/>
        </w:tabs>
        <w:rPr>
          <w:rFonts w:ascii="Tahoma" w:hAnsi="Tahoma" w:cs="Tahoma"/>
        </w:rPr>
      </w:pPr>
      <w:r w:rsidRPr="008445C2">
        <w:rPr>
          <w:rFonts w:ascii="Tahoma" w:hAnsi="Tahoma" w:cs="Tahoma"/>
          <w:i/>
          <w:sz w:val="22"/>
          <w:szCs w:val="22"/>
          <w:u w:val="single"/>
        </w:rPr>
        <w:t xml:space="preserve">ORJ </w:t>
      </w:r>
      <w:proofErr w:type="gramStart"/>
      <w:r w:rsidRPr="008445C2">
        <w:rPr>
          <w:rFonts w:ascii="Tahoma" w:hAnsi="Tahoma" w:cs="Tahoma"/>
          <w:i/>
          <w:sz w:val="22"/>
          <w:szCs w:val="22"/>
          <w:u w:val="single"/>
        </w:rPr>
        <w:t>18-Odbor</w:t>
      </w:r>
      <w:proofErr w:type="gramEnd"/>
      <w:r w:rsidRPr="008445C2">
        <w:rPr>
          <w:rFonts w:ascii="Tahoma" w:hAnsi="Tahoma" w:cs="Tahoma"/>
          <w:i/>
          <w:sz w:val="22"/>
          <w:szCs w:val="22"/>
          <w:u w:val="single"/>
        </w:rPr>
        <w:t xml:space="preserve"> bezpečnostních rizik a prevence kriminality</w:t>
      </w:r>
    </w:p>
    <w:p w14:paraId="405FA0B6" w14:textId="77777777" w:rsidR="008579A1" w:rsidRPr="008445C2" w:rsidRDefault="008579A1" w:rsidP="008579A1">
      <w:pPr>
        <w:tabs>
          <w:tab w:val="left" w:pos="3969"/>
          <w:tab w:val="right" w:pos="9072"/>
        </w:tabs>
        <w:rPr>
          <w:rFonts w:ascii="Comic Sans MS" w:hAnsi="Comic Sans MS"/>
        </w:rPr>
      </w:pPr>
    </w:p>
    <w:p w14:paraId="2FA54594" w14:textId="766B7CA6" w:rsidR="008579A1" w:rsidRPr="008445C2" w:rsidRDefault="008579A1" w:rsidP="008579A1">
      <w:pPr>
        <w:tabs>
          <w:tab w:val="left" w:pos="3969"/>
          <w:tab w:val="right" w:pos="9072"/>
        </w:tabs>
        <w:rPr>
          <w:rFonts w:ascii="Tahoma" w:hAnsi="Tahoma" w:cs="Tahoma"/>
          <w:b/>
          <w:sz w:val="18"/>
          <w:szCs w:val="18"/>
        </w:rPr>
      </w:pPr>
      <w:r w:rsidRPr="008445C2">
        <w:rPr>
          <w:rFonts w:ascii="Tahoma" w:hAnsi="Tahoma" w:cs="Tahoma"/>
          <w:b/>
          <w:sz w:val="18"/>
          <w:szCs w:val="18"/>
        </w:rPr>
        <w:t xml:space="preserve">Rozpočet: </w:t>
      </w:r>
      <w:r w:rsidR="008445C2" w:rsidRPr="008445C2">
        <w:rPr>
          <w:rFonts w:ascii="Tahoma" w:hAnsi="Tahoma" w:cs="Tahoma"/>
          <w:b/>
          <w:sz w:val="18"/>
          <w:szCs w:val="18"/>
        </w:rPr>
        <w:t>19</w:t>
      </w:r>
      <w:r w:rsidR="009114E8" w:rsidRPr="008445C2">
        <w:rPr>
          <w:rFonts w:ascii="Tahoma" w:hAnsi="Tahoma" w:cs="Tahoma"/>
          <w:b/>
          <w:sz w:val="18"/>
          <w:szCs w:val="18"/>
        </w:rPr>
        <w:t xml:space="preserve"> </w:t>
      </w:r>
      <w:r w:rsidR="008445C2" w:rsidRPr="008445C2">
        <w:rPr>
          <w:rFonts w:ascii="Tahoma" w:hAnsi="Tahoma" w:cs="Tahoma"/>
          <w:b/>
          <w:sz w:val="18"/>
          <w:szCs w:val="18"/>
        </w:rPr>
        <w:t>001</w:t>
      </w:r>
      <w:r w:rsidRPr="008445C2">
        <w:rPr>
          <w:rFonts w:ascii="Tahoma" w:hAnsi="Tahoma" w:cs="Tahoma"/>
          <w:b/>
          <w:sz w:val="18"/>
          <w:szCs w:val="18"/>
        </w:rPr>
        <w:t xml:space="preserve"> tis. Kč</w:t>
      </w:r>
      <w:r w:rsidRPr="008445C2">
        <w:rPr>
          <w:rFonts w:ascii="Tahoma" w:hAnsi="Tahoma" w:cs="Tahoma"/>
          <w:b/>
          <w:sz w:val="18"/>
          <w:szCs w:val="18"/>
        </w:rPr>
        <w:tab/>
      </w:r>
      <w:r w:rsidRPr="008445C2">
        <w:rPr>
          <w:rFonts w:ascii="Tahoma" w:hAnsi="Tahoma" w:cs="Tahoma"/>
          <w:b/>
          <w:sz w:val="18"/>
          <w:szCs w:val="18"/>
        </w:rPr>
        <w:tab/>
        <w:t xml:space="preserve">Skutečnost: </w:t>
      </w:r>
      <w:r w:rsidR="008445C2" w:rsidRPr="008445C2">
        <w:rPr>
          <w:rFonts w:ascii="Tahoma" w:hAnsi="Tahoma" w:cs="Tahoma"/>
          <w:b/>
          <w:sz w:val="18"/>
          <w:szCs w:val="18"/>
        </w:rPr>
        <w:t>16</w:t>
      </w:r>
      <w:r w:rsidR="009114E8" w:rsidRPr="008445C2">
        <w:rPr>
          <w:rFonts w:ascii="Tahoma" w:hAnsi="Tahoma" w:cs="Tahoma"/>
          <w:b/>
          <w:sz w:val="18"/>
          <w:szCs w:val="18"/>
        </w:rPr>
        <w:t xml:space="preserve"> </w:t>
      </w:r>
      <w:r w:rsidR="008445C2" w:rsidRPr="008445C2">
        <w:rPr>
          <w:rFonts w:ascii="Tahoma" w:hAnsi="Tahoma" w:cs="Tahoma"/>
          <w:b/>
          <w:sz w:val="18"/>
          <w:szCs w:val="18"/>
        </w:rPr>
        <w:t>050</w:t>
      </w:r>
      <w:r w:rsidRPr="008445C2">
        <w:rPr>
          <w:rFonts w:ascii="Tahoma" w:hAnsi="Tahoma" w:cs="Tahoma"/>
          <w:b/>
          <w:sz w:val="18"/>
          <w:szCs w:val="18"/>
        </w:rPr>
        <w:t xml:space="preserve"> tis. Kč</w:t>
      </w:r>
      <w:r w:rsidR="00B35D7B" w:rsidRPr="008445C2">
        <w:rPr>
          <w:rFonts w:ascii="Tahoma" w:hAnsi="Tahoma" w:cs="Tahoma"/>
          <w:b/>
          <w:sz w:val="18"/>
          <w:szCs w:val="18"/>
        </w:rPr>
        <w:t xml:space="preserve">                                            </w:t>
      </w:r>
      <w:r w:rsidR="005727F9" w:rsidRPr="008445C2">
        <w:rPr>
          <w:rFonts w:ascii="Tahoma" w:hAnsi="Tahoma" w:cs="Tahoma"/>
          <w:b/>
          <w:sz w:val="18"/>
          <w:szCs w:val="18"/>
        </w:rPr>
        <w:t>8</w:t>
      </w:r>
      <w:r w:rsidR="008445C2" w:rsidRPr="008445C2">
        <w:rPr>
          <w:rFonts w:ascii="Tahoma" w:hAnsi="Tahoma" w:cs="Tahoma"/>
          <w:b/>
          <w:sz w:val="18"/>
          <w:szCs w:val="18"/>
        </w:rPr>
        <w:t>4</w:t>
      </w:r>
      <w:r w:rsidRPr="008445C2">
        <w:rPr>
          <w:rFonts w:ascii="Tahoma" w:hAnsi="Tahoma" w:cs="Tahoma"/>
          <w:b/>
          <w:sz w:val="18"/>
          <w:szCs w:val="18"/>
        </w:rPr>
        <w:t xml:space="preserve"> %</w:t>
      </w:r>
    </w:p>
    <w:p w14:paraId="726B01F9" w14:textId="77777777" w:rsidR="008579A1" w:rsidRPr="00CF333D" w:rsidRDefault="008579A1" w:rsidP="008579A1">
      <w:pPr>
        <w:tabs>
          <w:tab w:val="left" w:pos="3969"/>
          <w:tab w:val="right" w:pos="9072"/>
        </w:tabs>
        <w:rPr>
          <w:b/>
          <w:highlight w:val="yellow"/>
        </w:rPr>
      </w:pPr>
    </w:p>
    <w:p w14:paraId="0D812F15" w14:textId="121454CB" w:rsidR="008579A1" w:rsidRPr="00D8448F" w:rsidRDefault="008579A1" w:rsidP="008579A1">
      <w:pPr>
        <w:tabs>
          <w:tab w:val="left" w:pos="3969"/>
          <w:tab w:val="right" w:pos="9072"/>
        </w:tabs>
        <w:rPr>
          <w:rFonts w:ascii="Tahoma" w:hAnsi="Tahoma" w:cs="Tahoma"/>
          <w:b/>
          <w:sz w:val="18"/>
          <w:szCs w:val="18"/>
        </w:rPr>
      </w:pPr>
      <w:r w:rsidRPr="00D8448F">
        <w:rPr>
          <w:rFonts w:ascii="Tahoma" w:hAnsi="Tahoma" w:cs="Tahoma"/>
          <w:b/>
          <w:sz w:val="18"/>
          <w:szCs w:val="18"/>
          <w:u w:val="single"/>
        </w:rPr>
        <w:t xml:space="preserve">Par. </w:t>
      </w:r>
      <w:proofErr w:type="gramStart"/>
      <w:r w:rsidRPr="00D8448F">
        <w:rPr>
          <w:rFonts w:ascii="Tahoma" w:hAnsi="Tahoma" w:cs="Tahoma"/>
          <w:b/>
          <w:sz w:val="18"/>
          <w:szCs w:val="18"/>
          <w:u w:val="single"/>
        </w:rPr>
        <w:t>4349-Ostatní</w:t>
      </w:r>
      <w:proofErr w:type="gramEnd"/>
      <w:r w:rsidRPr="00D8448F">
        <w:rPr>
          <w:rFonts w:ascii="Tahoma" w:hAnsi="Tahoma" w:cs="Tahoma"/>
          <w:b/>
          <w:sz w:val="18"/>
          <w:szCs w:val="18"/>
          <w:u w:val="single"/>
        </w:rPr>
        <w:t xml:space="preserve"> sociální péče a pomoc ostatním skupinám obyvatelstva</w:t>
      </w:r>
      <w:r w:rsidRPr="00D8448F">
        <w:rPr>
          <w:rFonts w:ascii="Tahoma" w:hAnsi="Tahoma" w:cs="Tahoma"/>
          <w:b/>
          <w:sz w:val="18"/>
          <w:szCs w:val="18"/>
        </w:rPr>
        <w:t xml:space="preserve"> - plnění na </w:t>
      </w:r>
      <w:r w:rsidR="00D8448F" w:rsidRPr="00D8448F">
        <w:rPr>
          <w:rFonts w:ascii="Tahoma" w:hAnsi="Tahoma" w:cs="Tahoma"/>
          <w:b/>
          <w:sz w:val="18"/>
          <w:szCs w:val="18"/>
        </w:rPr>
        <w:t>92</w:t>
      </w:r>
      <w:r w:rsidRPr="00D8448F">
        <w:rPr>
          <w:rFonts w:ascii="Tahoma" w:hAnsi="Tahoma" w:cs="Tahoma"/>
          <w:b/>
          <w:sz w:val="18"/>
          <w:szCs w:val="18"/>
        </w:rPr>
        <w:t xml:space="preserve"> %</w:t>
      </w:r>
    </w:p>
    <w:p w14:paraId="2FF7F2ED" w14:textId="43972E30" w:rsidR="008579A1" w:rsidRPr="00D8448F" w:rsidRDefault="008579A1" w:rsidP="008579A1">
      <w:pPr>
        <w:tabs>
          <w:tab w:val="left" w:pos="3969"/>
          <w:tab w:val="left" w:pos="4536"/>
          <w:tab w:val="right" w:pos="9072"/>
        </w:tabs>
        <w:rPr>
          <w:rFonts w:ascii="Tahoma" w:hAnsi="Tahoma" w:cs="Tahoma"/>
          <w:b/>
          <w:sz w:val="18"/>
          <w:szCs w:val="18"/>
        </w:rPr>
      </w:pPr>
      <w:r w:rsidRPr="00D8448F">
        <w:rPr>
          <w:rFonts w:ascii="Tahoma" w:hAnsi="Tahoma" w:cs="Tahoma"/>
          <w:b/>
          <w:sz w:val="18"/>
          <w:szCs w:val="18"/>
        </w:rPr>
        <w:t xml:space="preserve">Rozpočet: </w:t>
      </w:r>
      <w:r w:rsidR="00C94619" w:rsidRPr="00D8448F">
        <w:rPr>
          <w:rFonts w:ascii="Tahoma" w:hAnsi="Tahoma" w:cs="Tahoma"/>
          <w:b/>
          <w:sz w:val="18"/>
          <w:szCs w:val="18"/>
        </w:rPr>
        <w:t xml:space="preserve">1 </w:t>
      </w:r>
      <w:r w:rsidR="00D8448F" w:rsidRPr="00D8448F">
        <w:rPr>
          <w:rFonts w:ascii="Tahoma" w:hAnsi="Tahoma" w:cs="Tahoma"/>
          <w:b/>
          <w:sz w:val="18"/>
          <w:szCs w:val="18"/>
        </w:rPr>
        <w:t>080</w:t>
      </w:r>
      <w:r w:rsidR="00B35D7B" w:rsidRPr="00D8448F">
        <w:rPr>
          <w:rFonts w:ascii="Tahoma" w:hAnsi="Tahoma" w:cs="Tahoma"/>
          <w:b/>
          <w:sz w:val="18"/>
          <w:szCs w:val="18"/>
        </w:rPr>
        <w:t xml:space="preserve"> tis. Kč</w:t>
      </w:r>
      <w:r w:rsidR="00B35D7B" w:rsidRPr="00D8448F">
        <w:rPr>
          <w:rFonts w:ascii="Tahoma" w:hAnsi="Tahoma" w:cs="Tahoma"/>
          <w:b/>
          <w:sz w:val="18"/>
          <w:szCs w:val="18"/>
        </w:rPr>
        <w:tab/>
      </w:r>
      <w:r w:rsidR="00B35D7B" w:rsidRPr="00D8448F">
        <w:rPr>
          <w:rFonts w:ascii="Tahoma" w:hAnsi="Tahoma" w:cs="Tahoma"/>
          <w:b/>
          <w:sz w:val="18"/>
          <w:szCs w:val="18"/>
        </w:rPr>
        <w:tab/>
      </w:r>
      <w:r w:rsidRPr="00D8448F">
        <w:rPr>
          <w:rFonts w:ascii="Tahoma" w:hAnsi="Tahoma" w:cs="Tahoma"/>
          <w:b/>
          <w:sz w:val="18"/>
          <w:szCs w:val="18"/>
        </w:rPr>
        <w:t xml:space="preserve">Skutečnost: </w:t>
      </w:r>
      <w:r w:rsidR="00D8448F" w:rsidRPr="00D8448F">
        <w:rPr>
          <w:rFonts w:ascii="Tahoma" w:hAnsi="Tahoma" w:cs="Tahoma"/>
          <w:b/>
          <w:sz w:val="18"/>
          <w:szCs w:val="18"/>
        </w:rPr>
        <w:t>993</w:t>
      </w:r>
      <w:r w:rsidRPr="00D8448F">
        <w:rPr>
          <w:rFonts w:ascii="Tahoma" w:hAnsi="Tahoma" w:cs="Tahoma"/>
          <w:b/>
          <w:sz w:val="18"/>
          <w:szCs w:val="18"/>
        </w:rPr>
        <w:t xml:space="preserve"> tis. Kč</w:t>
      </w:r>
    </w:p>
    <w:p w14:paraId="562F2DB6" w14:textId="77777777" w:rsidR="008579A1" w:rsidRPr="00D8448F" w:rsidRDefault="008579A1" w:rsidP="008579A1">
      <w:pPr>
        <w:tabs>
          <w:tab w:val="left" w:pos="3969"/>
          <w:tab w:val="left" w:pos="4536"/>
          <w:tab w:val="right" w:pos="9072"/>
        </w:tabs>
        <w:rPr>
          <w:rFonts w:ascii="Tahoma" w:hAnsi="Tahoma" w:cs="Tahoma"/>
          <w:sz w:val="18"/>
          <w:szCs w:val="18"/>
        </w:rPr>
      </w:pPr>
      <w:r w:rsidRPr="00D8448F">
        <w:rPr>
          <w:rFonts w:ascii="Tahoma" w:hAnsi="Tahoma" w:cs="Tahoma"/>
          <w:sz w:val="18"/>
          <w:szCs w:val="18"/>
        </w:rPr>
        <w:t>V tom:</w:t>
      </w:r>
    </w:p>
    <w:p w14:paraId="6AF9811F" w14:textId="72F788C9" w:rsidR="008579A1" w:rsidRPr="00D8448F"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D8448F">
        <w:rPr>
          <w:rFonts w:ascii="Tahoma" w:hAnsi="Tahoma" w:cs="Tahoma"/>
          <w:sz w:val="18"/>
          <w:szCs w:val="18"/>
        </w:rPr>
        <w:tab/>
      </w:r>
      <w:r w:rsidR="005727F9" w:rsidRPr="00D8448F">
        <w:rPr>
          <w:rFonts w:ascii="Tahoma" w:hAnsi="Tahoma" w:cs="Tahoma"/>
          <w:sz w:val="18"/>
          <w:szCs w:val="18"/>
        </w:rPr>
        <w:t>14</w:t>
      </w:r>
      <w:r w:rsidR="007D1D9B" w:rsidRPr="00D8448F">
        <w:rPr>
          <w:rFonts w:ascii="Tahoma" w:hAnsi="Tahoma" w:cs="Tahoma"/>
          <w:sz w:val="18"/>
          <w:szCs w:val="18"/>
        </w:rPr>
        <w:t>4</w:t>
      </w:r>
      <w:r w:rsidRPr="00D8448F">
        <w:rPr>
          <w:rFonts w:ascii="Tahoma" w:hAnsi="Tahoma" w:cs="Tahoma"/>
          <w:sz w:val="18"/>
          <w:szCs w:val="18"/>
        </w:rPr>
        <w:t xml:space="preserve"> tis. </w:t>
      </w:r>
      <w:proofErr w:type="gramStart"/>
      <w:r w:rsidRPr="00D8448F">
        <w:rPr>
          <w:rFonts w:ascii="Tahoma" w:hAnsi="Tahoma" w:cs="Tahoma"/>
          <w:sz w:val="18"/>
          <w:szCs w:val="18"/>
        </w:rPr>
        <w:t>Kč</w:t>
      </w:r>
      <w:r w:rsidRPr="00D8448F">
        <w:rPr>
          <w:rFonts w:ascii="Tahoma" w:hAnsi="Tahoma" w:cs="Tahoma"/>
          <w:sz w:val="18"/>
          <w:szCs w:val="18"/>
        </w:rPr>
        <w:tab/>
        <w:t>-</w:t>
      </w:r>
      <w:r w:rsidRPr="00D8448F">
        <w:rPr>
          <w:rFonts w:ascii="Tahoma" w:hAnsi="Tahoma" w:cs="Tahoma"/>
          <w:sz w:val="18"/>
          <w:szCs w:val="18"/>
        </w:rPr>
        <w:tab/>
        <w:t>platy</w:t>
      </w:r>
      <w:proofErr w:type="gramEnd"/>
      <w:r w:rsidRPr="00D8448F">
        <w:rPr>
          <w:rFonts w:ascii="Tahoma" w:hAnsi="Tahoma" w:cs="Tahoma"/>
          <w:sz w:val="18"/>
          <w:szCs w:val="18"/>
        </w:rPr>
        <w:t xml:space="preserve"> domovníků</w:t>
      </w:r>
    </w:p>
    <w:p w14:paraId="00DB7295" w14:textId="417BA60F" w:rsidR="008579A1" w:rsidRPr="009665C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5C8">
        <w:rPr>
          <w:rFonts w:ascii="Tahoma" w:hAnsi="Tahoma" w:cs="Tahoma"/>
          <w:sz w:val="18"/>
          <w:szCs w:val="18"/>
        </w:rPr>
        <w:tab/>
      </w:r>
      <w:r w:rsidR="005727F9" w:rsidRPr="009665C8">
        <w:rPr>
          <w:rFonts w:ascii="Tahoma" w:hAnsi="Tahoma" w:cs="Tahoma"/>
          <w:sz w:val="18"/>
          <w:szCs w:val="18"/>
        </w:rPr>
        <w:t>4</w:t>
      </w:r>
      <w:r w:rsidR="00D8448F" w:rsidRPr="009665C8">
        <w:rPr>
          <w:rFonts w:ascii="Tahoma" w:hAnsi="Tahoma" w:cs="Tahoma"/>
          <w:sz w:val="18"/>
          <w:szCs w:val="18"/>
        </w:rPr>
        <w:t>9</w:t>
      </w:r>
      <w:r w:rsidRPr="009665C8">
        <w:rPr>
          <w:rFonts w:ascii="Tahoma" w:hAnsi="Tahoma" w:cs="Tahoma"/>
          <w:sz w:val="18"/>
          <w:szCs w:val="18"/>
        </w:rPr>
        <w:t xml:space="preserve"> tis. </w:t>
      </w:r>
      <w:proofErr w:type="gramStart"/>
      <w:r w:rsidRPr="009665C8">
        <w:rPr>
          <w:rFonts w:ascii="Tahoma" w:hAnsi="Tahoma" w:cs="Tahoma"/>
          <w:sz w:val="18"/>
          <w:szCs w:val="18"/>
        </w:rPr>
        <w:t>Kč</w:t>
      </w:r>
      <w:r w:rsidRPr="009665C8">
        <w:rPr>
          <w:rFonts w:ascii="Tahoma" w:hAnsi="Tahoma" w:cs="Tahoma"/>
          <w:sz w:val="18"/>
          <w:szCs w:val="18"/>
        </w:rPr>
        <w:tab/>
        <w:t>-</w:t>
      </w:r>
      <w:r w:rsidRPr="009665C8">
        <w:rPr>
          <w:rFonts w:ascii="Tahoma" w:hAnsi="Tahoma" w:cs="Tahoma"/>
          <w:sz w:val="18"/>
          <w:szCs w:val="18"/>
        </w:rPr>
        <w:tab/>
      </w:r>
      <w:r w:rsidR="009B0DBB" w:rsidRPr="009665C8">
        <w:rPr>
          <w:rFonts w:ascii="Tahoma" w:hAnsi="Tahoma" w:cs="Tahoma"/>
          <w:sz w:val="18"/>
          <w:szCs w:val="18"/>
        </w:rPr>
        <w:t>odvody</w:t>
      </w:r>
      <w:proofErr w:type="gramEnd"/>
      <w:r w:rsidR="009B0DBB" w:rsidRPr="009665C8">
        <w:rPr>
          <w:rFonts w:ascii="Tahoma" w:hAnsi="Tahoma" w:cs="Tahoma"/>
          <w:sz w:val="18"/>
          <w:szCs w:val="18"/>
        </w:rPr>
        <w:t xml:space="preserve"> za platy domovníků</w:t>
      </w:r>
    </w:p>
    <w:p w14:paraId="1A2430A5" w14:textId="77777777" w:rsidR="009665C8" w:rsidRPr="00131382" w:rsidRDefault="007D1D9B"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665C8">
        <w:rPr>
          <w:rFonts w:ascii="Tahoma" w:hAnsi="Tahoma" w:cs="Tahoma"/>
          <w:sz w:val="18"/>
          <w:szCs w:val="18"/>
        </w:rPr>
        <w:tab/>
      </w:r>
      <w:r w:rsidR="009665C8" w:rsidRPr="009665C8">
        <w:rPr>
          <w:rFonts w:ascii="Tahoma" w:hAnsi="Tahoma" w:cs="Tahoma"/>
          <w:sz w:val="18"/>
          <w:szCs w:val="18"/>
        </w:rPr>
        <w:t>793</w:t>
      </w:r>
      <w:r w:rsidRPr="009665C8">
        <w:rPr>
          <w:rFonts w:ascii="Tahoma" w:hAnsi="Tahoma" w:cs="Tahoma"/>
          <w:sz w:val="18"/>
          <w:szCs w:val="18"/>
        </w:rPr>
        <w:t xml:space="preserve"> tis. Kč</w:t>
      </w:r>
      <w:r w:rsidRPr="009665C8">
        <w:rPr>
          <w:rFonts w:ascii="Tahoma" w:hAnsi="Tahoma" w:cs="Tahoma"/>
          <w:sz w:val="18"/>
          <w:szCs w:val="18"/>
        </w:rPr>
        <w:tab/>
        <w:t>-</w:t>
      </w:r>
      <w:r w:rsidRPr="009665C8">
        <w:rPr>
          <w:rFonts w:ascii="Tahoma" w:hAnsi="Tahoma" w:cs="Tahoma"/>
          <w:sz w:val="18"/>
          <w:szCs w:val="18"/>
        </w:rPr>
        <w:tab/>
      </w:r>
      <w:r w:rsidR="00FF429B" w:rsidRPr="009665C8">
        <w:rPr>
          <w:rFonts w:ascii="Tahoma" w:hAnsi="Tahoma" w:cs="Tahoma"/>
          <w:sz w:val="18"/>
          <w:szCs w:val="18"/>
        </w:rPr>
        <w:t>čerpání dotačního programu Prevence kriminality pro rok 202</w:t>
      </w:r>
      <w:r w:rsidR="009665C8" w:rsidRPr="009665C8">
        <w:rPr>
          <w:rFonts w:ascii="Tahoma" w:hAnsi="Tahoma" w:cs="Tahoma"/>
          <w:sz w:val="18"/>
          <w:szCs w:val="18"/>
        </w:rPr>
        <w:t>3</w:t>
      </w:r>
      <w:r w:rsidR="00FF429B" w:rsidRPr="009665C8">
        <w:rPr>
          <w:rFonts w:ascii="Tahoma" w:hAnsi="Tahoma" w:cs="Tahoma"/>
          <w:sz w:val="18"/>
          <w:szCs w:val="18"/>
        </w:rPr>
        <w:t xml:space="preserve"> – viz doplňující </w:t>
      </w:r>
      <w:proofErr w:type="gramStart"/>
      <w:r w:rsidR="00FF429B" w:rsidRPr="009665C8">
        <w:rPr>
          <w:rFonts w:ascii="Tahoma" w:hAnsi="Tahoma" w:cs="Tahoma"/>
          <w:sz w:val="18"/>
          <w:szCs w:val="18"/>
        </w:rPr>
        <w:t xml:space="preserve">příloha </w:t>
      </w:r>
      <w:r w:rsidR="00797F11" w:rsidRPr="009665C8">
        <w:rPr>
          <w:rFonts w:ascii="Tahoma" w:hAnsi="Tahoma" w:cs="Tahoma"/>
          <w:sz w:val="18"/>
          <w:szCs w:val="18"/>
        </w:rPr>
        <w:t xml:space="preserve"> </w:t>
      </w:r>
      <w:r w:rsidR="00FF429B" w:rsidRPr="00131382">
        <w:rPr>
          <w:rFonts w:ascii="Tahoma" w:hAnsi="Tahoma" w:cs="Tahoma"/>
          <w:sz w:val="18"/>
          <w:szCs w:val="18"/>
        </w:rPr>
        <w:t>č.</w:t>
      </w:r>
      <w:proofErr w:type="gramEnd"/>
      <w:r w:rsidR="00FF429B" w:rsidRPr="00131382">
        <w:rPr>
          <w:rFonts w:ascii="Tahoma" w:hAnsi="Tahoma" w:cs="Tahoma"/>
          <w:sz w:val="18"/>
          <w:szCs w:val="18"/>
        </w:rPr>
        <w:t xml:space="preserve"> 6 k příloze č. 1</w:t>
      </w:r>
    </w:p>
    <w:p w14:paraId="1504D4CD" w14:textId="2215443E" w:rsidR="009665C8" w:rsidRDefault="009665C8"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131382">
        <w:rPr>
          <w:rFonts w:ascii="Tahoma" w:hAnsi="Tahoma" w:cs="Tahoma"/>
          <w:sz w:val="18"/>
          <w:szCs w:val="18"/>
        </w:rPr>
        <w:tab/>
        <w:t xml:space="preserve">7 tis. </w:t>
      </w:r>
      <w:proofErr w:type="gramStart"/>
      <w:r w:rsidRPr="00131382">
        <w:rPr>
          <w:rFonts w:ascii="Tahoma" w:hAnsi="Tahoma" w:cs="Tahoma"/>
          <w:sz w:val="18"/>
          <w:szCs w:val="18"/>
        </w:rPr>
        <w:t>Kč</w:t>
      </w:r>
      <w:r w:rsidRPr="00131382">
        <w:rPr>
          <w:rFonts w:ascii="Tahoma" w:hAnsi="Tahoma" w:cs="Tahoma"/>
          <w:sz w:val="18"/>
          <w:szCs w:val="18"/>
        </w:rPr>
        <w:tab/>
        <w:t>-</w:t>
      </w:r>
      <w:r w:rsidRPr="009665C8">
        <w:rPr>
          <w:rFonts w:ascii="Tahoma" w:hAnsi="Tahoma" w:cs="Tahoma"/>
          <w:sz w:val="18"/>
          <w:szCs w:val="18"/>
        </w:rPr>
        <w:tab/>
      </w:r>
      <w:r>
        <w:rPr>
          <w:rFonts w:ascii="Tahoma" w:hAnsi="Tahoma" w:cs="Tahoma"/>
          <w:sz w:val="18"/>
          <w:szCs w:val="18"/>
        </w:rPr>
        <w:t>drobné</w:t>
      </w:r>
      <w:proofErr w:type="gramEnd"/>
      <w:r>
        <w:rPr>
          <w:rFonts w:ascii="Tahoma" w:hAnsi="Tahoma" w:cs="Tahoma"/>
          <w:sz w:val="18"/>
          <w:szCs w:val="18"/>
        </w:rPr>
        <w:t xml:space="preserve"> nákupy materiálů a oděvů</w:t>
      </w:r>
    </w:p>
    <w:p w14:paraId="6850F3E9" w14:textId="77777777" w:rsidR="009665C8" w:rsidRDefault="009665C8"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4E5E9B9F" w14:textId="59CE3948" w:rsidR="008579A1" w:rsidRPr="0001191E" w:rsidRDefault="00CB6508" w:rsidP="007F21A8">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9665C8">
        <w:rPr>
          <w:rFonts w:ascii="Tahoma" w:hAnsi="Tahoma" w:cs="Tahoma"/>
          <w:sz w:val="18"/>
          <w:szCs w:val="18"/>
        </w:rPr>
        <w:t xml:space="preserve"> </w:t>
      </w:r>
      <w:r w:rsidR="008579A1" w:rsidRPr="0001191E">
        <w:rPr>
          <w:rFonts w:ascii="Tahoma" w:hAnsi="Tahoma" w:cs="Tahoma"/>
          <w:b/>
          <w:sz w:val="18"/>
          <w:szCs w:val="18"/>
          <w:u w:val="single"/>
        </w:rPr>
        <w:t xml:space="preserve">Par. </w:t>
      </w:r>
      <w:proofErr w:type="gramStart"/>
      <w:r w:rsidR="008579A1" w:rsidRPr="0001191E">
        <w:rPr>
          <w:rFonts w:ascii="Tahoma" w:hAnsi="Tahoma" w:cs="Tahoma"/>
          <w:b/>
          <w:sz w:val="18"/>
          <w:szCs w:val="18"/>
          <w:u w:val="single"/>
        </w:rPr>
        <w:t>5212-Ochrana</w:t>
      </w:r>
      <w:proofErr w:type="gramEnd"/>
      <w:r w:rsidR="008579A1" w:rsidRPr="0001191E">
        <w:rPr>
          <w:rFonts w:ascii="Tahoma" w:hAnsi="Tahoma" w:cs="Tahoma"/>
          <w:b/>
          <w:sz w:val="18"/>
          <w:szCs w:val="18"/>
          <w:u w:val="single"/>
        </w:rPr>
        <w:t xml:space="preserve"> obyvatelstva</w:t>
      </w:r>
      <w:r w:rsidR="008579A1" w:rsidRPr="0001191E">
        <w:rPr>
          <w:rFonts w:ascii="Tahoma" w:hAnsi="Tahoma" w:cs="Tahoma"/>
          <w:b/>
          <w:sz w:val="18"/>
          <w:szCs w:val="18"/>
        </w:rPr>
        <w:t xml:space="preserve"> - plnění na </w:t>
      </w:r>
      <w:r w:rsidR="0001191E" w:rsidRPr="0001191E">
        <w:rPr>
          <w:rFonts w:ascii="Tahoma" w:hAnsi="Tahoma" w:cs="Tahoma"/>
          <w:b/>
          <w:sz w:val="18"/>
          <w:szCs w:val="18"/>
        </w:rPr>
        <w:t>51</w:t>
      </w:r>
      <w:r w:rsidR="008579A1" w:rsidRPr="0001191E">
        <w:rPr>
          <w:rFonts w:ascii="Tahoma" w:hAnsi="Tahoma" w:cs="Tahoma"/>
          <w:b/>
          <w:sz w:val="18"/>
          <w:szCs w:val="18"/>
        </w:rPr>
        <w:t xml:space="preserve"> %</w:t>
      </w:r>
    </w:p>
    <w:p w14:paraId="1E850BBD" w14:textId="7CA1E4EE" w:rsidR="008579A1" w:rsidRPr="0001191E" w:rsidRDefault="008579A1" w:rsidP="008579A1">
      <w:pPr>
        <w:tabs>
          <w:tab w:val="right" w:pos="1701"/>
          <w:tab w:val="left" w:pos="1843"/>
          <w:tab w:val="right" w:pos="3402"/>
          <w:tab w:val="center" w:pos="3544"/>
          <w:tab w:val="left" w:pos="3686"/>
          <w:tab w:val="left" w:pos="4536"/>
        </w:tabs>
        <w:ind w:left="2127" w:hanging="2127"/>
        <w:rPr>
          <w:b/>
          <w:color w:val="FF0000"/>
        </w:rPr>
      </w:pPr>
      <w:r w:rsidRPr="0001191E">
        <w:rPr>
          <w:rFonts w:ascii="Tahoma" w:hAnsi="Tahoma" w:cs="Tahoma"/>
          <w:b/>
          <w:sz w:val="18"/>
          <w:szCs w:val="18"/>
        </w:rPr>
        <w:t xml:space="preserve">Rozpočet: </w:t>
      </w:r>
      <w:r w:rsidR="0001191E" w:rsidRPr="0001191E">
        <w:rPr>
          <w:rFonts w:ascii="Tahoma" w:hAnsi="Tahoma" w:cs="Tahoma"/>
          <w:b/>
          <w:sz w:val="18"/>
          <w:szCs w:val="18"/>
        </w:rPr>
        <w:t>305</w:t>
      </w:r>
      <w:r w:rsidR="00B35D7B" w:rsidRPr="0001191E">
        <w:rPr>
          <w:rFonts w:ascii="Tahoma" w:hAnsi="Tahoma" w:cs="Tahoma"/>
          <w:b/>
          <w:sz w:val="18"/>
          <w:szCs w:val="18"/>
        </w:rPr>
        <w:t xml:space="preserve"> tis. Kč</w:t>
      </w:r>
      <w:r w:rsidR="00B35D7B" w:rsidRPr="0001191E">
        <w:rPr>
          <w:rFonts w:ascii="Tahoma" w:hAnsi="Tahoma" w:cs="Tahoma"/>
          <w:b/>
          <w:sz w:val="18"/>
          <w:szCs w:val="18"/>
        </w:rPr>
        <w:tab/>
      </w:r>
      <w:r w:rsidR="00B35D7B" w:rsidRPr="0001191E">
        <w:rPr>
          <w:rFonts w:ascii="Tahoma" w:hAnsi="Tahoma" w:cs="Tahoma"/>
          <w:b/>
          <w:sz w:val="18"/>
          <w:szCs w:val="18"/>
        </w:rPr>
        <w:tab/>
      </w:r>
      <w:r w:rsidR="007E17AA" w:rsidRPr="0001191E">
        <w:rPr>
          <w:rFonts w:ascii="Tahoma" w:hAnsi="Tahoma" w:cs="Tahoma"/>
          <w:b/>
          <w:sz w:val="18"/>
          <w:szCs w:val="18"/>
        </w:rPr>
        <w:t xml:space="preserve"> </w:t>
      </w:r>
      <w:r w:rsidR="007E17AA" w:rsidRPr="0001191E">
        <w:rPr>
          <w:rFonts w:ascii="Tahoma" w:hAnsi="Tahoma" w:cs="Tahoma"/>
          <w:b/>
          <w:sz w:val="18"/>
          <w:szCs w:val="18"/>
        </w:rPr>
        <w:tab/>
      </w:r>
      <w:r w:rsidR="007E17AA" w:rsidRPr="0001191E">
        <w:rPr>
          <w:rFonts w:ascii="Tahoma" w:hAnsi="Tahoma" w:cs="Tahoma"/>
          <w:b/>
          <w:sz w:val="18"/>
          <w:szCs w:val="18"/>
        </w:rPr>
        <w:tab/>
      </w:r>
      <w:r w:rsidR="0001191E" w:rsidRPr="0001191E">
        <w:rPr>
          <w:rFonts w:ascii="Tahoma" w:hAnsi="Tahoma" w:cs="Tahoma"/>
          <w:b/>
          <w:sz w:val="18"/>
          <w:szCs w:val="18"/>
        </w:rPr>
        <w:tab/>
      </w:r>
      <w:r w:rsidRPr="0001191E">
        <w:rPr>
          <w:rFonts w:ascii="Tahoma" w:hAnsi="Tahoma" w:cs="Tahoma"/>
          <w:b/>
          <w:sz w:val="18"/>
          <w:szCs w:val="18"/>
        </w:rPr>
        <w:t xml:space="preserve">Skutečnost: </w:t>
      </w:r>
      <w:r w:rsidR="0001191E" w:rsidRPr="0001191E">
        <w:rPr>
          <w:rFonts w:ascii="Tahoma" w:hAnsi="Tahoma" w:cs="Tahoma"/>
          <w:b/>
          <w:sz w:val="18"/>
          <w:szCs w:val="18"/>
        </w:rPr>
        <w:t>156</w:t>
      </w:r>
      <w:r w:rsidRPr="0001191E">
        <w:rPr>
          <w:rFonts w:ascii="Tahoma" w:hAnsi="Tahoma" w:cs="Tahoma"/>
          <w:b/>
          <w:sz w:val="18"/>
          <w:szCs w:val="18"/>
          <w:shd w:val="clear" w:color="auto" w:fill="FFFFFF" w:themeFill="background1"/>
        </w:rPr>
        <w:t xml:space="preserve"> tis. Kč</w:t>
      </w:r>
      <w:r w:rsidR="003041AB" w:rsidRPr="0001191E">
        <w:rPr>
          <w:rFonts w:ascii="Tahoma" w:hAnsi="Tahoma" w:cs="Tahoma"/>
          <w:b/>
          <w:sz w:val="18"/>
          <w:szCs w:val="18"/>
        </w:rPr>
        <w:t xml:space="preserve">  </w:t>
      </w:r>
    </w:p>
    <w:p w14:paraId="7120177E" w14:textId="63F659F3" w:rsidR="008579A1" w:rsidRPr="0001191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191E">
        <w:rPr>
          <w:rFonts w:ascii="Tahoma" w:hAnsi="Tahoma" w:cs="Tahoma"/>
          <w:sz w:val="18"/>
          <w:szCs w:val="18"/>
        </w:rPr>
        <w:t>V tom:</w:t>
      </w:r>
    </w:p>
    <w:p w14:paraId="7CE5B895" w14:textId="211B25EC" w:rsidR="003041AB" w:rsidRPr="00336F8B" w:rsidRDefault="003041AB"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6F8B">
        <w:rPr>
          <w:rFonts w:ascii="Tahoma" w:hAnsi="Tahoma" w:cs="Tahoma"/>
          <w:sz w:val="18"/>
          <w:szCs w:val="18"/>
        </w:rPr>
        <w:tab/>
      </w:r>
      <w:r w:rsidR="00336F8B" w:rsidRPr="00336F8B">
        <w:rPr>
          <w:rFonts w:ascii="Tahoma" w:hAnsi="Tahoma" w:cs="Tahoma"/>
          <w:sz w:val="18"/>
          <w:szCs w:val="18"/>
        </w:rPr>
        <w:t>50</w:t>
      </w:r>
      <w:r w:rsidRPr="00336F8B">
        <w:rPr>
          <w:rFonts w:ascii="Tahoma" w:hAnsi="Tahoma" w:cs="Tahoma"/>
          <w:sz w:val="18"/>
          <w:szCs w:val="18"/>
        </w:rPr>
        <w:t xml:space="preserve"> tis. Kč</w:t>
      </w:r>
      <w:r w:rsidRPr="00336F8B">
        <w:rPr>
          <w:rFonts w:ascii="Tahoma" w:hAnsi="Tahoma" w:cs="Tahoma"/>
          <w:sz w:val="18"/>
          <w:szCs w:val="18"/>
        </w:rPr>
        <w:tab/>
        <w:t xml:space="preserve">- </w:t>
      </w:r>
      <w:r w:rsidR="009B1CFB" w:rsidRPr="00336F8B">
        <w:rPr>
          <w:rFonts w:ascii="Tahoma" w:hAnsi="Tahoma" w:cs="Tahoma"/>
          <w:sz w:val="18"/>
          <w:szCs w:val="18"/>
        </w:rPr>
        <w:t xml:space="preserve">  </w:t>
      </w:r>
      <w:r w:rsidR="00336F8B" w:rsidRPr="00336F8B">
        <w:rPr>
          <w:rFonts w:ascii="Tahoma" w:hAnsi="Tahoma" w:cs="Tahoma"/>
          <w:sz w:val="18"/>
          <w:szCs w:val="18"/>
        </w:rPr>
        <w:t>rozšíření</w:t>
      </w:r>
      <w:r w:rsidR="006C3D1B" w:rsidRPr="00336F8B">
        <w:rPr>
          <w:rFonts w:ascii="Tahoma" w:hAnsi="Tahoma" w:cs="Tahoma"/>
          <w:sz w:val="18"/>
          <w:szCs w:val="18"/>
        </w:rPr>
        <w:t xml:space="preserve"> VISO obrany SMFM</w:t>
      </w:r>
      <w:r w:rsidR="006A0EA0" w:rsidRPr="00336F8B">
        <w:rPr>
          <w:rFonts w:ascii="Tahoma" w:hAnsi="Tahoma" w:cs="Tahoma"/>
          <w:sz w:val="18"/>
          <w:szCs w:val="18"/>
        </w:rPr>
        <w:t xml:space="preserve"> </w:t>
      </w:r>
      <w:r w:rsidR="00336F8B" w:rsidRPr="00336F8B">
        <w:rPr>
          <w:rFonts w:ascii="Tahoma" w:hAnsi="Tahoma" w:cs="Tahoma"/>
          <w:sz w:val="18"/>
          <w:szCs w:val="18"/>
        </w:rPr>
        <w:t>o 1 vysílací hnízdo</w:t>
      </w:r>
      <w:r w:rsidR="006A0EA0" w:rsidRPr="00336F8B">
        <w:rPr>
          <w:rFonts w:ascii="Tahoma" w:hAnsi="Tahoma" w:cs="Tahoma"/>
          <w:sz w:val="18"/>
          <w:szCs w:val="18"/>
        </w:rPr>
        <w:t xml:space="preserve"> a platb</w:t>
      </w:r>
      <w:r w:rsidR="00336F8B" w:rsidRPr="00336F8B">
        <w:rPr>
          <w:rFonts w:ascii="Tahoma" w:hAnsi="Tahoma" w:cs="Tahoma"/>
          <w:sz w:val="18"/>
          <w:szCs w:val="18"/>
        </w:rPr>
        <w:t>a</w:t>
      </w:r>
      <w:r w:rsidR="006A0EA0" w:rsidRPr="00336F8B">
        <w:rPr>
          <w:rFonts w:ascii="Tahoma" w:hAnsi="Tahoma" w:cs="Tahoma"/>
          <w:sz w:val="18"/>
          <w:szCs w:val="18"/>
        </w:rPr>
        <w:t xml:space="preserve"> ČTU za přidělené kmitočty pro VISO</w:t>
      </w:r>
    </w:p>
    <w:p w14:paraId="449B1E99" w14:textId="783149D7" w:rsidR="00EB4ACA" w:rsidRPr="00CF333D" w:rsidRDefault="00EB4ACA" w:rsidP="00EB4ACA">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336F8B">
        <w:rPr>
          <w:rFonts w:ascii="Tahoma" w:hAnsi="Tahoma" w:cs="Tahoma"/>
          <w:sz w:val="18"/>
          <w:szCs w:val="18"/>
        </w:rPr>
        <w:tab/>
      </w:r>
      <w:r w:rsidR="00336F8B" w:rsidRPr="00336F8B">
        <w:rPr>
          <w:rFonts w:ascii="Tahoma" w:hAnsi="Tahoma" w:cs="Tahoma"/>
          <w:sz w:val="18"/>
          <w:szCs w:val="18"/>
        </w:rPr>
        <w:t>24</w:t>
      </w:r>
      <w:r w:rsidRPr="00336F8B">
        <w:rPr>
          <w:rFonts w:ascii="Tahoma" w:hAnsi="Tahoma" w:cs="Tahoma"/>
          <w:sz w:val="18"/>
          <w:szCs w:val="18"/>
        </w:rPr>
        <w:t xml:space="preserve"> tis. </w:t>
      </w:r>
      <w:proofErr w:type="gramStart"/>
      <w:r w:rsidRPr="00336F8B">
        <w:rPr>
          <w:rFonts w:ascii="Tahoma" w:hAnsi="Tahoma" w:cs="Tahoma"/>
          <w:sz w:val="18"/>
          <w:szCs w:val="18"/>
        </w:rPr>
        <w:t>Kč</w:t>
      </w:r>
      <w:r w:rsidRPr="00336F8B">
        <w:rPr>
          <w:rFonts w:ascii="Tahoma" w:hAnsi="Tahoma" w:cs="Tahoma"/>
          <w:sz w:val="18"/>
          <w:szCs w:val="18"/>
        </w:rPr>
        <w:tab/>
        <w:t>-</w:t>
      </w:r>
      <w:r w:rsidRPr="00336F8B">
        <w:rPr>
          <w:rFonts w:ascii="Tahoma" w:hAnsi="Tahoma" w:cs="Tahoma"/>
          <w:sz w:val="18"/>
          <w:szCs w:val="18"/>
        </w:rPr>
        <w:tab/>
      </w:r>
      <w:r w:rsidR="00336F8B" w:rsidRPr="00336F8B">
        <w:rPr>
          <w:rFonts w:ascii="Tahoma" w:hAnsi="Tahoma" w:cs="Tahoma"/>
          <w:sz w:val="18"/>
          <w:szCs w:val="18"/>
        </w:rPr>
        <w:t>doplnění</w:t>
      </w:r>
      <w:proofErr w:type="gramEnd"/>
      <w:r w:rsidR="00336F8B" w:rsidRPr="00336F8B">
        <w:rPr>
          <w:rFonts w:ascii="Tahoma" w:hAnsi="Tahoma" w:cs="Tahoma"/>
          <w:sz w:val="18"/>
          <w:szCs w:val="18"/>
        </w:rPr>
        <w:t xml:space="preserve"> krizového skladu o prádlo, oděv a obuv</w:t>
      </w:r>
    </w:p>
    <w:p w14:paraId="1D711F5F" w14:textId="356F0E3B" w:rsidR="00254AA6" w:rsidRDefault="006C3D1B" w:rsidP="00254AA6">
      <w:pPr>
        <w:tabs>
          <w:tab w:val="right" w:pos="1701"/>
          <w:tab w:val="left" w:pos="1843"/>
          <w:tab w:val="right" w:pos="3402"/>
          <w:tab w:val="center" w:pos="3544"/>
          <w:tab w:val="left" w:pos="3686"/>
          <w:tab w:val="left" w:pos="4536"/>
        </w:tabs>
        <w:ind w:left="2127" w:hanging="1276"/>
        <w:rPr>
          <w:rFonts w:ascii="Tahoma" w:hAnsi="Tahoma" w:cs="Tahoma"/>
          <w:sz w:val="18"/>
          <w:szCs w:val="18"/>
        </w:rPr>
      </w:pPr>
      <w:r w:rsidRPr="00336F8B">
        <w:rPr>
          <w:rFonts w:ascii="Tahoma" w:hAnsi="Tahoma" w:cs="Tahoma"/>
          <w:sz w:val="18"/>
          <w:szCs w:val="18"/>
        </w:rPr>
        <w:t xml:space="preserve"> </w:t>
      </w:r>
      <w:r w:rsidR="00254AA6" w:rsidRPr="00336F8B">
        <w:rPr>
          <w:rFonts w:ascii="Tahoma" w:hAnsi="Tahoma" w:cs="Tahoma"/>
          <w:sz w:val="18"/>
          <w:szCs w:val="18"/>
        </w:rPr>
        <w:tab/>
      </w:r>
      <w:r w:rsidRPr="00336F8B">
        <w:rPr>
          <w:rFonts w:ascii="Tahoma" w:hAnsi="Tahoma" w:cs="Tahoma"/>
          <w:sz w:val="18"/>
          <w:szCs w:val="18"/>
        </w:rPr>
        <w:t xml:space="preserve"> </w:t>
      </w:r>
      <w:r w:rsidR="00336F8B" w:rsidRPr="00336F8B">
        <w:rPr>
          <w:rFonts w:ascii="Tahoma" w:hAnsi="Tahoma" w:cs="Tahoma"/>
          <w:sz w:val="18"/>
          <w:szCs w:val="18"/>
        </w:rPr>
        <w:t>64</w:t>
      </w:r>
      <w:r w:rsidRPr="00336F8B">
        <w:rPr>
          <w:rFonts w:ascii="Tahoma" w:hAnsi="Tahoma" w:cs="Tahoma"/>
          <w:sz w:val="18"/>
          <w:szCs w:val="18"/>
        </w:rPr>
        <w:t xml:space="preserve"> </w:t>
      </w:r>
      <w:r w:rsidR="00254AA6" w:rsidRPr="00336F8B">
        <w:rPr>
          <w:rFonts w:ascii="Tahoma" w:hAnsi="Tahoma" w:cs="Tahoma"/>
          <w:sz w:val="18"/>
          <w:szCs w:val="18"/>
          <w:shd w:val="clear" w:color="auto" w:fill="FFFFFF" w:themeFill="background1"/>
        </w:rPr>
        <w:t xml:space="preserve">tis. </w:t>
      </w:r>
      <w:proofErr w:type="gramStart"/>
      <w:r w:rsidR="00254AA6" w:rsidRPr="00336F8B">
        <w:rPr>
          <w:rFonts w:ascii="Tahoma" w:hAnsi="Tahoma" w:cs="Tahoma"/>
          <w:sz w:val="18"/>
          <w:szCs w:val="18"/>
          <w:shd w:val="clear" w:color="auto" w:fill="FFFFFF" w:themeFill="background1"/>
        </w:rPr>
        <w:t>Kč</w:t>
      </w:r>
      <w:r w:rsidR="00254AA6" w:rsidRPr="00336F8B">
        <w:rPr>
          <w:rFonts w:ascii="Tahoma" w:hAnsi="Tahoma" w:cs="Tahoma"/>
          <w:sz w:val="18"/>
          <w:szCs w:val="18"/>
        </w:rPr>
        <w:tab/>
        <w:t>-</w:t>
      </w:r>
      <w:r w:rsidR="00254AA6" w:rsidRPr="00336F8B">
        <w:rPr>
          <w:rFonts w:ascii="Tahoma" w:hAnsi="Tahoma" w:cs="Tahoma"/>
          <w:sz w:val="18"/>
          <w:szCs w:val="18"/>
        </w:rPr>
        <w:tab/>
      </w:r>
      <w:proofErr w:type="spellStart"/>
      <w:r w:rsidR="00336F8B" w:rsidRPr="00336F8B">
        <w:rPr>
          <w:rFonts w:ascii="Tahoma" w:hAnsi="Tahoma" w:cs="Tahoma"/>
          <w:sz w:val="18"/>
          <w:szCs w:val="18"/>
        </w:rPr>
        <w:t>DrDHM</w:t>
      </w:r>
      <w:proofErr w:type="spellEnd"/>
      <w:proofErr w:type="gramEnd"/>
      <w:r w:rsidR="00336F8B" w:rsidRPr="00336F8B">
        <w:rPr>
          <w:rFonts w:ascii="Tahoma" w:hAnsi="Tahoma" w:cs="Tahoma"/>
          <w:sz w:val="18"/>
          <w:szCs w:val="18"/>
        </w:rPr>
        <w:t xml:space="preserve"> - nákup 4 ks vysoušečů, pojízdného lešení</w:t>
      </w:r>
    </w:p>
    <w:p w14:paraId="75674B92" w14:textId="4BB9C955" w:rsidR="00336F8B" w:rsidRPr="00336F8B" w:rsidRDefault="00336F8B" w:rsidP="00336F8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6F8B">
        <w:rPr>
          <w:rFonts w:ascii="Tahoma" w:hAnsi="Tahoma" w:cs="Tahoma"/>
          <w:sz w:val="18"/>
          <w:szCs w:val="18"/>
        </w:rPr>
        <w:tab/>
        <w:t xml:space="preserve">2 tis. </w:t>
      </w:r>
      <w:proofErr w:type="gramStart"/>
      <w:r w:rsidRPr="00336F8B">
        <w:rPr>
          <w:rFonts w:ascii="Tahoma" w:hAnsi="Tahoma" w:cs="Tahoma"/>
          <w:sz w:val="18"/>
          <w:szCs w:val="18"/>
        </w:rPr>
        <w:t>Kč</w:t>
      </w:r>
      <w:r w:rsidRPr="00336F8B">
        <w:rPr>
          <w:rFonts w:ascii="Tahoma" w:hAnsi="Tahoma" w:cs="Tahoma"/>
          <w:sz w:val="18"/>
          <w:szCs w:val="18"/>
        </w:rPr>
        <w:tab/>
        <w:t>-</w:t>
      </w:r>
      <w:r w:rsidRPr="00336F8B">
        <w:rPr>
          <w:rFonts w:ascii="Tahoma" w:hAnsi="Tahoma" w:cs="Tahoma"/>
          <w:sz w:val="18"/>
          <w:szCs w:val="18"/>
        </w:rPr>
        <w:tab/>
        <w:t>revize</w:t>
      </w:r>
      <w:proofErr w:type="gramEnd"/>
      <w:r w:rsidRPr="00336F8B">
        <w:rPr>
          <w:rFonts w:ascii="Tahoma" w:hAnsi="Tahoma" w:cs="Tahoma"/>
          <w:sz w:val="18"/>
          <w:szCs w:val="18"/>
        </w:rPr>
        <w:t xml:space="preserve"> vysoušečů</w:t>
      </w:r>
    </w:p>
    <w:p w14:paraId="0FDEF896" w14:textId="734E6ACF" w:rsidR="00336F8B" w:rsidRPr="00336F8B" w:rsidRDefault="00336F8B" w:rsidP="00336F8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6F8B">
        <w:rPr>
          <w:rFonts w:ascii="Tahoma" w:hAnsi="Tahoma" w:cs="Tahoma"/>
          <w:sz w:val="18"/>
          <w:szCs w:val="18"/>
        </w:rPr>
        <w:tab/>
        <w:t xml:space="preserve">5 tis. </w:t>
      </w:r>
      <w:proofErr w:type="gramStart"/>
      <w:r w:rsidRPr="00336F8B">
        <w:rPr>
          <w:rFonts w:ascii="Tahoma" w:hAnsi="Tahoma" w:cs="Tahoma"/>
          <w:sz w:val="18"/>
          <w:szCs w:val="18"/>
        </w:rPr>
        <w:t>Kč</w:t>
      </w:r>
      <w:r w:rsidRPr="00336F8B">
        <w:rPr>
          <w:rFonts w:ascii="Tahoma" w:hAnsi="Tahoma" w:cs="Tahoma"/>
          <w:sz w:val="18"/>
          <w:szCs w:val="18"/>
        </w:rPr>
        <w:tab/>
        <w:t>-</w:t>
      </w:r>
      <w:r w:rsidRPr="00336F8B">
        <w:rPr>
          <w:rFonts w:ascii="Tahoma" w:hAnsi="Tahoma" w:cs="Tahoma"/>
          <w:sz w:val="18"/>
          <w:szCs w:val="18"/>
        </w:rPr>
        <w:tab/>
        <w:t>PHM</w:t>
      </w:r>
      <w:proofErr w:type="gramEnd"/>
      <w:r w:rsidRPr="00336F8B">
        <w:rPr>
          <w:rFonts w:ascii="Tahoma" w:hAnsi="Tahoma" w:cs="Tahoma"/>
          <w:sz w:val="18"/>
          <w:szCs w:val="18"/>
        </w:rPr>
        <w:t xml:space="preserve"> dieselagregáty v krytech CO</w:t>
      </w:r>
    </w:p>
    <w:p w14:paraId="5CE187C2" w14:textId="67888FA7" w:rsidR="003D365C" w:rsidRPr="00336F8B" w:rsidRDefault="003D365C" w:rsidP="003D365C">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6F8B">
        <w:rPr>
          <w:rFonts w:ascii="Tahoma" w:hAnsi="Tahoma" w:cs="Tahoma"/>
          <w:sz w:val="18"/>
          <w:szCs w:val="18"/>
        </w:rPr>
        <w:tab/>
      </w:r>
      <w:r w:rsidR="00336F8B" w:rsidRPr="00336F8B">
        <w:rPr>
          <w:rFonts w:ascii="Tahoma" w:hAnsi="Tahoma" w:cs="Tahoma"/>
          <w:sz w:val="18"/>
          <w:szCs w:val="18"/>
        </w:rPr>
        <w:t>9</w:t>
      </w:r>
      <w:r w:rsidRPr="00336F8B">
        <w:rPr>
          <w:rFonts w:ascii="Tahoma" w:hAnsi="Tahoma" w:cs="Tahoma"/>
          <w:sz w:val="18"/>
          <w:szCs w:val="18"/>
        </w:rPr>
        <w:t xml:space="preserve"> tis. Kč</w:t>
      </w:r>
      <w:r w:rsidRPr="00336F8B">
        <w:rPr>
          <w:rFonts w:ascii="Tahoma" w:hAnsi="Tahoma" w:cs="Tahoma"/>
          <w:sz w:val="18"/>
          <w:szCs w:val="18"/>
        </w:rPr>
        <w:tab/>
        <w:t xml:space="preserve">-    </w:t>
      </w:r>
      <w:r w:rsidR="00336F8B" w:rsidRPr="00336F8B">
        <w:rPr>
          <w:rFonts w:ascii="Tahoma" w:hAnsi="Tahoma" w:cs="Tahoma"/>
          <w:sz w:val="18"/>
          <w:szCs w:val="18"/>
        </w:rPr>
        <w:t>oprava elektroinstalace</w:t>
      </w:r>
      <w:r w:rsidR="006A0EA0" w:rsidRPr="00336F8B">
        <w:rPr>
          <w:rFonts w:ascii="Tahoma" w:hAnsi="Tahoma" w:cs="Tahoma"/>
          <w:sz w:val="18"/>
          <w:szCs w:val="18"/>
        </w:rPr>
        <w:t xml:space="preserve"> kryt CO 5. ZŠ</w:t>
      </w:r>
    </w:p>
    <w:p w14:paraId="5407BE62" w14:textId="7DF6D42D" w:rsidR="00336F8B" w:rsidRDefault="00336F8B" w:rsidP="00336F8B">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36F8B">
        <w:rPr>
          <w:rFonts w:ascii="Tahoma" w:hAnsi="Tahoma" w:cs="Tahoma"/>
          <w:sz w:val="18"/>
          <w:szCs w:val="18"/>
        </w:rPr>
        <w:tab/>
        <w:t xml:space="preserve">2 tis. </w:t>
      </w:r>
      <w:proofErr w:type="gramStart"/>
      <w:r w:rsidRPr="00336F8B">
        <w:rPr>
          <w:rFonts w:ascii="Tahoma" w:hAnsi="Tahoma" w:cs="Tahoma"/>
          <w:sz w:val="18"/>
          <w:szCs w:val="18"/>
        </w:rPr>
        <w:t>Kč</w:t>
      </w:r>
      <w:r w:rsidRPr="00336F8B">
        <w:rPr>
          <w:rFonts w:ascii="Tahoma" w:hAnsi="Tahoma" w:cs="Tahoma"/>
          <w:sz w:val="18"/>
          <w:szCs w:val="18"/>
        </w:rPr>
        <w:tab/>
        <w:t>-</w:t>
      </w:r>
      <w:r w:rsidRPr="00336F8B">
        <w:rPr>
          <w:rFonts w:ascii="Tahoma" w:hAnsi="Tahoma" w:cs="Tahoma"/>
          <w:sz w:val="18"/>
          <w:szCs w:val="18"/>
        </w:rPr>
        <w:tab/>
        <w:t>pohoštění</w:t>
      </w:r>
      <w:proofErr w:type="gramEnd"/>
      <w:r w:rsidRPr="00336F8B">
        <w:rPr>
          <w:rFonts w:ascii="Tahoma" w:hAnsi="Tahoma" w:cs="Tahoma"/>
          <w:sz w:val="18"/>
          <w:szCs w:val="18"/>
        </w:rPr>
        <w:t xml:space="preserve"> – bezpečnostní rada ORP FM</w:t>
      </w:r>
    </w:p>
    <w:p w14:paraId="2A1ACC45" w14:textId="77777777" w:rsidR="00336F8B" w:rsidRDefault="00336F8B" w:rsidP="00336F8B">
      <w:pPr>
        <w:tabs>
          <w:tab w:val="right" w:pos="1701"/>
          <w:tab w:val="left" w:pos="1843"/>
          <w:tab w:val="right" w:pos="3402"/>
          <w:tab w:val="center" w:pos="3544"/>
          <w:tab w:val="left" w:pos="3686"/>
          <w:tab w:val="left" w:pos="4536"/>
        </w:tabs>
        <w:ind w:left="2127" w:hanging="2127"/>
        <w:rPr>
          <w:rFonts w:ascii="Tahoma" w:hAnsi="Tahoma" w:cs="Tahoma"/>
          <w:sz w:val="18"/>
          <w:szCs w:val="18"/>
        </w:rPr>
      </w:pPr>
    </w:p>
    <w:p w14:paraId="7008818E" w14:textId="72468626" w:rsidR="00336F8B" w:rsidRDefault="00336F8B" w:rsidP="00336F8B">
      <w:pPr>
        <w:tabs>
          <w:tab w:val="right" w:pos="1701"/>
          <w:tab w:val="left" w:pos="1843"/>
          <w:tab w:val="right" w:pos="3402"/>
          <w:tab w:val="center" w:pos="3544"/>
          <w:tab w:val="left" w:pos="3686"/>
          <w:tab w:val="left" w:pos="4536"/>
        </w:tabs>
        <w:ind w:left="0" w:right="-142" w:firstLine="0"/>
        <w:rPr>
          <w:rFonts w:ascii="Tahoma" w:hAnsi="Tahoma" w:cs="Tahoma"/>
          <w:sz w:val="18"/>
          <w:szCs w:val="18"/>
        </w:rPr>
      </w:pPr>
      <w:r>
        <w:rPr>
          <w:rFonts w:ascii="Tahoma" w:hAnsi="Tahoma" w:cs="Tahoma"/>
          <w:sz w:val="18"/>
          <w:szCs w:val="18"/>
        </w:rPr>
        <w:t xml:space="preserve">Nevyčerpané finanční prostředky </w:t>
      </w:r>
      <w:proofErr w:type="gramStart"/>
      <w:r>
        <w:rPr>
          <w:rFonts w:ascii="Tahoma" w:hAnsi="Tahoma" w:cs="Tahoma"/>
          <w:sz w:val="18"/>
          <w:szCs w:val="18"/>
        </w:rPr>
        <w:t>tvoří</w:t>
      </w:r>
      <w:proofErr w:type="gramEnd"/>
      <w:r>
        <w:rPr>
          <w:rFonts w:ascii="Tahoma" w:hAnsi="Tahoma" w:cs="Tahoma"/>
          <w:sz w:val="18"/>
          <w:szCs w:val="18"/>
        </w:rPr>
        <w:t xml:space="preserve"> nezbytnou rezervu pro případ pokrytí neplánovaných výdajů a nákupů materiálů.</w:t>
      </w:r>
    </w:p>
    <w:p w14:paraId="3F73E796" w14:textId="77777777" w:rsidR="00EA4DDB" w:rsidRDefault="00EA4DDB" w:rsidP="003D365C">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11D808AA" w14:textId="7074CE9D" w:rsidR="00FF62F1" w:rsidRPr="0001191E" w:rsidRDefault="00FF62F1" w:rsidP="00FF62F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1191E">
        <w:rPr>
          <w:rFonts w:ascii="Tahoma" w:hAnsi="Tahoma" w:cs="Tahoma"/>
          <w:b/>
          <w:sz w:val="18"/>
          <w:szCs w:val="18"/>
          <w:u w:val="single"/>
        </w:rPr>
        <w:t xml:space="preserve">Par. </w:t>
      </w:r>
      <w:proofErr w:type="gramStart"/>
      <w:r w:rsidRPr="0001191E">
        <w:rPr>
          <w:rFonts w:ascii="Tahoma" w:hAnsi="Tahoma" w:cs="Tahoma"/>
          <w:b/>
          <w:sz w:val="18"/>
          <w:szCs w:val="18"/>
          <w:u w:val="single"/>
        </w:rPr>
        <w:t>5213-Krizová</w:t>
      </w:r>
      <w:proofErr w:type="gramEnd"/>
      <w:r w:rsidRPr="0001191E">
        <w:rPr>
          <w:rFonts w:ascii="Tahoma" w:hAnsi="Tahoma" w:cs="Tahoma"/>
          <w:b/>
          <w:sz w:val="18"/>
          <w:szCs w:val="18"/>
          <w:u w:val="single"/>
        </w:rPr>
        <w:t xml:space="preserve"> opatření</w:t>
      </w:r>
      <w:r w:rsidR="00276AD6" w:rsidRPr="0001191E">
        <w:rPr>
          <w:rFonts w:ascii="Tahoma" w:hAnsi="Tahoma" w:cs="Tahoma"/>
          <w:b/>
          <w:sz w:val="18"/>
          <w:szCs w:val="18"/>
          <w:u w:val="single"/>
        </w:rPr>
        <w:t xml:space="preserve"> </w:t>
      </w:r>
      <w:r w:rsidRPr="0001191E">
        <w:rPr>
          <w:rFonts w:ascii="Tahoma" w:hAnsi="Tahoma" w:cs="Tahoma"/>
          <w:b/>
          <w:sz w:val="18"/>
          <w:szCs w:val="18"/>
        </w:rPr>
        <w:tab/>
      </w:r>
    </w:p>
    <w:p w14:paraId="27D11D2E" w14:textId="2A851DAA" w:rsidR="00FF62F1" w:rsidRPr="0001191E" w:rsidRDefault="00B35D7B" w:rsidP="00FF62F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1191E">
        <w:rPr>
          <w:rFonts w:ascii="Tahoma" w:hAnsi="Tahoma" w:cs="Tahoma"/>
          <w:b/>
          <w:sz w:val="18"/>
          <w:szCs w:val="18"/>
        </w:rPr>
        <w:t xml:space="preserve">Rozpočet: </w:t>
      </w:r>
      <w:r w:rsidR="00EB4ACA" w:rsidRPr="0001191E">
        <w:rPr>
          <w:rFonts w:ascii="Tahoma" w:hAnsi="Tahoma" w:cs="Tahoma"/>
          <w:b/>
          <w:sz w:val="18"/>
          <w:szCs w:val="18"/>
        </w:rPr>
        <w:t>1</w:t>
      </w:r>
      <w:r w:rsidR="00276AD6" w:rsidRPr="0001191E">
        <w:rPr>
          <w:rFonts w:ascii="Tahoma" w:hAnsi="Tahoma" w:cs="Tahoma"/>
          <w:b/>
          <w:sz w:val="18"/>
          <w:szCs w:val="18"/>
        </w:rPr>
        <w:t xml:space="preserve"> </w:t>
      </w:r>
      <w:r w:rsidR="003D365C" w:rsidRPr="0001191E">
        <w:rPr>
          <w:rFonts w:ascii="Tahoma" w:hAnsi="Tahoma" w:cs="Tahoma"/>
          <w:b/>
          <w:sz w:val="18"/>
          <w:szCs w:val="18"/>
        </w:rPr>
        <w:t>000</w:t>
      </w:r>
      <w:r w:rsidRPr="0001191E">
        <w:rPr>
          <w:rFonts w:ascii="Tahoma" w:hAnsi="Tahoma" w:cs="Tahoma"/>
          <w:b/>
          <w:sz w:val="18"/>
          <w:szCs w:val="18"/>
        </w:rPr>
        <w:t xml:space="preserve"> tis. Kč</w:t>
      </w:r>
      <w:r w:rsidRPr="0001191E">
        <w:rPr>
          <w:rFonts w:ascii="Tahoma" w:hAnsi="Tahoma" w:cs="Tahoma"/>
          <w:b/>
          <w:sz w:val="18"/>
          <w:szCs w:val="18"/>
        </w:rPr>
        <w:tab/>
      </w:r>
      <w:r w:rsidRPr="0001191E">
        <w:rPr>
          <w:rFonts w:ascii="Tahoma" w:hAnsi="Tahoma" w:cs="Tahoma"/>
          <w:b/>
          <w:sz w:val="18"/>
          <w:szCs w:val="18"/>
        </w:rPr>
        <w:tab/>
      </w:r>
      <w:r w:rsidRPr="0001191E">
        <w:rPr>
          <w:rFonts w:ascii="Tahoma" w:hAnsi="Tahoma" w:cs="Tahoma"/>
          <w:b/>
          <w:sz w:val="18"/>
          <w:szCs w:val="18"/>
        </w:rPr>
        <w:tab/>
      </w:r>
      <w:r w:rsidRPr="0001191E">
        <w:rPr>
          <w:rFonts w:ascii="Tahoma" w:hAnsi="Tahoma" w:cs="Tahoma"/>
          <w:b/>
          <w:sz w:val="18"/>
          <w:szCs w:val="18"/>
        </w:rPr>
        <w:tab/>
      </w:r>
      <w:r w:rsidRPr="0001191E">
        <w:rPr>
          <w:rFonts w:ascii="Tahoma" w:hAnsi="Tahoma" w:cs="Tahoma"/>
          <w:b/>
          <w:sz w:val="18"/>
          <w:szCs w:val="18"/>
        </w:rPr>
        <w:tab/>
      </w:r>
      <w:proofErr w:type="gramStart"/>
      <w:r w:rsidR="00FF62F1" w:rsidRPr="0001191E">
        <w:rPr>
          <w:rFonts w:ascii="Tahoma" w:hAnsi="Tahoma" w:cs="Tahoma"/>
          <w:b/>
          <w:sz w:val="18"/>
          <w:szCs w:val="18"/>
        </w:rPr>
        <w:t xml:space="preserve">Skutečnost: </w:t>
      </w:r>
      <w:r w:rsidR="00276AD6" w:rsidRPr="0001191E">
        <w:rPr>
          <w:rFonts w:ascii="Tahoma" w:hAnsi="Tahoma" w:cs="Tahoma"/>
          <w:b/>
          <w:sz w:val="18"/>
          <w:szCs w:val="18"/>
        </w:rPr>
        <w:t xml:space="preserve"> </w:t>
      </w:r>
      <w:r w:rsidR="0001191E" w:rsidRPr="0001191E">
        <w:rPr>
          <w:rFonts w:ascii="Tahoma" w:hAnsi="Tahoma" w:cs="Tahoma"/>
          <w:b/>
          <w:sz w:val="18"/>
          <w:szCs w:val="18"/>
        </w:rPr>
        <w:t>0</w:t>
      </w:r>
      <w:proofErr w:type="gramEnd"/>
      <w:r w:rsidR="00FF62F1" w:rsidRPr="0001191E">
        <w:rPr>
          <w:rFonts w:ascii="Tahoma" w:hAnsi="Tahoma" w:cs="Tahoma"/>
          <w:b/>
          <w:sz w:val="18"/>
          <w:szCs w:val="18"/>
        </w:rPr>
        <w:t xml:space="preserve"> tis. Kč</w:t>
      </w:r>
    </w:p>
    <w:p w14:paraId="7513D97E" w14:textId="5EFA86C6" w:rsidR="00FF62F1" w:rsidRPr="0001191E" w:rsidRDefault="00FF62F1" w:rsidP="008579A1">
      <w:pPr>
        <w:tabs>
          <w:tab w:val="right" w:pos="1701"/>
          <w:tab w:val="left" w:pos="1843"/>
          <w:tab w:val="right" w:pos="3402"/>
          <w:tab w:val="center" w:pos="3544"/>
          <w:tab w:val="left" w:pos="3686"/>
          <w:tab w:val="left" w:pos="4536"/>
        </w:tabs>
        <w:ind w:left="0" w:firstLine="0"/>
      </w:pPr>
    </w:p>
    <w:p w14:paraId="1AE0998D" w14:textId="2B50E0E6" w:rsidR="0001191E" w:rsidRPr="0001191E" w:rsidRDefault="0001191E" w:rsidP="008579A1">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01191E">
        <w:rPr>
          <w:rFonts w:ascii="Tahoma" w:hAnsi="Tahoma" w:cs="Tahoma"/>
          <w:sz w:val="18"/>
          <w:szCs w:val="18"/>
        </w:rPr>
        <w:t>Jedná se o finanční rezervu SMFM na řešení krizových situací a opatření, odstraňování jejich následků podle § 25 zákona č. 240/2000 Sb., o krizovém řízení.</w:t>
      </w:r>
      <w:r w:rsidR="00A22D9B">
        <w:rPr>
          <w:rFonts w:ascii="Tahoma" w:hAnsi="Tahoma" w:cs="Tahoma"/>
          <w:sz w:val="18"/>
          <w:szCs w:val="18"/>
        </w:rPr>
        <w:t xml:space="preserve"> Finanční prostředky nebyly čerpány.</w:t>
      </w:r>
    </w:p>
    <w:p w14:paraId="2563316F" w14:textId="77777777" w:rsidR="0001191E" w:rsidRPr="0001191E" w:rsidRDefault="0001191E" w:rsidP="008579A1">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040A93E6" w14:textId="77777777" w:rsidR="008B197B" w:rsidRDefault="008B197B"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23F9A7FC" w14:textId="77777777" w:rsidR="008B197B" w:rsidRDefault="008B197B"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254A5019" w14:textId="77777777" w:rsidR="008B197B" w:rsidRDefault="008B197B"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321176F7" w14:textId="3BAE3594" w:rsidR="008579A1" w:rsidRPr="0001191E"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1191E">
        <w:rPr>
          <w:rFonts w:ascii="Tahoma" w:hAnsi="Tahoma" w:cs="Tahoma"/>
          <w:b/>
          <w:sz w:val="18"/>
          <w:szCs w:val="18"/>
          <w:u w:val="single"/>
        </w:rPr>
        <w:lastRenderedPageBreak/>
        <w:t xml:space="preserve">Par. </w:t>
      </w:r>
      <w:proofErr w:type="gramStart"/>
      <w:r w:rsidRPr="0001191E">
        <w:rPr>
          <w:rFonts w:ascii="Tahoma" w:hAnsi="Tahoma" w:cs="Tahoma"/>
          <w:b/>
          <w:sz w:val="18"/>
          <w:szCs w:val="18"/>
          <w:u w:val="single"/>
        </w:rPr>
        <w:t>5511-Požární</w:t>
      </w:r>
      <w:proofErr w:type="gramEnd"/>
      <w:r w:rsidRPr="0001191E">
        <w:rPr>
          <w:rFonts w:ascii="Tahoma" w:hAnsi="Tahoma" w:cs="Tahoma"/>
          <w:b/>
          <w:sz w:val="18"/>
          <w:szCs w:val="18"/>
          <w:u w:val="single"/>
        </w:rPr>
        <w:t xml:space="preserve"> ochrana – profesionální část</w:t>
      </w:r>
      <w:r w:rsidRPr="0001191E">
        <w:rPr>
          <w:rFonts w:ascii="Tahoma" w:hAnsi="Tahoma" w:cs="Tahoma"/>
          <w:b/>
          <w:sz w:val="18"/>
          <w:szCs w:val="18"/>
        </w:rPr>
        <w:t xml:space="preserve"> - plnění na 100 %</w:t>
      </w:r>
      <w:r w:rsidRPr="0001191E">
        <w:rPr>
          <w:rFonts w:ascii="Tahoma" w:hAnsi="Tahoma" w:cs="Tahoma"/>
          <w:sz w:val="18"/>
          <w:szCs w:val="18"/>
        </w:rPr>
        <w:t xml:space="preserve"> </w:t>
      </w:r>
      <w:r w:rsidRPr="0001191E">
        <w:rPr>
          <w:rFonts w:ascii="Tahoma" w:hAnsi="Tahoma" w:cs="Tahoma"/>
          <w:b/>
          <w:sz w:val="18"/>
          <w:szCs w:val="18"/>
        </w:rPr>
        <w:tab/>
      </w:r>
    </w:p>
    <w:p w14:paraId="630DBC51" w14:textId="1BA8576B" w:rsidR="008579A1" w:rsidRPr="0001191E"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01191E">
        <w:rPr>
          <w:rFonts w:ascii="Tahoma" w:hAnsi="Tahoma" w:cs="Tahoma"/>
          <w:b/>
          <w:sz w:val="18"/>
          <w:szCs w:val="18"/>
        </w:rPr>
        <w:t xml:space="preserve">Rozpočet: </w:t>
      </w:r>
      <w:r w:rsidR="00FF62F1" w:rsidRPr="0001191E">
        <w:rPr>
          <w:rFonts w:ascii="Tahoma" w:hAnsi="Tahoma" w:cs="Tahoma"/>
          <w:b/>
          <w:sz w:val="18"/>
          <w:szCs w:val="18"/>
        </w:rPr>
        <w:t>750</w:t>
      </w:r>
      <w:r w:rsidR="00B35D7B" w:rsidRPr="0001191E">
        <w:rPr>
          <w:rFonts w:ascii="Tahoma" w:hAnsi="Tahoma" w:cs="Tahoma"/>
          <w:b/>
          <w:sz w:val="18"/>
          <w:szCs w:val="18"/>
        </w:rPr>
        <w:t xml:space="preserve"> tis. Kč</w:t>
      </w:r>
      <w:r w:rsidR="00B35D7B" w:rsidRPr="0001191E">
        <w:rPr>
          <w:rFonts w:ascii="Tahoma" w:hAnsi="Tahoma" w:cs="Tahoma"/>
          <w:b/>
          <w:sz w:val="18"/>
          <w:szCs w:val="18"/>
        </w:rPr>
        <w:tab/>
      </w:r>
      <w:r w:rsidR="00B35D7B" w:rsidRPr="0001191E">
        <w:rPr>
          <w:rFonts w:ascii="Tahoma" w:hAnsi="Tahoma" w:cs="Tahoma"/>
          <w:b/>
          <w:sz w:val="18"/>
          <w:szCs w:val="18"/>
        </w:rPr>
        <w:tab/>
      </w:r>
      <w:r w:rsidR="00B35D7B" w:rsidRPr="0001191E">
        <w:rPr>
          <w:rFonts w:ascii="Tahoma" w:hAnsi="Tahoma" w:cs="Tahoma"/>
          <w:b/>
          <w:sz w:val="18"/>
          <w:szCs w:val="18"/>
        </w:rPr>
        <w:tab/>
      </w:r>
      <w:r w:rsidR="00B35D7B" w:rsidRPr="0001191E">
        <w:rPr>
          <w:rFonts w:ascii="Tahoma" w:hAnsi="Tahoma" w:cs="Tahoma"/>
          <w:b/>
          <w:sz w:val="18"/>
          <w:szCs w:val="18"/>
        </w:rPr>
        <w:tab/>
      </w:r>
      <w:r w:rsidR="00B35D7B" w:rsidRPr="0001191E">
        <w:rPr>
          <w:rFonts w:ascii="Tahoma" w:hAnsi="Tahoma" w:cs="Tahoma"/>
          <w:b/>
          <w:sz w:val="18"/>
          <w:szCs w:val="18"/>
        </w:rPr>
        <w:tab/>
      </w:r>
      <w:r w:rsidRPr="0001191E">
        <w:rPr>
          <w:rFonts w:ascii="Tahoma" w:hAnsi="Tahoma" w:cs="Tahoma"/>
          <w:b/>
          <w:sz w:val="18"/>
          <w:szCs w:val="18"/>
        </w:rPr>
        <w:t xml:space="preserve">Skutečnost: </w:t>
      </w:r>
      <w:r w:rsidR="00FF62F1" w:rsidRPr="0001191E">
        <w:rPr>
          <w:rFonts w:ascii="Tahoma" w:hAnsi="Tahoma" w:cs="Tahoma"/>
          <w:b/>
          <w:sz w:val="18"/>
          <w:szCs w:val="18"/>
        </w:rPr>
        <w:t>7</w:t>
      </w:r>
      <w:r w:rsidR="00D46102" w:rsidRPr="0001191E">
        <w:rPr>
          <w:rFonts w:ascii="Tahoma" w:hAnsi="Tahoma" w:cs="Tahoma"/>
          <w:b/>
          <w:sz w:val="18"/>
          <w:szCs w:val="18"/>
        </w:rPr>
        <w:t>50</w:t>
      </w:r>
      <w:r w:rsidRPr="0001191E">
        <w:rPr>
          <w:rFonts w:ascii="Tahoma" w:hAnsi="Tahoma" w:cs="Tahoma"/>
          <w:b/>
          <w:sz w:val="18"/>
          <w:szCs w:val="18"/>
        </w:rPr>
        <w:t xml:space="preserve"> tis. Kč</w:t>
      </w:r>
    </w:p>
    <w:p w14:paraId="20FE606B" w14:textId="77777777" w:rsidR="008579A1" w:rsidRPr="0001191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191E">
        <w:rPr>
          <w:rFonts w:ascii="Tahoma" w:hAnsi="Tahoma" w:cs="Tahoma"/>
          <w:sz w:val="18"/>
          <w:szCs w:val="18"/>
        </w:rPr>
        <w:t>V tom:</w:t>
      </w:r>
    </w:p>
    <w:p w14:paraId="59C5BF69" w14:textId="334FB6A9" w:rsidR="008579A1" w:rsidRPr="0001191E"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1191E">
        <w:rPr>
          <w:rFonts w:ascii="Tahoma" w:hAnsi="Tahoma" w:cs="Tahoma"/>
          <w:sz w:val="18"/>
          <w:szCs w:val="18"/>
        </w:rPr>
        <w:tab/>
      </w:r>
      <w:r w:rsidR="00FF62F1" w:rsidRPr="0001191E">
        <w:rPr>
          <w:rFonts w:ascii="Tahoma" w:hAnsi="Tahoma" w:cs="Tahoma"/>
          <w:sz w:val="18"/>
          <w:szCs w:val="18"/>
        </w:rPr>
        <w:t>7</w:t>
      </w:r>
      <w:r w:rsidR="00C4074B" w:rsidRPr="0001191E">
        <w:rPr>
          <w:rFonts w:ascii="Tahoma" w:hAnsi="Tahoma" w:cs="Tahoma"/>
          <w:sz w:val="18"/>
          <w:szCs w:val="18"/>
        </w:rPr>
        <w:t>50</w:t>
      </w:r>
      <w:r w:rsidRPr="0001191E">
        <w:rPr>
          <w:rFonts w:ascii="Tahoma" w:hAnsi="Tahoma" w:cs="Tahoma"/>
          <w:sz w:val="18"/>
          <w:szCs w:val="18"/>
        </w:rPr>
        <w:t xml:space="preserve"> tis. </w:t>
      </w:r>
      <w:proofErr w:type="gramStart"/>
      <w:r w:rsidRPr="0001191E">
        <w:rPr>
          <w:rFonts w:ascii="Tahoma" w:hAnsi="Tahoma" w:cs="Tahoma"/>
          <w:sz w:val="18"/>
          <w:szCs w:val="18"/>
        </w:rPr>
        <w:t>Kč</w:t>
      </w:r>
      <w:r w:rsidRPr="0001191E">
        <w:rPr>
          <w:rFonts w:ascii="Tahoma" w:hAnsi="Tahoma" w:cs="Tahoma"/>
          <w:sz w:val="18"/>
          <w:szCs w:val="18"/>
        </w:rPr>
        <w:tab/>
        <w:t>-</w:t>
      </w:r>
      <w:r w:rsidRPr="0001191E">
        <w:rPr>
          <w:rFonts w:ascii="Tahoma" w:hAnsi="Tahoma" w:cs="Tahoma"/>
          <w:sz w:val="18"/>
          <w:szCs w:val="18"/>
        </w:rPr>
        <w:tab/>
      </w:r>
      <w:r w:rsidR="00C4074B" w:rsidRPr="0001191E">
        <w:rPr>
          <w:rFonts w:ascii="Tahoma" w:hAnsi="Tahoma" w:cs="Tahoma"/>
          <w:sz w:val="18"/>
          <w:szCs w:val="18"/>
        </w:rPr>
        <w:t>investiční</w:t>
      </w:r>
      <w:proofErr w:type="gramEnd"/>
      <w:r w:rsidR="00C4074B" w:rsidRPr="0001191E">
        <w:rPr>
          <w:rFonts w:ascii="Tahoma" w:hAnsi="Tahoma" w:cs="Tahoma"/>
          <w:sz w:val="18"/>
          <w:szCs w:val="18"/>
        </w:rPr>
        <w:t xml:space="preserve"> dotace </w:t>
      </w:r>
      <w:r w:rsidR="00345B9D" w:rsidRPr="0001191E">
        <w:rPr>
          <w:rFonts w:ascii="Tahoma" w:hAnsi="Tahoma" w:cs="Tahoma"/>
          <w:sz w:val="18"/>
          <w:szCs w:val="18"/>
        </w:rPr>
        <w:t>na rekonstrukce budov hasičské stanice ve Frýdku-Místku, zaměřené na snížení energetické náročnosti budov, zvýšení úrovně zabezpečení objektů a revitalizaci vnitřních prostor, a to včetně vypracování projektové dokumentace</w:t>
      </w:r>
    </w:p>
    <w:p w14:paraId="35E77B8E" w14:textId="77777777" w:rsidR="0086463F" w:rsidRPr="00CF333D" w:rsidRDefault="0086463F" w:rsidP="008579A1">
      <w:pPr>
        <w:tabs>
          <w:tab w:val="right" w:pos="1701"/>
          <w:tab w:val="left" w:pos="1843"/>
          <w:tab w:val="right" w:pos="3402"/>
          <w:tab w:val="center" w:pos="3544"/>
          <w:tab w:val="left" w:pos="3686"/>
          <w:tab w:val="left" w:pos="4536"/>
        </w:tabs>
        <w:ind w:left="2127" w:hanging="2127"/>
        <w:rPr>
          <w:highlight w:val="yellow"/>
        </w:rPr>
      </w:pPr>
    </w:p>
    <w:p w14:paraId="328A9896" w14:textId="7A9E8371" w:rsidR="008579A1" w:rsidRPr="00C33CFC"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33CFC">
        <w:rPr>
          <w:rFonts w:ascii="Tahoma" w:hAnsi="Tahoma" w:cs="Tahoma"/>
          <w:b/>
          <w:sz w:val="18"/>
          <w:szCs w:val="18"/>
          <w:u w:val="single"/>
        </w:rPr>
        <w:t xml:space="preserve">Par. </w:t>
      </w:r>
      <w:proofErr w:type="gramStart"/>
      <w:r w:rsidRPr="00C33CFC">
        <w:rPr>
          <w:rFonts w:ascii="Tahoma" w:hAnsi="Tahoma" w:cs="Tahoma"/>
          <w:b/>
          <w:sz w:val="18"/>
          <w:szCs w:val="18"/>
          <w:u w:val="single"/>
        </w:rPr>
        <w:t>5512-Požární</w:t>
      </w:r>
      <w:proofErr w:type="gramEnd"/>
      <w:r w:rsidRPr="00C33CFC">
        <w:rPr>
          <w:rFonts w:ascii="Tahoma" w:hAnsi="Tahoma" w:cs="Tahoma"/>
          <w:b/>
          <w:sz w:val="18"/>
          <w:szCs w:val="18"/>
          <w:u w:val="single"/>
        </w:rPr>
        <w:t xml:space="preserve"> ochrana – dobrovolná část</w:t>
      </w:r>
      <w:r w:rsidRPr="00C33CFC">
        <w:rPr>
          <w:rFonts w:ascii="Tahoma" w:hAnsi="Tahoma" w:cs="Tahoma"/>
          <w:b/>
          <w:sz w:val="18"/>
          <w:szCs w:val="18"/>
        </w:rPr>
        <w:t xml:space="preserve"> - plnění na</w:t>
      </w:r>
      <w:r w:rsidR="00BA1559" w:rsidRPr="00C33CFC">
        <w:rPr>
          <w:rFonts w:ascii="Tahoma" w:hAnsi="Tahoma" w:cs="Tahoma"/>
          <w:b/>
          <w:sz w:val="18"/>
          <w:szCs w:val="18"/>
        </w:rPr>
        <w:t xml:space="preserve"> </w:t>
      </w:r>
      <w:r w:rsidR="00C33CFC" w:rsidRPr="00C33CFC">
        <w:rPr>
          <w:rFonts w:ascii="Tahoma" w:hAnsi="Tahoma" w:cs="Tahoma"/>
          <w:b/>
          <w:sz w:val="18"/>
          <w:szCs w:val="18"/>
        </w:rPr>
        <w:t>93</w:t>
      </w:r>
      <w:r w:rsidR="009103DA" w:rsidRPr="00C33CFC">
        <w:rPr>
          <w:rFonts w:ascii="Tahoma" w:hAnsi="Tahoma" w:cs="Tahoma"/>
          <w:b/>
          <w:sz w:val="18"/>
          <w:szCs w:val="18"/>
        </w:rPr>
        <w:t xml:space="preserve"> </w:t>
      </w:r>
      <w:r w:rsidRPr="00C33CFC">
        <w:rPr>
          <w:rFonts w:ascii="Tahoma" w:hAnsi="Tahoma" w:cs="Tahoma"/>
          <w:b/>
          <w:sz w:val="18"/>
          <w:szCs w:val="18"/>
        </w:rPr>
        <w:t>%</w:t>
      </w:r>
    </w:p>
    <w:p w14:paraId="0A0C703D" w14:textId="4A1E42AC" w:rsidR="008579A1" w:rsidRPr="00C33CFC"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C33CFC">
        <w:rPr>
          <w:rFonts w:ascii="Tahoma" w:hAnsi="Tahoma" w:cs="Tahoma"/>
          <w:b/>
          <w:sz w:val="18"/>
          <w:szCs w:val="18"/>
        </w:rPr>
        <w:t xml:space="preserve">Rozpočet: </w:t>
      </w:r>
      <w:r w:rsidR="00C33CFC" w:rsidRPr="00C33CFC">
        <w:rPr>
          <w:rFonts w:ascii="Tahoma" w:hAnsi="Tahoma" w:cs="Tahoma"/>
          <w:b/>
          <w:sz w:val="18"/>
          <w:szCs w:val="18"/>
        </w:rPr>
        <w:t>13</w:t>
      </w:r>
      <w:r w:rsidR="009103DA" w:rsidRPr="00C33CFC">
        <w:rPr>
          <w:rFonts w:ascii="Tahoma" w:hAnsi="Tahoma" w:cs="Tahoma"/>
          <w:b/>
          <w:sz w:val="18"/>
          <w:szCs w:val="18"/>
        </w:rPr>
        <w:t xml:space="preserve"> </w:t>
      </w:r>
      <w:r w:rsidR="00C33CFC" w:rsidRPr="00C33CFC">
        <w:rPr>
          <w:rFonts w:ascii="Tahoma" w:hAnsi="Tahoma" w:cs="Tahoma"/>
          <w:b/>
          <w:sz w:val="18"/>
          <w:szCs w:val="18"/>
        </w:rPr>
        <w:t>245</w:t>
      </w:r>
      <w:r w:rsidRPr="00C33CFC">
        <w:rPr>
          <w:rFonts w:ascii="Tahoma" w:hAnsi="Tahoma" w:cs="Tahoma"/>
          <w:b/>
          <w:sz w:val="18"/>
          <w:szCs w:val="18"/>
        </w:rPr>
        <w:t xml:space="preserve"> tis. Kč</w:t>
      </w:r>
      <w:r w:rsidRPr="00C33CFC">
        <w:rPr>
          <w:rFonts w:ascii="Tahoma" w:hAnsi="Tahoma" w:cs="Tahoma"/>
          <w:b/>
          <w:sz w:val="18"/>
          <w:szCs w:val="18"/>
        </w:rPr>
        <w:tab/>
      </w:r>
      <w:r w:rsidRPr="00C33CFC">
        <w:rPr>
          <w:rFonts w:ascii="Tahoma" w:hAnsi="Tahoma" w:cs="Tahoma"/>
          <w:b/>
          <w:sz w:val="18"/>
          <w:szCs w:val="18"/>
        </w:rPr>
        <w:tab/>
      </w:r>
      <w:r w:rsidRPr="00C33CFC">
        <w:rPr>
          <w:rFonts w:ascii="Tahoma" w:hAnsi="Tahoma" w:cs="Tahoma"/>
          <w:b/>
          <w:sz w:val="18"/>
          <w:szCs w:val="18"/>
        </w:rPr>
        <w:tab/>
      </w:r>
      <w:r w:rsidRPr="00C33CFC">
        <w:rPr>
          <w:rFonts w:ascii="Tahoma" w:hAnsi="Tahoma" w:cs="Tahoma"/>
          <w:b/>
          <w:sz w:val="18"/>
          <w:szCs w:val="18"/>
        </w:rPr>
        <w:tab/>
        <w:t xml:space="preserve">Skutečnost: </w:t>
      </w:r>
      <w:r w:rsidR="00345B9D" w:rsidRPr="00C33CFC">
        <w:rPr>
          <w:rFonts w:ascii="Tahoma" w:hAnsi="Tahoma" w:cs="Tahoma"/>
          <w:b/>
          <w:sz w:val="18"/>
          <w:szCs w:val="18"/>
        </w:rPr>
        <w:t>1</w:t>
      </w:r>
      <w:r w:rsidR="00C33CFC" w:rsidRPr="00C33CFC">
        <w:rPr>
          <w:rFonts w:ascii="Tahoma" w:hAnsi="Tahoma" w:cs="Tahoma"/>
          <w:b/>
          <w:sz w:val="18"/>
          <w:szCs w:val="18"/>
        </w:rPr>
        <w:t>2</w:t>
      </w:r>
      <w:r w:rsidR="009103DA" w:rsidRPr="00C33CFC">
        <w:rPr>
          <w:rFonts w:ascii="Tahoma" w:hAnsi="Tahoma" w:cs="Tahoma"/>
          <w:b/>
          <w:sz w:val="18"/>
          <w:szCs w:val="18"/>
        </w:rPr>
        <w:t xml:space="preserve"> </w:t>
      </w:r>
      <w:r w:rsidR="00C33CFC" w:rsidRPr="00C33CFC">
        <w:rPr>
          <w:rFonts w:ascii="Tahoma" w:hAnsi="Tahoma" w:cs="Tahoma"/>
          <w:b/>
          <w:sz w:val="18"/>
          <w:szCs w:val="18"/>
        </w:rPr>
        <w:t>278</w:t>
      </w:r>
      <w:r w:rsidRPr="00C33CFC">
        <w:rPr>
          <w:rFonts w:ascii="Tahoma" w:hAnsi="Tahoma" w:cs="Tahoma"/>
          <w:b/>
          <w:sz w:val="18"/>
          <w:szCs w:val="18"/>
        </w:rPr>
        <w:t xml:space="preserve"> tis. Kč</w:t>
      </w:r>
    </w:p>
    <w:p w14:paraId="1A3A7B0D" w14:textId="77777777" w:rsidR="008579A1" w:rsidRPr="00C33CF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3CFC">
        <w:rPr>
          <w:rFonts w:ascii="Tahoma" w:hAnsi="Tahoma" w:cs="Tahoma"/>
          <w:sz w:val="18"/>
          <w:szCs w:val="18"/>
        </w:rPr>
        <w:t>V tom:</w:t>
      </w:r>
    </w:p>
    <w:p w14:paraId="2753E53A" w14:textId="4767B794" w:rsidR="008579A1" w:rsidRPr="00C33CFC"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3CFC">
        <w:rPr>
          <w:rFonts w:ascii="Tahoma" w:hAnsi="Tahoma" w:cs="Tahoma"/>
          <w:sz w:val="18"/>
          <w:szCs w:val="18"/>
        </w:rPr>
        <w:tab/>
      </w:r>
      <w:r w:rsidR="00C33CFC" w:rsidRPr="00C33CFC">
        <w:rPr>
          <w:rFonts w:ascii="Tahoma" w:hAnsi="Tahoma" w:cs="Tahoma"/>
          <w:sz w:val="18"/>
          <w:szCs w:val="18"/>
        </w:rPr>
        <w:t>905</w:t>
      </w:r>
      <w:r w:rsidRPr="00C33CFC">
        <w:rPr>
          <w:rFonts w:ascii="Tahoma" w:hAnsi="Tahoma" w:cs="Tahoma"/>
          <w:sz w:val="18"/>
          <w:szCs w:val="18"/>
        </w:rPr>
        <w:t xml:space="preserve"> tis. </w:t>
      </w:r>
      <w:proofErr w:type="gramStart"/>
      <w:r w:rsidRPr="00C33CFC">
        <w:rPr>
          <w:rFonts w:ascii="Tahoma" w:hAnsi="Tahoma" w:cs="Tahoma"/>
          <w:sz w:val="18"/>
          <w:szCs w:val="18"/>
        </w:rPr>
        <w:t>Kč</w:t>
      </w:r>
      <w:r w:rsidRPr="00C33CFC">
        <w:rPr>
          <w:rFonts w:ascii="Tahoma" w:hAnsi="Tahoma" w:cs="Tahoma"/>
          <w:sz w:val="18"/>
          <w:szCs w:val="18"/>
        </w:rPr>
        <w:tab/>
        <w:t>-</w:t>
      </w:r>
      <w:r w:rsidRPr="00C33CFC">
        <w:rPr>
          <w:rFonts w:ascii="Tahoma" w:hAnsi="Tahoma" w:cs="Tahoma"/>
          <w:sz w:val="18"/>
          <w:szCs w:val="18"/>
        </w:rPr>
        <w:tab/>
        <w:t>dohody</w:t>
      </w:r>
      <w:proofErr w:type="gramEnd"/>
      <w:r w:rsidRPr="00C33CFC">
        <w:rPr>
          <w:rFonts w:ascii="Tahoma" w:hAnsi="Tahoma" w:cs="Tahoma"/>
          <w:sz w:val="18"/>
          <w:szCs w:val="18"/>
        </w:rPr>
        <w:t xml:space="preserve"> o </w:t>
      </w:r>
      <w:r w:rsidR="00FE7B08" w:rsidRPr="00C33CFC">
        <w:rPr>
          <w:rFonts w:ascii="Tahoma" w:hAnsi="Tahoma" w:cs="Tahoma"/>
          <w:sz w:val="18"/>
          <w:szCs w:val="18"/>
        </w:rPr>
        <w:t>provedení práce</w:t>
      </w:r>
      <w:r w:rsidRPr="00C33CFC">
        <w:rPr>
          <w:rFonts w:ascii="Tahoma" w:hAnsi="Tahoma" w:cs="Tahoma"/>
          <w:sz w:val="18"/>
          <w:szCs w:val="18"/>
        </w:rPr>
        <w:t xml:space="preserve"> pro členy JSDH Frýdek</w:t>
      </w:r>
    </w:p>
    <w:p w14:paraId="24DA7731" w14:textId="35297BFB" w:rsidR="009103DA" w:rsidRPr="00C33CFC" w:rsidRDefault="009103DA"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C33CFC">
        <w:rPr>
          <w:rFonts w:ascii="Tahoma" w:hAnsi="Tahoma" w:cs="Tahoma"/>
          <w:sz w:val="18"/>
          <w:szCs w:val="18"/>
        </w:rPr>
        <w:tab/>
      </w:r>
      <w:r w:rsidRPr="00C33CFC">
        <w:rPr>
          <w:rFonts w:ascii="Tahoma" w:hAnsi="Tahoma" w:cs="Tahoma"/>
          <w:sz w:val="18"/>
          <w:szCs w:val="18"/>
        </w:rPr>
        <w:tab/>
        <w:t>z toho:</w:t>
      </w:r>
    </w:p>
    <w:p w14:paraId="13860B6D" w14:textId="70CEF36A" w:rsidR="009103DA" w:rsidRPr="00C33CFC" w:rsidRDefault="009103DA" w:rsidP="0074064A">
      <w:pPr>
        <w:tabs>
          <w:tab w:val="right" w:pos="1701"/>
          <w:tab w:val="left" w:pos="1843"/>
          <w:tab w:val="right" w:pos="3402"/>
          <w:tab w:val="center" w:pos="3544"/>
          <w:tab w:val="left" w:pos="3686"/>
          <w:tab w:val="left" w:pos="4536"/>
          <w:tab w:val="left" w:pos="4820"/>
        </w:tabs>
        <w:ind w:left="4820" w:hanging="2269"/>
        <w:rPr>
          <w:rFonts w:ascii="Tahoma" w:hAnsi="Tahoma" w:cs="Tahoma"/>
          <w:sz w:val="18"/>
          <w:szCs w:val="18"/>
        </w:rPr>
      </w:pPr>
      <w:r w:rsidRPr="00C33CFC">
        <w:rPr>
          <w:rFonts w:ascii="Tahoma" w:hAnsi="Tahoma" w:cs="Tahoma"/>
          <w:sz w:val="18"/>
          <w:szCs w:val="18"/>
        </w:rPr>
        <w:tab/>
      </w:r>
      <w:r w:rsidR="0074064A" w:rsidRPr="00C33CFC">
        <w:rPr>
          <w:rFonts w:ascii="Tahoma" w:hAnsi="Tahoma" w:cs="Tahoma"/>
          <w:sz w:val="18"/>
          <w:szCs w:val="18"/>
        </w:rPr>
        <w:t xml:space="preserve">50 tis. </w:t>
      </w:r>
      <w:proofErr w:type="gramStart"/>
      <w:r w:rsidR="0074064A" w:rsidRPr="00C33CFC">
        <w:rPr>
          <w:rFonts w:ascii="Tahoma" w:hAnsi="Tahoma" w:cs="Tahoma"/>
          <w:sz w:val="18"/>
          <w:szCs w:val="18"/>
        </w:rPr>
        <w:t>Kč</w:t>
      </w:r>
      <w:r w:rsidR="0074064A" w:rsidRPr="00C33CFC">
        <w:rPr>
          <w:rFonts w:ascii="Tahoma" w:hAnsi="Tahoma" w:cs="Tahoma"/>
          <w:sz w:val="18"/>
          <w:szCs w:val="18"/>
        </w:rPr>
        <w:tab/>
        <w:t>-</w:t>
      </w:r>
      <w:r w:rsidR="0074064A" w:rsidRPr="00C33CFC">
        <w:rPr>
          <w:rFonts w:ascii="Tahoma" w:hAnsi="Tahoma" w:cs="Tahoma"/>
          <w:sz w:val="18"/>
          <w:szCs w:val="18"/>
        </w:rPr>
        <w:tab/>
        <w:t>ÚZ</w:t>
      </w:r>
      <w:proofErr w:type="gramEnd"/>
      <w:r w:rsidR="0074064A" w:rsidRPr="00C33CFC">
        <w:rPr>
          <w:rFonts w:ascii="Tahoma" w:hAnsi="Tahoma" w:cs="Tahoma"/>
          <w:sz w:val="18"/>
          <w:szCs w:val="18"/>
        </w:rPr>
        <w:t xml:space="preserve"> 00</w:t>
      </w:r>
      <w:r w:rsidR="00C33CFC" w:rsidRPr="00C33CFC">
        <w:rPr>
          <w:rFonts w:ascii="Tahoma" w:hAnsi="Tahoma" w:cs="Tahoma"/>
          <w:sz w:val="18"/>
          <w:szCs w:val="18"/>
        </w:rPr>
        <w:t>8</w:t>
      </w:r>
      <w:r w:rsidR="0074064A" w:rsidRPr="00C33CFC">
        <w:rPr>
          <w:rFonts w:ascii="Tahoma" w:hAnsi="Tahoma" w:cs="Tahoma"/>
          <w:sz w:val="18"/>
          <w:szCs w:val="18"/>
        </w:rPr>
        <w:t>11 - hrazeno z dotačních prostředků MSK pro rok 20</w:t>
      </w:r>
      <w:r w:rsidR="002010F8" w:rsidRPr="00C33CFC">
        <w:rPr>
          <w:rFonts w:ascii="Tahoma" w:hAnsi="Tahoma" w:cs="Tahoma"/>
          <w:sz w:val="18"/>
          <w:szCs w:val="18"/>
        </w:rPr>
        <w:t>2</w:t>
      </w:r>
      <w:r w:rsidR="00C33CFC" w:rsidRPr="00C33CFC">
        <w:rPr>
          <w:rFonts w:ascii="Tahoma" w:hAnsi="Tahoma" w:cs="Tahoma"/>
          <w:sz w:val="18"/>
          <w:szCs w:val="18"/>
        </w:rPr>
        <w:t>3</w:t>
      </w:r>
      <w:r w:rsidR="0074064A" w:rsidRPr="00C33CFC">
        <w:rPr>
          <w:rFonts w:ascii="Tahoma" w:hAnsi="Tahoma" w:cs="Tahoma"/>
          <w:sz w:val="18"/>
          <w:szCs w:val="18"/>
        </w:rPr>
        <w:t xml:space="preserve"> </w:t>
      </w:r>
      <w:r w:rsidR="0074064A" w:rsidRPr="00C33CFC">
        <w:rPr>
          <w:rFonts w:ascii="Tahoma" w:hAnsi="Tahoma" w:cs="Tahoma"/>
          <w:sz w:val="18"/>
          <w:szCs w:val="18"/>
        </w:rPr>
        <w:br/>
        <w:t>na zabezpečení akceschopnosti jednotky sboru    dobrovolných hasičů</w:t>
      </w:r>
    </w:p>
    <w:p w14:paraId="296E2ACA" w14:textId="2C10C897" w:rsidR="0074064A" w:rsidRPr="00C33CFC" w:rsidRDefault="0074064A" w:rsidP="0074064A">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C33CFC">
        <w:rPr>
          <w:rFonts w:ascii="Tahoma" w:hAnsi="Tahoma" w:cs="Tahoma"/>
          <w:sz w:val="18"/>
          <w:szCs w:val="18"/>
        </w:rPr>
        <w:tab/>
        <w:t>1</w:t>
      </w:r>
      <w:r w:rsidR="00C33CFC" w:rsidRPr="00C33CFC">
        <w:rPr>
          <w:rFonts w:ascii="Tahoma" w:hAnsi="Tahoma" w:cs="Tahoma"/>
          <w:sz w:val="18"/>
          <w:szCs w:val="18"/>
        </w:rPr>
        <w:t>98</w:t>
      </w:r>
      <w:r w:rsidRPr="00C33CFC">
        <w:rPr>
          <w:rFonts w:ascii="Tahoma" w:hAnsi="Tahoma" w:cs="Tahoma"/>
          <w:sz w:val="18"/>
          <w:szCs w:val="18"/>
        </w:rPr>
        <w:t xml:space="preserve"> tis. </w:t>
      </w:r>
      <w:proofErr w:type="gramStart"/>
      <w:r w:rsidRPr="00C33CFC">
        <w:rPr>
          <w:rFonts w:ascii="Tahoma" w:hAnsi="Tahoma" w:cs="Tahoma"/>
          <w:sz w:val="18"/>
          <w:szCs w:val="18"/>
        </w:rPr>
        <w:t>Kč</w:t>
      </w:r>
      <w:r w:rsidRPr="00C33CFC">
        <w:rPr>
          <w:rFonts w:ascii="Tahoma" w:hAnsi="Tahoma" w:cs="Tahoma"/>
          <w:sz w:val="18"/>
          <w:szCs w:val="18"/>
        </w:rPr>
        <w:tab/>
        <w:t>-</w:t>
      </w:r>
      <w:r w:rsidRPr="00C33CFC">
        <w:rPr>
          <w:rFonts w:ascii="Tahoma" w:hAnsi="Tahoma" w:cs="Tahoma"/>
          <w:sz w:val="18"/>
          <w:szCs w:val="18"/>
        </w:rPr>
        <w:tab/>
        <w:t>ÚZ</w:t>
      </w:r>
      <w:proofErr w:type="gramEnd"/>
      <w:r w:rsidRPr="00C33CFC">
        <w:rPr>
          <w:rFonts w:ascii="Tahoma" w:hAnsi="Tahoma" w:cs="Tahoma"/>
          <w:sz w:val="18"/>
          <w:szCs w:val="18"/>
        </w:rPr>
        <w:t xml:space="preserve"> 14004</w:t>
      </w:r>
      <w:r w:rsidRPr="00C33CFC">
        <w:rPr>
          <w:rFonts w:ascii="Tahoma" w:hAnsi="Tahoma" w:cs="Tahoma"/>
          <w:sz w:val="18"/>
          <w:szCs w:val="18"/>
        </w:rPr>
        <w:tab/>
        <w:t>-</w:t>
      </w:r>
      <w:r w:rsidRPr="00C33CFC">
        <w:rPr>
          <w:rFonts w:ascii="Tahoma" w:hAnsi="Tahoma" w:cs="Tahoma"/>
          <w:sz w:val="18"/>
          <w:szCs w:val="18"/>
        </w:rPr>
        <w:tab/>
        <w:t>hrazeno z dotačních prostředků SR na zabezpečení akceschopnosti jednotek sboru dobrovolných hasičů</w:t>
      </w:r>
    </w:p>
    <w:p w14:paraId="0AEAC0EF" w14:textId="7DE4F7DD" w:rsidR="005C1377" w:rsidRDefault="005C1377" w:rsidP="005C1377">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11</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odvody</w:t>
      </w:r>
      <w:proofErr w:type="gramEnd"/>
      <w:r w:rsidRPr="008F77B8">
        <w:rPr>
          <w:rFonts w:ascii="Tahoma" w:hAnsi="Tahoma" w:cs="Tahoma"/>
          <w:sz w:val="18"/>
          <w:szCs w:val="18"/>
        </w:rPr>
        <w:t xml:space="preserve"> k refundaci mezd jednotkám SD</w:t>
      </w:r>
      <w:r w:rsidR="00094D2D" w:rsidRPr="008F77B8">
        <w:rPr>
          <w:rFonts w:ascii="Tahoma" w:hAnsi="Tahoma" w:cs="Tahoma"/>
          <w:sz w:val="18"/>
          <w:szCs w:val="18"/>
        </w:rPr>
        <w:t>H</w:t>
      </w:r>
    </w:p>
    <w:p w14:paraId="3508C339" w14:textId="1D81CD2C" w:rsidR="00347981" w:rsidRPr="00347981" w:rsidRDefault="00347981" w:rsidP="0034798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347981">
        <w:rPr>
          <w:rFonts w:ascii="Tahoma" w:hAnsi="Tahoma" w:cs="Tahoma"/>
          <w:sz w:val="18"/>
          <w:szCs w:val="18"/>
        </w:rPr>
        <w:tab/>
        <w:t xml:space="preserve"> 1 tis. </w:t>
      </w:r>
      <w:proofErr w:type="gramStart"/>
      <w:r w:rsidRPr="00347981">
        <w:rPr>
          <w:rFonts w:ascii="Tahoma" w:hAnsi="Tahoma" w:cs="Tahoma"/>
          <w:sz w:val="18"/>
          <w:szCs w:val="18"/>
        </w:rPr>
        <w:t>Kč</w:t>
      </w:r>
      <w:r w:rsidRPr="00347981">
        <w:rPr>
          <w:rFonts w:ascii="Tahoma" w:hAnsi="Tahoma" w:cs="Tahoma"/>
          <w:sz w:val="18"/>
          <w:szCs w:val="18"/>
        </w:rPr>
        <w:tab/>
        <w:t>-</w:t>
      </w:r>
      <w:r w:rsidRPr="00347981">
        <w:rPr>
          <w:rFonts w:ascii="Tahoma" w:hAnsi="Tahoma" w:cs="Tahoma"/>
          <w:sz w:val="18"/>
          <w:szCs w:val="18"/>
        </w:rPr>
        <w:tab/>
        <w:t>podlimitní</w:t>
      </w:r>
      <w:proofErr w:type="gramEnd"/>
      <w:r w:rsidRPr="00347981">
        <w:rPr>
          <w:rFonts w:ascii="Tahoma" w:hAnsi="Tahoma" w:cs="Tahoma"/>
          <w:sz w:val="18"/>
          <w:szCs w:val="18"/>
        </w:rPr>
        <w:t xml:space="preserve"> technické zhodnocení</w:t>
      </w:r>
    </w:p>
    <w:p w14:paraId="588D97B8" w14:textId="2E223386" w:rsidR="008579A1" w:rsidRPr="008F77B8" w:rsidRDefault="00B17256"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F77B8">
        <w:rPr>
          <w:rFonts w:ascii="Tahoma" w:hAnsi="Tahoma" w:cs="Tahoma"/>
          <w:sz w:val="18"/>
          <w:szCs w:val="18"/>
        </w:rPr>
        <w:tab/>
      </w:r>
      <w:r w:rsidR="00345B9D" w:rsidRPr="008F77B8">
        <w:rPr>
          <w:rFonts w:ascii="Tahoma" w:hAnsi="Tahoma" w:cs="Tahoma"/>
          <w:sz w:val="18"/>
          <w:szCs w:val="18"/>
        </w:rPr>
        <w:t>126</w:t>
      </w:r>
      <w:r w:rsidR="008579A1" w:rsidRPr="008F77B8">
        <w:rPr>
          <w:rFonts w:ascii="Tahoma" w:hAnsi="Tahoma" w:cs="Tahoma"/>
          <w:sz w:val="18"/>
          <w:szCs w:val="18"/>
        </w:rPr>
        <w:t xml:space="preserve"> tis. </w:t>
      </w:r>
      <w:proofErr w:type="gramStart"/>
      <w:r w:rsidR="008579A1" w:rsidRPr="008F77B8">
        <w:rPr>
          <w:rFonts w:ascii="Tahoma" w:hAnsi="Tahoma" w:cs="Tahoma"/>
          <w:sz w:val="18"/>
          <w:szCs w:val="18"/>
        </w:rPr>
        <w:t>Kč</w:t>
      </w:r>
      <w:r w:rsidR="008579A1" w:rsidRPr="008F77B8">
        <w:rPr>
          <w:rFonts w:ascii="Tahoma" w:hAnsi="Tahoma" w:cs="Tahoma"/>
          <w:sz w:val="18"/>
          <w:szCs w:val="18"/>
        </w:rPr>
        <w:tab/>
        <w:t>-</w:t>
      </w:r>
      <w:r w:rsidR="008579A1" w:rsidRPr="008F77B8">
        <w:rPr>
          <w:rFonts w:ascii="Tahoma" w:hAnsi="Tahoma" w:cs="Tahoma"/>
          <w:sz w:val="18"/>
          <w:szCs w:val="18"/>
        </w:rPr>
        <w:tab/>
        <w:t>ochranné</w:t>
      </w:r>
      <w:proofErr w:type="gramEnd"/>
      <w:r w:rsidR="008579A1" w:rsidRPr="008F77B8">
        <w:rPr>
          <w:rFonts w:ascii="Tahoma" w:hAnsi="Tahoma" w:cs="Tahoma"/>
          <w:sz w:val="18"/>
          <w:szCs w:val="18"/>
        </w:rPr>
        <w:t xml:space="preserve"> </w:t>
      </w:r>
      <w:r w:rsidR="00597045" w:rsidRPr="008F77B8">
        <w:rPr>
          <w:rFonts w:ascii="Tahoma" w:hAnsi="Tahoma" w:cs="Tahoma"/>
          <w:sz w:val="18"/>
          <w:szCs w:val="18"/>
        </w:rPr>
        <w:t>pomůcky</w:t>
      </w:r>
      <w:r w:rsidR="008579A1" w:rsidRPr="008F77B8">
        <w:rPr>
          <w:rFonts w:ascii="Tahoma" w:hAnsi="Tahoma" w:cs="Tahoma"/>
          <w:sz w:val="18"/>
          <w:szCs w:val="18"/>
        </w:rPr>
        <w:t xml:space="preserve"> pro JSDH – zásahové obleky, přilby, </w:t>
      </w:r>
      <w:r w:rsidR="003E5699" w:rsidRPr="008F77B8">
        <w:rPr>
          <w:rFonts w:ascii="Tahoma" w:hAnsi="Tahoma" w:cs="Tahoma"/>
          <w:sz w:val="18"/>
          <w:szCs w:val="18"/>
        </w:rPr>
        <w:t xml:space="preserve">rukavice, </w:t>
      </w:r>
      <w:r w:rsidR="008579A1" w:rsidRPr="008F77B8">
        <w:rPr>
          <w:rFonts w:ascii="Tahoma" w:hAnsi="Tahoma" w:cs="Tahoma"/>
          <w:sz w:val="18"/>
          <w:szCs w:val="18"/>
        </w:rPr>
        <w:t>ochranná obuv, pracovní stejnokroje,</w:t>
      </w:r>
      <w:r w:rsidR="003E5699" w:rsidRPr="008F77B8">
        <w:rPr>
          <w:rFonts w:ascii="Tahoma" w:hAnsi="Tahoma" w:cs="Tahoma"/>
          <w:sz w:val="18"/>
          <w:szCs w:val="18"/>
        </w:rPr>
        <w:t xml:space="preserve"> včelařské kombinézy</w:t>
      </w:r>
      <w:r w:rsidR="008579A1" w:rsidRPr="008F77B8">
        <w:rPr>
          <w:rFonts w:ascii="Tahoma" w:hAnsi="Tahoma" w:cs="Tahoma"/>
          <w:sz w:val="18"/>
          <w:szCs w:val="18"/>
        </w:rPr>
        <w:t xml:space="preserve"> atd.</w:t>
      </w:r>
      <w:r w:rsidR="003E5699" w:rsidRPr="008F77B8">
        <w:rPr>
          <w:rFonts w:ascii="Tahoma" w:hAnsi="Tahoma" w:cs="Tahoma"/>
          <w:sz w:val="18"/>
          <w:szCs w:val="18"/>
        </w:rPr>
        <w:t xml:space="preserve">  </w:t>
      </w:r>
    </w:p>
    <w:p w14:paraId="56BD4451" w14:textId="74F14FB3" w:rsidR="003E5699" w:rsidRPr="008F77B8" w:rsidRDefault="003E5699"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Pr="008F77B8">
        <w:rPr>
          <w:rFonts w:ascii="Tahoma" w:hAnsi="Tahoma" w:cs="Tahoma"/>
          <w:sz w:val="18"/>
          <w:szCs w:val="18"/>
        </w:rPr>
        <w:tab/>
        <w:t>z toho:</w:t>
      </w:r>
    </w:p>
    <w:p w14:paraId="0D6A343F" w14:textId="5405C7CE" w:rsidR="003E5699" w:rsidRPr="008F77B8" w:rsidRDefault="003E5699" w:rsidP="003E5699">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8F77B8">
        <w:rPr>
          <w:rFonts w:ascii="Tahoma" w:hAnsi="Tahoma" w:cs="Tahoma"/>
          <w:sz w:val="18"/>
          <w:szCs w:val="18"/>
        </w:rPr>
        <w:tab/>
      </w:r>
      <w:r w:rsidR="002070F3" w:rsidRPr="008F77B8">
        <w:rPr>
          <w:rFonts w:ascii="Tahoma" w:hAnsi="Tahoma" w:cs="Tahoma"/>
          <w:sz w:val="18"/>
          <w:szCs w:val="18"/>
        </w:rPr>
        <w:t>2</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ÚZ</w:t>
      </w:r>
      <w:proofErr w:type="gramEnd"/>
      <w:r w:rsidRPr="008F77B8">
        <w:rPr>
          <w:rFonts w:ascii="Tahoma" w:hAnsi="Tahoma" w:cs="Tahoma"/>
          <w:sz w:val="18"/>
          <w:szCs w:val="18"/>
        </w:rPr>
        <w:t xml:space="preserve"> 14004</w:t>
      </w:r>
      <w:r w:rsidRPr="008F77B8">
        <w:rPr>
          <w:rFonts w:ascii="Tahoma" w:hAnsi="Tahoma" w:cs="Tahoma"/>
          <w:sz w:val="18"/>
          <w:szCs w:val="18"/>
        </w:rPr>
        <w:tab/>
        <w:t>-</w:t>
      </w:r>
      <w:r w:rsidRPr="008F77B8">
        <w:rPr>
          <w:rFonts w:ascii="Tahoma" w:hAnsi="Tahoma" w:cs="Tahoma"/>
          <w:sz w:val="18"/>
          <w:szCs w:val="18"/>
        </w:rPr>
        <w:tab/>
        <w:t>hrazeno z dotačních prostředků SR na zabezpečení akceschopnosti jednotek sboru dobrovolných hasičů</w:t>
      </w:r>
    </w:p>
    <w:p w14:paraId="156C437D" w14:textId="275C16F6" w:rsidR="00877C47" w:rsidRPr="008F77B8" w:rsidRDefault="00877C47" w:rsidP="00877C47">
      <w:pPr>
        <w:tabs>
          <w:tab w:val="right" w:pos="1701"/>
          <w:tab w:val="left" w:pos="1843"/>
          <w:tab w:val="right" w:pos="3402"/>
          <w:tab w:val="center" w:pos="3544"/>
          <w:tab w:val="left" w:pos="3686"/>
          <w:tab w:val="center" w:pos="4678"/>
          <w:tab w:val="left" w:pos="4820"/>
        </w:tabs>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165</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r>
      <w:r w:rsidR="002070F3" w:rsidRPr="008F77B8">
        <w:rPr>
          <w:rFonts w:ascii="Tahoma" w:hAnsi="Tahoma" w:cs="Tahoma"/>
          <w:sz w:val="18"/>
          <w:szCs w:val="18"/>
        </w:rPr>
        <w:t>pracovní</w:t>
      </w:r>
      <w:proofErr w:type="gramEnd"/>
      <w:r w:rsidR="002070F3" w:rsidRPr="008F77B8">
        <w:rPr>
          <w:rFonts w:ascii="Tahoma" w:hAnsi="Tahoma" w:cs="Tahoma"/>
          <w:sz w:val="18"/>
          <w:szCs w:val="18"/>
        </w:rPr>
        <w:t xml:space="preserve"> obuv a oděv</w:t>
      </w:r>
    </w:p>
    <w:p w14:paraId="31D552A0" w14:textId="319A971C"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F77B8">
        <w:rPr>
          <w:rFonts w:ascii="Tahoma" w:hAnsi="Tahoma" w:cs="Tahoma"/>
          <w:sz w:val="18"/>
          <w:szCs w:val="18"/>
        </w:rPr>
        <w:tab/>
      </w:r>
      <w:r w:rsidR="00550E5B" w:rsidRPr="008F77B8">
        <w:rPr>
          <w:rFonts w:ascii="Tahoma" w:hAnsi="Tahoma" w:cs="Tahoma"/>
          <w:sz w:val="18"/>
          <w:szCs w:val="18"/>
        </w:rPr>
        <w:t>1</w:t>
      </w:r>
      <w:r w:rsidR="008F77B8" w:rsidRPr="008F77B8">
        <w:rPr>
          <w:rFonts w:ascii="Tahoma" w:hAnsi="Tahoma" w:cs="Tahoma"/>
          <w:sz w:val="18"/>
          <w:szCs w:val="18"/>
        </w:rPr>
        <w:t>97</w:t>
      </w:r>
      <w:r w:rsidRPr="008F77B8">
        <w:rPr>
          <w:rFonts w:ascii="Tahoma" w:hAnsi="Tahoma" w:cs="Tahoma"/>
          <w:sz w:val="18"/>
          <w:szCs w:val="18"/>
          <w:shd w:val="clear" w:color="auto" w:fill="FFFFFF" w:themeFill="background1"/>
        </w:rPr>
        <w:t xml:space="preserve"> tis. </w:t>
      </w:r>
      <w:proofErr w:type="gramStart"/>
      <w:r w:rsidRPr="008F77B8">
        <w:rPr>
          <w:rFonts w:ascii="Tahoma" w:hAnsi="Tahoma" w:cs="Tahoma"/>
          <w:sz w:val="18"/>
          <w:szCs w:val="18"/>
          <w:shd w:val="clear" w:color="auto" w:fill="FFFFFF" w:themeFill="background1"/>
        </w:rPr>
        <w:t>Kč</w:t>
      </w:r>
      <w:r w:rsidRPr="008F77B8">
        <w:rPr>
          <w:rFonts w:ascii="Tahoma" w:hAnsi="Tahoma" w:cs="Tahoma"/>
          <w:sz w:val="18"/>
          <w:szCs w:val="18"/>
          <w:shd w:val="clear" w:color="auto" w:fill="FFFFFF" w:themeFill="background1"/>
        </w:rPr>
        <w:tab/>
      </w:r>
      <w:r w:rsidRPr="008F77B8">
        <w:rPr>
          <w:rFonts w:ascii="Tahoma" w:hAnsi="Tahoma" w:cs="Tahoma"/>
          <w:sz w:val="18"/>
          <w:szCs w:val="18"/>
        </w:rPr>
        <w:t>-</w:t>
      </w:r>
      <w:r w:rsidRPr="008F77B8">
        <w:rPr>
          <w:rFonts w:ascii="Tahoma" w:hAnsi="Tahoma" w:cs="Tahoma"/>
          <w:sz w:val="18"/>
          <w:szCs w:val="18"/>
        </w:rPr>
        <w:tab/>
      </w:r>
      <w:proofErr w:type="spellStart"/>
      <w:r w:rsidR="003E5699" w:rsidRPr="008F77B8">
        <w:rPr>
          <w:rFonts w:ascii="Tahoma" w:hAnsi="Tahoma" w:cs="Tahoma"/>
          <w:sz w:val="18"/>
          <w:szCs w:val="18"/>
        </w:rPr>
        <w:t>DrD</w:t>
      </w:r>
      <w:r w:rsidR="00550E5B" w:rsidRPr="008F77B8">
        <w:rPr>
          <w:rFonts w:ascii="Tahoma" w:hAnsi="Tahoma" w:cs="Tahoma"/>
          <w:sz w:val="18"/>
          <w:szCs w:val="18"/>
        </w:rPr>
        <w:t>H</w:t>
      </w:r>
      <w:r w:rsidR="003E5699" w:rsidRPr="008F77B8">
        <w:rPr>
          <w:rFonts w:ascii="Tahoma" w:hAnsi="Tahoma" w:cs="Tahoma"/>
          <w:sz w:val="18"/>
          <w:szCs w:val="18"/>
        </w:rPr>
        <w:t>M</w:t>
      </w:r>
      <w:proofErr w:type="spellEnd"/>
      <w:proofErr w:type="gramEnd"/>
      <w:r w:rsidR="003E5699" w:rsidRPr="008F77B8">
        <w:rPr>
          <w:rFonts w:ascii="Tahoma" w:hAnsi="Tahoma" w:cs="Tahoma"/>
          <w:sz w:val="18"/>
          <w:szCs w:val="18"/>
        </w:rPr>
        <w:t xml:space="preserve"> </w:t>
      </w:r>
      <w:r w:rsidR="00877C47" w:rsidRPr="008F77B8">
        <w:rPr>
          <w:rFonts w:ascii="Tahoma" w:hAnsi="Tahoma" w:cs="Tahoma"/>
          <w:sz w:val="18"/>
          <w:szCs w:val="18"/>
        </w:rPr>
        <w:t>–</w:t>
      </w:r>
      <w:r w:rsidR="003E5699" w:rsidRPr="008F77B8">
        <w:rPr>
          <w:rFonts w:ascii="Tahoma" w:hAnsi="Tahoma" w:cs="Tahoma"/>
          <w:sz w:val="18"/>
          <w:szCs w:val="18"/>
        </w:rPr>
        <w:t xml:space="preserve"> </w:t>
      </w:r>
      <w:r w:rsidR="008F77B8" w:rsidRPr="008F77B8">
        <w:rPr>
          <w:rFonts w:ascii="Tahoma" w:hAnsi="Tahoma" w:cs="Tahoma"/>
          <w:sz w:val="18"/>
          <w:szCs w:val="18"/>
        </w:rPr>
        <w:t>hadice, posilovací stroje, činky, lezecký materiál, regály, nářadí atd.</w:t>
      </w:r>
    </w:p>
    <w:p w14:paraId="5FCF9D37" w14:textId="594ECAA6"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2070F3" w:rsidRPr="008F77B8">
        <w:rPr>
          <w:rFonts w:ascii="Tahoma" w:hAnsi="Tahoma" w:cs="Tahoma"/>
          <w:sz w:val="18"/>
          <w:szCs w:val="18"/>
        </w:rPr>
        <w:t>1</w:t>
      </w:r>
      <w:r w:rsidR="008F77B8" w:rsidRPr="008F77B8">
        <w:rPr>
          <w:rFonts w:ascii="Tahoma" w:hAnsi="Tahoma" w:cs="Tahoma"/>
          <w:sz w:val="18"/>
          <w:szCs w:val="18"/>
        </w:rPr>
        <w:t>77</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nákup</w:t>
      </w:r>
      <w:proofErr w:type="gramEnd"/>
      <w:r w:rsidRPr="008F77B8">
        <w:rPr>
          <w:rFonts w:ascii="Tahoma" w:hAnsi="Tahoma" w:cs="Tahoma"/>
          <w:sz w:val="18"/>
          <w:szCs w:val="18"/>
        </w:rPr>
        <w:t xml:space="preserve"> materiálu a součástek, </w:t>
      </w:r>
      <w:r w:rsidR="00514F8C" w:rsidRPr="008F77B8">
        <w:rPr>
          <w:rFonts w:ascii="Tahoma" w:hAnsi="Tahoma" w:cs="Tahoma"/>
          <w:sz w:val="18"/>
          <w:szCs w:val="18"/>
        </w:rPr>
        <w:t xml:space="preserve">pneumatiky na zásahové vozidla, barvy, ředidla, </w:t>
      </w:r>
      <w:r w:rsidRPr="008F77B8">
        <w:rPr>
          <w:rFonts w:ascii="Tahoma" w:hAnsi="Tahoma" w:cs="Tahoma"/>
          <w:sz w:val="18"/>
          <w:szCs w:val="18"/>
        </w:rPr>
        <w:t>spotřební zboží a náhradní díl</w:t>
      </w:r>
      <w:r w:rsidR="001F7457" w:rsidRPr="008F77B8">
        <w:rPr>
          <w:rFonts w:ascii="Tahoma" w:hAnsi="Tahoma" w:cs="Tahoma"/>
          <w:sz w:val="18"/>
          <w:szCs w:val="18"/>
        </w:rPr>
        <w:t>y</w:t>
      </w:r>
      <w:r w:rsidR="003E5699" w:rsidRPr="008F77B8">
        <w:rPr>
          <w:rFonts w:ascii="Tahoma" w:hAnsi="Tahoma" w:cs="Tahoma"/>
          <w:sz w:val="18"/>
          <w:szCs w:val="18"/>
        </w:rPr>
        <w:t>, baterie, čist</w:t>
      </w:r>
      <w:r w:rsidR="00550E5B" w:rsidRPr="008F77B8">
        <w:rPr>
          <w:rFonts w:ascii="Tahoma" w:hAnsi="Tahoma" w:cs="Tahoma"/>
          <w:sz w:val="18"/>
          <w:szCs w:val="18"/>
        </w:rPr>
        <w:t>i</w:t>
      </w:r>
      <w:r w:rsidR="003E5699" w:rsidRPr="008F77B8">
        <w:rPr>
          <w:rFonts w:ascii="Tahoma" w:hAnsi="Tahoma" w:cs="Tahoma"/>
          <w:sz w:val="18"/>
          <w:szCs w:val="18"/>
        </w:rPr>
        <w:t>cí prostředky</w:t>
      </w:r>
    </w:p>
    <w:p w14:paraId="2ED095F9" w14:textId="77777777" w:rsidR="002070F3"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507E80" w:rsidRPr="008F77B8">
        <w:rPr>
          <w:rFonts w:ascii="Tahoma" w:hAnsi="Tahoma" w:cs="Tahoma"/>
          <w:sz w:val="18"/>
          <w:szCs w:val="18"/>
          <w:shd w:val="clear" w:color="auto" w:fill="FFFFFF" w:themeFill="background1"/>
        </w:rPr>
        <w:t>2</w:t>
      </w:r>
      <w:r w:rsidRPr="008F77B8">
        <w:rPr>
          <w:rFonts w:ascii="Tahoma" w:hAnsi="Tahoma" w:cs="Tahoma"/>
          <w:sz w:val="18"/>
          <w:szCs w:val="18"/>
          <w:shd w:val="clear" w:color="auto" w:fill="FFFFFF" w:themeFill="background1"/>
        </w:rPr>
        <w:t xml:space="preserve"> tis. </w:t>
      </w:r>
      <w:proofErr w:type="gramStart"/>
      <w:r w:rsidRPr="008F77B8">
        <w:rPr>
          <w:rFonts w:ascii="Tahoma" w:hAnsi="Tahoma" w:cs="Tahoma"/>
          <w:sz w:val="18"/>
          <w:szCs w:val="18"/>
          <w:shd w:val="clear" w:color="auto" w:fill="FFFFFF" w:themeFill="background1"/>
        </w:rPr>
        <w:t>Kč</w:t>
      </w:r>
      <w:r w:rsidRPr="008F77B8">
        <w:rPr>
          <w:rFonts w:ascii="Tahoma" w:hAnsi="Tahoma" w:cs="Tahoma"/>
          <w:sz w:val="18"/>
          <w:szCs w:val="18"/>
          <w:shd w:val="clear" w:color="auto" w:fill="FFFFFF" w:themeFill="background1"/>
        </w:rPr>
        <w:tab/>
      </w:r>
      <w:r w:rsidRPr="008F77B8">
        <w:rPr>
          <w:rFonts w:ascii="Tahoma" w:hAnsi="Tahoma" w:cs="Tahoma"/>
          <w:sz w:val="18"/>
          <w:szCs w:val="18"/>
        </w:rPr>
        <w:t>-</w:t>
      </w:r>
      <w:r w:rsidRPr="008F77B8">
        <w:rPr>
          <w:rFonts w:ascii="Tahoma" w:hAnsi="Tahoma" w:cs="Tahoma"/>
          <w:sz w:val="18"/>
          <w:szCs w:val="18"/>
        </w:rPr>
        <w:tab/>
        <w:t>vodné</w:t>
      </w:r>
      <w:proofErr w:type="gramEnd"/>
      <w:r w:rsidRPr="008F77B8">
        <w:rPr>
          <w:rFonts w:ascii="Tahoma" w:hAnsi="Tahoma" w:cs="Tahoma"/>
          <w:sz w:val="18"/>
          <w:szCs w:val="18"/>
        </w:rPr>
        <w:t xml:space="preserve"> při sportovních soutěžích</w:t>
      </w:r>
      <w:r w:rsidR="003E5699" w:rsidRPr="008F77B8">
        <w:rPr>
          <w:rFonts w:ascii="Tahoma" w:hAnsi="Tahoma" w:cs="Tahoma"/>
          <w:sz w:val="18"/>
          <w:szCs w:val="18"/>
        </w:rPr>
        <w:t xml:space="preserve"> </w:t>
      </w:r>
    </w:p>
    <w:p w14:paraId="13162E60" w14:textId="40982234" w:rsidR="002070F3" w:rsidRPr="008F77B8" w:rsidRDefault="002070F3" w:rsidP="002070F3">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128</w:t>
      </w:r>
      <w:r w:rsidRPr="008F77B8">
        <w:rPr>
          <w:rFonts w:ascii="Tahoma" w:hAnsi="Tahoma" w:cs="Tahoma"/>
          <w:sz w:val="18"/>
          <w:szCs w:val="18"/>
        </w:rPr>
        <w:t xml:space="preserve"> tis. Kč</w:t>
      </w:r>
      <w:r w:rsidRPr="008F77B8">
        <w:rPr>
          <w:rFonts w:ascii="Tahoma" w:hAnsi="Tahoma" w:cs="Tahoma"/>
          <w:sz w:val="18"/>
          <w:szCs w:val="18"/>
        </w:rPr>
        <w:tab/>
        <w:t xml:space="preserve">-    elektrická energie v pronajatých </w:t>
      </w:r>
      <w:r w:rsidR="008F77B8" w:rsidRPr="008F77B8">
        <w:rPr>
          <w:rFonts w:ascii="Tahoma" w:hAnsi="Tahoma" w:cs="Tahoma"/>
          <w:sz w:val="18"/>
          <w:szCs w:val="18"/>
        </w:rPr>
        <w:t>garážích</w:t>
      </w:r>
      <w:r w:rsidRPr="008F77B8">
        <w:rPr>
          <w:rFonts w:ascii="Tahoma" w:hAnsi="Tahoma" w:cs="Tahoma"/>
          <w:sz w:val="18"/>
          <w:szCs w:val="18"/>
        </w:rPr>
        <w:t xml:space="preserve"> Nemocnice FM</w:t>
      </w:r>
      <w:r w:rsidR="008F77B8" w:rsidRPr="008F77B8">
        <w:rPr>
          <w:rFonts w:ascii="Tahoma" w:hAnsi="Tahoma" w:cs="Tahoma"/>
          <w:sz w:val="18"/>
          <w:szCs w:val="18"/>
        </w:rPr>
        <w:t xml:space="preserve"> pro JSDH Frýdek</w:t>
      </w:r>
    </w:p>
    <w:p w14:paraId="36FFCBE7" w14:textId="3908DD70" w:rsidR="008579A1" w:rsidRPr="008F77B8" w:rsidRDefault="003E5699"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 xml:space="preserve">  </w:t>
      </w:r>
      <w:r w:rsidR="008579A1" w:rsidRPr="008F77B8">
        <w:rPr>
          <w:rFonts w:ascii="Tahoma" w:hAnsi="Tahoma" w:cs="Tahoma"/>
          <w:sz w:val="18"/>
          <w:szCs w:val="18"/>
        </w:rPr>
        <w:tab/>
      </w:r>
      <w:r w:rsidR="002070F3" w:rsidRPr="008F77B8">
        <w:rPr>
          <w:rFonts w:ascii="Tahoma" w:hAnsi="Tahoma" w:cs="Tahoma"/>
          <w:sz w:val="18"/>
          <w:szCs w:val="18"/>
        </w:rPr>
        <w:t>1</w:t>
      </w:r>
      <w:r w:rsidR="008F77B8" w:rsidRPr="008F77B8">
        <w:rPr>
          <w:rFonts w:ascii="Tahoma" w:hAnsi="Tahoma" w:cs="Tahoma"/>
          <w:sz w:val="18"/>
          <w:szCs w:val="18"/>
        </w:rPr>
        <w:t>65</w:t>
      </w:r>
      <w:r w:rsidR="008579A1" w:rsidRPr="008F77B8">
        <w:rPr>
          <w:rFonts w:ascii="Tahoma" w:hAnsi="Tahoma" w:cs="Tahoma"/>
          <w:sz w:val="18"/>
          <w:szCs w:val="18"/>
        </w:rPr>
        <w:t xml:space="preserve"> tis. </w:t>
      </w:r>
      <w:proofErr w:type="gramStart"/>
      <w:r w:rsidR="008579A1" w:rsidRPr="008F77B8">
        <w:rPr>
          <w:rFonts w:ascii="Tahoma" w:hAnsi="Tahoma" w:cs="Tahoma"/>
          <w:sz w:val="18"/>
          <w:szCs w:val="18"/>
        </w:rPr>
        <w:t>Kč</w:t>
      </w:r>
      <w:r w:rsidR="008579A1" w:rsidRPr="008F77B8">
        <w:rPr>
          <w:rFonts w:ascii="Tahoma" w:hAnsi="Tahoma" w:cs="Tahoma"/>
          <w:sz w:val="18"/>
          <w:szCs w:val="18"/>
        </w:rPr>
        <w:tab/>
        <w:t>-</w:t>
      </w:r>
      <w:r w:rsidR="008579A1" w:rsidRPr="008F77B8">
        <w:rPr>
          <w:rFonts w:ascii="Tahoma" w:hAnsi="Tahoma" w:cs="Tahoma"/>
          <w:sz w:val="18"/>
          <w:szCs w:val="18"/>
        </w:rPr>
        <w:tab/>
        <w:t>pohonné</w:t>
      </w:r>
      <w:proofErr w:type="gramEnd"/>
      <w:r w:rsidR="008579A1" w:rsidRPr="008F77B8">
        <w:rPr>
          <w:rFonts w:ascii="Tahoma" w:hAnsi="Tahoma" w:cs="Tahoma"/>
          <w:sz w:val="18"/>
          <w:szCs w:val="18"/>
        </w:rPr>
        <w:t xml:space="preserve"> hmoty a maziva</w:t>
      </w:r>
    </w:p>
    <w:p w14:paraId="0E3E2766" w14:textId="3826B826"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21</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telefonní</w:t>
      </w:r>
      <w:proofErr w:type="gramEnd"/>
      <w:r w:rsidRPr="008F77B8">
        <w:rPr>
          <w:rFonts w:ascii="Tahoma" w:hAnsi="Tahoma" w:cs="Tahoma"/>
          <w:sz w:val="18"/>
          <w:szCs w:val="18"/>
        </w:rPr>
        <w:t xml:space="preserve"> poplatky, internet</w:t>
      </w:r>
    </w:p>
    <w:p w14:paraId="017A3CAA" w14:textId="4AB2E87A"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color w:val="FF0000"/>
          <w:sz w:val="18"/>
          <w:szCs w:val="18"/>
        </w:rPr>
      </w:pPr>
      <w:r w:rsidRPr="008F77B8">
        <w:rPr>
          <w:rFonts w:ascii="Tahoma" w:hAnsi="Tahoma" w:cs="Tahoma"/>
          <w:sz w:val="18"/>
          <w:szCs w:val="18"/>
        </w:rPr>
        <w:tab/>
      </w:r>
      <w:r w:rsidR="008F77B8" w:rsidRPr="008F77B8">
        <w:rPr>
          <w:rFonts w:ascii="Tahoma" w:hAnsi="Tahoma" w:cs="Tahoma"/>
          <w:sz w:val="18"/>
          <w:szCs w:val="18"/>
        </w:rPr>
        <w:t>19</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školení</w:t>
      </w:r>
      <w:proofErr w:type="gramEnd"/>
      <w:r w:rsidRPr="008F77B8">
        <w:rPr>
          <w:rFonts w:ascii="Tahoma" w:hAnsi="Tahoma" w:cs="Tahoma"/>
          <w:sz w:val="18"/>
          <w:szCs w:val="18"/>
        </w:rPr>
        <w:t xml:space="preserve"> velitelů, řidičů, strojníků dle zákona č. 133/1985 Sb., o požární ochraně</w:t>
      </w:r>
      <w:r w:rsidR="003E5699" w:rsidRPr="008F77B8">
        <w:rPr>
          <w:rFonts w:ascii="Tahoma" w:hAnsi="Tahoma" w:cs="Tahoma"/>
          <w:sz w:val="18"/>
          <w:szCs w:val="18"/>
        </w:rPr>
        <w:t xml:space="preserve">  </w:t>
      </w:r>
    </w:p>
    <w:p w14:paraId="06774E32" w14:textId="17FABCC8" w:rsidR="003E5699" w:rsidRPr="008F77B8" w:rsidRDefault="003E5699"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Pr="008F77B8">
        <w:rPr>
          <w:rFonts w:ascii="Tahoma" w:hAnsi="Tahoma" w:cs="Tahoma"/>
          <w:sz w:val="18"/>
          <w:szCs w:val="18"/>
        </w:rPr>
        <w:tab/>
        <w:t>z toho:</w:t>
      </w:r>
    </w:p>
    <w:p w14:paraId="17F17E4B" w14:textId="4C8D715A" w:rsidR="003E5699" w:rsidRPr="008F77B8" w:rsidRDefault="003E5699" w:rsidP="003E5699">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8F77B8">
        <w:rPr>
          <w:rFonts w:ascii="Tahoma" w:hAnsi="Tahoma" w:cs="Tahoma"/>
          <w:sz w:val="18"/>
          <w:szCs w:val="18"/>
        </w:rPr>
        <w:tab/>
      </w:r>
      <w:r w:rsidR="002070F3" w:rsidRPr="008F77B8">
        <w:rPr>
          <w:rFonts w:ascii="Tahoma" w:hAnsi="Tahoma" w:cs="Tahoma"/>
          <w:sz w:val="18"/>
          <w:szCs w:val="18"/>
        </w:rPr>
        <w:t>1</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ÚZ</w:t>
      </w:r>
      <w:proofErr w:type="gramEnd"/>
      <w:r w:rsidRPr="008F77B8">
        <w:rPr>
          <w:rFonts w:ascii="Tahoma" w:hAnsi="Tahoma" w:cs="Tahoma"/>
          <w:sz w:val="18"/>
          <w:szCs w:val="18"/>
        </w:rPr>
        <w:t xml:space="preserve"> 14004</w:t>
      </w:r>
      <w:r w:rsidRPr="008F77B8">
        <w:rPr>
          <w:rFonts w:ascii="Tahoma" w:hAnsi="Tahoma" w:cs="Tahoma"/>
          <w:sz w:val="18"/>
          <w:szCs w:val="18"/>
        </w:rPr>
        <w:tab/>
        <w:t>-</w:t>
      </w:r>
      <w:r w:rsidRPr="008F77B8">
        <w:rPr>
          <w:rFonts w:ascii="Tahoma" w:hAnsi="Tahoma" w:cs="Tahoma"/>
          <w:sz w:val="18"/>
          <w:szCs w:val="18"/>
        </w:rPr>
        <w:tab/>
        <w:t>hrazeno z dotačních prostředků SR na zabezpečení akceschopnosti jednotek sboru dobrovolných hasičů</w:t>
      </w:r>
    </w:p>
    <w:p w14:paraId="4975F99C" w14:textId="336F3C98"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64</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r>
      <w:r w:rsidR="003E5699" w:rsidRPr="008F77B8">
        <w:rPr>
          <w:rFonts w:ascii="Tahoma" w:hAnsi="Tahoma" w:cs="Tahoma"/>
          <w:sz w:val="18"/>
          <w:szCs w:val="18"/>
        </w:rPr>
        <w:t>nákup</w:t>
      </w:r>
      <w:proofErr w:type="gramEnd"/>
      <w:r w:rsidR="003E5699" w:rsidRPr="008F77B8">
        <w:rPr>
          <w:rFonts w:ascii="Tahoma" w:hAnsi="Tahoma" w:cs="Tahoma"/>
          <w:sz w:val="18"/>
          <w:szCs w:val="18"/>
        </w:rPr>
        <w:t xml:space="preserve"> služeb - </w:t>
      </w:r>
      <w:r w:rsidRPr="008F77B8">
        <w:rPr>
          <w:rFonts w:ascii="Tahoma" w:hAnsi="Tahoma" w:cs="Tahoma"/>
          <w:sz w:val="18"/>
          <w:szCs w:val="18"/>
        </w:rPr>
        <w:t>zdravotní prohlídky, STK, emise, revize</w:t>
      </w:r>
    </w:p>
    <w:p w14:paraId="3992ECFF" w14:textId="06FBA4F4" w:rsidR="00223EEE" w:rsidRPr="008F77B8" w:rsidRDefault="00223EEE" w:rsidP="00223EEE">
      <w:pPr>
        <w:tabs>
          <w:tab w:val="right" w:pos="1701"/>
          <w:tab w:val="left" w:pos="1843"/>
          <w:tab w:val="right" w:pos="3402"/>
          <w:tab w:val="center" w:pos="3544"/>
          <w:tab w:val="left" w:pos="3686"/>
          <w:tab w:val="center" w:pos="4678"/>
          <w:tab w:val="left" w:pos="4820"/>
        </w:tabs>
        <w:ind w:left="4820" w:hanging="2269"/>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8</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ÚZ</w:t>
      </w:r>
      <w:proofErr w:type="gramEnd"/>
      <w:r w:rsidRPr="008F77B8">
        <w:rPr>
          <w:rFonts w:ascii="Tahoma" w:hAnsi="Tahoma" w:cs="Tahoma"/>
          <w:sz w:val="18"/>
          <w:szCs w:val="18"/>
        </w:rPr>
        <w:t xml:space="preserve"> 14004</w:t>
      </w:r>
      <w:r w:rsidRPr="008F77B8">
        <w:rPr>
          <w:rFonts w:ascii="Tahoma" w:hAnsi="Tahoma" w:cs="Tahoma"/>
          <w:sz w:val="18"/>
          <w:szCs w:val="18"/>
        </w:rPr>
        <w:tab/>
        <w:t>-</w:t>
      </w:r>
      <w:r w:rsidRPr="008F77B8">
        <w:rPr>
          <w:rFonts w:ascii="Tahoma" w:hAnsi="Tahoma" w:cs="Tahoma"/>
          <w:sz w:val="18"/>
          <w:szCs w:val="18"/>
        </w:rPr>
        <w:tab/>
        <w:t>hrazeno z dotačních prostředků SR na zabezpečení akceschopnosti jednotek sboru dobrovolných hasičů</w:t>
      </w:r>
    </w:p>
    <w:p w14:paraId="4DF5A3D3" w14:textId="4B17C58F" w:rsidR="008579A1" w:rsidRPr="008F77B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8F77B8">
        <w:rPr>
          <w:rFonts w:ascii="Tahoma" w:hAnsi="Tahoma" w:cs="Tahoma"/>
          <w:sz w:val="18"/>
          <w:szCs w:val="18"/>
        </w:rPr>
        <w:tab/>
      </w:r>
      <w:r w:rsidR="008F77B8" w:rsidRPr="008F77B8">
        <w:rPr>
          <w:rFonts w:ascii="Tahoma" w:hAnsi="Tahoma" w:cs="Tahoma"/>
          <w:sz w:val="18"/>
          <w:szCs w:val="18"/>
        </w:rPr>
        <w:t>205</w:t>
      </w:r>
      <w:r w:rsidRPr="008F77B8">
        <w:rPr>
          <w:rFonts w:ascii="Tahoma" w:hAnsi="Tahoma" w:cs="Tahoma"/>
          <w:sz w:val="18"/>
          <w:szCs w:val="18"/>
        </w:rPr>
        <w:t xml:space="preserve"> tis. </w:t>
      </w:r>
      <w:proofErr w:type="gramStart"/>
      <w:r w:rsidRPr="008F77B8">
        <w:rPr>
          <w:rFonts w:ascii="Tahoma" w:hAnsi="Tahoma" w:cs="Tahoma"/>
          <w:sz w:val="18"/>
          <w:szCs w:val="18"/>
        </w:rPr>
        <w:t>Kč</w:t>
      </w:r>
      <w:r w:rsidRPr="008F77B8">
        <w:rPr>
          <w:rFonts w:ascii="Tahoma" w:hAnsi="Tahoma" w:cs="Tahoma"/>
          <w:sz w:val="18"/>
          <w:szCs w:val="18"/>
        </w:rPr>
        <w:tab/>
        <w:t>-</w:t>
      </w:r>
      <w:r w:rsidRPr="008F77B8">
        <w:rPr>
          <w:rFonts w:ascii="Tahoma" w:hAnsi="Tahoma" w:cs="Tahoma"/>
          <w:sz w:val="18"/>
          <w:szCs w:val="18"/>
        </w:rPr>
        <w:tab/>
        <w:t>opravy</w:t>
      </w:r>
      <w:proofErr w:type="gramEnd"/>
      <w:r w:rsidRPr="008F77B8">
        <w:rPr>
          <w:rFonts w:ascii="Tahoma" w:hAnsi="Tahoma" w:cs="Tahoma"/>
          <w:sz w:val="18"/>
          <w:szCs w:val="18"/>
        </w:rPr>
        <w:t xml:space="preserve"> a udržování – opravy </w:t>
      </w:r>
      <w:r w:rsidR="0088364B" w:rsidRPr="008F77B8">
        <w:rPr>
          <w:rFonts w:ascii="Tahoma" w:hAnsi="Tahoma" w:cs="Tahoma"/>
          <w:sz w:val="18"/>
          <w:szCs w:val="18"/>
        </w:rPr>
        <w:t xml:space="preserve">a servisy </w:t>
      </w:r>
      <w:r w:rsidRPr="008F77B8">
        <w:rPr>
          <w:rFonts w:ascii="Tahoma" w:hAnsi="Tahoma" w:cs="Tahoma"/>
          <w:sz w:val="18"/>
          <w:szCs w:val="18"/>
        </w:rPr>
        <w:t>zásahových vozidel, techniky, garanční oprava Tatry</w:t>
      </w:r>
    </w:p>
    <w:p w14:paraId="639AA5E6" w14:textId="64B043D1" w:rsidR="008579A1" w:rsidRPr="00486AE3"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6AE3">
        <w:rPr>
          <w:rFonts w:ascii="Tahoma" w:hAnsi="Tahoma" w:cs="Tahoma"/>
          <w:sz w:val="18"/>
          <w:szCs w:val="18"/>
        </w:rPr>
        <w:tab/>
      </w:r>
      <w:r w:rsidR="00486AE3" w:rsidRPr="00486AE3">
        <w:rPr>
          <w:rFonts w:ascii="Tahoma" w:hAnsi="Tahoma" w:cs="Tahoma"/>
          <w:sz w:val="18"/>
          <w:szCs w:val="18"/>
        </w:rPr>
        <w:t>11</w:t>
      </w:r>
      <w:r w:rsidRPr="00486AE3">
        <w:rPr>
          <w:rFonts w:ascii="Tahoma" w:hAnsi="Tahoma" w:cs="Tahoma"/>
          <w:sz w:val="18"/>
          <w:szCs w:val="18"/>
        </w:rPr>
        <w:t xml:space="preserve"> tis. </w:t>
      </w:r>
      <w:proofErr w:type="gramStart"/>
      <w:r w:rsidRPr="00486AE3">
        <w:rPr>
          <w:rFonts w:ascii="Tahoma" w:hAnsi="Tahoma" w:cs="Tahoma"/>
          <w:sz w:val="18"/>
          <w:szCs w:val="18"/>
        </w:rPr>
        <w:t>Kč</w:t>
      </w:r>
      <w:r w:rsidRPr="00486AE3">
        <w:rPr>
          <w:rFonts w:ascii="Tahoma" w:hAnsi="Tahoma" w:cs="Tahoma"/>
          <w:sz w:val="18"/>
          <w:szCs w:val="18"/>
        </w:rPr>
        <w:tab/>
        <w:t>-</w:t>
      </w:r>
      <w:r w:rsidRPr="00486AE3">
        <w:rPr>
          <w:rFonts w:ascii="Tahoma" w:hAnsi="Tahoma" w:cs="Tahoma"/>
          <w:sz w:val="18"/>
          <w:szCs w:val="18"/>
        </w:rPr>
        <w:tab/>
        <w:t>cestovné</w:t>
      </w:r>
      <w:proofErr w:type="gramEnd"/>
      <w:r w:rsidRPr="00486AE3">
        <w:rPr>
          <w:rFonts w:ascii="Tahoma" w:hAnsi="Tahoma" w:cs="Tahoma"/>
          <w:sz w:val="18"/>
          <w:szCs w:val="18"/>
        </w:rPr>
        <w:t xml:space="preserve"> a ubytování při kurzech JSDH</w:t>
      </w:r>
    </w:p>
    <w:p w14:paraId="7FA56ACC" w14:textId="58AC4182" w:rsidR="008579A1" w:rsidRPr="00486AE3"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6AE3">
        <w:rPr>
          <w:rFonts w:ascii="Tahoma" w:hAnsi="Tahoma" w:cs="Tahoma"/>
          <w:sz w:val="18"/>
          <w:szCs w:val="18"/>
        </w:rPr>
        <w:tab/>
      </w:r>
      <w:r w:rsidR="00486AE3" w:rsidRPr="00486AE3">
        <w:rPr>
          <w:rFonts w:ascii="Tahoma" w:hAnsi="Tahoma" w:cs="Tahoma"/>
          <w:sz w:val="18"/>
          <w:szCs w:val="18"/>
        </w:rPr>
        <w:t>33</w:t>
      </w:r>
      <w:r w:rsidR="00223EEE" w:rsidRPr="00486AE3">
        <w:rPr>
          <w:rFonts w:ascii="Tahoma" w:hAnsi="Tahoma" w:cs="Tahoma"/>
          <w:sz w:val="18"/>
          <w:szCs w:val="18"/>
        </w:rPr>
        <w:t xml:space="preserve"> </w:t>
      </w:r>
      <w:r w:rsidRPr="00486AE3">
        <w:rPr>
          <w:rFonts w:ascii="Tahoma" w:hAnsi="Tahoma" w:cs="Tahoma"/>
          <w:sz w:val="18"/>
          <w:szCs w:val="18"/>
        </w:rPr>
        <w:t xml:space="preserve">tis. </w:t>
      </w:r>
      <w:proofErr w:type="gramStart"/>
      <w:r w:rsidRPr="00486AE3">
        <w:rPr>
          <w:rFonts w:ascii="Tahoma" w:hAnsi="Tahoma" w:cs="Tahoma"/>
          <w:sz w:val="18"/>
          <w:szCs w:val="18"/>
        </w:rPr>
        <w:t>Kč</w:t>
      </w:r>
      <w:r w:rsidRPr="00486AE3">
        <w:rPr>
          <w:rFonts w:ascii="Tahoma" w:hAnsi="Tahoma" w:cs="Tahoma"/>
          <w:sz w:val="18"/>
          <w:szCs w:val="18"/>
        </w:rPr>
        <w:tab/>
        <w:t>-</w:t>
      </w:r>
      <w:r w:rsidRPr="00486AE3">
        <w:rPr>
          <w:rFonts w:ascii="Tahoma" w:hAnsi="Tahoma" w:cs="Tahoma"/>
          <w:sz w:val="18"/>
          <w:szCs w:val="18"/>
        </w:rPr>
        <w:tab/>
        <w:t>pohoštění</w:t>
      </w:r>
      <w:proofErr w:type="gramEnd"/>
      <w:r w:rsidR="00C447BB" w:rsidRPr="00486AE3">
        <w:rPr>
          <w:rFonts w:ascii="Tahoma" w:hAnsi="Tahoma" w:cs="Tahoma"/>
          <w:sz w:val="18"/>
          <w:szCs w:val="18"/>
        </w:rPr>
        <w:t xml:space="preserve"> – občerstvení u zásah</w:t>
      </w:r>
      <w:r w:rsidR="00486AE3" w:rsidRPr="00486AE3">
        <w:rPr>
          <w:rFonts w:ascii="Tahoma" w:hAnsi="Tahoma" w:cs="Tahoma"/>
          <w:sz w:val="18"/>
          <w:szCs w:val="18"/>
        </w:rPr>
        <w:t>ů, slavnostní otevření HZ</w:t>
      </w:r>
    </w:p>
    <w:p w14:paraId="630C8A44" w14:textId="443A49DD" w:rsidR="00205D99" w:rsidRPr="00486AE3" w:rsidRDefault="00205D99" w:rsidP="00205D99">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86AE3">
        <w:rPr>
          <w:rFonts w:ascii="Tahoma" w:hAnsi="Tahoma" w:cs="Tahoma"/>
          <w:sz w:val="18"/>
          <w:szCs w:val="18"/>
        </w:rPr>
        <w:tab/>
      </w:r>
      <w:r w:rsidR="00486AE3" w:rsidRPr="00131382">
        <w:rPr>
          <w:rFonts w:ascii="Tahoma" w:hAnsi="Tahoma" w:cs="Tahoma"/>
          <w:sz w:val="18"/>
          <w:szCs w:val="18"/>
        </w:rPr>
        <w:t>9 99</w:t>
      </w:r>
      <w:r w:rsidR="00347981" w:rsidRPr="00131382">
        <w:rPr>
          <w:rFonts w:ascii="Tahoma" w:hAnsi="Tahoma" w:cs="Tahoma"/>
          <w:sz w:val="18"/>
          <w:szCs w:val="18"/>
        </w:rPr>
        <w:t>8</w:t>
      </w:r>
      <w:r w:rsidRPr="00131382">
        <w:rPr>
          <w:rFonts w:ascii="Tahoma" w:hAnsi="Tahoma" w:cs="Tahoma"/>
          <w:sz w:val="18"/>
          <w:szCs w:val="18"/>
        </w:rPr>
        <w:t xml:space="preserve"> tis. </w:t>
      </w:r>
      <w:proofErr w:type="gramStart"/>
      <w:r w:rsidRPr="00131382">
        <w:rPr>
          <w:rFonts w:ascii="Tahoma" w:hAnsi="Tahoma" w:cs="Tahoma"/>
          <w:sz w:val="18"/>
          <w:szCs w:val="18"/>
        </w:rPr>
        <w:t>Kč</w:t>
      </w:r>
      <w:r w:rsidRPr="00131382">
        <w:rPr>
          <w:rFonts w:ascii="Tahoma" w:hAnsi="Tahoma" w:cs="Tahoma"/>
          <w:sz w:val="18"/>
          <w:szCs w:val="18"/>
        </w:rPr>
        <w:tab/>
        <w:t>-</w:t>
      </w:r>
      <w:r w:rsidRPr="00131382">
        <w:rPr>
          <w:rFonts w:ascii="Tahoma" w:hAnsi="Tahoma" w:cs="Tahoma"/>
          <w:sz w:val="18"/>
          <w:szCs w:val="18"/>
        </w:rPr>
        <w:tab/>
      </w:r>
      <w:r w:rsidR="00486AE3" w:rsidRPr="00131382">
        <w:rPr>
          <w:rFonts w:ascii="Tahoma" w:hAnsi="Tahoma" w:cs="Tahoma"/>
          <w:sz w:val="18"/>
          <w:szCs w:val="18"/>
        </w:rPr>
        <w:t>CAS</w:t>
      </w:r>
      <w:proofErr w:type="gramEnd"/>
      <w:r w:rsidR="00486AE3" w:rsidRPr="00131382">
        <w:rPr>
          <w:rFonts w:ascii="Tahoma" w:hAnsi="Tahoma" w:cs="Tahoma"/>
          <w:sz w:val="18"/>
          <w:szCs w:val="18"/>
        </w:rPr>
        <w:t xml:space="preserve"> </w:t>
      </w:r>
      <w:r w:rsidR="00486AE3" w:rsidRPr="00486AE3">
        <w:rPr>
          <w:rFonts w:ascii="Tahoma" w:hAnsi="Tahoma" w:cs="Tahoma"/>
          <w:sz w:val="18"/>
          <w:szCs w:val="18"/>
        </w:rPr>
        <w:t>30 T 815, lafetová proudnice JSDH Frýdek</w:t>
      </w:r>
    </w:p>
    <w:p w14:paraId="3C4C0BA5" w14:textId="641C106F" w:rsidR="00486AE3" w:rsidRDefault="00486AE3" w:rsidP="00486AE3">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486AE3">
        <w:rPr>
          <w:rFonts w:ascii="Tahoma" w:hAnsi="Tahoma" w:cs="Tahoma"/>
          <w:sz w:val="18"/>
          <w:szCs w:val="18"/>
        </w:rPr>
        <w:tab/>
        <w:t xml:space="preserve">50 tis. </w:t>
      </w:r>
      <w:proofErr w:type="gramStart"/>
      <w:r w:rsidRPr="00486AE3">
        <w:rPr>
          <w:rFonts w:ascii="Tahoma" w:hAnsi="Tahoma" w:cs="Tahoma"/>
          <w:sz w:val="18"/>
          <w:szCs w:val="18"/>
        </w:rPr>
        <w:t>Kč</w:t>
      </w:r>
      <w:r w:rsidRPr="00486AE3">
        <w:rPr>
          <w:rFonts w:ascii="Tahoma" w:hAnsi="Tahoma" w:cs="Tahoma"/>
          <w:sz w:val="18"/>
          <w:szCs w:val="18"/>
        </w:rPr>
        <w:tab/>
        <w:t>-</w:t>
      </w:r>
      <w:r w:rsidRPr="00486AE3">
        <w:rPr>
          <w:rFonts w:ascii="Tahoma" w:hAnsi="Tahoma" w:cs="Tahoma"/>
          <w:sz w:val="18"/>
          <w:szCs w:val="18"/>
        </w:rPr>
        <w:tab/>
        <w:t>dotace</w:t>
      </w:r>
      <w:proofErr w:type="gramEnd"/>
      <w:r w:rsidRPr="00486AE3">
        <w:rPr>
          <w:rFonts w:ascii="Tahoma" w:hAnsi="Tahoma" w:cs="Tahoma"/>
          <w:sz w:val="18"/>
          <w:szCs w:val="18"/>
        </w:rPr>
        <w:t xml:space="preserve"> SDH Skalice</w:t>
      </w:r>
    </w:p>
    <w:p w14:paraId="66B2E3EB" w14:textId="77777777" w:rsidR="009B7558" w:rsidRPr="00CF333D" w:rsidRDefault="009B7558" w:rsidP="0071155C">
      <w:pPr>
        <w:tabs>
          <w:tab w:val="right" w:pos="1701"/>
          <w:tab w:val="left" w:pos="1843"/>
          <w:tab w:val="right" w:pos="3402"/>
          <w:tab w:val="center" w:pos="3544"/>
          <w:tab w:val="left" w:pos="3686"/>
          <w:tab w:val="left" w:pos="4536"/>
        </w:tabs>
        <w:ind w:left="0" w:firstLine="0"/>
        <w:rPr>
          <w:rFonts w:ascii="Tahoma" w:hAnsi="Tahoma" w:cs="Tahoma"/>
          <w:bCs/>
          <w:sz w:val="18"/>
          <w:szCs w:val="18"/>
          <w:highlight w:val="yellow"/>
        </w:rPr>
      </w:pPr>
    </w:p>
    <w:p w14:paraId="5B1300D7" w14:textId="1A2CEF10" w:rsidR="0071155C" w:rsidRPr="00E85624" w:rsidRDefault="0071155C" w:rsidP="0071155C">
      <w:pPr>
        <w:tabs>
          <w:tab w:val="right" w:pos="1701"/>
          <w:tab w:val="left" w:pos="1843"/>
          <w:tab w:val="right" w:pos="3402"/>
          <w:tab w:val="center" w:pos="3544"/>
          <w:tab w:val="left" w:pos="3686"/>
          <w:tab w:val="left" w:pos="4536"/>
        </w:tabs>
        <w:ind w:left="0" w:firstLine="0"/>
        <w:rPr>
          <w:rFonts w:ascii="Tahoma" w:hAnsi="Tahoma" w:cs="Tahoma"/>
          <w:bCs/>
          <w:sz w:val="18"/>
          <w:szCs w:val="18"/>
        </w:rPr>
      </w:pPr>
      <w:r w:rsidRPr="00E85624">
        <w:rPr>
          <w:rFonts w:ascii="Tahoma" w:hAnsi="Tahoma" w:cs="Tahoma"/>
          <w:bCs/>
          <w:sz w:val="18"/>
          <w:szCs w:val="18"/>
        </w:rPr>
        <w:t>Nebyly</w:t>
      </w:r>
      <w:r w:rsidR="00A71286" w:rsidRPr="00E85624">
        <w:rPr>
          <w:rFonts w:ascii="Tahoma" w:hAnsi="Tahoma" w:cs="Tahoma"/>
          <w:bCs/>
          <w:sz w:val="18"/>
          <w:szCs w:val="18"/>
        </w:rPr>
        <w:t xml:space="preserve"> </w:t>
      </w:r>
      <w:r w:rsidR="00E85624" w:rsidRPr="00E85624">
        <w:rPr>
          <w:rFonts w:ascii="Tahoma" w:hAnsi="Tahoma" w:cs="Tahoma"/>
          <w:bCs/>
          <w:sz w:val="18"/>
          <w:szCs w:val="18"/>
        </w:rPr>
        <w:t>vy</w:t>
      </w:r>
      <w:r w:rsidRPr="00E85624">
        <w:rPr>
          <w:rFonts w:ascii="Tahoma" w:hAnsi="Tahoma" w:cs="Tahoma"/>
          <w:bCs/>
          <w:sz w:val="18"/>
          <w:szCs w:val="18"/>
        </w:rPr>
        <w:t>čerpány finanční prostředky na refundace mez</w:t>
      </w:r>
      <w:r w:rsidR="004973D5" w:rsidRPr="00E85624">
        <w:rPr>
          <w:rFonts w:ascii="Tahoma" w:hAnsi="Tahoma" w:cs="Tahoma"/>
          <w:bCs/>
          <w:sz w:val="18"/>
          <w:szCs w:val="18"/>
        </w:rPr>
        <w:t>d</w:t>
      </w:r>
      <w:r w:rsidRPr="00E85624">
        <w:rPr>
          <w:rFonts w:ascii="Tahoma" w:hAnsi="Tahoma" w:cs="Tahoma"/>
          <w:bCs/>
          <w:sz w:val="18"/>
          <w:szCs w:val="18"/>
        </w:rPr>
        <w:t xml:space="preserve"> a povinné odvody</w:t>
      </w:r>
      <w:r w:rsidR="00576172" w:rsidRPr="00E85624">
        <w:rPr>
          <w:rFonts w:ascii="Tahoma" w:hAnsi="Tahoma" w:cs="Tahoma"/>
          <w:bCs/>
          <w:sz w:val="18"/>
          <w:szCs w:val="18"/>
        </w:rPr>
        <w:t>.</w:t>
      </w:r>
      <w:r w:rsidRPr="00E85624">
        <w:rPr>
          <w:rFonts w:ascii="Tahoma" w:hAnsi="Tahoma" w:cs="Tahoma"/>
          <w:bCs/>
          <w:sz w:val="18"/>
          <w:szCs w:val="18"/>
        </w:rPr>
        <w:t xml:space="preserve"> Rovněž nebyly vyčerpány finanční prostředky</w:t>
      </w:r>
      <w:r w:rsidR="00576172" w:rsidRPr="00E85624">
        <w:rPr>
          <w:rFonts w:ascii="Tahoma" w:hAnsi="Tahoma" w:cs="Tahoma"/>
          <w:bCs/>
          <w:sz w:val="18"/>
          <w:szCs w:val="18"/>
        </w:rPr>
        <w:t xml:space="preserve"> </w:t>
      </w:r>
      <w:r w:rsidRPr="00E85624">
        <w:rPr>
          <w:rFonts w:ascii="Tahoma" w:hAnsi="Tahoma" w:cs="Tahoma"/>
          <w:bCs/>
          <w:sz w:val="18"/>
          <w:szCs w:val="18"/>
        </w:rPr>
        <w:t>na</w:t>
      </w:r>
      <w:r w:rsidR="00576172" w:rsidRPr="00E85624">
        <w:rPr>
          <w:rFonts w:ascii="Tahoma" w:hAnsi="Tahoma" w:cs="Tahoma"/>
          <w:bCs/>
          <w:sz w:val="18"/>
          <w:szCs w:val="18"/>
        </w:rPr>
        <w:t xml:space="preserve"> </w:t>
      </w:r>
      <w:r w:rsidRPr="00E85624">
        <w:rPr>
          <w:rFonts w:ascii="Tahoma" w:hAnsi="Tahoma" w:cs="Tahoma"/>
          <w:bCs/>
          <w:sz w:val="18"/>
          <w:szCs w:val="18"/>
        </w:rPr>
        <w:t>platy,</w:t>
      </w:r>
      <w:r w:rsidR="00576172" w:rsidRPr="00E85624">
        <w:rPr>
          <w:rFonts w:ascii="Tahoma" w:hAnsi="Tahoma" w:cs="Tahoma"/>
          <w:bCs/>
          <w:sz w:val="18"/>
          <w:szCs w:val="18"/>
        </w:rPr>
        <w:t xml:space="preserve"> </w:t>
      </w:r>
      <w:r w:rsidRPr="00E85624">
        <w:rPr>
          <w:rFonts w:ascii="Tahoma" w:hAnsi="Tahoma" w:cs="Tahoma"/>
          <w:bCs/>
          <w:sz w:val="18"/>
          <w:szCs w:val="18"/>
        </w:rPr>
        <w:t xml:space="preserve">a to z důvodu menšího počtu výjezdů jednotky. </w:t>
      </w:r>
      <w:r w:rsidR="00576172" w:rsidRPr="00E85624">
        <w:rPr>
          <w:rFonts w:ascii="Tahoma" w:hAnsi="Tahoma" w:cs="Tahoma"/>
          <w:bCs/>
          <w:sz w:val="18"/>
          <w:szCs w:val="18"/>
        </w:rPr>
        <w:t xml:space="preserve">Nebyly vyčerpány finanční prostředky </w:t>
      </w:r>
      <w:r w:rsidR="0025447D" w:rsidRPr="00E85624">
        <w:rPr>
          <w:rFonts w:ascii="Tahoma" w:hAnsi="Tahoma" w:cs="Tahoma"/>
          <w:bCs/>
          <w:sz w:val="18"/>
          <w:szCs w:val="18"/>
        </w:rPr>
        <w:t>na ochranné pomůcky</w:t>
      </w:r>
      <w:r w:rsidR="00B00EC8" w:rsidRPr="00E85624">
        <w:rPr>
          <w:rFonts w:ascii="Tahoma" w:hAnsi="Tahoma" w:cs="Tahoma"/>
          <w:bCs/>
          <w:sz w:val="18"/>
          <w:szCs w:val="18"/>
        </w:rPr>
        <w:t xml:space="preserve"> a zdravotnický materiál</w:t>
      </w:r>
      <w:r w:rsidR="00576172" w:rsidRPr="00E85624">
        <w:rPr>
          <w:rFonts w:ascii="Tahoma" w:hAnsi="Tahoma" w:cs="Tahoma"/>
          <w:bCs/>
          <w:sz w:val="18"/>
          <w:szCs w:val="18"/>
        </w:rPr>
        <w:t xml:space="preserve"> z důvodu menší potřeby ob</w:t>
      </w:r>
      <w:r w:rsidR="0025447D" w:rsidRPr="00E85624">
        <w:rPr>
          <w:rFonts w:ascii="Tahoma" w:hAnsi="Tahoma" w:cs="Tahoma"/>
          <w:bCs/>
          <w:sz w:val="18"/>
          <w:szCs w:val="18"/>
        </w:rPr>
        <w:t>měny</w:t>
      </w:r>
      <w:r w:rsidR="00576172" w:rsidRPr="00E85624">
        <w:rPr>
          <w:rFonts w:ascii="Tahoma" w:hAnsi="Tahoma" w:cs="Tahoma"/>
          <w:bCs/>
          <w:sz w:val="18"/>
          <w:szCs w:val="18"/>
        </w:rPr>
        <w:t xml:space="preserve"> tohoto materiálu. Dále byly nevyčerpané finanční prostředky na </w:t>
      </w:r>
      <w:proofErr w:type="spellStart"/>
      <w:r w:rsidR="00576172" w:rsidRPr="00E85624">
        <w:rPr>
          <w:rFonts w:ascii="Tahoma" w:hAnsi="Tahoma" w:cs="Tahoma"/>
          <w:bCs/>
          <w:sz w:val="18"/>
          <w:szCs w:val="18"/>
        </w:rPr>
        <w:t>DrD</w:t>
      </w:r>
      <w:r w:rsidR="00E85624" w:rsidRPr="00E85624">
        <w:rPr>
          <w:rFonts w:ascii="Tahoma" w:hAnsi="Tahoma" w:cs="Tahoma"/>
          <w:bCs/>
          <w:sz w:val="18"/>
          <w:szCs w:val="18"/>
        </w:rPr>
        <w:t>H</w:t>
      </w:r>
      <w:r w:rsidR="00576172" w:rsidRPr="00E85624">
        <w:rPr>
          <w:rFonts w:ascii="Tahoma" w:hAnsi="Tahoma" w:cs="Tahoma"/>
          <w:bCs/>
          <w:sz w:val="18"/>
          <w:szCs w:val="18"/>
        </w:rPr>
        <w:t>M</w:t>
      </w:r>
      <w:proofErr w:type="spellEnd"/>
      <w:r w:rsidR="00576172" w:rsidRPr="00E85624">
        <w:rPr>
          <w:rFonts w:ascii="Tahoma" w:hAnsi="Tahoma" w:cs="Tahoma"/>
          <w:bCs/>
          <w:sz w:val="18"/>
          <w:szCs w:val="18"/>
        </w:rPr>
        <w:t xml:space="preserve"> pro neočekávané situace, kdy je potřeba </w:t>
      </w:r>
      <w:r w:rsidR="00A22D9B">
        <w:rPr>
          <w:rFonts w:ascii="Tahoma" w:hAnsi="Tahoma" w:cs="Tahoma"/>
          <w:bCs/>
          <w:sz w:val="18"/>
          <w:szCs w:val="18"/>
        </w:rPr>
        <w:t xml:space="preserve">alokovat </w:t>
      </w:r>
      <w:r w:rsidR="00576172" w:rsidRPr="00E85624">
        <w:rPr>
          <w:rFonts w:ascii="Tahoma" w:hAnsi="Tahoma" w:cs="Tahoma"/>
          <w:bCs/>
          <w:sz w:val="18"/>
          <w:szCs w:val="18"/>
        </w:rPr>
        <w:t xml:space="preserve">finanční rezervy až do konce účetního období. </w:t>
      </w:r>
      <w:r w:rsidRPr="00E85624">
        <w:rPr>
          <w:rFonts w:ascii="Tahoma" w:hAnsi="Tahoma" w:cs="Tahoma"/>
          <w:bCs/>
          <w:sz w:val="18"/>
          <w:szCs w:val="18"/>
        </w:rPr>
        <w:t>Byly ušetřeny i finanční prostředky na pohonné hmoty a maziva, zejména </w:t>
      </w:r>
      <w:r w:rsidR="00576172" w:rsidRPr="00E85624">
        <w:rPr>
          <w:rFonts w:ascii="Tahoma" w:hAnsi="Tahoma" w:cs="Tahoma"/>
          <w:bCs/>
          <w:sz w:val="18"/>
          <w:szCs w:val="18"/>
        </w:rPr>
        <w:t xml:space="preserve">z </w:t>
      </w:r>
      <w:r w:rsidRPr="00E85624">
        <w:rPr>
          <w:rFonts w:ascii="Tahoma" w:hAnsi="Tahoma" w:cs="Tahoma"/>
          <w:bCs/>
          <w:sz w:val="18"/>
          <w:szCs w:val="18"/>
        </w:rPr>
        <w:t>důvodu příznivého vývoje cen pohonných hmot, menšího počtu výjezdů k zásahům a také díky obdržené dotac</w:t>
      </w:r>
      <w:r w:rsidR="00A22D9B">
        <w:rPr>
          <w:rFonts w:ascii="Tahoma" w:hAnsi="Tahoma" w:cs="Tahoma"/>
          <w:bCs/>
          <w:sz w:val="18"/>
          <w:szCs w:val="18"/>
        </w:rPr>
        <w:t>i</w:t>
      </w:r>
      <w:r w:rsidRPr="00E85624">
        <w:rPr>
          <w:rFonts w:ascii="Tahoma" w:hAnsi="Tahoma" w:cs="Tahoma"/>
          <w:bCs/>
          <w:sz w:val="18"/>
          <w:szCs w:val="18"/>
        </w:rPr>
        <w:t xml:space="preserve"> </w:t>
      </w:r>
      <w:r w:rsidR="00E85624" w:rsidRPr="00E85624">
        <w:rPr>
          <w:rFonts w:ascii="Tahoma" w:hAnsi="Tahoma" w:cs="Tahoma"/>
          <w:bCs/>
          <w:sz w:val="18"/>
          <w:szCs w:val="18"/>
        </w:rPr>
        <w:t>GŘ HZS ČR a MSK.</w:t>
      </w:r>
    </w:p>
    <w:p w14:paraId="1215164F" w14:textId="77777777" w:rsidR="00F900E3" w:rsidRDefault="00F900E3"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p>
    <w:p w14:paraId="1E9A77C8" w14:textId="4A15243E" w:rsidR="008579A1" w:rsidRPr="00457BC6" w:rsidRDefault="00BE790E"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7BC6">
        <w:rPr>
          <w:rFonts w:ascii="Tahoma" w:hAnsi="Tahoma" w:cs="Tahoma"/>
          <w:b/>
          <w:sz w:val="18"/>
          <w:szCs w:val="18"/>
          <w:u w:val="single"/>
        </w:rPr>
        <w:t xml:space="preserve">Par. </w:t>
      </w:r>
      <w:proofErr w:type="gramStart"/>
      <w:r w:rsidR="008579A1" w:rsidRPr="00457BC6">
        <w:rPr>
          <w:rFonts w:ascii="Tahoma" w:hAnsi="Tahoma" w:cs="Tahoma"/>
          <w:b/>
          <w:sz w:val="18"/>
          <w:szCs w:val="18"/>
          <w:u w:val="single"/>
        </w:rPr>
        <w:t>6171-Činnost</w:t>
      </w:r>
      <w:proofErr w:type="gramEnd"/>
      <w:r w:rsidR="008579A1" w:rsidRPr="00457BC6">
        <w:rPr>
          <w:rFonts w:ascii="Tahoma" w:hAnsi="Tahoma" w:cs="Tahoma"/>
          <w:b/>
          <w:sz w:val="18"/>
          <w:szCs w:val="18"/>
          <w:u w:val="single"/>
        </w:rPr>
        <w:t xml:space="preserve"> místní správy</w:t>
      </w:r>
      <w:r w:rsidR="008579A1" w:rsidRPr="00457BC6">
        <w:rPr>
          <w:rFonts w:ascii="Tahoma" w:hAnsi="Tahoma" w:cs="Tahoma"/>
          <w:b/>
          <w:sz w:val="18"/>
          <w:szCs w:val="18"/>
        </w:rPr>
        <w:t xml:space="preserve"> - plnění na </w:t>
      </w:r>
      <w:r w:rsidR="00457BC6" w:rsidRPr="00457BC6">
        <w:rPr>
          <w:rFonts w:ascii="Tahoma" w:hAnsi="Tahoma" w:cs="Tahoma"/>
          <w:b/>
          <w:sz w:val="18"/>
          <w:szCs w:val="18"/>
        </w:rPr>
        <w:t>7</w:t>
      </w:r>
      <w:r w:rsidR="00B00EC8" w:rsidRPr="00457BC6">
        <w:rPr>
          <w:rFonts w:ascii="Tahoma" w:hAnsi="Tahoma" w:cs="Tahoma"/>
          <w:b/>
          <w:sz w:val="18"/>
          <w:szCs w:val="18"/>
        </w:rPr>
        <w:t>7</w:t>
      </w:r>
      <w:r w:rsidR="008579A1" w:rsidRPr="00457BC6">
        <w:rPr>
          <w:rFonts w:ascii="Tahoma" w:hAnsi="Tahoma" w:cs="Tahoma"/>
          <w:b/>
          <w:sz w:val="18"/>
          <w:szCs w:val="18"/>
        </w:rPr>
        <w:t xml:space="preserve"> %</w:t>
      </w:r>
    </w:p>
    <w:p w14:paraId="26F1FE96" w14:textId="0B2B3C2D" w:rsidR="008579A1" w:rsidRPr="00457BC6" w:rsidRDefault="008579A1"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7BC6">
        <w:rPr>
          <w:rFonts w:ascii="Tahoma" w:hAnsi="Tahoma" w:cs="Tahoma"/>
          <w:b/>
          <w:sz w:val="18"/>
          <w:szCs w:val="18"/>
        </w:rPr>
        <w:t xml:space="preserve">Rozpočet: </w:t>
      </w:r>
      <w:r w:rsidR="00924338" w:rsidRPr="00457BC6">
        <w:rPr>
          <w:rFonts w:ascii="Tahoma" w:hAnsi="Tahoma" w:cs="Tahoma"/>
          <w:b/>
          <w:sz w:val="18"/>
          <w:szCs w:val="18"/>
        </w:rPr>
        <w:t>5</w:t>
      </w:r>
      <w:r w:rsidR="00457BC6" w:rsidRPr="00457BC6">
        <w:rPr>
          <w:rFonts w:ascii="Tahoma" w:hAnsi="Tahoma" w:cs="Tahoma"/>
          <w:b/>
          <w:sz w:val="18"/>
          <w:szCs w:val="18"/>
        </w:rPr>
        <w:t>45</w:t>
      </w:r>
      <w:r w:rsidR="00B35D7B" w:rsidRPr="00457BC6">
        <w:rPr>
          <w:rFonts w:ascii="Tahoma" w:hAnsi="Tahoma" w:cs="Tahoma"/>
          <w:b/>
          <w:sz w:val="18"/>
          <w:szCs w:val="18"/>
        </w:rPr>
        <w:t xml:space="preserve"> tis. Kč</w:t>
      </w:r>
      <w:r w:rsidR="00B35D7B" w:rsidRPr="00457BC6">
        <w:rPr>
          <w:rFonts w:ascii="Tahoma" w:hAnsi="Tahoma" w:cs="Tahoma"/>
          <w:b/>
          <w:sz w:val="18"/>
          <w:szCs w:val="18"/>
        </w:rPr>
        <w:tab/>
      </w:r>
      <w:r w:rsidR="00B35D7B" w:rsidRPr="00457BC6">
        <w:rPr>
          <w:rFonts w:ascii="Tahoma" w:hAnsi="Tahoma" w:cs="Tahoma"/>
          <w:b/>
          <w:sz w:val="18"/>
          <w:szCs w:val="18"/>
        </w:rPr>
        <w:tab/>
      </w:r>
      <w:r w:rsidR="00B35D7B" w:rsidRPr="00457BC6">
        <w:rPr>
          <w:rFonts w:ascii="Tahoma" w:hAnsi="Tahoma" w:cs="Tahoma"/>
          <w:b/>
          <w:sz w:val="18"/>
          <w:szCs w:val="18"/>
        </w:rPr>
        <w:tab/>
      </w:r>
      <w:r w:rsidR="00B35D7B" w:rsidRPr="00457BC6">
        <w:rPr>
          <w:rFonts w:ascii="Tahoma" w:hAnsi="Tahoma" w:cs="Tahoma"/>
          <w:b/>
          <w:sz w:val="18"/>
          <w:szCs w:val="18"/>
        </w:rPr>
        <w:tab/>
      </w:r>
      <w:r w:rsidR="00B35D7B" w:rsidRPr="00457BC6">
        <w:rPr>
          <w:rFonts w:ascii="Tahoma" w:hAnsi="Tahoma" w:cs="Tahoma"/>
          <w:b/>
          <w:sz w:val="18"/>
          <w:szCs w:val="18"/>
        </w:rPr>
        <w:tab/>
      </w:r>
      <w:r w:rsidRPr="00457BC6">
        <w:rPr>
          <w:rFonts w:ascii="Tahoma" w:hAnsi="Tahoma" w:cs="Tahoma"/>
          <w:b/>
          <w:sz w:val="18"/>
          <w:szCs w:val="18"/>
        </w:rPr>
        <w:t xml:space="preserve">Skutečnost: </w:t>
      </w:r>
      <w:r w:rsidR="00457BC6" w:rsidRPr="00457BC6">
        <w:rPr>
          <w:rFonts w:ascii="Tahoma" w:hAnsi="Tahoma" w:cs="Tahoma"/>
          <w:b/>
          <w:sz w:val="18"/>
          <w:szCs w:val="18"/>
        </w:rPr>
        <w:t>420</w:t>
      </w:r>
      <w:r w:rsidRPr="00457BC6">
        <w:rPr>
          <w:rFonts w:ascii="Tahoma" w:hAnsi="Tahoma" w:cs="Tahoma"/>
          <w:b/>
          <w:sz w:val="18"/>
          <w:szCs w:val="18"/>
        </w:rPr>
        <w:t xml:space="preserve"> tis. Kč</w:t>
      </w:r>
    </w:p>
    <w:p w14:paraId="2CC08C8C" w14:textId="4CB89450" w:rsidR="008579A1" w:rsidRPr="00457BC6"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7BC6">
        <w:rPr>
          <w:rFonts w:ascii="Tahoma" w:hAnsi="Tahoma" w:cs="Tahoma"/>
          <w:sz w:val="18"/>
          <w:szCs w:val="18"/>
        </w:rPr>
        <w:t>V tom:</w:t>
      </w:r>
    </w:p>
    <w:p w14:paraId="71DC9858" w14:textId="20E81A58" w:rsidR="008579A1" w:rsidRPr="009534C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sz w:val="18"/>
          <w:szCs w:val="18"/>
        </w:rPr>
        <w:tab/>
      </w:r>
      <w:r w:rsidR="009534C8" w:rsidRPr="009534C8">
        <w:rPr>
          <w:rFonts w:ascii="Tahoma" w:hAnsi="Tahoma" w:cs="Tahoma"/>
          <w:sz w:val="18"/>
          <w:szCs w:val="18"/>
        </w:rPr>
        <w:t>57</w:t>
      </w:r>
      <w:r w:rsidRPr="009534C8">
        <w:rPr>
          <w:rFonts w:ascii="Tahoma" w:hAnsi="Tahoma" w:cs="Tahoma"/>
          <w:sz w:val="18"/>
          <w:szCs w:val="18"/>
        </w:rPr>
        <w:t xml:space="preserve">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r>
      <w:r w:rsidR="009534C8" w:rsidRPr="009534C8">
        <w:rPr>
          <w:rFonts w:ascii="Tahoma" w:hAnsi="Tahoma" w:cs="Tahoma"/>
          <w:sz w:val="18"/>
          <w:szCs w:val="18"/>
        </w:rPr>
        <w:t>EZS</w:t>
      </w:r>
      <w:proofErr w:type="gramEnd"/>
      <w:r w:rsidR="009534C8" w:rsidRPr="009534C8">
        <w:rPr>
          <w:rFonts w:ascii="Tahoma" w:hAnsi="Tahoma" w:cs="Tahoma"/>
          <w:sz w:val="18"/>
          <w:szCs w:val="18"/>
        </w:rPr>
        <w:t xml:space="preserve"> nová kancelář Radniční 10, posílení signálu EZS, EPS na pult MP</w:t>
      </w:r>
    </w:p>
    <w:p w14:paraId="7996CFDA" w14:textId="63954753" w:rsidR="009534C8" w:rsidRPr="009534C8" w:rsidRDefault="009534C8"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sz w:val="18"/>
          <w:szCs w:val="18"/>
        </w:rPr>
        <w:tab/>
        <w:t xml:space="preserve">106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t>ochranné</w:t>
      </w:r>
      <w:proofErr w:type="gramEnd"/>
      <w:r w:rsidRPr="009534C8">
        <w:rPr>
          <w:rFonts w:ascii="Tahoma" w:hAnsi="Tahoma" w:cs="Tahoma"/>
          <w:sz w:val="18"/>
          <w:szCs w:val="18"/>
        </w:rPr>
        <w:t xml:space="preserve"> pomůcky pro zaměstnance MMFM</w:t>
      </w:r>
    </w:p>
    <w:p w14:paraId="58319E96" w14:textId="64777322" w:rsidR="00C7324C" w:rsidRDefault="00C7324C" w:rsidP="00F17C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sz w:val="18"/>
          <w:szCs w:val="18"/>
        </w:rPr>
        <w:tab/>
        <w:t>2</w:t>
      </w:r>
      <w:r w:rsidR="009534C8" w:rsidRPr="009534C8">
        <w:rPr>
          <w:rFonts w:ascii="Tahoma" w:hAnsi="Tahoma" w:cs="Tahoma"/>
          <w:sz w:val="18"/>
          <w:szCs w:val="18"/>
        </w:rPr>
        <w:t>6</w:t>
      </w:r>
      <w:r w:rsidRPr="009534C8">
        <w:rPr>
          <w:rFonts w:ascii="Tahoma" w:hAnsi="Tahoma" w:cs="Tahoma"/>
          <w:sz w:val="18"/>
          <w:szCs w:val="18"/>
        </w:rPr>
        <w:t xml:space="preserve">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t>léky</w:t>
      </w:r>
      <w:proofErr w:type="gramEnd"/>
      <w:r w:rsidRPr="009534C8">
        <w:rPr>
          <w:rFonts w:ascii="Tahoma" w:hAnsi="Tahoma" w:cs="Tahoma"/>
          <w:sz w:val="18"/>
          <w:szCs w:val="18"/>
        </w:rPr>
        <w:t xml:space="preserve"> a zdravotnický materiál lékárniček MMFM</w:t>
      </w:r>
    </w:p>
    <w:p w14:paraId="7C93CEAD" w14:textId="561CD9FA" w:rsidR="009534C8" w:rsidRPr="009534C8" w:rsidRDefault="009534C8" w:rsidP="00F17C2A">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sz w:val="18"/>
          <w:szCs w:val="18"/>
        </w:rPr>
        <w:tab/>
        <w:t xml:space="preserve">76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r>
      <w:proofErr w:type="spellStart"/>
      <w:r w:rsidRPr="009534C8">
        <w:rPr>
          <w:rFonts w:ascii="Tahoma" w:hAnsi="Tahoma" w:cs="Tahoma"/>
          <w:sz w:val="18"/>
          <w:szCs w:val="18"/>
        </w:rPr>
        <w:t>DrDHM</w:t>
      </w:r>
      <w:proofErr w:type="spellEnd"/>
      <w:proofErr w:type="gramEnd"/>
      <w:r w:rsidRPr="009534C8">
        <w:rPr>
          <w:rFonts w:ascii="Tahoma" w:hAnsi="Tahoma" w:cs="Tahoma"/>
          <w:sz w:val="18"/>
          <w:szCs w:val="18"/>
        </w:rPr>
        <w:t xml:space="preserve"> – nové bezpečnostní kamery, PC pro kamerový systém, panik tlačítka</w:t>
      </w:r>
    </w:p>
    <w:p w14:paraId="4C6E9565" w14:textId="576B078E" w:rsidR="004973D5" w:rsidRPr="009534C8" w:rsidRDefault="004973D5"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color w:val="FF0000"/>
          <w:sz w:val="18"/>
          <w:szCs w:val="18"/>
        </w:rPr>
        <w:tab/>
      </w:r>
      <w:r w:rsidR="009534C8" w:rsidRPr="009534C8">
        <w:rPr>
          <w:rFonts w:ascii="Tahoma" w:hAnsi="Tahoma" w:cs="Tahoma"/>
          <w:sz w:val="18"/>
          <w:szCs w:val="18"/>
        </w:rPr>
        <w:t>112</w:t>
      </w:r>
      <w:r w:rsidRPr="009534C8">
        <w:rPr>
          <w:rFonts w:ascii="Tahoma" w:hAnsi="Tahoma" w:cs="Tahoma"/>
          <w:sz w:val="18"/>
          <w:szCs w:val="18"/>
        </w:rPr>
        <w:t xml:space="preserve">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r>
      <w:r w:rsidR="00803F70" w:rsidRPr="009534C8">
        <w:rPr>
          <w:rFonts w:ascii="Tahoma" w:hAnsi="Tahoma" w:cs="Tahoma"/>
          <w:sz w:val="18"/>
          <w:szCs w:val="18"/>
        </w:rPr>
        <w:t>nákup</w:t>
      </w:r>
      <w:proofErr w:type="gramEnd"/>
      <w:r w:rsidR="00803F70" w:rsidRPr="009534C8">
        <w:rPr>
          <w:rFonts w:ascii="Tahoma" w:hAnsi="Tahoma" w:cs="Tahoma"/>
          <w:sz w:val="18"/>
          <w:szCs w:val="18"/>
        </w:rPr>
        <w:t xml:space="preserve"> ostatních služeb – revize EPS, EZS, CCTV </w:t>
      </w:r>
      <w:r w:rsidR="003E5252" w:rsidRPr="009534C8">
        <w:rPr>
          <w:rFonts w:ascii="Tahoma" w:hAnsi="Tahoma" w:cs="Tahoma"/>
          <w:sz w:val="18"/>
          <w:szCs w:val="18"/>
        </w:rPr>
        <w:t xml:space="preserve">(kamerový systém) </w:t>
      </w:r>
      <w:r w:rsidR="00803F70" w:rsidRPr="009534C8">
        <w:rPr>
          <w:rFonts w:ascii="Tahoma" w:hAnsi="Tahoma" w:cs="Tahoma"/>
          <w:sz w:val="18"/>
          <w:szCs w:val="18"/>
        </w:rPr>
        <w:t>v budovách MMFM</w:t>
      </w:r>
    </w:p>
    <w:p w14:paraId="1C8D94CE" w14:textId="689B5251" w:rsidR="008579A1" w:rsidRPr="009534C8" w:rsidRDefault="008579A1" w:rsidP="008579A1">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9534C8">
        <w:rPr>
          <w:rFonts w:ascii="Tahoma" w:hAnsi="Tahoma" w:cs="Tahoma"/>
          <w:sz w:val="18"/>
          <w:szCs w:val="18"/>
        </w:rPr>
        <w:tab/>
      </w:r>
      <w:r w:rsidR="009534C8" w:rsidRPr="009534C8">
        <w:rPr>
          <w:rFonts w:ascii="Tahoma" w:hAnsi="Tahoma" w:cs="Tahoma"/>
          <w:sz w:val="18"/>
          <w:szCs w:val="18"/>
        </w:rPr>
        <w:t>43</w:t>
      </w:r>
      <w:r w:rsidRPr="009534C8">
        <w:rPr>
          <w:rFonts w:ascii="Tahoma" w:hAnsi="Tahoma" w:cs="Tahoma"/>
          <w:sz w:val="18"/>
          <w:szCs w:val="18"/>
        </w:rPr>
        <w:t xml:space="preserve"> tis. </w:t>
      </w:r>
      <w:proofErr w:type="gramStart"/>
      <w:r w:rsidRPr="009534C8">
        <w:rPr>
          <w:rFonts w:ascii="Tahoma" w:hAnsi="Tahoma" w:cs="Tahoma"/>
          <w:sz w:val="18"/>
          <w:szCs w:val="18"/>
        </w:rPr>
        <w:t>Kč</w:t>
      </w:r>
      <w:r w:rsidRPr="009534C8">
        <w:rPr>
          <w:rFonts w:ascii="Tahoma" w:hAnsi="Tahoma" w:cs="Tahoma"/>
          <w:sz w:val="18"/>
          <w:szCs w:val="18"/>
        </w:rPr>
        <w:tab/>
        <w:t>-</w:t>
      </w:r>
      <w:r w:rsidRPr="009534C8">
        <w:rPr>
          <w:rFonts w:ascii="Tahoma" w:hAnsi="Tahoma" w:cs="Tahoma"/>
          <w:sz w:val="18"/>
          <w:szCs w:val="18"/>
        </w:rPr>
        <w:tab/>
        <w:t>opravy</w:t>
      </w:r>
      <w:proofErr w:type="gramEnd"/>
      <w:r w:rsidRPr="009534C8">
        <w:rPr>
          <w:rFonts w:ascii="Tahoma" w:hAnsi="Tahoma" w:cs="Tahoma"/>
          <w:sz w:val="18"/>
          <w:szCs w:val="18"/>
        </w:rPr>
        <w:t xml:space="preserve"> a udržování – </w:t>
      </w:r>
      <w:r w:rsidR="001553C1" w:rsidRPr="009534C8">
        <w:rPr>
          <w:rFonts w:ascii="Tahoma" w:hAnsi="Tahoma" w:cs="Tahoma"/>
          <w:sz w:val="18"/>
          <w:szCs w:val="18"/>
        </w:rPr>
        <w:t xml:space="preserve">opravy a servis </w:t>
      </w:r>
      <w:r w:rsidRPr="009534C8">
        <w:rPr>
          <w:rFonts w:ascii="Tahoma" w:hAnsi="Tahoma" w:cs="Tahoma"/>
          <w:sz w:val="18"/>
          <w:szCs w:val="18"/>
        </w:rPr>
        <w:t>EPS, EZS, CCTV v </w:t>
      </w:r>
      <w:r w:rsidR="001553C1" w:rsidRPr="009534C8">
        <w:rPr>
          <w:rFonts w:ascii="Tahoma" w:hAnsi="Tahoma" w:cs="Tahoma"/>
          <w:sz w:val="18"/>
          <w:szCs w:val="18"/>
        </w:rPr>
        <w:t>objektech</w:t>
      </w:r>
      <w:r w:rsidRPr="009534C8">
        <w:rPr>
          <w:rFonts w:ascii="Tahoma" w:hAnsi="Tahoma" w:cs="Tahoma"/>
          <w:sz w:val="18"/>
          <w:szCs w:val="18"/>
        </w:rPr>
        <w:t xml:space="preserve"> MMFM</w:t>
      </w:r>
    </w:p>
    <w:p w14:paraId="072C40E4" w14:textId="584E8C8C" w:rsidR="00341A17" w:rsidRPr="00CF333D" w:rsidRDefault="00341A17" w:rsidP="003809BF">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p>
    <w:p w14:paraId="5872B1E5" w14:textId="532CEDA2" w:rsidR="004973D5" w:rsidRPr="00457BC6" w:rsidRDefault="00C7324C" w:rsidP="004973D5">
      <w:pPr>
        <w:tabs>
          <w:tab w:val="right" w:pos="1701"/>
          <w:tab w:val="left" w:pos="1843"/>
          <w:tab w:val="right" w:pos="3402"/>
          <w:tab w:val="center" w:pos="3544"/>
          <w:tab w:val="left" w:pos="3686"/>
          <w:tab w:val="left" w:pos="4536"/>
        </w:tabs>
        <w:ind w:left="0" w:firstLine="0"/>
        <w:rPr>
          <w:rFonts w:ascii="Tahoma" w:hAnsi="Tahoma" w:cs="Tahoma"/>
          <w:sz w:val="18"/>
          <w:szCs w:val="18"/>
        </w:rPr>
      </w:pPr>
      <w:r w:rsidRPr="00457BC6">
        <w:rPr>
          <w:rFonts w:ascii="Tahoma" w:hAnsi="Tahoma" w:cs="Tahoma"/>
          <w:sz w:val="18"/>
          <w:szCs w:val="18"/>
        </w:rPr>
        <w:lastRenderedPageBreak/>
        <w:t xml:space="preserve">Nebyly </w:t>
      </w:r>
      <w:r w:rsidR="001E3EE5" w:rsidRPr="00457BC6">
        <w:rPr>
          <w:rFonts w:ascii="Tahoma" w:hAnsi="Tahoma" w:cs="Tahoma"/>
          <w:sz w:val="18"/>
          <w:szCs w:val="18"/>
        </w:rPr>
        <w:t xml:space="preserve">zcela </w:t>
      </w:r>
      <w:r w:rsidRPr="00457BC6">
        <w:rPr>
          <w:rFonts w:ascii="Tahoma" w:hAnsi="Tahoma" w:cs="Tahoma"/>
          <w:sz w:val="18"/>
          <w:szCs w:val="18"/>
        </w:rPr>
        <w:t>vyčerpány finanční prostředky</w:t>
      </w:r>
      <w:r w:rsidR="00827833" w:rsidRPr="00457BC6">
        <w:rPr>
          <w:rFonts w:ascii="Tahoma" w:hAnsi="Tahoma" w:cs="Tahoma"/>
          <w:sz w:val="18"/>
          <w:szCs w:val="18"/>
        </w:rPr>
        <w:t xml:space="preserve"> </w:t>
      </w:r>
      <w:r w:rsidR="001E3EE5" w:rsidRPr="00457BC6">
        <w:rPr>
          <w:rFonts w:ascii="Tahoma" w:hAnsi="Tahoma" w:cs="Tahoma"/>
          <w:sz w:val="18"/>
          <w:szCs w:val="18"/>
        </w:rPr>
        <w:t xml:space="preserve">pro neočekávané bezpečnostní situace, poruchy, kdy je potřeba </w:t>
      </w:r>
      <w:r w:rsidR="00A22D9B">
        <w:rPr>
          <w:rFonts w:ascii="Tahoma" w:hAnsi="Tahoma" w:cs="Tahoma"/>
          <w:sz w:val="18"/>
          <w:szCs w:val="18"/>
        </w:rPr>
        <w:t xml:space="preserve">držet </w:t>
      </w:r>
      <w:r w:rsidR="001E3EE5" w:rsidRPr="00457BC6">
        <w:rPr>
          <w:rFonts w:ascii="Tahoma" w:hAnsi="Tahoma" w:cs="Tahoma"/>
          <w:sz w:val="18"/>
          <w:szCs w:val="18"/>
        </w:rPr>
        <w:t>finanční rezervy až do konce účetního období.</w:t>
      </w:r>
    </w:p>
    <w:p w14:paraId="4F78C176" w14:textId="66A2A8B4" w:rsidR="001E3EE5" w:rsidRPr="00CF333D" w:rsidRDefault="001E3EE5" w:rsidP="004973D5">
      <w:pPr>
        <w:tabs>
          <w:tab w:val="right" w:pos="1701"/>
          <w:tab w:val="left" w:pos="1843"/>
          <w:tab w:val="right" w:pos="3402"/>
          <w:tab w:val="center" w:pos="3544"/>
          <w:tab w:val="left" w:pos="3686"/>
          <w:tab w:val="left" w:pos="4536"/>
        </w:tabs>
        <w:ind w:left="0" w:firstLine="0"/>
        <w:rPr>
          <w:rFonts w:ascii="Tahoma" w:hAnsi="Tahoma" w:cs="Tahoma"/>
          <w:sz w:val="18"/>
          <w:szCs w:val="18"/>
          <w:highlight w:val="yellow"/>
        </w:rPr>
      </w:pPr>
    </w:p>
    <w:p w14:paraId="65EAD49D" w14:textId="0CD12915" w:rsidR="001E3EE5" w:rsidRPr="00457BC6" w:rsidRDefault="001E3EE5" w:rsidP="001E3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7BC6">
        <w:rPr>
          <w:rFonts w:ascii="Tahoma" w:hAnsi="Tahoma" w:cs="Tahoma"/>
          <w:b/>
          <w:sz w:val="18"/>
          <w:szCs w:val="18"/>
          <w:u w:val="single"/>
        </w:rPr>
        <w:t xml:space="preserve">Par. </w:t>
      </w:r>
      <w:proofErr w:type="gramStart"/>
      <w:r w:rsidRPr="00457BC6">
        <w:rPr>
          <w:rFonts w:ascii="Tahoma" w:hAnsi="Tahoma" w:cs="Tahoma"/>
          <w:b/>
          <w:sz w:val="18"/>
          <w:szCs w:val="18"/>
          <w:u w:val="single"/>
        </w:rPr>
        <w:t>6221-Humanitární</w:t>
      </w:r>
      <w:proofErr w:type="gramEnd"/>
      <w:r w:rsidRPr="00457BC6">
        <w:rPr>
          <w:rFonts w:ascii="Tahoma" w:hAnsi="Tahoma" w:cs="Tahoma"/>
          <w:b/>
          <w:sz w:val="18"/>
          <w:szCs w:val="18"/>
          <w:u w:val="single"/>
        </w:rPr>
        <w:t xml:space="preserve"> zahraniční pomoc přímá</w:t>
      </w:r>
      <w:r w:rsidRPr="00457BC6">
        <w:rPr>
          <w:rFonts w:ascii="Tahoma" w:hAnsi="Tahoma" w:cs="Tahoma"/>
          <w:b/>
          <w:sz w:val="18"/>
          <w:szCs w:val="18"/>
        </w:rPr>
        <w:t xml:space="preserve"> - plnění na 7</w:t>
      </w:r>
      <w:r w:rsidR="00457BC6" w:rsidRPr="00457BC6">
        <w:rPr>
          <w:rFonts w:ascii="Tahoma" w:hAnsi="Tahoma" w:cs="Tahoma"/>
          <w:b/>
          <w:sz w:val="18"/>
          <w:szCs w:val="18"/>
        </w:rPr>
        <w:t>0</w:t>
      </w:r>
      <w:r w:rsidRPr="00457BC6">
        <w:rPr>
          <w:rFonts w:ascii="Tahoma" w:hAnsi="Tahoma" w:cs="Tahoma"/>
          <w:b/>
          <w:sz w:val="18"/>
          <w:szCs w:val="18"/>
        </w:rPr>
        <w:t xml:space="preserve"> %</w:t>
      </w:r>
    </w:p>
    <w:p w14:paraId="7CEB683E" w14:textId="0E39DB25" w:rsidR="001E3EE5" w:rsidRPr="00457BC6" w:rsidRDefault="001E3EE5" w:rsidP="001E3EE5">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7BC6">
        <w:rPr>
          <w:rFonts w:ascii="Tahoma" w:hAnsi="Tahoma" w:cs="Tahoma"/>
          <w:b/>
          <w:sz w:val="18"/>
          <w:szCs w:val="18"/>
        </w:rPr>
        <w:t xml:space="preserve">Rozpočet: </w:t>
      </w:r>
      <w:r w:rsidR="00457BC6" w:rsidRPr="00457BC6">
        <w:rPr>
          <w:rFonts w:ascii="Tahoma" w:hAnsi="Tahoma" w:cs="Tahoma"/>
          <w:b/>
          <w:sz w:val="18"/>
          <w:szCs w:val="18"/>
        </w:rPr>
        <w:t>2 066</w:t>
      </w:r>
      <w:r w:rsidRPr="00457BC6">
        <w:rPr>
          <w:rFonts w:ascii="Tahoma" w:hAnsi="Tahoma" w:cs="Tahoma"/>
          <w:b/>
          <w:sz w:val="18"/>
          <w:szCs w:val="18"/>
        </w:rPr>
        <w:t xml:space="preserve"> tis. Kč</w:t>
      </w:r>
      <w:r w:rsidRPr="00457BC6">
        <w:rPr>
          <w:rFonts w:ascii="Tahoma" w:hAnsi="Tahoma" w:cs="Tahoma"/>
          <w:b/>
          <w:sz w:val="18"/>
          <w:szCs w:val="18"/>
        </w:rPr>
        <w:tab/>
      </w:r>
      <w:r w:rsidRPr="00457BC6">
        <w:rPr>
          <w:rFonts w:ascii="Tahoma" w:hAnsi="Tahoma" w:cs="Tahoma"/>
          <w:b/>
          <w:sz w:val="18"/>
          <w:szCs w:val="18"/>
        </w:rPr>
        <w:tab/>
      </w:r>
      <w:r w:rsidRPr="00457BC6">
        <w:rPr>
          <w:rFonts w:ascii="Tahoma" w:hAnsi="Tahoma" w:cs="Tahoma"/>
          <w:b/>
          <w:sz w:val="18"/>
          <w:szCs w:val="18"/>
        </w:rPr>
        <w:tab/>
      </w:r>
      <w:r w:rsidR="00457BC6" w:rsidRPr="00457BC6">
        <w:rPr>
          <w:rFonts w:ascii="Tahoma" w:hAnsi="Tahoma" w:cs="Tahoma"/>
          <w:b/>
          <w:sz w:val="18"/>
          <w:szCs w:val="18"/>
        </w:rPr>
        <w:tab/>
      </w:r>
      <w:r w:rsidRPr="00457BC6">
        <w:rPr>
          <w:rFonts w:ascii="Tahoma" w:hAnsi="Tahoma" w:cs="Tahoma"/>
          <w:b/>
          <w:sz w:val="18"/>
          <w:szCs w:val="18"/>
        </w:rPr>
        <w:tab/>
        <w:t xml:space="preserve">Skutečnost: </w:t>
      </w:r>
      <w:r w:rsidRPr="00131382">
        <w:rPr>
          <w:rFonts w:ascii="Tahoma" w:hAnsi="Tahoma" w:cs="Tahoma"/>
          <w:b/>
          <w:sz w:val="18"/>
          <w:szCs w:val="18"/>
        </w:rPr>
        <w:t>1 4</w:t>
      </w:r>
      <w:r w:rsidR="00457BC6" w:rsidRPr="00131382">
        <w:rPr>
          <w:rFonts w:ascii="Tahoma" w:hAnsi="Tahoma" w:cs="Tahoma"/>
          <w:b/>
          <w:sz w:val="18"/>
          <w:szCs w:val="18"/>
        </w:rPr>
        <w:t>4</w:t>
      </w:r>
      <w:r w:rsidR="00655CEF" w:rsidRPr="00131382">
        <w:rPr>
          <w:rFonts w:ascii="Tahoma" w:hAnsi="Tahoma" w:cs="Tahoma"/>
          <w:b/>
          <w:sz w:val="18"/>
          <w:szCs w:val="18"/>
        </w:rPr>
        <w:t>6</w:t>
      </w:r>
      <w:r w:rsidRPr="00131382">
        <w:rPr>
          <w:rFonts w:ascii="Tahoma" w:hAnsi="Tahoma" w:cs="Tahoma"/>
          <w:b/>
          <w:sz w:val="18"/>
          <w:szCs w:val="18"/>
        </w:rPr>
        <w:t xml:space="preserve"> </w:t>
      </w:r>
      <w:r w:rsidRPr="00457BC6">
        <w:rPr>
          <w:rFonts w:ascii="Tahoma" w:hAnsi="Tahoma" w:cs="Tahoma"/>
          <w:b/>
          <w:sz w:val="18"/>
          <w:szCs w:val="18"/>
        </w:rPr>
        <w:t>tis. Kč</w:t>
      </w:r>
    </w:p>
    <w:p w14:paraId="6E0B113A" w14:textId="77777777" w:rsidR="001E3EE5" w:rsidRPr="002F7160"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7160">
        <w:rPr>
          <w:rFonts w:ascii="Tahoma" w:hAnsi="Tahoma" w:cs="Tahoma"/>
          <w:sz w:val="18"/>
          <w:szCs w:val="18"/>
        </w:rPr>
        <w:t>V tom:</w:t>
      </w:r>
    </w:p>
    <w:p w14:paraId="39A0BDE8" w14:textId="09059224" w:rsidR="001E3EE5" w:rsidRPr="002F7160"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2F7160">
        <w:rPr>
          <w:rFonts w:ascii="Tahoma" w:hAnsi="Tahoma" w:cs="Tahoma"/>
          <w:sz w:val="18"/>
          <w:szCs w:val="18"/>
        </w:rPr>
        <w:tab/>
      </w:r>
      <w:r w:rsidR="00B215E2" w:rsidRPr="002F7160">
        <w:rPr>
          <w:rFonts w:ascii="Tahoma" w:hAnsi="Tahoma" w:cs="Tahoma"/>
          <w:sz w:val="18"/>
          <w:szCs w:val="18"/>
        </w:rPr>
        <w:t xml:space="preserve">1 </w:t>
      </w:r>
      <w:r w:rsidR="002F7160" w:rsidRPr="002F7160">
        <w:rPr>
          <w:rFonts w:ascii="Tahoma" w:hAnsi="Tahoma" w:cs="Tahoma"/>
          <w:sz w:val="18"/>
          <w:szCs w:val="18"/>
        </w:rPr>
        <w:t>019</w:t>
      </w:r>
      <w:r w:rsidRPr="002F7160">
        <w:rPr>
          <w:rFonts w:ascii="Tahoma" w:hAnsi="Tahoma" w:cs="Tahoma"/>
          <w:sz w:val="18"/>
          <w:szCs w:val="18"/>
        </w:rPr>
        <w:t xml:space="preserve"> tis. </w:t>
      </w:r>
      <w:proofErr w:type="gramStart"/>
      <w:r w:rsidRPr="002F7160">
        <w:rPr>
          <w:rFonts w:ascii="Tahoma" w:hAnsi="Tahoma" w:cs="Tahoma"/>
          <w:sz w:val="18"/>
          <w:szCs w:val="18"/>
        </w:rPr>
        <w:t>Kč</w:t>
      </w:r>
      <w:r w:rsidRPr="002F7160">
        <w:rPr>
          <w:rFonts w:ascii="Tahoma" w:hAnsi="Tahoma" w:cs="Tahoma"/>
          <w:sz w:val="18"/>
          <w:szCs w:val="18"/>
        </w:rPr>
        <w:tab/>
        <w:t>-</w:t>
      </w:r>
      <w:r w:rsidRPr="002F7160">
        <w:rPr>
          <w:rFonts w:ascii="Tahoma" w:hAnsi="Tahoma" w:cs="Tahoma"/>
          <w:sz w:val="18"/>
          <w:szCs w:val="18"/>
        </w:rPr>
        <w:tab/>
      </w:r>
      <w:r w:rsidR="00230BB7" w:rsidRPr="002F7160">
        <w:rPr>
          <w:rFonts w:ascii="Tahoma" w:hAnsi="Tahoma" w:cs="Tahoma"/>
          <w:sz w:val="18"/>
          <w:szCs w:val="18"/>
        </w:rPr>
        <w:t>mzdy</w:t>
      </w:r>
      <w:proofErr w:type="gramEnd"/>
      <w:r w:rsidR="00230BB7" w:rsidRPr="002F7160">
        <w:rPr>
          <w:rFonts w:ascii="Tahoma" w:hAnsi="Tahoma" w:cs="Tahoma"/>
          <w:sz w:val="18"/>
          <w:szCs w:val="18"/>
        </w:rPr>
        <w:t xml:space="preserve"> včetně povinných odvodů pro zaměstnance v asistenčním centru a na ubytovně</w:t>
      </w:r>
    </w:p>
    <w:p w14:paraId="482850A8" w14:textId="220949A8" w:rsidR="001E3EE5" w:rsidRPr="000B5F79"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F79">
        <w:rPr>
          <w:rFonts w:ascii="Tahoma" w:hAnsi="Tahoma" w:cs="Tahoma"/>
          <w:sz w:val="18"/>
          <w:szCs w:val="18"/>
        </w:rPr>
        <w:tab/>
      </w:r>
      <w:r w:rsidR="002F7160" w:rsidRPr="000B5F79">
        <w:rPr>
          <w:rFonts w:ascii="Tahoma" w:hAnsi="Tahoma" w:cs="Tahoma"/>
          <w:sz w:val="18"/>
          <w:szCs w:val="18"/>
        </w:rPr>
        <w:t>165</w:t>
      </w:r>
      <w:r w:rsidRPr="000B5F79">
        <w:rPr>
          <w:rFonts w:ascii="Tahoma" w:hAnsi="Tahoma" w:cs="Tahoma"/>
          <w:sz w:val="18"/>
          <w:szCs w:val="18"/>
          <w:shd w:val="clear" w:color="auto" w:fill="FFFFFF" w:themeFill="background1"/>
        </w:rPr>
        <w:t xml:space="preserve"> tis. </w:t>
      </w:r>
      <w:proofErr w:type="gramStart"/>
      <w:r w:rsidRPr="000B5F79">
        <w:rPr>
          <w:rFonts w:ascii="Tahoma" w:hAnsi="Tahoma" w:cs="Tahoma"/>
          <w:sz w:val="18"/>
          <w:szCs w:val="18"/>
          <w:shd w:val="clear" w:color="auto" w:fill="FFFFFF" w:themeFill="background1"/>
        </w:rPr>
        <w:t>Kč</w:t>
      </w:r>
      <w:r w:rsidRPr="000B5F79">
        <w:rPr>
          <w:rFonts w:ascii="Tahoma" w:hAnsi="Tahoma" w:cs="Tahoma"/>
          <w:sz w:val="18"/>
          <w:szCs w:val="18"/>
        </w:rPr>
        <w:tab/>
        <w:t>-</w:t>
      </w:r>
      <w:r w:rsidRPr="000B5F79">
        <w:rPr>
          <w:rFonts w:ascii="Tahoma" w:hAnsi="Tahoma" w:cs="Tahoma"/>
          <w:sz w:val="18"/>
          <w:szCs w:val="18"/>
        </w:rPr>
        <w:tab/>
      </w:r>
      <w:proofErr w:type="spellStart"/>
      <w:r w:rsidRPr="000B5F79">
        <w:rPr>
          <w:rFonts w:ascii="Tahoma" w:hAnsi="Tahoma" w:cs="Tahoma"/>
          <w:sz w:val="18"/>
          <w:szCs w:val="18"/>
        </w:rPr>
        <w:t>DrD</w:t>
      </w:r>
      <w:r w:rsidR="002F7160" w:rsidRPr="000B5F79">
        <w:rPr>
          <w:rFonts w:ascii="Tahoma" w:hAnsi="Tahoma" w:cs="Tahoma"/>
          <w:sz w:val="18"/>
          <w:szCs w:val="18"/>
        </w:rPr>
        <w:t>H</w:t>
      </w:r>
      <w:r w:rsidRPr="000B5F79">
        <w:rPr>
          <w:rFonts w:ascii="Tahoma" w:hAnsi="Tahoma" w:cs="Tahoma"/>
          <w:sz w:val="18"/>
          <w:szCs w:val="18"/>
        </w:rPr>
        <w:t>M</w:t>
      </w:r>
      <w:proofErr w:type="spellEnd"/>
      <w:proofErr w:type="gramEnd"/>
      <w:r w:rsidRPr="000B5F79">
        <w:rPr>
          <w:rFonts w:ascii="Tahoma" w:hAnsi="Tahoma" w:cs="Tahoma"/>
          <w:sz w:val="18"/>
          <w:szCs w:val="18"/>
        </w:rPr>
        <w:t xml:space="preserve"> – vybavení ubytovny </w:t>
      </w:r>
      <w:r w:rsidR="002F7160" w:rsidRPr="000B5F79">
        <w:rPr>
          <w:rFonts w:ascii="Tahoma" w:hAnsi="Tahoma" w:cs="Tahoma"/>
          <w:sz w:val="18"/>
          <w:szCs w:val="18"/>
        </w:rPr>
        <w:t>nábytkem, elektrospotřebiči atd.</w:t>
      </w:r>
    </w:p>
    <w:p w14:paraId="35B8D0B8" w14:textId="14BC7003" w:rsidR="001E3EE5" w:rsidRPr="000B5F79"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F79">
        <w:rPr>
          <w:rFonts w:ascii="Tahoma" w:hAnsi="Tahoma" w:cs="Tahoma"/>
          <w:sz w:val="18"/>
          <w:szCs w:val="18"/>
        </w:rPr>
        <w:t xml:space="preserve">  </w:t>
      </w:r>
      <w:r w:rsidRPr="000B5F79">
        <w:rPr>
          <w:rFonts w:ascii="Tahoma" w:hAnsi="Tahoma" w:cs="Tahoma"/>
          <w:color w:val="FF0000"/>
          <w:sz w:val="18"/>
          <w:szCs w:val="18"/>
        </w:rPr>
        <w:tab/>
      </w:r>
      <w:r w:rsidR="000B5F79" w:rsidRPr="000B5F79">
        <w:rPr>
          <w:rFonts w:ascii="Tahoma" w:hAnsi="Tahoma" w:cs="Tahoma"/>
          <w:sz w:val="18"/>
          <w:szCs w:val="18"/>
        </w:rPr>
        <w:t>75</w:t>
      </w:r>
      <w:r w:rsidRPr="000B5F79">
        <w:rPr>
          <w:rFonts w:ascii="Tahoma" w:hAnsi="Tahoma" w:cs="Tahoma"/>
          <w:sz w:val="18"/>
          <w:szCs w:val="18"/>
        </w:rPr>
        <w:t xml:space="preserve"> tis. </w:t>
      </w:r>
      <w:proofErr w:type="gramStart"/>
      <w:r w:rsidRPr="000B5F79">
        <w:rPr>
          <w:rFonts w:ascii="Tahoma" w:hAnsi="Tahoma" w:cs="Tahoma"/>
          <w:sz w:val="18"/>
          <w:szCs w:val="18"/>
        </w:rPr>
        <w:t>Kč</w:t>
      </w:r>
      <w:r w:rsidRPr="000B5F79">
        <w:rPr>
          <w:rFonts w:ascii="Tahoma" w:hAnsi="Tahoma" w:cs="Tahoma"/>
          <w:sz w:val="18"/>
          <w:szCs w:val="18"/>
        </w:rPr>
        <w:tab/>
        <w:t>-</w:t>
      </w:r>
      <w:r w:rsidRPr="000B5F79">
        <w:rPr>
          <w:rFonts w:ascii="Tahoma" w:hAnsi="Tahoma" w:cs="Tahoma"/>
          <w:sz w:val="18"/>
          <w:szCs w:val="18"/>
        </w:rPr>
        <w:tab/>
        <w:t>nákup</w:t>
      </w:r>
      <w:proofErr w:type="gramEnd"/>
      <w:r w:rsidRPr="000B5F79">
        <w:rPr>
          <w:rFonts w:ascii="Tahoma" w:hAnsi="Tahoma" w:cs="Tahoma"/>
          <w:sz w:val="18"/>
          <w:szCs w:val="18"/>
        </w:rPr>
        <w:t xml:space="preserve"> </w:t>
      </w:r>
      <w:r w:rsidR="00353F3E" w:rsidRPr="000B5F79">
        <w:rPr>
          <w:rFonts w:ascii="Tahoma" w:hAnsi="Tahoma" w:cs="Tahoma"/>
          <w:sz w:val="18"/>
          <w:szCs w:val="18"/>
        </w:rPr>
        <w:t xml:space="preserve">materiálu </w:t>
      </w:r>
      <w:proofErr w:type="spellStart"/>
      <w:r w:rsidR="00353F3E" w:rsidRPr="000B5F79">
        <w:rPr>
          <w:rFonts w:ascii="Tahoma" w:hAnsi="Tahoma" w:cs="Tahoma"/>
          <w:sz w:val="18"/>
          <w:szCs w:val="18"/>
        </w:rPr>
        <w:t>j.n</w:t>
      </w:r>
      <w:proofErr w:type="spellEnd"/>
      <w:r w:rsidR="00353F3E" w:rsidRPr="000B5F79">
        <w:rPr>
          <w:rFonts w:ascii="Tahoma" w:hAnsi="Tahoma" w:cs="Tahoma"/>
          <w:sz w:val="18"/>
          <w:szCs w:val="18"/>
        </w:rPr>
        <w:t xml:space="preserve">. drobné vybavení ubytovny – </w:t>
      </w:r>
      <w:r w:rsidR="000B5F79" w:rsidRPr="000B5F79">
        <w:rPr>
          <w:rFonts w:ascii="Tahoma" w:hAnsi="Tahoma" w:cs="Tahoma"/>
          <w:sz w:val="18"/>
          <w:szCs w:val="18"/>
        </w:rPr>
        <w:t>úklidové a dezinfekční prostředky</w:t>
      </w:r>
      <w:r w:rsidR="00353F3E" w:rsidRPr="000B5F79">
        <w:rPr>
          <w:rFonts w:ascii="Tahoma" w:hAnsi="Tahoma" w:cs="Tahoma"/>
          <w:sz w:val="18"/>
          <w:szCs w:val="18"/>
        </w:rPr>
        <w:t xml:space="preserve"> apod.</w:t>
      </w:r>
    </w:p>
    <w:p w14:paraId="0E2BF38B" w14:textId="16E9F613" w:rsidR="001E3EE5" w:rsidRPr="000B5F79"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F79">
        <w:rPr>
          <w:rFonts w:ascii="Tahoma" w:hAnsi="Tahoma" w:cs="Tahoma"/>
          <w:sz w:val="18"/>
          <w:szCs w:val="18"/>
        </w:rPr>
        <w:tab/>
      </w:r>
      <w:r w:rsidR="000B5F79" w:rsidRPr="000B5F79">
        <w:rPr>
          <w:rFonts w:ascii="Tahoma" w:hAnsi="Tahoma" w:cs="Tahoma"/>
          <w:sz w:val="18"/>
          <w:szCs w:val="18"/>
        </w:rPr>
        <w:t>16</w:t>
      </w:r>
      <w:r w:rsidRPr="000B5F79">
        <w:rPr>
          <w:rFonts w:ascii="Tahoma" w:hAnsi="Tahoma" w:cs="Tahoma"/>
          <w:sz w:val="18"/>
          <w:szCs w:val="18"/>
        </w:rPr>
        <w:t xml:space="preserve"> tis. </w:t>
      </w:r>
      <w:proofErr w:type="gramStart"/>
      <w:r w:rsidRPr="000B5F79">
        <w:rPr>
          <w:rFonts w:ascii="Tahoma" w:hAnsi="Tahoma" w:cs="Tahoma"/>
          <w:sz w:val="18"/>
          <w:szCs w:val="18"/>
        </w:rPr>
        <w:t>Kč</w:t>
      </w:r>
      <w:r w:rsidRPr="000B5F79">
        <w:rPr>
          <w:rFonts w:ascii="Tahoma" w:hAnsi="Tahoma" w:cs="Tahoma"/>
          <w:sz w:val="18"/>
          <w:szCs w:val="18"/>
        </w:rPr>
        <w:tab/>
        <w:t>-</w:t>
      </w:r>
      <w:r w:rsidRPr="000B5F79">
        <w:rPr>
          <w:rFonts w:ascii="Tahoma" w:hAnsi="Tahoma" w:cs="Tahoma"/>
          <w:sz w:val="18"/>
          <w:szCs w:val="18"/>
        </w:rPr>
        <w:tab/>
      </w:r>
      <w:r w:rsidR="00230BB7" w:rsidRPr="000B5F79">
        <w:rPr>
          <w:rFonts w:ascii="Tahoma" w:hAnsi="Tahoma" w:cs="Tahoma"/>
          <w:sz w:val="18"/>
          <w:szCs w:val="18"/>
        </w:rPr>
        <w:t>náklady</w:t>
      </w:r>
      <w:proofErr w:type="gramEnd"/>
      <w:r w:rsidR="00230BB7" w:rsidRPr="000B5F79">
        <w:rPr>
          <w:rFonts w:ascii="Tahoma" w:hAnsi="Tahoma" w:cs="Tahoma"/>
          <w:sz w:val="18"/>
          <w:szCs w:val="18"/>
        </w:rPr>
        <w:t xml:space="preserve"> na pronájem prostor pro asistenční centrum v Národním domě</w:t>
      </w:r>
      <w:r w:rsidR="00B215E2" w:rsidRPr="000B5F79">
        <w:rPr>
          <w:rFonts w:ascii="Tahoma" w:hAnsi="Tahoma" w:cs="Tahoma"/>
          <w:sz w:val="18"/>
          <w:szCs w:val="18"/>
        </w:rPr>
        <w:t xml:space="preserve"> (vč. energií, vodné, stočné, atd.)</w:t>
      </w:r>
    </w:p>
    <w:p w14:paraId="472AE706" w14:textId="6E3A355E" w:rsidR="001E3EE5" w:rsidRPr="00CF333D" w:rsidRDefault="001E3EE5" w:rsidP="001E3EE5">
      <w:pPr>
        <w:tabs>
          <w:tab w:val="right" w:pos="1701"/>
          <w:tab w:val="left" w:pos="1843"/>
          <w:tab w:val="right" w:pos="3402"/>
          <w:tab w:val="center" w:pos="3544"/>
          <w:tab w:val="left" w:pos="3686"/>
          <w:tab w:val="left" w:pos="4536"/>
        </w:tabs>
        <w:ind w:left="2127" w:hanging="2127"/>
        <w:rPr>
          <w:rFonts w:ascii="Tahoma" w:hAnsi="Tahoma" w:cs="Tahoma"/>
          <w:sz w:val="18"/>
          <w:szCs w:val="18"/>
          <w:highlight w:val="yellow"/>
        </w:rPr>
      </w:pPr>
      <w:r w:rsidRPr="000B5F79">
        <w:rPr>
          <w:rFonts w:ascii="Tahoma" w:hAnsi="Tahoma" w:cs="Tahoma"/>
          <w:sz w:val="18"/>
          <w:szCs w:val="18"/>
        </w:rPr>
        <w:tab/>
      </w:r>
      <w:r w:rsidR="00655CEF">
        <w:rPr>
          <w:rFonts w:ascii="Tahoma" w:hAnsi="Tahoma" w:cs="Tahoma"/>
          <w:sz w:val="18"/>
          <w:szCs w:val="18"/>
        </w:rPr>
        <w:t>7</w:t>
      </w:r>
      <w:r w:rsidRPr="000B5F79">
        <w:rPr>
          <w:rFonts w:ascii="Tahoma" w:hAnsi="Tahoma" w:cs="Tahoma"/>
          <w:sz w:val="18"/>
          <w:szCs w:val="18"/>
        </w:rPr>
        <w:t xml:space="preserve"> tis. </w:t>
      </w:r>
      <w:proofErr w:type="gramStart"/>
      <w:r w:rsidRPr="000B5F79">
        <w:rPr>
          <w:rFonts w:ascii="Tahoma" w:hAnsi="Tahoma" w:cs="Tahoma"/>
          <w:sz w:val="18"/>
          <w:szCs w:val="18"/>
        </w:rPr>
        <w:t>Kč</w:t>
      </w:r>
      <w:r w:rsidRPr="000B5F79">
        <w:rPr>
          <w:rFonts w:ascii="Tahoma" w:hAnsi="Tahoma" w:cs="Tahoma"/>
          <w:sz w:val="18"/>
          <w:szCs w:val="18"/>
        </w:rPr>
        <w:tab/>
        <w:t>-</w:t>
      </w:r>
      <w:r w:rsidRPr="000B5F79">
        <w:rPr>
          <w:rFonts w:ascii="Tahoma" w:hAnsi="Tahoma" w:cs="Tahoma"/>
          <w:sz w:val="18"/>
          <w:szCs w:val="18"/>
        </w:rPr>
        <w:tab/>
      </w:r>
      <w:r w:rsidR="00353F3E" w:rsidRPr="000B5F79">
        <w:rPr>
          <w:rFonts w:ascii="Tahoma" w:hAnsi="Tahoma" w:cs="Tahoma"/>
          <w:sz w:val="18"/>
          <w:szCs w:val="18"/>
        </w:rPr>
        <w:t>internet</w:t>
      </w:r>
      <w:proofErr w:type="gramEnd"/>
      <w:r w:rsidR="00353F3E" w:rsidRPr="000B5F79">
        <w:rPr>
          <w:rFonts w:ascii="Tahoma" w:hAnsi="Tahoma" w:cs="Tahoma"/>
          <w:sz w:val="18"/>
          <w:szCs w:val="18"/>
        </w:rPr>
        <w:t xml:space="preserve"> v ubytovně</w:t>
      </w:r>
    </w:p>
    <w:p w14:paraId="1574AB1D" w14:textId="478E8C45" w:rsidR="00353F3E" w:rsidRPr="000B5F79" w:rsidRDefault="00353F3E"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F79">
        <w:rPr>
          <w:rFonts w:ascii="Tahoma" w:hAnsi="Tahoma" w:cs="Tahoma"/>
          <w:sz w:val="18"/>
          <w:szCs w:val="18"/>
        </w:rPr>
        <w:tab/>
      </w:r>
      <w:r w:rsidR="000B5F79" w:rsidRPr="000B5F79">
        <w:rPr>
          <w:rFonts w:ascii="Tahoma" w:hAnsi="Tahoma" w:cs="Tahoma"/>
          <w:sz w:val="18"/>
          <w:szCs w:val="18"/>
        </w:rPr>
        <w:t>162</w:t>
      </w:r>
      <w:r w:rsidRPr="000B5F79">
        <w:rPr>
          <w:rFonts w:ascii="Tahoma" w:hAnsi="Tahoma" w:cs="Tahoma"/>
          <w:sz w:val="18"/>
          <w:szCs w:val="18"/>
        </w:rPr>
        <w:t xml:space="preserve"> tis. </w:t>
      </w:r>
      <w:proofErr w:type="gramStart"/>
      <w:r w:rsidRPr="000B5F79">
        <w:rPr>
          <w:rFonts w:ascii="Tahoma" w:hAnsi="Tahoma" w:cs="Tahoma"/>
          <w:sz w:val="18"/>
          <w:szCs w:val="18"/>
        </w:rPr>
        <w:t>Kč</w:t>
      </w:r>
      <w:r w:rsidRPr="000B5F79">
        <w:rPr>
          <w:rFonts w:ascii="Tahoma" w:hAnsi="Tahoma" w:cs="Tahoma"/>
          <w:sz w:val="18"/>
          <w:szCs w:val="18"/>
        </w:rPr>
        <w:tab/>
        <w:t>-</w:t>
      </w:r>
      <w:r w:rsidRPr="000B5F79">
        <w:rPr>
          <w:rFonts w:ascii="Tahoma" w:hAnsi="Tahoma" w:cs="Tahoma"/>
          <w:sz w:val="18"/>
          <w:szCs w:val="18"/>
        </w:rPr>
        <w:tab/>
      </w:r>
      <w:r w:rsidR="000B5F79" w:rsidRPr="000B5F79">
        <w:rPr>
          <w:rFonts w:ascii="Tahoma" w:hAnsi="Tahoma" w:cs="Tahoma"/>
          <w:sz w:val="18"/>
          <w:szCs w:val="18"/>
        </w:rPr>
        <w:t>jazykové</w:t>
      </w:r>
      <w:proofErr w:type="gramEnd"/>
      <w:r w:rsidR="000B5F79" w:rsidRPr="000B5F79">
        <w:rPr>
          <w:rFonts w:ascii="Tahoma" w:hAnsi="Tahoma" w:cs="Tahoma"/>
          <w:sz w:val="18"/>
          <w:szCs w:val="18"/>
        </w:rPr>
        <w:t xml:space="preserve"> kurzy, školní pomůcky pro děti, potraviny pro děti samoživitelek</w:t>
      </w:r>
    </w:p>
    <w:p w14:paraId="78590296" w14:textId="1DC14A9D" w:rsidR="00230BB7" w:rsidRPr="000B5F79" w:rsidRDefault="00230BB7" w:rsidP="001E3EE5">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0B5F79">
        <w:rPr>
          <w:rFonts w:ascii="Tahoma" w:hAnsi="Tahoma" w:cs="Tahoma"/>
          <w:sz w:val="18"/>
          <w:szCs w:val="18"/>
        </w:rPr>
        <w:tab/>
      </w:r>
      <w:r w:rsidR="000B5F79" w:rsidRPr="000B5F79">
        <w:rPr>
          <w:rFonts w:ascii="Tahoma" w:hAnsi="Tahoma" w:cs="Tahoma"/>
          <w:sz w:val="18"/>
          <w:szCs w:val="18"/>
        </w:rPr>
        <w:t>2</w:t>
      </w:r>
      <w:r w:rsidRPr="000B5F79">
        <w:rPr>
          <w:rFonts w:ascii="Tahoma" w:hAnsi="Tahoma" w:cs="Tahoma"/>
          <w:sz w:val="18"/>
          <w:szCs w:val="18"/>
        </w:rPr>
        <w:t xml:space="preserve"> tis. </w:t>
      </w:r>
      <w:proofErr w:type="gramStart"/>
      <w:r w:rsidRPr="000B5F79">
        <w:rPr>
          <w:rFonts w:ascii="Tahoma" w:hAnsi="Tahoma" w:cs="Tahoma"/>
          <w:sz w:val="18"/>
          <w:szCs w:val="18"/>
        </w:rPr>
        <w:t>Kč</w:t>
      </w:r>
      <w:r w:rsidRPr="000B5F79">
        <w:rPr>
          <w:rFonts w:ascii="Tahoma" w:hAnsi="Tahoma" w:cs="Tahoma"/>
          <w:sz w:val="18"/>
          <w:szCs w:val="18"/>
        </w:rPr>
        <w:tab/>
        <w:t>-</w:t>
      </w:r>
      <w:r w:rsidRPr="000B5F79">
        <w:rPr>
          <w:rFonts w:ascii="Tahoma" w:hAnsi="Tahoma" w:cs="Tahoma"/>
          <w:sz w:val="18"/>
          <w:szCs w:val="18"/>
        </w:rPr>
        <w:tab/>
        <w:t>pohoštění</w:t>
      </w:r>
      <w:proofErr w:type="gramEnd"/>
      <w:r w:rsidRPr="000B5F79">
        <w:rPr>
          <w:rFonts w:ascii="Tahoma" w:hAnsi="Tahoma" w:cs="Tahoma"/>
          <w:sz w:val="18"/>
          <w:szCs w:val="18"/>
        </w:rPr>
        <w:t xml:space="preserve"> v asistenčním centru</w:t>
      </w:r>
    </w:p>
    <w:p w14:paraId="0544E0D3" w14:textId="77777777" w:rsidR="00F5486D" w:rsidRPr="00CF333D" w:rsidRDefault="00F5486D" w:rsidP="008579A1">
      <w:pPr>
        <w:tabs>
          <w:tab w:val="right" w:pos="1701"/>
          <w:tab w:val="left" w:pos="1843"/>
          <w:tab w:val="right" w:pos="3402"/>
          <w:tab w:val="center" w:pos="3544"/>
          <w:tab w:val="left" w:pos="3686"/>
          <w:tab w:val="left" w:pos="4536"/>
        </w:tabs>
        <w:ind w:left="2127" w:hanging="2127"/>
        <w:rPr>
          <w:b/>
          <w:highlight w:val="yellow"/>
          <w:u w:val="single"/>
        </w:rPr>
      </w:pPr>
    </w:p>
    <w:p w14:paraId="50399EE5" w14:textId="0AD312FD" w:rsidR="00BE790E" w:rsidRPr="00457BC6" w:rsidRDefault="00BE790E" w:rsidP="008579A1">
      <w:pPr>
        <w:tabs>
          <w:tab w:val="right" w:pos="1701"/>
          <w:tab w:val="left" w:pos="1843"/>
          <w:tab w:val="right" w:pos="3402"/>
          <w:tab w:val="center" w:pos="3544"/>
          <w:tab w:val="left" w:pos="3686"/>
          <w:tab w:val="left" w:pos="4536"/>
        </w:tabs>
        <w:ind w:left="2127" w:hanging="2127"/>
        <w:rPr>
          <w:rFonts w:ascii="Tahoma" w:hAnsi="Tahoma" w:cs="Tahoma"/>
          <w:b/>
          <w:sz w:val="18"/>
          <w:szCs w:val="18"/>
          <w:u w:val="single"/>
        </w:rPr>
      </w:pPr>
      <w:r w:rsidRPr="00457BC6">
        <w:rPr>
          <w:rFonts w:ascii="Tahoma" w:hAnsi="Tahoma" w:cs="Tahoma"/>
          <w:b/>
          <w:sz w:val="18"/>
          <w:szCs w:val="18"/>
          <w:u w:val="single"/>
        </w:rPr>
        <w:t xml:space="preserve">Par. </w:t>
      </w:r>
      <w:proofErr w:type="gramStart"/>
      <w:r w:rsidRPr="00457BC6">
        <w:rPr>
          <w:rFonts w:ascii="Tahoma" w:hAnsi="Tahoma" w:cs="Tahoma"/>
          <w:b/>
          <w:sz w:val="18"/>
          <w:szCs w:val="18"/>
          <w:u w:val="single"/>
        </w:rPr>
        <w:t>6320-Pojištění</w:t>
      </w:r>
      <w:proofErr w:type="gramEnd"/>
      <w:r w:rsidRPr="00457BC6">
        <w:rPr>
          <w:rFonts w:ascii="Tahoma" w:hAnsi="Tahoma" w:cs="Tahoma"/>
          <w:b/>
          <w:sz w:val="18"/>
          <w:szCs w:val="18"/>
          <w:u w:val="single"/>
        </w:rPr>
        <w:t xml:space="preserve"> funkčně nespecifikované</w:t>
      </w:r>
      <w:r w:rsidRPr="00457BC6">
        <w:rPr>
          <w:rFonts w:ascii="Tahoma" w:hAnsi="Tahoma" w:cs="Tahoma"/>
          <w:b/>
          <w:sz w:val="18"/>
          <w:szCs w:val="18"/>
        </w:rPr>
        <w:t xml:space="preserve"> - plnění na </w:t>
      </w:r>
      <w:r w:rsidR="00457BC6" w:rsidRPr="00457BC6">
        <w:rPr>
          <w:rFonts w:ascii="Tahoma" w:hAnsi="Tahoma" w:cs="Tahoma"/>
          <w:b/>
          <w:sz w:val="18"/>
          <w:szCs w:val="18"/>
        </w:rPr>
        <w:t>7</w:t>
      </w:r>
      <w:r w:rsidR="00581FE9" w:rsidRPr="00457BC6">
        <w:rPr>
          <w:rFonts w:ascii="Tahoma" w:hAnsi="Tahoma" w:cs="Tahoma"/>
          <w:b/>
          <w:sz w:val="18"/>
          <w:szCs w:val="18"/>
        </w:rPr>
        <w:t>0</w:t>
      </w:r>
      <w:r w:rsidRPr="00457BC6">
        <w:rPr>
          <w:rFonts w:ascii="Tahoma" w:hAnsi="Tahoma" w:cs="Tahoma"/>
          <w:b/>
          <w:sz w:val="18"/>
          <w:szCs w:val="18"/>
        </w:rPr>
        <w:t xml:space="preserve"> %</w:t>
      </w:r>
      <w:r w:rsidRPr="00457BC6">
        <w:rPr>
          <w:rFonts w:ascii="Tahoma" w:hAnsi="Tahoma" w:cs="Tahoma"/>
          <w:b/>
          <w:sz w:val="18"/>
          <w:szCs w:val="18"/>
          <w:u w:val="single"/>
        </w:rPr>
        <w:t xml:space="preserve"> </w:t>
      </w:r>
    </w:p>
    <w:p w14:paraId="4D91A410" w14:textId="357B802D" w:rsidR="00BE790E" w:rsidRPr="00457BC6" w:rsidRDefault="00BE790E" w:rsidP="00BE790E">
      <w:pPr>
        <w:tabs>
          <w:tab w:val="right" w:pos="1701"/>
          <w:tab w:val="left" w:pos="1843"/>
          <w:tab w:val="right" w:pos="3402"/>
          <w:tab w:val="center" w:pos="3544"/>
          <w:tab w:val="left" w:pos="3686"/>
          <w:tab w:val="left" w:pos="4536"/>
        </w:tabs>
        <w:ind w:left="2127" w:hanging="2127"/>
        <w:rPr>
          <w:rFonts w:ascii="Tahoma" w:hAnsi="Tahoma" w:cs="Tahoma"/>
          <w:b/>
          <w:sz w:val="18"/>
          <w:szCs w:val="18"/>
        </w:rPr>
      </w:pPr>
      <w:r w:rsidRPr="00457BC6">
        <w:rPr>
          <w:rFonts w:ascii="Tahoma" w:hAnsi="Tahoma" w:cs="Tahoma"/>
          <w:b/>
          <w:sz w:val="18"/>
          <w:szCs w:val="18"/>
        </w:rPr>
        <w:t xml:space="preserve">Rozpočet: </w:t>
      </w:r>
      <w:r w:rsidR="00581FE9" w:rsidRPr="00457BC6">
        <w:rPr>
          <w:rFonts w:ascii="Tahoma" w:hAnsi="Tahoma" w:cs="Tahoma"/>
          <w:b/>
          <w:sz w:val="18"/>
          <w:szCs w:val="18"/>
        </w:rPr>
        <w:t>10</w:t>
      </w:r>
      <w:r w:rsidRPr="00457BC6">
        <w:rPr>
          <w:rFonts w:ascii="Tahoma" w:hAnsi="Tahoma" w:cs="Tahoma"/>
          <w:b/>
          <w:sz w:val="18"/>
          <w:szCs w:val="18"/>
        </w:rPr>
        <w:t xml:space="preserve"> tis. Kč</w:t>
      </w:r>
      <w:r w:rsidRPr="00457BC6">
        <w:rPr>
          <w:rFonts w:ascii="Tahoma" w:hAnsi="Tahoma" w:cs="Tahoma"/>
          <w:b/>
          <w:sz w:val="18"/>
          <w:szCs w:val="18"/>
        </w:rPr>
        <w:tab/>
      </w:r>
      <w:r w:rsidRPr="00457BC6">
        <w:rPr>
          <w:rFonts w:ascii="Tahoma" w:hAnsi="Tahoma" w:cs="Tahoma"/>
          <w:b/>
          <w:sz w:val="18"/>
          <w:szCs w:val="18"/>
        </w:rPr>
        <w:tab/>
      </w:r>
      <w:r w:rsidRPr="00457BC6">
        <w:rPr>
          <w:rFonts w:ascii="Tahoma" w:hAnsi="Tahoma" w:cs="Tahoma"/>
          <w:b/>
          <w:sz w:val="18"/>
          <w:szCs w:val="18"/>
        </w:rPr>
        <w:tab/>
      </w:r>
      <w:r w:rsidRPr="00457BC6">
        <w:rPr>
          <w:rFonts w:ascii="Tahoma" w:hAnsi="Tahoma" w:cs="Tahoma"/>
          <w:b/>
          <w:sz w:val="18"/>
          <w:szCs w:val="18"/>
        </w:rPr>
        <w:tab/>
      </w:r>
      <w:r w:rsidRPr="00457BC6">
        <w:rPr>
          <w:rFonts w:ascii="Tahoma" w:hAnsi="Tahoma" w:cs="Tahoma"/>
          <w:b/>
          <w:sz w:val="18"/>
          <w:szCs w:val="18"/>
        </w:rPr>
        <w:tab/>
      </w:r>
      <w:r w:rsidRPr="00457BC6">
        <w:rPr>
          <w:rFonts w:ascii="Tahoma" w:hAnsi="Tahoma" w:cs="Tahoma"/>
          <w:b/>
          <w:sz w:val="18"/>
          <w:szCs w:val="18"/>
        </w:rPr>
        <w:tab/>
        <w:t xml:space="preserve">Skutečnost: </w:t>
      </w:r>
      <w:r w:rsidR="00457BC6" w:rsidRPr="00457BC6">
        <w:rPr>
          <w:rFonts w:ascii="Tahoma" w:hAnsi="Tahoma" w:cs="Tahoma"/>
          <w:b/>
          <w:sz w:val="18"/>
          <w:szCs w:val="18"/>
        </w:rPr>
        <w:t>7</w:t>
      </w:r>
      <w:r w:rsidRPr="00457BC6">
        <w:rPr>
          <w:rFonts w:ascii="Tahoma" w:hAnsi="Tahoma" w:cs="Tahoma"/>
          <w:b/>
          <w:sz w:val="18"/>
          <w:szCs w:val="18"/>
        </w:rPr>
        <w:t xml:space="preserve"> tis. Kč</w:t>
      </w:r>
    </w:p>
    <w:p w14:paraId="674FD0BA" w14:textId="77777777" w:rsidR="00BE790E" w:rsidRPr="00457BC6" w:rsidRDefault="00BE790E" w:rsidP="00BE790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7BC6">
        <w:rPr>
          <w:rFonts w:ascii="Tahoma" w:hAnsi="Tahoma" w:cs="Tahoma"/>
          <w:sz w:val="18"/>
          <w:szCs w:val="18"/>
        </w:rPr>
        <w:t>V tom:</w:t>
      </w:r>
    </w:p>
    <w:p w14:paraId="7C076461" w14:textId="7051EDAB" w:rsidR="00BE790E" w:rsidRPr="00457BC6" w:rsidRDefault="00BE790E" w:rsidP="00BE790E">
      <w:pPr>
        <w:tabs>
          <w:tab w:val="right" w:pos="1701"/>
          <w:tab w:val="left" w:pos="1843"/>
          <w:tab w:val="right" w:pos="3402"/>
          <w:tab w:val="center" w:pos="3544"/>
          <w:tab w:val="left" w:pos="3686"/>
          <w:tab w:val="left" w:pos="4536"/>
        </w:tabs>
        <w:ind w:left="2127" w:hanging="2127"/>
        <w:rPr>
          <w:rFonts w:ascii="Tahoma" w:hAnsi="Tahoma" w:cs="Tahoma"/>
          <w:sz w:val="18"/>
          <w:szCs w:val="18"/>
        </w:rPr>
      </w:pPr>
      <w:r w:rsidRPr="00457BC6">
        <w:rPr>
          <w:rFonts w:ascii="Tahoma" w:hAnsi="Tahoma" w:cs="Tahoma"/>
          <w:sz w:val="18"/>
          <w:szCs w:val="18"/>
        </w:rPr>
        <w:tab/>
      </w:r>
      <w:r w:rsidR="00457BC6" w:rsidRPr="00457BC6">
        <w:rPr>
          <w:rFonts w:ascii="Tahoma" w:hAnsi="Tahoma" w:cs="Tahoma"/>
          <w:sz w:val="18"/>
          <w:szCs w:val="18"/>
        </w:rPr>
        <w:t>7</w:t>
      </w:r>
      <w:r w:rsidRPr="00457BC6">
        <w:rPr>
          <w:rFonts w:ascii="Tahoma" w:hAnsi="Tahoma" w:cs="Tahoma"/>
          <w:sz w:val="18"/>
          <w:szCs w:val="18"/>
        </w:rPr>
        <w:t xml:space="preserve"> tis. </w:t>
      </w:r>
      <w:proofErr w:type="gramStart"/>
      <w:r w:rsidRPr="00457BC6">
        <w:rPr>
          <w:rFonts w:ascii="Tahoma" w:hAnsi="Tahoma" w:cs="Tahoma"/>
          <w:sz w:val="18"/>
          <w:szCs w:val="18"/>
        </w:rPr>
        <w:t>Kč</w:t>
      </w:r>
      <w:r w:rsidRPr="00457BC6">
        <w:rPr>
          <w:rFonts w:ascii="Tahoma" w:hAnsi="Tahoma" w:cs="Tahoma"/>
          <w:sz w:val="18"/>
          <w:szCs w:val="18"/>
        </w:rPr>
        <w:tab/>
        <w:t>-</w:t>
      </w:r>
      <w:r w:rsidRPr="00457BC6">
        <w:rPr>
          <w:rFonts w:ascii="Tahoma" w:hAnsi="Tahoma" w:cs="Tahoma"/>
          <w:sz w:val="18"/>
          <w:szCs w:val="18"/>
        </w:rPr>
        <w:tab/>
        <w:t>pojištění</w:t>
      </w:r>
      <w:proofErr w:type="gramEnd"/>
      <w:r w:rsidRPr="00457BC6">
        <w:rPr>
          <w:rFonts w:ascii="Tahoma" w:hAnsi="Tahoma" w:cs="Tahoma"/>
          <w:sz w:val="18"/>
          <w:szCs w:val="18"/>
        </w:rPr>
        <w:t xml:space="preserve"> odpovědnosti JSDH </w:t>
      </w:r>
      <w:r w:rsidR="00581FE9" w:rsidRPr="00457BC6">
        <w:rPr>
          <w:rFonts w:ascii="Tahoma" w:hAnsi="Tahoma" w:cs="Tahoma"/>
          <w:sz w:val="18"/>
          <w:szCs w:val="18"/>
        </w:rPr>
        <w:t>zřizovaných SMFM</w:t>
      </w:r>
    </w:p>
    <w:p w14:paraId="755A005F" w14:textId="77777777" w:rsidR="00661403" w:rsidRPr="00CF333D" w:rsidRDefault="00661403" w:rsidP="00361FD4">
      <w:pPr>
        <w:ind w:left="0" w:firstLine="0"/>
        <w:rPr>
          <w:rFonts w:ascii="Tahoma" w:hAnsi="Tahoma" w:cs="Tahoma"/>
          <w:b/>
          <w:bCs/>
          <w:sz w:val="18"/>
          <w:szCs w:val="18"/>
          <w:highlight w:val="yellow"/>
        </w:rPr>
      </w:pPr>
    </w:p>
    <w:p w14:paraId="390E5127" w14:textId="1010F91F" w:rsidR="00361FD4" w:rsidRPr="00415196" w:rsidRDefault="00361FD4" w:rsidP="00361FD4">
      <w:pPr>
        <w:ind w:left="0" w:firstLine="0"/>
        <w:rPr>
          <w:rFonts w:ascii="Tahoma" w:hAnsi="Tahoma" w:cs="Tahoma"/>
          <w:b/>
          <w:bCs/>
          <w:sz w:val="18"/>
          <w:szCs w:val="18"/>
        </w:rPr>
      </w:pPr>
      <w:r w:rsidRPr="00415196">
        <w:rPr>
          <w:rFonts w:ascii="Tahoma" w:hAnsi="Tahoma" w:cs="Tahoma"/>
          <w:b/>
          <w:bCs/>
          <w:sz w:val="18"/>
          <w:szCs w:val="18"/>
        </w:rPr>
        <w:t>Celkový</w:t>
      </w:r>
      <w:r w:rsidR="00B761C0" w:rsidRPr="00415196">
        <w:rPr>
          <w:rFonts w:ascii="Tahoma" w:hAnsi="Tahoma" w:cs="Tahoma"/>
          <w:b/>
          <w:bCs/>
          <w:sz w:val="18"/>
          <w:szCs w:val="18"/>
        </w:rPr>
        <w:t xml:space="preserve"> </w:t>
      </w:r>
      <w:r w:rsidRPr="00415196">
        <w:rPr>
          <w:rFonts w:ascii="Tahoma" w:hAnsi="Tahoma" w:cs="Tahoma"/>
          <w:b/>
          <w:bCs/>
          <w:sz w:val="18"/>
          <w:szCs w:val="18"/>
        </w:rPr>
        <w:t>komentář:</w:t>
      </w:r>
    </w:p>
    <w:p w14:paraId="30B953D9" w14:textId="13A9C280" w:rsidR="00361FD4" w:rsidRPr="00B35D7B" w:rsidRDefault="00361FD4" w:rsidP="00361FD4">
      <w:pPr>
        <w:ind w:left="0" w:firstLine="0"/>
        <w:rPr>
          <w:rFonts w:ascii="Tahoma" w:hAnsi="Tahoma" w:cs="Tahoma"/>
          <w:sz w:val="18"/>
          <w:szCs w:val="18"/>
        </w:rPr>
      </w:pPr>
      <w:r w:rsidRPr="007F21A8">
        <w:rPr>
          <w:rFonts w:ascii="Tahoma" w:hAnsi="Tahoma" w:cs="Tahoma"/>
          <w:sz w:val="18"/>
          <w:szCs w:val="18"/>
        </w:rPr>
        <w:t xml:space="preserve">Celkové výdaje za ORJ </w:t>
      </w:r>
      <w:proofErr w:type="gramStart"/>
      <w:r w:rsidRPr="007F21A8">
        <w:rPr>
          <w:rFonts w:ascii="Tahoma" w:hAnsi="Tahoma" w:cs="Tahoma"/>
          <w:sz w:val="18"/>
          <w:szCs w:val="18"/>
        </w:rPr>
        <w:t>18-Odbor</w:t>
      </w:r>
      <w:proofErr w:type="gramEnd"/>
      <w:r w:rsidRPr="007F21A8">
        <w:rPr>
          <w:rFonts w:ascii="Tahoma" w:hAnsi="Tahoma" w:cs="Tahoma"/>
          <w:sz w:val="18"/>
          <w:szCs w:val="18"/>
        </w:rPr>
        <w:t xml:space="preserve"> bezpečnostních rizik a prevence kriminality dosáhly v roce 20</w:t>
      </w:r>
      <w:r w:rsidR="00714C9C" w:rsidRPr="007F21A8">
        <w:rPr>
          <w:rFonts w:ascii="Tahoma" w:hAnsi="Tahoma" w:cs="Tahoma"/>
          <w:sz w:val="18"/>
          <w:szCs w:val="18"/>
        </w:rPr>
        <w:t>2</w:t>
      </w:r>
      <w:r w:rsidR="00415196" w:rsidRPr="007F21A8">
        <w:rPr>
          <w:rFonts w:ascii="Tahoma" w:hAnsi="Tahoma" w:cs="Tahoma"/>
          <w:sz w:val="18"/>
          <w:szCs w:val="18"/>
        </w:rPr>
        <w:t>3</w:t>
      </w:r>
      <w:r w:rsidRPr="007F21A8">
        <w:rPr>
          <w:rFonts w:ascii="Tahoma" w:hAnsi="Tahoma" w:cs="Tahoma"/>
          <w:sz w:val="18"/>
          <w:szCs w:val="18"/>
        </w:rPr>
        <w:t xml:space="preserve"> výše </w:t>
      </w:r>
      <w:r w:rsidRPr="007F21A8">
        <w:rPr>
          <w:rFonts w:ascii="Tahoma" w:hAnsi="Tahoma" w:cs="Tahoma"/>
          <w:sz w:val="18"/>
          <w:szCs w:val="18"/>
        </w:rPr>
        <w:br/>
      </w:r>
      <w:r w:rsidR="00415196" w:rsidRPr="007F21A8">
        <w:rPr>
          <w:rFonts w:ascii="Tahoma" w:hAnsi="Tahoma" w:cs="Tahoma"/>
          <w:sz w:val="18"/>
          <w:szCs w:val="18"/>
        </w:rPr>
        <w:t>16</w:t>
      </w:r>
      <w:r w:rsidRPr="007F21A8">
        <w:rPr>
          <w:rFonts w:ascii="Tahoma" w:hAnsi="Tahoma" w:cs="Tahoma"/>
          <w:sz w:val="18"/>
          <w:szCs w:val="18"/>
        </w:rPr>
        <w:t xml:space="preserve"> </w:t>
      </w:r>
      <w:r w:rsidR="00415196" w:rsidRPr="007F21A8">
        <w:rPr>
          <w:rFonts w:ascii="Tahoma" w:hAnsi="Tahoma" w:cs="Tahoma"/>
          <w:sz w:val="18"/>
          <w:szCs w:val="18"/>
        </w:rPr>
        <w:t>050</w:t>
      </w:r>
      <w:r w:rsidRPr="007F21A8">
        <w:rPr>
          <w:rFonts w:ascii="Tahoma" w:hAnsi="Tahoma" w:cs="Tahoma"/>
          <w:sz w:val="18"/>
          <w:szCs w:val="18"/>
        </w:rPr>
        <w:t xml:space="preserve"> tis. Kč, tj. </w:t>
      </w:r>
      <w:r w:rsidR="007F21A8" w:rsidRPr="007F21A8">
        <w:rPr>
          <w:rFonts w:ascii="Tahoma" w:hAnsi="Tahoma" w:cs="Tahoma"/>
          <w:sz w:val="18"/>
          <w:szCs w:val="18"/>
        </w:rPr>
        <w:t>0</w:t>
      </w:r>
      <w:r w:rsidR="00436A0A" w:rsidRPr="007F21A8">
        <w:rPr>
          <w:rFonts w:ascii="Tahoma" w:hAnsi="Tahoma" w:cs="Tahoma"/>
          <w:sz w:val="18"/>
          <w:szCs w:val="18"/>
        </w:rPr>
        <w:t>,9</w:t>
      </w:r>
      <w:r w:rsidR="007F21A8" w:rsidRPr="007F21A8">
        <w:rPr>
          <w:rFonts w:ascii="Tahoma" w:hAnsi="Tahoma" w:cs="Tahoma"/>
          <w:sz w:val="18"/>
          <w:szCs w:val="18"/>
        </w:rPr>
        <w:t>4</w:t>
      </w:r>
      <w:r w:rsidRPr="007F21A8">
        <w:rPr>
          <w:rFonts w:ascii="Tahoma" w:hAnsi="Tahoma" w:cs="Tahoma"/>
          <w:sz w:val="18"/>
          <w:szCs w:val="18"/>
        </w:rPr>
        <w:t xml:space="preserve"> % celkových</w:t>
      </w:r>
      <w:r w:rsidRPr="00415196">
        <w:rPr>
          <w:rFonts w:ascii="Tahoma" w:hAnsi="Tahoma" w:cs="Tahoma"/>
          <w:sz w:val="18"/>
          <w:szCs w:val="18"/>
        </w:rPr>
        <w:t xml:space="preserve"> výdajů města. Ve srovnání s upraveným rozpočtem roku 20</w:t>
      </w:r>
      <w:r w:rsidR="00055945" w:rsidRPr="00415196">
        <w:rPr>
          <w:rFonts w:ascii="Tahoma" w:hAnsi="Tahoma" w:cs="Tahoma"/>
          <w:sz w:val="18"/>
          <w:szCs w:val="18"/>
        </w:rPr>
        <w:t>2</w:t>
      </w:r>
      <w:r w:rsidR="00415196" w:rsidRPr="00415196">
        <w:rPr>
          <w:rFonts w:ascii="Tahoma" w:hAnsi="Tahoma" w:cs="Tahoma"/>
          <w:sz w:val="18"/>
          <w:szCs w:val="18"/>
        </w:rPr>
        <w:t>3</w:t>
      </w:r>
      <w:r w:rsidRPr="00415196">
        <w:rPr>
          <w:rFonts w:ascii="Tahoma" w:hAnsi="Tahoma" w:cs="Tahoma"/>
          <w:sz w:val="18"/>
          <w:szCs w:val="18"/>
        </w:rPr>
        <w:t xml:space="preserve"> </w:t>
      </w:r>
      <w:r w:rsidR="00361B62" w:rsidRPr="00415196">
        <w:rPr>
          <w:rFonts w:ascii="Tahoma" w:hAnsi="Tahoma" w:cs="Tahoma"/>
          <w:sz w:val="18"/>
          <w:szCs w:val="18"/>
        </w:rPr>
        <w:t>nebylo čerpáno</w:t>
      </w:r>
      <w:r w:rsidRPr="00415196">
        <w:rPr>
          <w:rFonts w:ascii="Tahoma" w:hAnsi="Tahoma" w:cs="Tahoma"/>
          <w:sz w:val="18"/>
          <w:szCs w:val="18"/>
        </w:rPr>
        <w:t xml:space="preserve"> </w:t>
      </w:r>
      <w:r w:rsidR="00415196" w:rsidRPr="00415196">
        <w:rPr>
          <w:rFonts w:ascii="Tahoma" w:hAnsi="Tahoma" w:cs="Tahoma"/>
          <w:sz w:val="18"/>
          <w:szCs w:val="18"/>
        </w:rPr>
        <w:t>2</w:t>
      </w:r>
      <w:r w:rsidR="00055945" w:rsidRPr="00415196">
        <w:rPr>
          <w:rFonts w:ascii="Tahoma" w:hAnsi="Tahoma" w:cs="Tahoma"/>
          <w:sz w:val="18"/>
          <w:szCs w:val="18"/>
        </w:rPr>
        <w:t xml:space="preserve"> </w:t>
      </w:r>
      <w:r w:rsidR="00415196" w:rsidRPr="00415196">
        <w:rPr>
          <w:rFonts w:ascii="Tahoma" w:hAnsi="Tahoma" w:cs="Tahoma"/>
          <w:sz w:val="18"/>
          <w:szCs w:val="18"/>
        </w:rPr>
        <w:t>951</w:t>
      </w:r>
      <w:r w:rsidR="00361B62" w:rsidRPr="00415196">
        <w:rPr>
          <w:rFonts w:ascii="Tahoma" w:hAnsi="Tahoma" w:cs="Tahoma"/>
          <w:sz w:val="18"/>
          <w:szCs w:val="18"/>
        </w:rPr>
        <w:t xml:space="preserve"> tis. Kč. K nižšímu plnění došlo např.</w:t>
      </w:r>
      <w:r w:rsidRPr="00415196">
        <w:rPr>
          <w:rFonts w:ascii="Tahoma" w:hAnsi="Tahoma" w:cs="Tahoma"/>
          <w:sz w:val="18"/>
          <w:szCs w:val="18"/>
        </w:rPr>
        <w:t xml:space="preserve"> drobnými úsporami na jednotlivých položkách a dále pak z důvodu, že je potřeba ponechat v rozpočtu finanční rezervu až do konce rozpočtového období pro případ krizové situace, poruchy a neočekávané bezpečnostní situace.</w:t>
      </w:r>
      <w:r w:rsidR="008527D9">
        <w:rPr>
          <w:rFonts w:ascii="Tahoma" w:hAnsi="Tahoma" w:cs="Tahoma"/>
          <w:sz w:val="18"/>
          <w:szCs w:val="18"/>
        </w:rPr>
        <w:t xml:space="preserve"> </w:t>
      </w:r>
    </w:p>
    <w:p w14:paraId="46D488B6" w14:textId="77777777" w:rsidR="00653F7B" w:rsidRPr="00B35D7B" w:rsidRDefault="00653F7B">
      <w:pPr>
        <w:rPr>
          <w:rFonts w:ascii="Tahoma" w:hAnsi="Tahoma" w:cs="Tahoma"/>
          <w:sz w:val="18"/>
          <w:szCs w:val="18"/>
        </w:rPr>
      </w:pPr>
    </w:p>
    <w:sectPr w:rsidR="00653F7B" w:rsidRPr="00B35D7B" w:rsidSect="00AF19E8">
      <w:headerReference w:type="default" r:id="rId8"/>
      <w:footerReference w:type="default" r:id="rId9"/>
      <w:pgSz w:w="11906" w:h="16838"/>
      <w:pgMar w:top="1417" w:right="1417" w:bottom="1417" w:left="1417" w:header="708" w:footer="708" w:gutter="0"/>
      <w:pgNumType w:start="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52973" w14:textId="77777777" w:rsidR="00BB348B" w:rsidRDefault="00BB348B" w:rsidP="003809BF">
      <w:r>
        <w:separator/>
      </w:r>
    </w:p>
  </w:endnote>
  <w:endnote w:type="continuationSeparator" w:id="0">
    <w:p w14:paraId="5D480668" w14:textId="77777777" w:rsidR="00BB348B" w:rsidRDefault="00BB348B" w:rsidP="00380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9248254"/>
      <w:docPartObj>
        <w:docPartGallery w:val="Page Numbers (Bottom of Page)"/>
        <w:docPartUnique/>
      </w:docPartObj>
    </w:sdtPr>
    <w:sdtContent>
      <w:p w14:paraId="6CB303F8" w14:textId="336EB99C" w:rsidR="00AF19E8" w:rsidRDefault="00AF19E8">
        <w:pPr>
          <w:pStyle w:val="Zpat"/>
          <w:jc w:val="center"/>
        </w:pPr>
        <w:r>
          <w:fldChar w:fldCharType="begin"/>
        </w:r>
        <w:r>
          <w:instrText>PAGE   \* MERGEFORMAT</w:instrText>
        </w:r>
        <w:r>
          <w:fldChar w:fldCharType="separate"/>
        </w:r>
        <w:r>
          <w:t>2</w:t>
        </w:r>
        <w:r>
          <w:fldChar w:fldCharType="end"/>
        </w:r>
      </w:p>
    </w:sdtContent>
  </w:sdt>
  <w:p w14:paraId="04BB4B4F" w14:textId="77777777" w:rsidR="00F22A0B" w:rsidRDefault="00F22A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E7E26" w14:textId="77777777" w:rsidR="00BB348B" w:rsidRDefault="00BB348B" w:rsidP="003809BF">
      <w:r>
        <w:separator/>
      </w:r>
    </w:p>
  </w:footnote>
  <w:footnote w:type="continuationSeparator" w:id="0">
    <w:p w14:paraId="79A81CFE" w14:textId="77777777" w:rsidR="00BB348B" w:rsidRDefault="00BB348B" w:rsidP="00380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1F3F2" w14:textId="70DAE7EA" w:rsidR="00F22A0B" w:rsidRDefault="00F22A0B">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30F3"/>
    <w:multiLevelType w:val="hybridMultilevel"/>
    <w:tmpl w:val="56DE084A"/>
    <w:lvl w:ilvl="0" w:tplc="75D878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9500510"/>
    <w:multiLevelType w:val="hybridMultilevel"/>
    <w:tmpl w:val="0A28EE76"/>
    <w:lvl w:ilvl="0" w:tplc="A33EF702">
      <w:start w:val="1"/>
      <w:numFmt w:val="bullet"/>
      <w:suff w:val="space"/>
      <w:lvlText w:val=""/>
      <w:lvlJc w:val="left"/>
      <w:pPr>
        <w:ind w:left="1069" w:hanging="360"/>
      </w:pPr>
      <w:rPr>
        <w:rFonts w:ascii="Symbol" w:hAnsi="Symbol" w:hint="default"/>
        <w:b w:val="0"/>
        <w:i w:val="0"/>
        <w:color w:val="auto"/>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 w15:restartNumberingAfterBreak="0">
    <w:nsid w:val="1BD26EC7"/>
    <w:multiLevelType w:val="hybridMultilevel"/>
    <w:tmpl w:val="1CA09A20"/>
    <w:lvl w:ilvl="0" w:tplc="1D580362">
      <w:numFmt w:val="bullet"/>
      <w:suff w:val="space"/>
      <w:lvlText w:val="-"/>
      <w:lvlJc w:val="left"/>
      <w:pPr>
        <w:ind w:left="1145" w:hanging="360"/>
      </w:pPr>
      <w:rPr>
        <w:rFonts w:ascii="Times New Roman" w:hAnsi="Times New Roman" w:cs="Times New Roman" w:hint="default"/>
        <w:b/>
        <w:i w:val="0"/>
        <w:sz w:val="24"/>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2DAC4FC1"/>
    <w:multiLevelType w:val="hybridMultilevel"/>
    <w:tmpl w:val="F2FC700A"/>
    <w:lvl w:ilvl="0" w:tplc="4E441B56">
      <w:numFmt w:val="bullet"/>
      <w:suff w:val="space"/>
      <w:lvlText w:val="-"/>
      <w:lvlJc w:val="left"/>
      <w:pPr>
        <w:ind w:left="360"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92CCA"/>
    <w:multiLevelType w:val="hybridMultilevel"/>
    <w:tmpl w:val="D6D2D4CA"/>
    <w:lvl w:ilvl="0" w:tplc="FFE211EC">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35EC53E3"/>
    <w:multiLevelType w:val="hybridMultilevel"/>
    <w:tmpl w:val="1EF8875C"/>
    <w:lvl w:ilvl="0" w:tplc="3E92EB0E">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6" w15:restartNumberingAfterBreak="0">
    <w:nsid w:val="466D11AB"/>
    <w:multiLevelType w:val="hybridMultilevel"/>
    <w:tmpl w:val="B6603764"/>
    <w:lvl w:ilvl="0" w:tplc="FD88E0B8">
      <w:start w:val="1"/>
      <w:numFmt w:val="bullet"/>
      <w:suff w:val="space"/>
      <w:lvlText w:val=""/>
      <w:lvlJc w:val="left"/>
      <w:pPr>
        <w:ind w:left="502" w:hanging="360"/>
      </w:pPr>
      <w:rPr>
        <w:rFonts w:ascii="Wingdings" w:hAnsi="Wingdings" w:hint="default"/>
        <w:b w:val="0"/>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A4968B4"/>
    <w:multiLevelType w:val="hybridMultilevel"/>
    <w:tmpl w:val="99DC24DA"/>
    <w:lvl w:ilvl="0" w:tplc="4330EA86">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8" w15:restartNumberingAfterBreak="0">
    <w:nsid w:val="743B489E"/>
    <w:multiLevelType w:val="hybridMultilevel"/>
    <w:tmpl w:val="9E12AA86"/>
    <w:lvl w:ilvl="0" w:tplc="76FE878A">
      <w:start w:val="1"/>
      <w:numFmt w:val="bullet"/>
      <w:suff w:val="space"/>
      <w:lvlText w:val=""/>
      <w:lvlJc w:val="left"/>
      <w:pPr>
        <w:ind w:left="1069" w:hanging="360"/>
      </w:pPr>
      <w:rPr>
        <w:rFonts w:ascii="Symbol" w:hAnsi="Symbol" w:hint="default"/>
        <w:b w:val="0"/>
        <w:i w:val="0"/>
        <w:color w:val="auto"/>
        <w:sz w:val="20"/>
        <w:szCs w:val="2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15:restartNumberingAfterBreak="0">
    <w:nsid w:val="79C12A19"/>
    <w:multiLevelType w:val="hybridMultilevel"/>
    <w:tmpl w:val="CECCF87A"/>
    <w:lvl w:ilvl="0" w:tplc="2B328D28">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A612BE4"/>
    <w:multiLevelType w:val="hybridMultilevel"/>
    <w:tmpl w:val="EFC4BA8A"/>
    <w:lvl w:ilvl="0" w:tplc="4EDA899E">
      <w:start w:val="352"/>
      <w:numFmt w:val="bullet"/>
      <w:lvlText w:val="-"/>
      <w:lvlJc w:val="left"/>
      <w:pPr>
        <w:ind w:left="420" w:hanging="360"/>
      </w:pPr>
      <w:rPr>
        <w:rFonts w:ascii="Tahoma" w:eastAsia="Times New Roman" w:hAnsi="Tahoma" w:cs="Tahoma"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num w:numId="1" w16cid:durableId="1756591464">
    <w:abstractNumId w:val="4"/>
  </w:num>
  <w:num w:numId="2" w16cid:durableId="1501308157">
    <w:abstractNumId w:val="2"/>
  </w:num>
  <w:num w:numId="3" w16cid:durableId="1826700167">
    <w:abstractNumId w:val="9"/>
  </w:num>
  <w:num w:numId="4" w16cid:durableId="163055446">
    <w:abstractNumId w:val="7"/>
  </w:num>
  <w:num w:numId="5" w16cid:durableId="1321618771">
    <w:abstractNumId w:val="1"/>
  </w:num>
  <w:num w:numId="6" w16cid:durableId="1040012170">
    <w:abstractNumId w:val="8"/>
  </w:num>
  <w:num w:numId="7" w16cid:durableId="742143713">
    <w:abstractNumId w:val="6"/>
  </w:num>
  <w:num w:numId="8" w16cid:durableId="1987078945">
    <w:abstractNumId w:val="3"/>
  </w:num>
  <w:num w:numId="9" w16cid:durableId="851990730">
    <w:abstractNumId w:val="0"/>
  </w:num>
  <w:num w:numId="10" w16cid:durableId="989865083">
    <w:abstractNumId w:val="5"/>
  </w:num>
  <w:num w:numId="11" w16cid:durableId="20930453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8E"/>
    <w:rsid w:val="0000061C"/>
    <w:rsid w:val="00000684"/>
    <w:rsid w:val="00000CC0"/>
    <w:rsid w:val="00001790"/>
    <w:rsid w:val="0000303B"/>
    <w:rsid w:val="00003CF3"/>
    <w:rsid w:val="00004F9C"/>
    <w:rsid w:val="00005CC3"/>
    <w:rsid w:val="00007612"/>
    <w:rsid w:val="00007BFC"/>
    <w:rsid w:val="0001191E"/>
    <w:rsid w:val="00012C86"/>
    <w:rsid w:val="0001339B"/>
    <w:rsid w:val="00016433"/>
    <w:rsid w:val="00020527"/>
    <w:rsid w:val="0002052A"/>
    <w:rsid w:val="00020CC1"/>
    <w:rsid w:val="00020F15"/>
    <w:rsid w:val="00021100"/>
    <w:rsid w:val="00022AA0"/>
    <w:rsid w:val="00023035"/>
    <w:rsid w:val="000234E1"/>
    <w:rsid w:val="00023557"/>
    <w:rsid w:val="000235EE"/>
    <w:rsid w:val="00023A7F"/>
    <w:rsid w:val="00023ED3"/>
    <w:rsid w:val="00024E18"/>
    <w:rsid w:val="00026626"/>
    <w:rsid w:val="00027086"/>
    <w:rsid w:val="00027703"/>
    <w:rsid w:val="000312AD"/>
    <w:rsid w:val="000315AD"/>
    <w:rsid w:val="00032C4D"/>
    <w:rsid w:val="00033321"/>
    <w:rsid w:val="000339E0"/>
    <w:rsid w:val="000362BD"/>
    <w:rsid w:val="00037633"/>
    <w:rsid w:val="00040029"/>
    <w:rsid w:val="0004179C"/>
    <w:rsid w:val="00041854"/>
    <w:rsid w:val="00041BDD"/>
    <w:rsid w:val="000421C4"/>
    <w:rsid w:val="00042508"/>
    <w:rsid w:val="000426B2"/>
    <w:rsid w:val="0004298C"/>
    <w:rsid w:val="00042E15"/>
    <w:rsid w:val="00043755"/>
    <w:rsid w:val="00043D3E"/>
    <w:rsid w:val="000445E1"/>
    <w:rsid w:val="00044BD7"/>
    <w:rsid w:val="000461FB"/>
    <w:rsid w:val="0004711F"/>
    <w:rsid w:val="00047130"/>
    <w:rsid w:val="00050135"/>
    <w:rsid w:val="0005105A"/>
    <w:rsid w:val="0005126E"/>
    <w:rsid w:val="000528F1"/>
    <w:rsid w:val="00053822"/>
    <w:rsid w:val="00055282"/>
    <w:rsid w:val="000554C7"/>
    <w:rsid w:val="00055945"/>
    <w:rsid w:val="00056145"/>
    <w:rsid w:val="00060242"/>
    <w:rsid w:val="00060991"/>
    <w:rsid w:val="00063402"/>
    <w:rsid w:val="0006390E"/>
    <w:rsid w:val="00063BE1"/>
    <w:rsid w:val="000641F3"/>
    <w:rsid w:val="00064322"/>
    <w:rsid w:val="00065AB2"/>
    <w:rsid w:val="00066414"/>
    <w:rsid w:val="00066ED9"/>
    <w:rsid w:val="00066F38"/>
    <w:rsid w:val="0006718F"/>
    <w:rsid w:val="00067863"/>
    <w:rsid w:val="000678AB"/>
    <w:rsid w:val="00067A2E"/>
    <w:rsid w:val="00067F7F"/>
    <w:rsid w:val="0007000D"/>
    <w:rsid w:val="00071474"/>
    <w:rsid w:val="00072E74"/>
    <w:rsid w:val="000735B5"/>
    <w:rsid w:val="00073F1E"/>
    <w:rsid w:val="000747EC"/>
    <w:rsid w:val="0007568F"/>
    <w:rsid w:val="0007634E"/>
    <w:rsid w:val="00076F92"/>
    <w:rsid w:val="00077024"/>
    <w:rsid w:val="00077272"/>
    <w:rsid w:val="000801BB"/>
    <w:rsid w:val="000802B8"/>
    <w:rsid w:val="00081441"/>
    <w:rsid w:val="000818AF"/>
    <w:rsid w:val="00083795"/>
    <w:rsid w:val="00084C08"/>
    <w:rsid w:val="0008562B"/>
    <w:rsid w:val="000870FC"/>
    <w:rsid w:val="00090131"/>
    <w:rsid w:val="00090FE6"/>
    <w:rsid w:val="00091226"/>
    <w:rsid w:val="00092484"/>
    <w:rsid w:val="0009255B"/>
    <w:rsid w:val="000933F8"/>
    <w:rsid w:val="00094D2D"/>
    <w:rsid w:val="0009663D"/>
    <w:rsid w:val="00097653"/>
    <w:rsid w:val="000979C5"/>
    <w:rsid w:val="000A0C80"/>
    <w:rsid w:val="000A20D9"/>
    <w:rsid w:val="000A26BF"/>
    <w:rsid w:val="000A2F5A"/>
    <w:rsid w:val="000A337D"/>
    <w:rsid w:val="000A3F70"/>
    <w:rsid w:val="000A417E"/>
    <w:rsid w:val="000A487C"/>
    <w:rsid w:val="000B0783"/>
    <w:rsid w:val="000B09F0"/>
    <w:rsid w:val="000B15B2"/>
    <w:rsid w:val="000B15C1"/>
    <w:rsid w:val="000B1DCE"/>
    <w:rsid w:val="000B21DA"/>
    <w:rsid w:val="000B3A5C"/>
    <w:rsid w:val="000B3BBF"/>
    <w:rsid w:val="000B416C"/>
    <w:rsid w:val="000B4170"/>
    <w:rsid w:val="000B4A0C"/>
    <w:rsid w:val="000B5019"/>
    <w:rsid w:val="000B5077"/>
    <w:rsid w:val="000B54DF"/>
    <w:rsid w:val="000B5712"/>
    <w:rsid w:val="000B5EA8"/>
    <w:rsid w:val="000B5F79"/>
    <w:rsid w:val="000B62CC"/>
    <w:rsid w:val="000B6CB1"/>
    <w:rsid w:val="000C037B"/>
    <w:rsid w:val="000C18EA"/>
    <w:rsid w:val="000C537A"/>
    <w:rsid w:val="000C59D0"/>
    <w:rsid w:val="000C63EB"/>
    <w:rsid w:val="000C76AD"/>
    <w:rsid w:val="000C7E53"/>
    <w:rsid w:val="000D0077"/>
    <w:rsid w:val="000D0F80"/>
    <w:rsid w:val="000D3306"/>
    <w:rsid w:val="000D3A6B"/>
    <w:rsid w:val="000D4002"/>
    <w:rsid w:val="000D43CC"/>
    <w:rsid w:val="000D4B67"/>
    <w:rsid w:val="000D51D9"/>
    <w:rsid w:val="000D5BB5"/>
    <w:rsid w:val="000D7D37"/>
    <w:rsid w:val="000E4099"/>
    <w:rsid w:val="000E64CF"/>
    <w:rsid w:val="000E7327"/>
    <w:rsid w:val="000E78AC"/>
    <w:rsid w:val="000E7BD9"/>
    <w:rsid w:val="000E7EED"/>
    <w:rsid w:val="000F0528"/>
    <w:rsid w:val="000F093E"/>
    <w:rsid w:val="000F10EC"/>
    <w:rsid w:val="000F181E"/>
    <w:rsid w:val="000F251E"/>
    <w:rsid w:val="000F2B80"/>
    <w:rsid w:val="000F2CC3"/>
    <w:rsid w:val="000F331E"/>
    <w:rsid w:val="000F5471"/>
    <w:rsid w:val="000F7C8D"/>
    <w:rsid w:val="001020A6"/>
    <w:rsid w:val="001025D7"/>
    <w:rsid w:val="001027A2"/>
    <w:rsid w:val="00102AC2"/>
    <w:rsid w:val="0010391A"/>
    <w:rsid w:val="00103F8D"/>
    <w:rsid w:val="0010441D"/>
    <w:rsid w:val="00105124"/>
    <w:rsid w:val="00105989"/>
    <w:rsid w:val="00105DBC"/>
    <w:rsid w:val="0010655C"/>
    <w:rsid w:val="00106DF4"/>
    <w:rsid w:val="001103B0"/>
    <w:rsid w:val="00110820"/>
    <w:rsid w:val="00113B44"/>
    <w:rsid w:val="001144A4"/>
    <w:rsid w:val="00115311"/>
    <w:rsid w:val="00115B58"/>
    <w:rsid w:val="00115CAA"/>
    <w:rsid w:val="001175E7"/>
    <w:rsid w:val="001179C9"/>
    <w:rsid w:val="00117CD0"/>
    <w:rsid w:val="00120F96"/>
    <w:rsid w:val="00121F86"/>
    <w:rsid w:val="00122231"/>
    <w:rsid w:val="00122748"/>
    <w:rsid w:val="00122ACE"/>
    <w:rsid w:val="00123B82"/>
    <w:rsid w:val="00123E61"/>
    <w:rsid w:val="00125A5A"/>
    <w:rsid w:val="00125C18"/>
    <w:rsid w:val="00127BA3"/>
    <w:rsid w:val="00131382"/>
    <w:rsid w:val="0013142C"/>
    <w:rsid w:val="00131CD9"/>
    <w:rsid w:val="00132146"/>
    <w:rsid w:val="0013365C"/>
    <w:rsid w:val="001354FA"/>
    <w:rsid w:val="001366AA"/>
    <w:rsid w:val="00136995"/>
    <w:rsid w:val="00136DFE"/>
    <w:rsid w:val="00137C02"/>
    <w:rsid w:val="00137F8E"/>
    <w:rsid w:val="00141414"/>
    <w:rsid w:val="00141B43"/>
    <w:rsid w:val="00141C7F"/>
    <w:rsid w:val="001435D5"/>
    <w:rsid w:val="00144254"/>
    <w:rsid w:val="001447C5"/>
    <w:rsid w:val="00145965"/>
    <w:rsid w:val="00145A5D"/>
    <w:rsid w:val="00145B0E"/>
    <w:rsid w:val="00146825"/>
    <w:rsid w:val="001468E0"/>
    <w:rsid w:val="00150E2C"/>
    <w:rsid w:val="0015160E"/>
    <w:rsid w:val="0015229A"/>
    <w:rsid w:val="00152CF1"/>
    <w:rsid w:val="00154678"/>
    <w:rsid w:val="001553C1"/>
    <w:rsid w:val="00155AFA"/>
    <w:rsid w:val="001562B6"/>
    <w:rsid w:val="001571E9"/>
    <w:rsid w:val="001574C1"/>
    <w:rsid w:val="001606DE"/>
    <w:rsid w:val="001627B4"/>
    <w:rsid w:val="00162F18"/>
    <w:rsid w:val="0016358B"/>
    <w:rsid w:val="001642E7"/>
    <w:rsid w:val="001644A2"/>
    <w:rsid w:val="001647E0"/>
    <w:rsid w:val="001652EE"/>
    <w:rsid w:val="00165538"/>
    <w:rsid w:val="00165EB5"/>
    <w:rsid w:val="0016614E"/>
    <w:rsid w:val="001666A9"/>
    <w:rsid w:val="001670B4"/>
    <w:rsid w:val="001676D6"/>
    <w:rsid w:val="0016798B"/>
    <w:rsid w:val="001734EF"/>
    <w:rsid w:val="00174661"/>
    <w:rsid w:val="00174B7B"/>
    <w:rsid w:val="00175FC8"/>
    <w:rsid w:val="001770C9"/>
    <w:rsid w:val="00180A34"/>
    <w:rsid w:val="0018134A"/>
    <w:rsid w:val="00182425"/>
    <w:rsid w:val="00182861"/>
    <w:rsid w:val="00182A38"/>
    <w:rsid w:val="00184B72"/>
    <w:rsid w:val="00185809"/>
    <w:rsid w:val="001868A8"/>
    <w:rsid w:val="001872B6"/>
    <w:rsid w:val="00190722"/>
    <w:rsid w:val="001910BA"/>
    <w:rsid w:val="00191AEF"/>
    <w:rsid w:val="00193195"/>
    <w:rsid w:val="001938BA"/>
    <w:rsid w:val="0019428A"/>
    <w:rsid w:val="00194854"/>
    <w:rsid w:val="00195765"/>
    <w:rsid w:val="001959DE"/>
    <w:rsid w:val="00197831"/>
    <w:rsid w:val="001978DF"/>
    <w:rsid w:val="001A0C1B"/>
    <w:rsid w:val="001A39EB"/>
    <w:rsid w:val="001A3C84"/>
    <w:rsid w:val="001A44D4"/>
    <w:rsid w:val="001A45A2"/>
    <w:rsid w:val="001A4EDB"/>
    <w:rsid w:val="001A58B4"/>
    <w:rsid w:val="001A6A5E"/>
    <w:rsid w:val="001A6BDF"/>
    <w:rsid w:val="001A7202"/>
    <w:rsid w:val="001A74B3"/>
    <w:rsid w:val="001A74CD"/>
    <w:rsid w:val="001A783E"/>
    <w:rsid w:val="001A7D26"/>
    <w:rsid w:val="001B0BEC"/>
    <w:rsid w:val="001B1017"/>
    <w:rsid w:val="001B204F"/>
    <w:rsid w:val="001B3A5D"/>
    <w:rsid w:val="001B3C75"/>
    <w:rsid w:val="001B47AB"/>
    <w:rsid w:val="001B4B45"/>
    <w:rsid w:val="001B4DE6"/>
    <w:rsid w:val="001B5EFD"/>
    <w:rsid w:val="001B7D5F"/>
    <w:rsid w:val="001C04B1"/>
    <w:rsid w:val="001C1DC3"/>
    <w:rsid w:val="001C232E"/>
    <w:rsid w:val="001C2573"/>
    <w:rsid w:val="001C3133"/>
    <w:rsid w:val="001C5787"/>
    <w:rsid w:val="001C5F89"/>
    <w:rsid w:val="001C5F99"/>
    <w:rsid w:val="001C66A4"/>
    <w:rsid w:val="001C67D3"/>
    <w:rsid w:val="001C717E"/>
    <w:rsid w:val="001C73F6"/>
    <w:rsid w:val="001C7651"/>
    <w:rsid w:val="001D03E7"/>
    <w:rsid w:val="001D043F"/>
    <w:rsid w:val="001D0E61"/>
    <w:rsid w:val="001D1FDC"/>
    <w:rsid w:val="001D4BC2"/>
    <w:rsid w:val="001D5049"/>
    <w:rsid w:val="001D5252"/>
    <w:rsid w:val="001D5AB9"/>
    <w:rsid w:val="001D6185"/>
    <w:rsid w:val="001D6267"/>
    <w:rsid w:val="001D626B"/>
    <w:rsid w:val="001E0107"/>
    <w:rsid w:val="001E026D"/>
    <w:rsid w:val="001E0398"/>
    <w:rsid w:val="001E06EF"/>
    <w:rsid w:val="001E13E2"/>
    <w:rsid w:val="001E2071"/>
    <w:rsid w:val="001E29BB"/>
    <w:rsid w:val="001E2A26"/>
    <w:rsid w:val="001E2A57"/>
    <w:rsid w:val="001E375B"/>
    <w:rsid w:val="001E3ADB"/>
    <w:rsid w:val="001E3EE5"/>
    <w:rsid w:val="001E3F68"/>
    <w:rsid w:val="001E45E7"/>
    <w:rsid w:val="001E47D6"/>
    <w:rsid w:val="001E4B97"/>
    <w:rsid w:val="001E6366"/>
    <w:rsid w:val="001E660A"/>
    <w:rsid w:val="001E6BFD"/>
    <w:rsid w:val="001E7735"/>
    <w:rsid w:val="001E7A37"/>
    <w:rsid w:val="001E7F4C"/>
    <w:rsid w:val="001E7F5A"/>
    <w:rsid w:val="001F0121"/>
    <w:rsid w:val="001F0508"/>
    <w:rsid w:val="001F2D62"/>
    <w:rsid w:val="001F30F0"/>
    <w:rsid w:val="001F3E40"/>
    <w:rsid w:val="001F40D3"/>
    <w:rsid w:val="001F4625"/>
    <w:rsid w:val="001F60C9"/>
    <w:rsid w:val="001F7457"/>
    <w:rsid w:val="001F7540"/>
    <w:rsid w:val="001F77B7"/>
    <w:rsid w:val="001F7979"/>
    <w:rsid w:val="001F7ACE"/>
    <w:rsid w:val="00200136"/>
    <w:rsid w:val="0020078D"/>
    <w:rsid w:val="00200833"/>
    <w:rsid w:val="00200FB4"/>
    <w:rsid w:val="002010F8"/>
    <w:rsid w:val="0020188F"/>
    <w:rsid w:val="00201F02"/>
    <w:rsid w:val="002022E1"/>
    <w:rsid w:val="00203CE4"/>
    <w:rsid w:val="00204582"/>
    <w:rsid w:val="002048EA"/>
    <w:rsid w:val="00205D99"/>
    <w:rsid w:val="0020651A"/>
    <w:rsid w:val="002067BF"/>
    <w:rsid w:val="002068AE"/>
    <w:rsid w:val="002070F3"/>
    <w:rsid w:val="00207466"/>
    <w:rsid w:val="0020786F"/>
    <w:rsid w:val="00207BED"/>
    <w:rsid w:val="00210631"/>
    <w:rsid w:val="002107E7"/>
    <w:rsid w:val="002112E5"/>
    <w:rsid w:val="002123F3"/>
    <w:rsid w:val="002126F8"/>
    <w:rsid w:val="00212803"/>
    <w:rsid w:val="00212B0C"/>
    <w:rsid w:val="00213B9D"/>
    <w:rsid w:val="0021429A"/>
    <w:rsid w:val="0021431A"/>
    <w:rsid w:val="00214F8F"/>
    <w:rsid w:val="00214FED"/>
    <w:rsid w:val="0021665A"/>
    <w:rsid w:val="00216D44"/>
    <w:rsid w:val="002173B4"/>
    <w:rsid w:val="0021777F"/>
    <w:rsid w:val="00217E9B"/>
    <w:rsid w:val="00221477"/>
    <w:rsid w:val="00222DF7"/>
    <w:rsid w:val="00223121"/>
    <w:rsid w:val="00223725"/>
    <w:rsid w:val="00223A18"/>
    <w:rsid w:val="00223EEE"/>
    <w:rsid w:val="0022495F"/>
    <w:rsid w:val="00224AA5"/>
    <w:rsid w:val="00224CA8"/>
    <w:rsid w:val="00224DA9"/>
    <w:rsid w:val="00225422"/>
    <w:rsid w:val="00225A19"/>
    <w:rsid w:val="00225B96"/>
    <w:rsid w:val="002269E5"/>
    <w:rsid w:val="00227452"/>
    <w:rsid w:val="00230BB7"/>
    <w:rsid w:val="00231EF1"/>
    <w:rsid w:val="002326CC"/>
    <w:rsid w:val="00232AF9"/>
    <w:rsid w:val="00232D6C"/>
    <w:rsid w:val="00232EA3"/>
    <w:rsid w:val="00234455"/>
    <w:rsid w:val="00235A20"/>
    <w:rsid w:val="002361B5"/>
    <w:rsid w:val="00236A29"/>
    <w:rsid w:val="00237CD4"/>
    <w:rsid w:val="00240DA9"/>
    <w:rsid w:val="00241E7E"/>
    <w:rsid w:val="0024300D"/>
    <w:rsid w:val="00243231"/>
    <w:rsid w:val="00246004"/>
    <w:rsid w:val="002465FA"/>
    <w:rsid w:val="002466D1"/>
    <w:rsid w:val="00246F3C"/>
    <w:rsid w:val="00246F92"/>
    <w:rsid w:val="00247217"/>
    <w:rsid w:val="00247623"/>
    <w:rsid w:val="00250315"/>
    <w:rsid w:val="00250549"/>
    <w:rsid w:val="00251053"/>
    <w:rsid w:val="002526AD"/>
    <w:rsid w:val="0025447D"/>
    <w:rsid w:val="0025499A"/>
    <w:rsid w:val="00254AA6"/>
    <w:rsid w:val="00254ED8"/>
    <w:rsid w:val="00254FD5"/>
    <w:rsid w:val="00255B42"/>
    <w:rsid w:val="002570A8"/>
    <w:rsid w:val="00260C08"/>
    <w:rsid w:val="00261815"/>
    <w:rsid w:val="00261DE3"/>
    <w:rsid w:val="00261EDD"/>
    <w:rsid w:val="002622E6"/>
    <w:rsid w:val="002623E6"/>
    <w:rsid w:val="00263AFA"/>
    <w:rsid w:val="00263F64"/>
    <w:rsid w:val="002659BA"/>
    <w:rsid w:val="00265F70"/>
    <w:rsid w:val="002669F4"/>
    <w:rsid w:val="00266CB0"/>
    <w:rsid w:val="00270D20"/>
    <w:rsid w:val="0027118C"/>
    <w:rsid w:val="002712BF"/>
    <w:rsid w:val="002714B3"/>
    <w:rsid w:val="002741C2"/>
    <w:rsid w:val="002746B9"/>
    <w:rsid w:val="00275667"/>
    <w:rsid w:val="00275F8E"/>
    <w:rsid w:val="00276810"/>
    <w:rsid w:val="00276AD6"/>
    <w:rsid w:val="002804F5"/>
    <w:rsid w:val="002805F9"/>
    <w:rsid w:val="00280A09"/>
    <w:rsid w:val="00280C1B"/>
    <w:rsid w:val="00284EFF"/>
    <w:rsid w:val="002854FA"/>
    <w:rsid w:val="0028556E"/>
    <w:rsid w:val="002871C0"/>
    <w:rsid w:val="00291933"/>
    <w:rsid w:val="00291BD3"/>
    <w:rsid w:val="002962EA"/>
    <w:rsid w:val="0029678D"/>
    <w:rsid w:val="002968D5"/>
    <w:rsid w:val="002973BB"/>
    <w:rsid w:val="002975B4"/>
    <w:rsid w:val="0029785D"/>
    <w:rsid w:val="002A0AEE"/>
    <w:rsid w:val="002A1C7A"/>
    <w:rsid w:val="002A28C6"/>
    <w:rsid w:val="002A306D"/>
    <w:rsid w:val="002A41A5"/>
    <w:rsid w:val="002A4831"/>
    <w:rsid w:val="002A6D72"/>
    <w:rsid w:val="002A74F3"/>
    <w:rsid w:val="002B401C"/>
    <w:rsid w:val="002B42DA"/>
    <w:rsid w:val="002B5DEC"/>
    <w:rsid w:val="002B62A8"/>
    <w:rsid w:val="002B6345"/>
    <w:rsid w:val="002B6E70"/>
    <w:rsid w:val="002B7D8C"/>
    <w:rsid w:val="002B7FDF"/>
    <w:rsid w:val="002C07D8"/>
    <w:rsid w:val="002C110F"/>
    <w:rsid w:val="002C1947"/>
    <w:rsid w:val="002C203D"/>
    <w:rsid w:val="002C2188"/>
    <w:rsid w:val="002C284D"/>
    <w:rsid w:val="002C2F73"/>
    <w:rsid w:val="002C363C"/>
    <w:rsid w:val="002C3D82"/>
    <w:rsid w:val="002C4261"/>
    <w:rsid w:val="002C5A41"/>
    <w:rsid w:val="002C5D30"/>
    <w:rsid w:val="002D0145"/>
    <w:rsid w:val="002D1252"/>
    <w:rsid w:val="002D29E2"/>
    <w:rsid w:val="002D3311"/>
    <w:rsid w:val="002D34D2"/>
    <w:rsid w:val="002D5072"/>
    <w:rsid w:val="002D5680"/>
    <w:rsid w:val="002D5D40"/>
    <w:rsid w:val="002D61A7"/>
    <w:rsid w:val="002D6692"/>
    <w:rsid w:val="002D6D2F"/>
    <w:rsid w:val="002D7945"/>
    <w:rsid w:val="002D7C41"/>
    <w:rsid w:val="002E01BF"/>
    <w:rsid w:val="002E0AF6"/>
    <w:rsid w:val="002E1627"/>
    <w:rsid w:val="002E21F2"/>
    <w:rsid w:val="002E247B"/>
    <w:rsid w:val="002E37F1"/>
    <w:rsid w:val="002E3924"/>
    <w:rsid w:val="002E69C6"/>
    <w:rsid w:val="002E7209"/>
    <w:rsid w:val="002E7362"/>
    <w:rsid w:val="002F03DF"/>
    <w:rsid w:val="002F17C7"/>
    <w:rsid w:val="002F3F03"/>
    <w:rsid w:val="002F5037"/>
    <w:rsid w:val="002F7160"/>
    <w:rsid w:val="002F771B"/>
    <w:rsid w:val="003001E6"/>
    <w:rsid w:val="00300AA7"/>
    <w:rsid w:val="0030215B"/>
    <w:rsid w:val="00302B5E"/>
    <w:rsid w:val="00302BBC"/>
    <w:rsid w:val="003030CA"/>
    <w:rsid w:val="00303195"/>
    <w:rsid w:val="00303248"/>
    <w:rsid w:val="003041AB"/>
    <w:rsid w:val="00304C92"/>
    <w:rsid w:val="003056D4"/>
    <w:rsid w:val="00305760"/>
    <w:rsid w:val="00306120"/>
    <w:rsid w:val="00307856"/>
    <w:rsid w:val="0031021F"/>
    <w:rsid w:val="0031035D"/>
    <w:rsid w:val="00310420"/>
    <w:rsid w:val="00310CEB"/>
    <w:rsid w:val="00310D2A"/>
    <w:rsid w:val="00311AF3"/>
    <w:rsid w:val="00311B4D"/>
    <w:rsid w:val="00312BA6"/>
    <w:rsid w:val="00314506"/>
    <w:rsid w:val="00315A16"/>
    <w:rsid w:val="003163A9"/>
    <w:rsid w:val="0031671F"/>
    <w:rsid w:val="00316F88"/>
    <w:rsid w:val="0031770F"/>
    <w:rsid w:val="003202B6"/>
    <w:rsid w:val="00320F85"/>
    <w:rsid w:val="003217F7"/>
    <w:rsid w:val="00321B9A"/>
    <w:rsid w:val="003224CA"/>
    <w:rsid w:val="003226F4"/>
    <w:rsid w:val="00322876"/>
    <w:rsid w:val="003236BA"/>
    <w:rsid w:val="00323A65"/>
    <w:rsid w:val="00324372"/>
    <w:rsid w:val="00324CFD"/>
    <w:rsid w:val="00324D28"/>
    <w:rsid w:val="00324D29"/>
    <w:rsid w:val="00325895"/>
    <w:rsid w:val="00325BEF"/>
    <w:rsid w:val="0032633B"/>
    <w:rsid w:val="00326C32"/>
    <w:rsid w:val="00326FD0"/>
    <w:rsid w:val="0032757B"/>
    <w:rsid w:val="003278B2"/>
    <w:rsid w:val="00330082"/>
    <w:rsid w:val="0033077E"/>
    <w:rsid w:val="00330CD4"/>
    <w:rsid w:val="00331248"/>
    <w:rsid w:val="003315DC"/>
    <w:rsid w:val="00331ADD"/>
    <w:rsid w:val="0033303E"/>
    <w:rsid w:val="00334DC1"/>
    <w:rsid w:val="00334E44"/>
    <w:rsid w:val="00334F97"/>
    <w:rsid w:val="00335461"/>
    <w:rsid w:val="00335FFD"/>
    <w:rsid w:val="00336BD9"/>
    <w:rsid w:val="00336F8B"/>
    <w:rsid w:val="00337637"/>
    <w:rsid w:val="00340573"/>
    <w:rsid w:val="00340B5C"/>
    <w:rsid w:val="00340EEF"/>
    <w:rsid w:val="00341899"/>
    <w:rsid w:val="00341A17"/>
    <w:rsid w:val="00341A3E"/>
    <w:rsid w:val="00341FCB"/>
    <w:rsid w:val="003426DE"/>
    <w:rsid w:val="00342ACD"/>
    <w:rsid w:val="00345B9D"/>
    <w:rsid w:val="00345C63"/>
    <w:rsid w:val="00345DC8"/>
    <w:rsid w:val="00346E9D"/>
    <w:rsid w:val="00347981"/>
    <w:rsid w:val="00347A15"/>
    <w:rsid w:val="00347CAD"/>
    <w:rsid w:val="003509CA"/>
    <w:rsid w:val="003517B4"/>
    <w:rsid w:val="00352121"/>
    <w:rsid w:val="003522DE"/>
    <w:rsid w:val="003527EA"/>
    <w:rsid w:val="00353952"/>
    <w:rsid w:val="00353F3E"/>
    <w:rsid w:val="003543D3"/>
    <w:rsid w:val="00354D01"/>
    <w:rsid w:val="00355584"/>
    <w:rsid w:val="00355D21"/>
    <w:rsid w:val="00355F14"/>
    <w:rsid w:val="00356F86"/>
    <w:rsid w:val="003576A1"/>
    <w:rsid w:val="00357EF8"/>
    <w:rsid w:val="003603FA"/>
    <w:rsid w:val="00360719"/>
    <w:rsid w:val="00360AFD"/>
    <w:rsid w:val="003615F8"/>
    <w:rsid w:val="0036169B"/>
    <w:rsid w:val="003619CE"/>
    <w:rsid w:val="00361B62"/>
    <w:rsid w:val="00361FD4"/>
    <w:rsid w:val="0036356E"/>
    <w:rsid w:val="003674FB"/>
    <w:rsid w:val="00367633"/>
    <w:rsid w:val="00370B6E"/>
    <w:rsid w:val="003717D8"/>
    <w:rsid w:val="003743B5"/>
    <w:rsid w:val="00374435"/>
    <w:rsid w:val="00374808"/>
    <w:rsid w:val="00374B2C"/>
    <w:rsid w:val="003750B9"/>
    <w:rsid w:val="003750D6"/>
    <w:rsid w:val="0037584B"/>
    <w:rsid w:val="00375F60"/>
    <w:rsid w:val="00376B71"/>
    <w:rsid w:val="00376F21"/>
    <w:rsid w:val="0037754F"/>
    <w:rsid w:val="003775A8"/>
    <w:rsid w:val="00380314"/>
    <w:rsid w:val="003809BF"/>
    <w:rsid w:val="003813A4"/>
    <w:rsid w:val="00381B91"/>
    <w:rsid w:val="003821D0"/>
    <w:rsid w:val="00382333"/>
    <w:rsid w:val="0038304A"/>
    <w:rsid w:val="00383810"/>
    <w:rsid w:val="00385358"/>
    <w:rsid w:val="003854C8"/>
    <w:rsid w:val="00385569"/>
    <w:rsid w:val="00386D01"/>
    <w:rsid w:val="00390902"/>
    <w:rsid w:val="00391890"/>
    <w:rsid w:val="00391F56"/>
    <w:rsid w:val="00392582"/>
    <w:rsid w:val="0039280B"/>
    <w:rsid w:val="00392934"/>
    <w:rsid w:val="00392ADB"/>
    <w:rsid w:val="00392CAD"/>
    <w:rsid w:val="0039366A"/>
    <w:rsid w:val="00393689"/>
    <w:rsid w:val="003944A5"/>
    <w:rsid w:val="00394F5E"/>
    <w:rsid w:val="00395C08"/>
    <w:rsid w:val="00397AFA"/>
    <w:rsid w:val="003A15C4"/>
    <w:rsid w:val="003A2A26"/>
    <w:rsid w:val="003A342C"/>
    <w:rsid w:val="003A44AC"/>
    <w:rsid w:val="003A4B81"/>
    <w:rsid w:val="003A7E6D"/>
    <w:rsid w:val="003A7EE1"/>
    <w:rsid w:val="003B0D0F"/>
    <w:rsid w:val="003B1925"/>
    <w:rsid w:val="003B1CC4"/>
    <w:rsid w:val="003B22A7"/>
    <w:rsid w:val="003B26A7"/>
    <w:rsid w:val="003B2F36"/>
    <w:rsid w:val="003B32C9"/>
    <w:rsid w:val="003B3485"/>
    <w:rsid w:val="003B3FFF"/>
    <w:rsid w:val="003B62D1"/>
    <w:rsid w:val="003B6857"/>
    <w:rsid w:val="003B6979"/>
    <w:rsid w:val="003B6B81"/>
    <w:rsid w:val="003B71CD"/>
    <w:rsid w:val="003B7A67"/>
    <w:rsid w:val="003C26CA"/>
    <w:rsid w:val="003C2F44"/>
    <w:rsid w:val="003C5142"/>
    <w:rsid w:val="003C56A2"/>
    <w:rsid w:val="003C5C49"/>
    <w:rsid w:val="003C7648"/>
    <w:rsid w:val="003C7C95"/>
    <w:rsid w:val="003C7D9B"/>
    <w:rsid w:val="003D0E75"/>
    <w:rsid w:val="003D160D"/>
    <w:rsid w:val="003D1E99"/>
    <w:rsid w:val="003D2A63"/>
    <w:rsid w:val="003D2C9C"/>
    <w:rsid w:val="003D2E16"/>
    <w:rsid w:val="003D338E"/>
    <w:rsid w:val="003D365C"/>
    <w:rsid w:val="003D3977"/>
    <w:rsid w:val="003D3B8F"/>
    <w:rsid w:val="003D4006"/>
    <w:rsid w:val="003D43B7"/>
    <w:rsid w:val="003D5FC4"/>
    <w:rsid w:val="003D6047"/>
    <w:rsid w:val="003D69D1"/>
    <w:rsid w:val="003D7DCB"/>
    <w:rsid w:val="003E1149"/>
    <w:rsid w:val="003E18C2"/>
    <w:rsid w:val="003E2009"/>
    <w:rsid w:val="003E2550"/>
    <w:rsid w:val="003E2608"/>
    <w:rsid w:val="003E378B"/>
    <w:rsid w:val="003E3E19"/>
    <w:rsid w:val="003E4657"/>
    <w:rsid w:val="003E4879"/>
    <w:rsid w:val="003E519F"/>
    <w:rsid w:val="003E5252"/>
    <w:rsid w:val="003E55B0"/>
    <w:rsid w:val="003E5699"/>
    <w:rsid w:val="003E57E3"/>
    <w:rsid w:val="003E67BC"/>
    <w:rsid w:val="003E6904"/>
    <w:rsid w:val="003E6CCC"/>
    <w:rsid w:val="003F013B"/>
    <w:rsid w:val="003F016E"/>
    <w:rsid w:val="003F0890"/>
    <w:rsid w:val="003F1179"/>
    <w:rsid w:val="003F145C"/>
    <w:rsid w:val="003F1BEA"/>
    <w:rsid w:val="003F240E"/>
    <w:rsid w:val="003F28DF"/>
    <w:rsid w:val="003F37B9"/>
    <w:rsid w:val="003F3947"/>
    <w:rsid w:val="003F4EA6"/>
    <w:rsid w:val="003F56E9"/>
    <w:rsid w:val="003F578E"/>
    <w:rsid w:val="003F5C7A"/>
    <w:rsid w:val="003F5DAE"/>
    <w:rsid w:val="003F6FD7"/>
    <w:rsid w:val="00400C5C"/>
    <w:rsid w:val="00400FA3"/>
    <w:rsid w:val="004013DB"/>
    <w:rsid w:val="00402B15"/>
    <w:rsid w:val="00403275"/>
    <w:rsid w:val="004037AD"/>
    <w:rsid w:val="0040492D"/>
    <w:rsid w:val="004049A6"/>
    <w:rsid w:val="00405930"/>
    <w:rsid w:val="00405DBA"/>
    <w:rsid w:val="004065ED"/>
    <w:rsid w:val="00406618"/>
    <w:rsid w:val="00406C5F"/>
    <w:rsid w:val="0040740E"/>
    <w:rsid w:val="0040758F"/>
    <w:rsid w:val="004078EE"/>
    <w:rsid w:val="004104FF"/>
    <w:rsid w:val="00410E4C"/>
    <w:rsid w:val="00411594"/>
    <w:rsid w:val="00411602"/>
    <w:rsid w:val="004121A0"/>
    <w:rsid w:val="00413B77"/>
    <w:rsid w:val="00413C01"/>
    <w:rsid w:val="004149ED"/>
    <w:rsid w:val="00415196"/>
    <w:rsid w:val="004153A1"/>
    <w:rsid w:val="00416F16"/>
    <w:rsid w:val="00417C7F"/>
    <w:rsid w:val="0042061F"/>
    <w:rsid w:val="00420A19"/>
    <w:rsid w:val="004212E4"/>
    <w:rsid w:val="00422044"/>
    <w:rsid w:val="00422EDA"/>
    <w:rsid w:val="00426F9E"/>
    <w:rsid w:val="00427D0B"/>
    <w:rsid w:val="00427DD8"/>
    <w:rsid w:val="00427F98"/>
    <w:rsid w:val="00431D76"/>
    <w:rsid w:val="00432793"/>
    <w:rsid w:val="004330BF"/>
    <w:rsid w:val="00433183"/>
    <w:rsid w:val="0043328E"/>
    <w:rsid w:val="00433753"/>
    <w:rsid w:val="004339C6"/>
    <w:rsid w:val="004350AF"/>
    <w:rsid w:val="00435140"/>
    <w:rsid w:val="00435339"/>
    <w:rsid w:val="00436749"/>
    <w:rsid w:val="00436A0A"/>
    <w:rsid w:val="00436BB7"/>
    <w:rsid w:val="00436CE0"/>
    <w:rsid w:val="00437C6A"/>
    <w:rsid w:val="00437E16"/>
    <w:rsid w:val="004405C9"/>
    <w:rsid w:val="00442DFC"/>
    <w:rsid w:val="00443075"/>
    <w:rsid w:val="004434E7"/>
    <w:rsid w:val="004437D5"/>
    <w:rsid w:val="00443B61"/>
    <w:rsid w:val="004441E3"/>
    <w:rsid w:val="00444CD6"/>
    <w:rsid w:val="00445A64"/>
    <w:rsid w:val="00447735"/>
    <w:rsid w:val="00447F3A"/>
    <w:rsid w:val="0045009C"/>
    <w:rsid w:val="00450CCC"/>
    <w:rsid w:val="004510AF"/>
    <w:rsid w:val="004516FD"/>
    <w:rsid w:val="00451845"/>
    <w:rsid w:val="00451A3D"/>
    <w:rsid w:val="00451C61"/>
    <w:rsid w:val="0045297D"/>
    <w:rsid w:val="00453351"/>
    <w:rsid w:val="0045379A"/>
    <w:rsid w:val="00454CB1"/>
    <w:rsid w:val="00456932"/>
    <w:rsid w:val="00456F85"/>
    <w:rsid w:val="00457BC6"/>
    <w:rsid w:val="00457E11"/>
    <w:rsid w:val="00460C16"/>
    <w:rsid w:val="00462311"/>
    <w:rsid w:val="00462E67"/>
    <w:rsid w:val="00463E4C"/>
    <w:rsid w:val="00463FC9"/>
    <w:rsid w:val="00464A7A"/>
    <w:rsid w:val="00464E4B"/>
    <w:rsid w:val="00465022"/>
    <w:rsid w:val="00465A38"/>
    <w:rsid w:val="00465B96"/>
    <w:rsid w:val="00465E37"/>
    <w:rsid w:val="00466F79"/>
    <w:rsid w:val="00467E2C"/>
    <w:rsid w:val="00470095"/>
    <w:rsid w:val="004705F7"/>
    <w:rsid w:val="00470F4E"/>
    <w:rsid w:val="004716AC"/>
    <w:rsid w:val="0047360C"/>
    <w:rsid w:val="00473D11"/>
    <w:rsid w:val="004752FD"/>
    <w:rsid w:val="00475EB7"/>
    <w:rsid w:val="00475F46"/>
    <w:rsid w:val="004762EF"/>
    <w:rsid w:val="00476316"/>
    <w:rsid w:val="0047681F"/>
    <w:rsid w:val="00476FF7"/>
    <w:rsid w:val="0047744E"/>
    <w:rsid w:val="00477BAB"/>
    <w:rsid w:val="00477D0F"/>
    <w:rsid w:val="00480895"/>
    <w:rsid w:val="0048297C"/>
    <w:rsid w:val="004832C3"/>
    <w:rsid w:val="0048406E"/>
    <w:rsid w:val="00484168"/>
    <w:rsid w:val="0048471E"/>
    <w:rsid w:val="00485B35"/>
    <w:rsid w:val="004860BF"/>
    <w:rsid w:val="004862D5"/>
    <w:rsid w:val="00486AE3"/>
    <w:rsid w:val="00487B4E"/>
    <w:rsid w:val="00487BCF"/>
    <w:rsid w:val="004905BC"/>
    <w:rsid w:val="0049092A"/>
    <w:rsid w:val="00490CE3"/>
    <w:rsid w:val="004912AF"/>
    <w:rsid w:val="00491764"/>
    <w:rsid w:val="0049234A"/>
    <w:rsid w:val="00492375"/>
    <w:rsid w:val="0049244D"/>
    <w:rsid w:val="00492628"/>
    <w:rsid w:val="00492E94"/>
    <w:rsid w:val="004935DE"/>
    <w:rsid w:val="0049383E"/>
    <w:rsid w:val="004938B9"/>
    <w:rsid w:val="004938FE"/>
    <w:rsid w:val="004955B9"/>
    <w:rsid w:val="00496119"/>
    <w:rsid w:val="00496508"/>
    <w:rsid w:val="004973D5"/>
    <w:rsid w:val="00497B69"/>
    <w:rsid w:val="004A019A"/>
    <w:rsid w:val="004A0F4B"/>
    <w:rsid w:val="004A1480"/>
    <w:rsid w:val="004A1E00"/>
    <w:rsid w:val="004A1FCF"/>
    <w:rsid w:val="004A2816"/>
    <w:rsid w:val="004A3165"/>
    <w:rsid w:val="004A50A2"/>
    <w:rsid w:val="004A6A2F"/>
    <w:rsid w:val="004A6D88"/>
    <w:rsid w:val="004A79CF"/>
    <w:rsid w:val="004A7D93"/>
    <w:rsid w:val="004A7E67"/>
    <w:rsid w:val="004B01DF"/>
    <w:rsid w:val="004B03BF"/>
    <w:rsid w:val="004B04FB"/>
    <w:rsid w:val="004B196B"/>
    <w:rsid w:val="004B2985"/>
    <w:rsid w:val="004B3E62"/>
    <w:rsid w:val="004B4F7E"/>
    <w:rsid w:val="004B53C9"/>
    <w:rsid w:val="004B6949"/>
    <w:rsid w:val="004B7EEB"/>
    <w:rsid w:val="004C0637"/>
    <w:rsid w:val="004C0A92"/>
    <w:rsid w:val="004C18CC"/>
    <w:rsid w:val="004C1B4C"/>
    <w:rsid w:val="004C271C"/>
    <w:rsid w:val="004C3900"/>
    <w:rsid w:val="004C3A76"/>
    <w:rsid w:val="004C3DA4"/>
    <w:rsid w:val="004C4F31"/>
    <w:rsid w:val="004C5166"/>
    <w:rsid w:val="004C59A8"/>
    <w:rsid w:val="004C74D6"/>
    <w:rsid w:val="004D026E"/>
    <w:rsid w:val="004D1E5F"/>
    <w:rsid w:val="004D20F6"/>
    <w:rsid w:val="004D2525"/>
    <w:rsid w:val="004D2554"/>
    <w:rsid w:val="004D281D"/>
    <w:rsid w:val="004D3195"/>
    <w:rsid w:val="004D4C74"/>
    <w:rsid w:val="004D59AC"/>
    <w:rsid w:val="004D6BFE"/>
    <w:rsid w:val="004D6F04"/>
    <w:rsid w:val="004D7469"/>
    <w:rsid w:val="004D77A3"/>
    <w:rsid w:val="004D7BEC"/>
    <w:rsid w:val="004D7FC4"/>
    <w:rsid w:val="004E00B7"/>
    <w:rsid w:val="004E02C1"/>
    <w:rsid w:val="004E2B74"/>
    <w:rsid w:val="004E2E65"/>
    <w:rsid w:val="004E3169"/>
    <w:rsid w:val="004E383C"/>
    <w:rsid w:val="004E4553"/>
    <w:rsid w:val="004E5FC5"/>
    <w:rsid w:val="004E670A"/>
    <w:rsid w:val="004E6B13"/>
    <w:rsid w:val="004E7BEF"/>
    <w:rsid w:val="004F0836"/>
    <w:rsid w:val="004F164B"/>
    <w:rsid w:val="004F1A5A"/>
    <w:rsid w:val="004F202A"/>
    <w:rsid w:val="004F2B85"/>
    <w:rsid w:val="004F319A"/>
    <w:rsid w:val="004F47AC"/>
    <w:rsid w:val="004F4951"/>
    <w:rsid w:val="004F4A73"/>
    <w:rsid w:val="004F4C68"/>
    <w:rsid w:val="004F59FE"/>
    <w:rsid w:val="004F62D5"/>
    <w:rsid w:val="004F7603"/>
    <w:rsid w:val="005003C0"/>
    <w:rsid w:val="005013A8"/>
    <w:rsid w:val="0050295A"/>
    <w:rsid w:val="00503F54"/>
    <w:rsid w:val="00505106"/>
    <w:rsid w:val="005053B9"/>
    <w:rsid w:val="005071EA"/>
    <w:rsid w:val="00507E80"/>
    <w:rsid w:val="0051008C"/>
    <w:rsid w:val="005107D7"/>
    <w:rsid w:val="00510EA8"/>
    <w:rsid w:val="00511135"/>
    <w:rsid w:val="00511E61"/>
    <w:rsid w:val="00512320"/>
    <w:rsid w:val="0051279E"/>
    <w:rsid w:val="00512943"/>
    <w:rsid w:val="00512CAC"/>
    <w:rsid w:val="00512F8F"/>
    <w:rsid w:val="00513572"/>
    <w:rsid w:val="00513F24"/>
    <w:rsid w:val="00514E16"/>
    <w:rsid w:val="00514F8C"/>
    <w:rsid w:val="00514FC5"/>
    <w:rsid w:val="00515D71"/>
    <w:rsid w:val="00516552"/>
    <w:rsid w:val="00516B42"/>
    <w:rsid w:val="00517F4D"/>
    <w:rsid w:val="00520E0D"/>
    <w:rsid w:val="0052267C"/>
    <w:rsid w:val="00523047"/>
    <w:rsid w:val="005237EC"/>
    <w:rsid w:val="005241EC"/>
    <w:rsid w:val="005247F1"/>
    <w:rsid w:val="0052500D"/>
    <w:rsid w:val="0052529B"/>
    <w:rsid w:val="0052594B"/>
    <w:rsid w:val="00525E6E"/>
    <w:rsid w:val="00525F24"/>
    <w:rsid w:val="0052605C"/>
    <w:rsid w:val="005267AD"/>
    <w:rsid w:val="00526870"/>
    <w:rsid w:val="00526BB4"/>
    <w:rsid w:val="00526F3E"/>
    <w:rsid w:val="00527AE5"/>
    <w:rsid w:val="005302FE"/>
    <w:rsid w:val="005307D3"/>
    <w:rsid w:val="00530EE7"/>
    <w:rsid w:val="0053188B"/>
    <w:rsid w:val="00532389"/>
    <w:rsid w:val="00532706"/>
    <w:rsid w:val="005340D1"/>
    <w:rsid w:val="00535038"/>
    <w:rsid w:val="00536079"/>
    <w:rsid w:val="00536272"/>
    <w:rsid w:val="00537444"/>
    <w:rsid w:val="00537623"/>
    <w:rsid w:val="00537C9F"/>
    <w:rsid w:val="005403D5"/>
    <w:rsid w:val="00541340"/>
    <w:rsid w:val="0054163D"/>
    <w:rsid w:val="00541963"/>
    <w:rsid w:val="00542042"/>
    <w:rsid w:val="0054236D"/>
    <w:rsid w:val="00542397"/>
    <w:rsid w:val="00543E34"/>
    <w:rsid w:val="00544295"/>
    <w:rsid w:val="00544C8F"/>
    <w:rsid w:val="00545539"/>
    <w:rsid w:val="00546642"/>
    <w:rsid w:val="00547812"/>
    <w:rsid w:val="005479D5"/>
    <w:rsid w:val="00547E96"/>
    <w:rsid w:val="00550E5B"/>
    <w:rsid w:val="005510B9"/>
    <w:rsid w:val="00551272"/>
    <w:rsid w:val="005512A7"/>
    <w:rsid w:val="005513C5"/>
    <w:rsid w:val="00551761"/>
    <w:rsid w:val="00551C62"/>
    <w:rsid w:val="00551F15"/>
    <w:rsid w:val="0055237C"/>
    <w:rsid w:val="005528C6"/>
    <w:rsid w:val="005531EB"/>
    <w:rsid w:val="00553C1B"/>
    <w:rsid w:val="0055545F"/>
    <w:rsid w:val="00555551"/>
    <w:rsid w:val="00555591"/>
    <w:rsid w:val="00556476"/>
    <w:rsid w:val="00556F92"/>
    <w:rsid w:val="0055796E"/>
    <w:rsid w:val="00561C50"/>
    <w:rsid w:val="00561DB6"/>
    <w:rsid w:val="00561EFF"/>
    <w:rsid w:val="0056248D"/>
    <w:rsid w:val="0056315F"/>
    <w:rsid w:val="005635D9"/>
    <w:rsid w:val="005635FC"/>
    <w:rsid w:val="00564BC8"/>
    <w:rsid w:val="00565203"/>
    <w:rsid w:val="00565F5B"/>
    <w:rsid w:val="005719B0"/>
    <w:rsid w:val="005727F9"/>
    <w:rsid w:val="005731FD"/>
    <w:rsid w:val="00573449"/>
    <w:rsid w:val="0057370C"/>
    <w:rsid w:val="0057464A"/>
    <w:rsid w:val="00574CF6"/>
    <w:rsid w:val="005755B7"/>
    <w:rsid w:val="00575ADF"/>
    <w:rsid w:val="00576172"/>
    <w:rsid w:val="005763F3"/>
    <w:rsid w:val="00577167"/>
    <w:rsid w:val="00577199"/>
    <w:rsid w:val="005776FC"/>
    <w:rsid w:val="005804AB"/>
    <w:rsid w:val="005817DA"/>
    <w:rsid w:val="00581FE9"/>
    <w:rsid w:val="00584672"/>
    <w:rsid w:val="0058519E"/>
    <w:rsid w:val="005854D3"/>
    <w:rsid w:val="00586243"/>
    <w:rsid w:val="0058654A"/>
    <w:rsid w:val="00586561"/>
    <w:rsid w:val="0058748A"/>
    <w:rsid w:val="00587C7E"/>
    <w:rsid w:val="00587E0F"/>
    <w:rsid w:val="005910A7"/>
    <w:rsid w:val="0059405F"/>
    <w:rsid w:val="005941DA"/>
    <w:rsid w:val="00594376"/>
    <w:rsid w:val="00594DFD"/>
    <w:rsid w:val="00596BDA"/>
    <w:rsid w:val="00597045"/>
    <w:rsid w:val="005A05F0"/>
    <w:rsid w:val="005A0933"/>
    <w:rsid w:val="005A19EA"/>
    <w:rsid w:val="005A235C"/>
    <w:rsid w:val="005A254D"/>
    <w:rsid w:val="005A2CEE"/>
    <w:rsid w:val="005A3AED"/>
    <w:rsid w:val="005A40A9"/>
    <w:rsid w:val="005A4574"/>
    <w:rsid w:val="005A52E5"/>
    <w:rsid w:val="005A73E2"/>
    <w:rsid w:val="005A7E89"/>
    <w:rsid w:val="005A7E8A"/>
    <w:rsid w:val="005B00FC"/>
    <w:rsid w:val="005B0B9B"/>
    <w:rsid w:val="005B144F"/>
    <w:rsid w:val="005B154F"/>
    <w:rsid w:val="005B17C5"/>
    <w:rsid w:val="005B1840"/>
    <w:rsid w:val="005B19C7"/>
    <w:rsid w:val="005B1F8A"/>
    <w:rsid w:val="005B2CDE"/>
    <w:rsid w:val="005B3F53"/>
    <w:rsid w:val="005B4D6E"/>
    <w:rsid w:val="005B6049"/>
    <w:rsid w:val="005B6095"/>
    <w:rsid w:val="005B647C"/>
    <w:rsid w:val="005B782E"/>
    <w:rsid w:val="005B790A"/>
    <w:rsid w:val="005B7940"/>
    <w:rsid w:val="005B79E7"/>
    <w:rsid w:val="005B7D53"/>
    <w:rsid w:val="005C03A1"/>
    <w:rsid w:val="005C0B45"/>
    <w:rsid w:val="005C0D3B"/>
    <w:rsid w:val="005C0EAA"/>
    <w:rsid w:val="005C1377"/>
    <w:rsid w:val="005C13C8"/>
    <w:rsid w:val="005C165B"/>
    <w:rsid w:val="005C1CEC"/>
    <w:rsid w:val="005C2837"/>
    <w:rsid w:val="005C32D3"/>
    <w:rsid w:val="005C4B0A"/>
    <w:rsid w:val="005C4B2F"/>
    <w:rsid w:val="005C732D"/>
    <w:rsid w:val="005C75DE"/>
    <w:rsid w:val="005C79FF"/>
    <w:rsid w:val="005C7B7A"/>
    <w:rsid w:val="005C7BB5"/>
    <w:rsid w:val="005C7F1C"/>
    <w:rsid w:val="005C7F92"/>
    <w:rsid w:val="005D0762"/>
    <w:rsid w:val="005D0C9F"/>
    <w:rsid w:val="005D0E11"/>
    <w:rsid w:val="005D13DD"/>
    <w:rsid w:val="005D1B7A"/>
    <w:rsid w:val="005D2686"/>
    <w:rsid w:val="005D2CEE"/>
    <w:rsid w:val="005D3247"/>
    <w:rsid w:val="005D577A"/>
    <w:rsid w:val="005D5793"/>
    <w:rsid w:val="005D5AFC"/>
    <w:rsid w:val="005D5BF5"/>
    <w:rsid w:val="005D64A8"/>
    <w:rsid w:val="005D6A34"/>
    <w:rsid w:val="005D6DAC"/>
    <w:rsid w:val="005D6F30"/>
    <w:rsid w:val="005D7CF7"/>
    <w:rsid w:val="005D7E40"/>
    <w:rsid w:val="005E086D"/>
    <w:rsid w:val="005E122D"/>
    <w:rsid w:val="005E1704"/>
    <w:rsid w:val="005E1ACB"/>
    <w:rsid w:val="005E2275"/>
    <w:rsid w:val="005E35BF"/>
    <w:rsid w:val="005E3B46"/>
    <w:rsid w:val="005E4373"/>
    <w:rsid w:val="005E50AB"/>
    <w:rsid w:val="005E5AD6"/>
    <w:rsid w:val="005E5F31"/>
    <w:rsid w:val="005E6302"/>
    <w:rsid w:val="005E6468"/>
    <w:rsid w:val="005E683F"/>
    <w:rsid w:val="005E76EE"/>
    <w:rsid w:val="005E7912"/>
    <w:rsid w:val="005E7E89"/>
    <w:rsid w:val="005F0C24"/>
    <w:rsid w:val="005F2D3D"/>
    <w:rsid w:val="005F4D11"/>
    <w:rsid w:val="005F5295"/>
    <w:rsid w:val="005F5C70"/>
    <w:rsid w:val="005F72F4"/>
    <w:rsid w:val="005F73A1"/>
    <w:rsid w:val="005F73E2"/>
    <w:rsid w:val="005F751F"/>
    <w:rsid w:val="00600060"/>
    <w:rsid w:val="00600B1C"/>
    <w:rsid w:val="00600E33"/>
    <w:rsid w:val="00601597"/>
    <w:rsid w:val="006015AD"/>
    <w:rsid w:val="00602E86"/>
    <w:rsid w:val="00604E13"/>
    <w:rsid w:val="0060582C"/>
    <w:rsid w:val="00606B8C"/>
    <w:rsid w:val="00607522"/>
    <w:rsid w:val="006101D7"/>
    <w:rsid w:val="00610AA0"/>
    <w:rsid w:val="00610B2D"/>
    <w:rsid w:val="006120CE"/>
    <w:rsid w:val="00612859"/>
    <w:rsid w:val="006140AB"/>
    <w:rsid w:val="00615535"/>
    <w:rsid w:val="00617F50"/>
    <w:rsid w:val="00620227"/>
    <w:rsid w:val="0062049B"/>
    <w:rsid w:val="00620FA7"/>
    <w:rsid w:val="006215FD"/>
    <w:rsid w:val="00621B1A"/>
    <w:rsid w:val="00621B75"/>
    <w:rsid w:val="00621C53"/>
    <w:rsid w:val="0062387F"/>
    <w:rsid w:val="00624956"/>
    <w:rsid w:val="006263CD"/>
    <w:rsid w:val="00626BDF"/>
    <w:rsid w:val="00627505"/>
    <w:rsid w:val="00627D49"/>
    <w:rsid w:val="006323F2"/>
    <w:rsid w:val="0063243D"/>
    <w:rsid w:val="006324F6"/>
    <w:rsid w:val="006342FB"/>
    <w:rsid w:val="0063479A"/>
    <w:rsid w:val="0063663B"/>
    <w:rsid w:val="0064075C"/>
    <w:rsid w:val="006407E1"/>
    <w:rsid w:val="006416C6"/>
    <w:rsid w:val="00641B6E"/>
    <w:rsid w:val="00642929"/>
    <w:rsid w:val="00642CC8"/>
    <w:rsid w:val="006430D6"/>
    <w:rsid w:val="006433EB"/>
    <w:rsid w:val="00643CC6"/>
    <w:rsid w:val="0064474A"/>
    <w:rsid w:val="00644A99"/>
    <w:rsid w:val="0064501D"/>
    <w:rsid w:val="00645876"/>
    <w:rsid w:val="00645E2E"/>
    <w:rsid w:val="006461CC"/>
    <w:rsid w:val="00647636"/>
    <w:rsid w:val="00647DA7"/>
    <w:rsid w:val="00652F79"/>
    <w:rsid w:val="00653352"/>
    <w:rsid w:val="00653BBF"/>
    <w:rsid w:val="00653F7B"/>
    <w:rsid w:val="00655016"/>
    <w:rsid w:val="00655091"/>
    <w:rsid w:val="00655CEF"/>
    <w:rsid w:val="00656941"/>
    <w:rsid w:val="00657553"/>
    <w:rsid w:val="00657F46"/>
    <w:rsid w:val="00660129"/>
    <w:rsid w:val="00661403"/>
    <w:rsid w:val="0066281F"/>
    <w:rsid w:val="00662AE7"/>
    <w:rsid w:val="00662D1B"/>
    <w:rsid w:val="006639B5"/>
    <w:rsid w:val="00663C87"/>
    <w:rsid w:val="00664996"/>
    <w:rsid w:val="00664BFD"/>
    <w:rsid w:val="00664C03"/>
    <w:rsid w:val="006653D7"/>
    <w:rsid w:val="00665412"/>
    <w:rsid w:val="00665C7D"/>
    <w:rsid w:val="00665E9B"/>
    <w:rsid w:val="006667E4"/>
    <w:rsid w:val="00666C75"/>
    <w:rsid w:val="00666D96"/>
    <w:rsid w:val="006671B6"/>
    <w:rsid w:val="0066777F"/>
    <w:rsid w:val="00667D8C"/>
    <w:rsid w:val="00670339"/>
    <w:rsid w:val="00670873"/>
    <w:rsid w:val="006715C6"/>
    <w:rsid w:val="00671BAD"/>
    <w:rsid w:val="006744DE"/>
    <w:rsid w:val="0067597E"/>
    <w:rsid w:val="00675F42"/>
    <w:rsid w:val="00676829"/>
    <w:rsid w:val="00680B9C"/>
    <w:rsid w:val="00681201"/>
    <w:rsid w:val="0068154A"/>
    <w:rsid w:val="0068232A"/>
    <w:rsid w:val="00682533"/>
    <w:rsid w:val="006826F5"/>
    <w:rsid w:val="00682C24"/>
    <w:rsid w:val="0068364F"/>
    <w:rsid w:val="00683D3D"/>
    <w:rsid w:val="00683FB9"/>
    <w:rsid w:val="00686A16"/>
    <w:rsid w:val="00686E26"/>
    <w:rsid w:val="00687374"/>
    <w:rsid w:val="00690101"/>
    <w:rsid w:val="00692716"/>
    <w:rsid w:val="00693C15"/>
    <w:rsid w:val="00696093"/>
    <w:rsid w:val="00696477"/>
    <w:rsid w:val="006A0E68"/>
    <w:rsid w:val="006A0EA0"/>
    <w:rsid w:val="006A19F8"/>
    <w:rsid w:val="006A1B1E"/>
    <w:rsid w:val="006A2DAA"/>
    <w:rsid w:val="006A2ED5"/>
    <w:rsid w:val="006A2F6E"/>
    <w:rsid w:val="006A30A4"/>
    <w:rsid w:val="006A3AF8"/>
    <w:rsid w:val="006A583E"/>
    <w:rsid w:val="006A61ED"/>
    <w:rsid w:val="006A6536"/>
    <w:rsid w:val="006B0D7F"/>
    <w:rsid w:val="006B0E10"/>
    <w:rsid w:val="006B261F"/>
    <w:rsid w:val="006B3DA2"/>
    <w:rsid w:val="006B4A5C"/>
    <w:rsid w:val="006B5C45"/>
    <w:rsid w:val="006B716E"/>
    <w:rsid w:val="006C0C1D"/>
    <w:rsid w:val="006C22C2"/>
    <w:rsid w:val="006C3012"/>
    <w:rsid w:val="006C3177"/>
    <w:rsid w:val="006C3806"/>
    <w:rsid w:val="006C3ADD"/>
    <w:rsid w:val="006C3D1B"/>
    <w:rsid w:val="006C45BB"/>
    <w:rsid w:val="006C4D23"/>
    <w:rsid w:val="006C5F9A"/>
    <w:rsid w:val="006C604E"/>
    <w:rsid w:val="006C7B32"/>
    <w:rsid w:val="006D0DFF"/>
    <w:rsid w:val="006D14D9"/>
    <w:rsid w:val="006D243D"/>
    <w:rsid w:val="006D2EE7"/>
    <w:rsid w:val="006D3B7C"/>
    <w:rsid w:val="006D4DDA"/>
    <w:rsid w:val="006D638C"/>
    <w:rsid w:val="006D642A"/>
    <w:rsid w:val="006D6639"/>
    <w:rsid w:val="006D7FF5"/>
    <w:rsid w:val="006E1F6D"/>
    <w:rsid w:val="006E229E"/>
    <w:rsid w:val="006E23C2"/>
    <w:rsid w:val="006E28EA"/>
    <w:rsid w:val="006E3683"/>
    <w:rsid w:val="006E37C1"/>
    <w:rsid w:val="006E3B9F"/>
    <w:rsid w:val="006E4543"/>
    <w:rsid w:val="006E5910"/>
    <w:rsid w:val="006E5E1E"/>
    <w:rsid w:val="006E61FD"/>
    <w:rsid w:val="006E6AA4"/>
    <w:rsid w:val="006F0149"/>
    <w:rsid w:val="006F1414"/>
    <w:rsid w:val="006F2155"/>
    <w:rsid w:val="006F3998"/>
    <w:rsid w:val="006F477C"/>
    <w:rsid w:val="006F4A95"/>
    <w:rsid w:val="006F4D08"/>
    <w:rsid w:val="006F4F10"/>
    <w:rsid w:val="006F5E07"/>
    <w:rsid w:val="006F66D6"/>
    <w:rsid w:val="006F71C8"/>
    <w:rsid w:val="007003F5"/>
    <w:rsid w:val="007010E2"/>
    <w:rsid w:val="007048E8"/>
    <w:rsid w:val="00705FDA"/>
    <w:rsid w:val="007072B1"/>
    <w:rsid w:val="007074E3"/>
    <w:rsid w:val="00707A16"/>
    <w:rsid w:val="0071063E"/>
    <w:rsid w:val="0071097C"/>
    <w:rsid w:val="00710EBA"/>
    <w:rsid w:val="0071155C"/>
    <w:rsid w:val="00711AFA"/>
    <w:rsid w:val="00713323"/>
    <w:rsid w:val="00714189"/>
    <w:rsid w:val="007148F7"/>
    <w:rsid w:val="00714C9C"/>
    <w:rsid w:val="007156A4"/>
    <w:rsid w:val="00716C55"/>
    <w:rsid w:val="00717011"/>
    <w:rsid w:val="0071749E"/>
    <w:rsid w:val="00717936"/>
    <w:rsid w:val="0072070D"/>
    <w:rsid w:val="00720E66"/>
    <w:rsid w:val="00721312"/>
    <w:rsid w:val="007213B0"/>
    <w:rsid w:val="0072192A"/>
    <w:rsid w:val="00721EFA"/>
    <w:rsid w:val="00722404"/>
    <w:rsid w:val="0072243C"/>
    <w:rsid w:val="00722A34"/>
    <w:rsid w:val="00722EE5"/>
    <w:rsid w:val="00723F47"/>
    <w:rsid w:val="00724C37"/>
    <w:rsid w:val="00724E4C"/>
    <w:rsid w:val="00724ED2"/>
    <w:rsid w:val="00727043"/>
    <w:rsid w:val="00727CDA"/>
    <w:rsid w:val="00730AAF"/>
    <w:rsid w:val="00730C05"/>
    <w:rsid w:val="00730DFC"/>
    <w:rsid w:val="0073102D"/>
    <w:rsid w:val="00731490"/>
    <w:rsid w:val="00731F0B"/>
    <w:rsid w:val="00733627"/>
    <w:rsid w:val="0073402D"/>
    <w:rsid w:val="007340E1"/>
    <w:rsid w:val="007360A0"/>
    <w:rsid w:val="0073654B"/>
    <w:rsid w:val="007374B0"/>
    <w:rsid w:val="00737627"/>
    <w:rsid w:val="00737A16"/>
    <w:rsid w:val="0074064A"/>
    <w:rsid w:val="007409BA"/>
    <w:rsid w:val="00740E20"/>
    <w:rsid w:val="00741926"/>
    <w:rsid w:val="00741B70"/>
    <w:rsid w:val="00741E78"/>
    <w:rsid w:val="0074248A"/>
    <w:rsid w:val="007425C6"/>
    <w:rsid w:val="00742BA3"/>
    <w:rsid w:val="00743026"/>
    <w:rsid w:val="00743E80"/>
    <w:rsid w:val="0074404E"/>
    <w:rsid w:val="00745862"/>
    <w:rsid w:val="007458FC"/>
    <w:rsid w:val="00745999"/>
    <w:rsid w:val="0074624E"/>
    <w:rsid w:val="0074628D"/>
    <w:rsid w:val="0074632D"/>
    <w:rsid w:val="007468CA"/>
    <w:rsid w:val="00746B2A"/>
    <w:rsid w:val="007501FF"/>
    <w:rsid w:val="0075189A"/>
    <w:rsid w:val="00752F63"/>
    <w:rsid w:val="0075316D"/>
    <w:rsid w:val="00753302"/>
    <w:rsid w:val="00753FD1"/>
    <w:rsid w:val="00754484"/>
    <w:rsid w:val="007551CB"/>
    <w:rsid w:val="00755742"/>
    <w:rsid w:val="00755963"/>
    <w:rsid w:val="00755D61"/>
    <w:rsid w:val="00756850"/>
    <w:rsid w:val="00756E2A"/>
    <w:rsid w:val="00756EE9"/>
    <w:rsid w:val="0075789E"/>
    <w:rsid w:val="00757AD1"/>
    <w:rsid w:val="00757D04"/>
    <w:rsid w:val="00760872"/>
    <w:rsid w:val="007611F1"/>
    <w:rsid w:val="00761B38"/>
    <w:rsid w:val="00761D09"/>
    <w:rsid w:val="00761D3A"/>
    <w:rsid w:val="0076223D"/>
    <w:rsid w:val="00762AA5"/>
    <w:rsid w:val="00762C8A"/>
    <w:rsid w:val="007631DA"/>
    <w:rsid w:val="00763B51"/>
    <w:rsid w:val="0076472B"/>
    <w:rsid w:val="00764AC2"/>
    <w:rsid w:val="00765623"/>
    <w:rsid w:val="00765B75"/>
    <w:rsid w:val="00765E0B"/>
    <w:rsid w:val="007667AD"/>
    <w:rsid w:val="00766826"/>
    <w:rsid w:val="00766BFD"/>
    <w:rsid w:val="00766F69"/>
    <w:rsid w:val="007679C4"/>
    <w:rsid w:val="00770E1E"/>
    <w:rsid w:val="00771A42"/>
    <w:rsid w:val="00771D2C"/>
    <w:rsid w:val="00771FE8"/>
    <w:rsid w:val="007721A5"/>
    <w:rsid w:val="0077225D"/>
    <w:rsid w:val="007727F7"/>
    <w:rsid w:val="0077448E"/>
    <w:rsid w:val="0077461B"/>
    <w:rsid w:val="00774BCB"/>
    <w:rsid w:val="00775DCA"/>
    <w:rsid w:val="00775F2E"/>
    <w:rsid w:val="00776EC4"/>
    <w:rsid w:val="00777827"/>
    <w:rsid w:val="00780275"/>
    <w:rsid w:val="00780628"/>
    <w:rsid w:val="00781394"/>
    <w:rsid w:val="00782624"/>
    <w:rsid w:val="00783DD3"/>
    <w:rsid w:val="00784A2F"/>
    <w:rsid w:val="00786616"/>
    <w:rsid w:val="0078715E"/>
    <w:rsid w:val="00787E4E"/>
    <w:rsid w:val="00787F21"/>
    <w:rsid w:val="00790027"/>
    <w:rsid w:val="00790063"/>
    <w:rsid w:val="00790288"/>
    <w:rsid w:val="007902AF"/>
    <w:rsid w:val="00792B92"/>
    <w:rsid w:val="00792E92"/>
    <w:rsid w:val="007933E8"/>
    <w:rsid w:val="0079368D"/>
    <w:rsid w:val="00793F0B"/>
    <w:rsid w:val="0079401C"/>
    <w:rsid w:val="00794F15"/>
    <w:rsid w:val="0079528B"/>
    <w:rsid w:val="0079558E"/>
    <w:rsid w:val="00795A22"/>
    <w:rsid w:val="00796419"/>
    <w:rsid w:val="0079789D"/>
    <w:rsid w:val="00797D03"/>
    <w:rsid w:val="00797F11"/>
    <w:rsid w:val="007A00FE"/>
    <w:rsid w:val="007A1166"/>
    <w:rsid w:val="007A14C4"/>
    <w:rsid w:val="007A230D"/>
    <w:rsid w:val="007A282C"/>
    <w:rsid w:val="007A2CD6"/>
    <w:rsid w:val="007A3189"/>
    <w:rsid w:val="007A329D"/>
    <w:rsid w:val="007A46ED"/>
    <w:rsid w:val="007A5626"/>
    <w:rsid w:val="007A5849"/>
    <w:rsid w:val="007A6E6F"/>
    <w:rsid w:val="007A7337"/>
    <w:rsid w:val="007A74C4"/>
    <w:rsid w:val="007B05EC"/>
    <w:rsid w:val="007B0647"/>
    <w:rsid w:val="007B2817"/>
    <w:rsid w:val="007B4424"/>
    <w:rsid w:val="007B4FFB"/>
    <w:rsid w:val="007B53B9"/>
    <w:rsid w:val="007B6ED4"/>
    <w:rsid w:val="007B7AF9"/>
    <w:rsid w:val="007B7D1D"/>
    <w:rsid w:val="007C05CF"/>
    <w:rsid w:val="007C067E"/>
    <w:rsid w:val="007C1402"/>
    <w:rsid w:val="007C1CA4"/>
    <w:rsid w:val="007C1EB3"/>
    <w:rsid w:val="007C22A8"/>
    <w:rsid w:val="007C2378"/>
    <w:rsid w:val="007C28DA"/>
    <w:rsid w:val="007C2BBC"/>
    <w:rsid w:val="007C3073"/>
    <w:rsid w:val="007C35D1"/>
    <w:rsid w:val="007C3E42"/>
    <w:rsid w:val="007C4670"/>
    <w:rsid w:val="007C56CC"/>
    <w:rsid w:val="007C5FBB"/>
    <w:rsid w:val="007C77FD"/>
    <w:rsid w:val="007D00EC"/>
    <w:rsid w:val="007D06FC"/>
    <w:rsid w:val="007D0722"/>
    <w:rsid w:val="007D0B9D"/>
    <w:rsid w:val="007D0C22"/>
    <w:rsid w:val="007D0EAB"/>
    <w:rsid w:val="007D103C"/>
    <w:rsid w:val="007D1673"/>
    <w:rsid w:val="007D1BC0"/>
    <w:rsid w:val="007D1D9B"/>
    <w:rsid w:val="007D2C74"/>
    <w:rsid w:val="007D2F88"/>
    <w:rsid w:val="007D3445"/>
    <w:rsid w:val="007D3AD6"/>
    <w:rsid w:val="007D40EF"/>
    <w:rsid w:val="007D485B"/>
    <w:rsid w:val="007D5C14"/>
    <w:rsid w:val="007D5C56"/>
    <w:rsid w:val="007D616E"/>
    <w:rsid w:val="007D6BAF"/>
    <w:rsid w:val="007D6BF7"/>
    <w:rsid w:val="007E0F08"/>
    <w:rsid w:val="007E1251"/>
    <w:rsid w:val="007E17AA"/>
    <w:rsid w:val="007E1EA1"/>
    <w:rsid w:val="007E3D7F"/>
    <w:rsid w:val="007E4731"/>
    <w:rsid w:val="007E776C"/>
    <w:rsid w:val="007F070D"/>
    <w:rsid w:val="007F07C0"/>
    <w:rsid w:val="007F09EB"/>
    <w:rsid w:val="007F1C52"/>
    <w:rsid w:val="007F21A8"/>
    <w:rsid w:val="007F259F"/>
    <w:rsid w:val="007F280E"/>
    <w:rsid w:val="007F2829"/>
    <w:rsid w:val="007F2879"/>
    <w:rsid w:val="007F2D1E"/>
    <w:rsid w:val="007F3225"/>
    <w:rsid w:val="007F4DD8"/>
    <w:rsid w:val="007F5886"/>
    <w:rsid w:val="007F6267"/>
    <w:rsid w:val="0080258C"/>
    <w:rsid w:val="00803B9B"/>
    <w:rsid w:val="00803EFB"/>
    <w:rsid w:val="00803F70"/>
    <w:rsid w:val="0080458D"/>
    <w:rsid w:val="00804ABE"/>
    <w:rsid w:val="00805CE4"/>
    <w:rsid w:val="00806284"/>
    <w:rsid w:val="00806CEA"/>
    <w:rsid w:val="00806FBC"/>
    <w:rsid w:val="008073D0"/>
    <w:rsid w:val="00807ADF"/>
    <w:rsid w:val="00810361"/>
    <w:rsid w:val="008105C7"/>
    <w:rsid w:val="00812970"/>
    <w:rsid w:val="0081313B"/>
    <w:rsid w:val="00814726"/>
    <w:rsid w:val="008158B8"/>
    <w:rsid w:val="00815A17"/>
    <w:rsid w:val="008168FF"/>
    <w:rsid w:val="00820BA9"/>
    <w:rsid w:val="00821461"/>
    <w:rsid w:val="00821C2E"/>
    <w:rsid w:val="008231DA"/>
    <w:rsid w:val="008231E2"/>
    <w:rsid w:val="00823748"/>
    <w:rsid w:val="00823A8C"/>
    <w:rsid w:val="00824A9D"/>
    <w:rsid w:val="00824E68"/>
    <w:rsid w:val="00825855"/>
    <w:rsid w:val="008262C3"/>
    <w:rsid w:val="00826C36"/>
    <w:rsid w:val="00827085"/>
    <w:rsid w:val="008272EF"/>
    <w:rsid w:val="00827833"/>
    <w:rsid w:val="00827D89"/>
    <w:rsid w:val="00830087"/>
    <w:rsid w:val="00830CD0"/>
    <w:rsid w:val="00831CAD"/>
    <w:rsid w:val="00832614"/>
    <w:rsid w:val="00832D9D"/>
    <w:rsid w:val="00832FFA"/>
    <w:rsid w:val="00833E31"/>
    <w:rsid w:val="008341D6"/>
    <w:rsid w:val="00835685"/>
    <w:rsid w:val="00835816"/>
    <w:rsid w:val="00835861"/>
    <w:rsid w:val="0083591D"/>
    <w:rsid w:val="008361F8"/>
    <w:rsid w:val="00837239"/>
    <w:rsid w:val="008374D2"/>
    <w:rsid w:val="008402F8"/>
    <w:rsid w:val="00840554"/>
    <w:rsid w:val="00841F24"/>
    <w:rsid w:val="00842BB5"/>
    <w:rsid w:val="00843181"/>
    <w:rsid w:val="0084338A"/>
    <w:rsid w:val="00843B5E"/>
    <w:rsid w:val="008445C2"/>
    <w:rsid w:val="0084528E"/>
    <w:rsid w:val="00845EDD"/>
    <w:rsid w:val="008468DE"/>
    <w:rsid w:val="008470B2"/>
    <w:rsid w:val="0084713D"/>
    <w:rsid w:val="008519AA"/>
    <w:rsid w:val="00851A22"/>
    <w:rsid w:val="008520D2"/>
    <w:rsid w:val="008527D9"/>
    <w:rsid w:val="00853537"/>
    <w:rsid w:val="00855626"/>
    <w:rsid w:val="00855B1E"/>
    <w:rsid w:val="00855FDF"/>
    <w:rsid w:val="008564D1"/>
    <w:rsid w:val="00856ADB"/>
    <w:rsid w:val="008579A1"/>
    <w:rsid w:val="00857E38"/>
    <w:rsid w:val="00860273"/>
    <w:rsid w:val="008607DB"/>
    <w:rsid w:val="00860A3F"/>
    <w:rsid w:val="0086105E"/>
    <w:rsid w:val="00861539"/>
    <w:rsid w:val="008619BB"/>
    <w:rsid w:val="00861C74"/>
    <w:rsid w:val="00861DE9"/>
    <w:rsid w:val="00862864"/>
    <w:rsid w:val="008640E3"/>
    <w:rsid w:val="0086463F"/>
    <w:rsid w:val="008674D8"/>
    <w:rsid w:val="008675B1"/>
    <w:rsid w:val="008706E1"/>
    <w:rsid w:val="00870845"/>
    <w:rsid w:val="00871BD2"/>
    <w:rsid w:val="00871F74"/>
    <w:rsid w:val="0087329D"/>
    <w:rsid w:val="008735A3"/>
    <w:rsid w:val="00875473"/>
    <w:rsid w:val="00875B68"/>
    <w:rsid w:val="00877A4E"/>
    <w:rsid w:val="00877A88"/>
    <w:rsid w:val="00877C47"/>
    <w:rsid w:val="008806CE"/>
    <w:rsid w:val="00881962"/>
    <w:rsid w:val="0088270B"/>
    <w:rsid w:val="0088364B"/>
    <w:rsid w:val="0088371C"/>
    <w:rsid w:val="008842D6"/>
    <w:rsid w:val="00884AFA"/>
    <w:rsid w:val="00884DF9"/>
    <w:rsid w:val="008852A6"/>
    <w:rsid w:val="00886CEB"/>
    <w:rsid w:val="00886F4B"/>
    <w:rsid w:val="00887225"/>
    <w:rsid w:val="00887EB1"/>
    <w:rsid w:val="00890693"/>
    <w:rsid w:val="00890890"/>
    <w:rsid w:val="0089094A"/>
    <w:rsid w:val="00890F0C"/>
    <w:rsid w:val="008913C5"/>
    <w:rsid w:val="00892460"/>
    <w:rsid w:val="00892940"/>
    <w:rsid w:val="00892B83"/>
    <w:rsid w:val="00892EDE"/>
    <w:rsid w:val="00893028"/>
    <w:rsid w:val="008932A7"/>
    <w:rsid w:val="008939D5"/>
    <w:rsid w:val="00893FF0"/>
    <w:rsid w:val="008946BE"/>
    <w:rsid w:val="00894834"/>
    <w:rsid w:val="00894A01"/>
    <w:rsid w:val="008952A9"/>
    <w:rsid w:val="008956E2"/>
    <w:rsid w:val="00896119"/>
    <w:rsid w:val="00896581"/>
    <w:rsid w:val="00897684"/>
    <w:rsid w:val="00897B0C"/>
    <w:rsid w:val="008A061B"/>
    <w:rsid w:val="008A1DAF"/>
    <w:rsid w:val="008A2E13"/>
    <w:rsid w:val="008A3376"/>
    <w:rsid w:val="008A379B"/>
    <w:rsid w:val="008A3BD3"/>
    <w:rsid w:val="008A4800"/>
    <w:rsid w:val="008A4896"/>
    <w:rsid w:val="008A73CA"/>
    <w:rsid w:val="008B1670"/>
    <w:rsid w:val="008B197B"/>
    <w:rsid w:val="008B2D34"/>
    <w:rsid w:val="008B36B4"/>
    <w:rsid w:val="008B38F6"/>
    <w:rsid w:val="008B3976"/>
    <w:rsid w:val="008B4BDD"/>
    <w:rsid w:val="008B4F09"/>
    <w:rsid w:val="008B67EA"/>
    <w:rsid w:val="008B6ACA"/>
    <w:rsid w:val="008B6E47"/>
    <w:rsid w:val="008C1738"/>
    <w:rsid w:val="008C2367"/>
    <w:rsid w:val="008C2B83"/>
    <w:rsid w:val="008C34D8"/>
    <w:rsid w:val="008C3EE5"/>
    <w:rsid w:val="008C666B"/>
    <w:rsid w:val="008C7BE5"/>
    <w:rsid w:val="008D05B3"/>
    <w:rsid w:val="008D1D2B"/>
    <w:rsid w:val="008D1E8D"/>
    <w:rsid w:val="008D575C"/>
    <w:rsid w:val="008D5A50"/>
    <w:rsid w:val="008D6396"/>
    <w:rsid w:val="008D6D68"/>
    <w:rsid w:val="008D6D9E"/>
    <w:rsid w:val="008D763B"/>
    <w:rsid w:val="008E06D4"/>
    <w:rsid w:val="008E174C"/>
    <w:rsid w:val="008E1E18"/>
    <w:rsid w:val="008E2FA2"/>
    <w:rsid w:val="008E3256"/>
    <w:rsid w:val="008E326B"/>
    <w:rsid w:val="008E4D10"/>
    <w:rsid w:val="008E5AF6"/>
    <w:rsid w:val="008E5C1B"/>
    <w:rsid w:val="008E613B"/>
    <w:rsid w:val="008E6265"/>
    <w:rsid w:val="008E62D2"/>
    <w:rsid w:val="008E6B41"/>
    <w:rsid w:val="008E6EDD"/>
    <w:rsid w:val="008E78BE"/>
    <w:rsid w:val="008F18F9"/>
    <w:rsid w:val="008F2126"/>
    <w:rsid w:val="008F3788"/>
    <w:rsid w:val="008F3B07"/>
    <w:rsid w:val="008F589C"/>
    <w:rsid w:val="008F74E1"/>
    <w:rsid w:val="008F77B8"/>
    <w:rsid w:val="00900331"/>
    <w:rsid w:val="0090186F"/>
    <w:rsid w:val="00901DF4"/>
    <w:rsid w:val="00903503"/>
    <w:rsid w:val="0090471E"/>
    <w:rsid w:val="00905079"/>
    <w:rsid w:val="0090523C"/>
    <w:rsid w:val="00905B39"/>
    <w:rsid w:val="00906AE8"/>
    <w:rsid w:val="00907475"/>
    <w:rsid w:val="0091021F"/>
    <w:rsid w:val="009102D5"/>
    <w:rsid w:val="009103DA"/>
    <w:rsid w:val="00910EF2"/>
    <w:rsid w:val="00910EFB"/>
    <w:rsid w:val="009114E8"/>
    <w:rsid w:val="00912677"/>
    <w:rsid w:val="00912797"/>
    <w:rsid w:val="009136C2"/>
    <w:rsid w:val="00914CC5"/>
    <w:rsid w:val="0091518A"/>
    <w:rsid w:val="009157C1"/>
    <w:rsid w:val="00920AB7"/>
    <w:rsid w:val="00920FDE"/>
    <w:rsid w:val="009210EF"/>
    <w:rsid w:val="0092322D"/>
    <w:rsid w:val="00924210"/>
    <w:rsid w:val="0092427B"/>
    <w:rsid w:val="00924338"/>
    <w:rsid w:val="00924899"/>
    <w:rsid w:val="00924F74"/>
    <w:rsid w:val="009257DD"/>
    <w:rsid w:val="00930329"/>
    <w:rsid w:val="00930944"/>
    <w:rsid w:val="009315B9"/>
    <w:rsid w:val="0093243E"/>
    <w:rsid w:val="009324C2"/>
    <w:rsid w:val="009327A6"/>
    <w:rsid w:val="009328B1"/>
    <w:rsid w:val="009339DA"/>
    <w:rsid w:val="00933AD6"/>
    <w:rsid w:val="0093435C"/>
    <w:rsid w:val="0093488F"/>
    <w:rsid w:val="009354DE"/>
    <w:rsid w:val="009358AE"/>
    <w:rsid w:val="00936989"/>
    <w:rsid w:val="009374C9"/>
    <w:rsid w:val="00937645"/>
    <w:rsid w:val="00940CF7"/>
    <w:rsid w:val="00941473"/>
    <w:rsid w:val="00942A0A"/>
    <w:rsid w:val="0094303B"/>
    <w:rsid w:val="00943364"/>
    <w:rsid w:val="009434B9"/>
    <w:rsid w:val="009436E5"/>
    <w:rsid w:val="0094498D"/>
    <w:rsid w:val="00947096"/>
    <w:rsid w:val="00947797"/>
    <w:rsid w:val="00947974"/>
    <w:rsid w:val="00947C84"/>
    <w:rsid w:val="0095086B"/>
    <w:rsid w:val="00951D72"/>
    <w:rsid w:val="009534C8"/>
    <w:rsid w:val="00953A2C"/>
    <w:rsid w:val="009541EE"/>
    <w:rsid w:val="0095448C"/>
    <w:rsid w:val="009569F8"/>
    <w:rsid w:val="00957468"/>
    <w:rsid w:val="0096269E"/>
    <w:rsid w:val="00962B44"/>
    <w:rsid w:val="009634A2"/>
    <w:rsid w:val="00963B43"/>
    <w:rsid w:val="00963FD3"/>
    <w:rsid w:val="009646E2"/>
    <w:rsid w:val="009648BB"/>
    <w:rsid w:val="00964C6B"/>
    <w:rsid w:val="00965725"/>
    <w:rsid w:val="00965ADF"/>
    <w:rsid w:val="009665C8"/>
    <w:rsid w:val="00966BD3"/>
    <w:rsid w:val="00967F72"/>
    <w:rsid w:val="0097075F"/>
    <w:rsid w:val="009731AD"/>
    <w:rsid w:val="0097367A"/>
    <w:rsid w:val="0097388F"/>
    <w:rsid w:val="00973C0E"/>
    <w:rsid w:val="00973C4A"/>
    <w:rsid w:val="00974A7F"/>
    <w:rsid w:val="009750A7"/>
    <w:rsid w:val="00976604"/>
    <w:rsid w:val="0097698B"/>
    <w:rsid w:val="009769DB"/>
    <w:rsid w:val="00976F63"/>
    <w:rsid w:val="009804C6"/>
    <w:rsid w:val="00980BFD"/>
    <w:rsid w:val="0098184D"/>
    <w:rsid w:val="00983026"/>
    <w:rsid w:val="00983A6C"/>
    <w:rsid w:val="00983AC3"/>
    <w:rsid w:val="00983CAB"/>
    <w:rsid w:val="00984A08"/>
    <w:rsid w:val="009850A6"/>
    <w:rsid w:val="0098552E"/>
    <w:rsid w:val="009863C5"/>
    <w:rsid w:val="00986601"/>
    <w:rsid w:val="009871DC"/>
    <w:rsid w:val="00987DC4"/>
    <w:rsid w:val="00990CFC"/>
    <w:rsid w:val="009914EC"/>
    <w:rsid w:val="00993523"/>
    <w:rsid w:val="009939C8"/>
    <w:rsid w:val="00994588"/>
    <w:rsid w:val="009947E3"/>
    <w:rsid w:val="00995D3B"/>
    <w:rsid w:val="00997991"/>
    <w:rsid w:val="00997D50"/>
    <w:rsid w:val="009A0433"/>
    <w:rsid w:val="009A11D1"/>
    <w:rsid w:val="009A13E4"/>
    <w:rsid w:val="009A1E11"/>
    <w:rsid w:val="009A237B"/>
    <w:rsid w:val="009A35A2"/>
    <w:rsid w:val="009A42F5"/>
    <w:rsid w:val="009A4946"/>
    <w:rsid w:val="009A4AAB"/>
    <w:rsid w:val="009A5725"/>
    <w:rsid w:val="009A6DE8"/>
    <w:rsid w:val="009A7DFD"/>
    <w:rsid w:val="009B0DBB"/>
    <w:rsid w:val="009B1435"/>
    <w:rsid w:val="009B1CFB"/>
    <w:rsid w:val="009B2006"/>
    <w:rsid w:val="009B2048"/>
    <w:rsid w:val="009B2097"/>
    <w:rsid w:val="009B2228"/>
    <w:rsid w:val="009B231D"/>
    <w:rsid w:val="009B2457"/>
    <w:rsid w:val="009B2764"/>
    <w:rsid w:val="009B2C57"/>
    <w:rsid w:val="009B3595"/>
    <w:rsid w:val="009B460A"/>
    <w:rsid w:val="009B499B"/>
    <w:rsid w:val="009B5DE6"/>
    <w:rsid w:val="009B5EE1"/>
    <w:rsid w:val="009B73B2"/>
    <w:rsid w:val="009B7558"/>
    <w:rsid w:val="009B7ABB"/>
    <w:rsid w:val="009B7AFC"/>
    <w:rsid w:val="009C1509"/>
    <w:rsid w:val="009C1D79"/>
    <w:rsid w:val="009C2E42"/>
    <w:rsid w:val="009C3220"/>
    <w:rsid w:val="009C4041"/>
    <w:rsid w:val="009C4555"/>
    <w:rsid w:val="009C5322"/>
    <w:rsid w:val="009C5325"/>
    <w:rsid w:val="009C595D"/>
    <w:rsid w:val="009C698B"/>
    <w:rsid w:val="009C6A66"/>
    <w:rsid w:val="009C6CCD"/>
    <w:rsid w:val="009C7AC9"/>
    <w:rsid w:val="009C7DE0"/>
    <w:rsid w:val="009C7E33"/>
    <w:rsid w:val="009D100A"/>
    <w:rsid w:val="009D14F8"/>
    <w:rsid w:val="009D1B96"/>
    <w:rsid w:val="009D385A"/>
    <w:rsid w:val="009D55BA"/>
    <w:rsid w:val="009D5889"/>
    <w:rsid w:val="009E01B0"/>
    <w:rsid w:val="009E3986"/>
    <w:rsid w:val="009E3E25"/>
    <w:rsid w:val="009E49A9"/>
    <w:rsid w:val="009E5134"/>
    <w:rsid w:val="009E51AD"/>
    <w:rsid w:val="009E5530"/>
    <w:rsid w:val="009E582C"/>
    <w:rsid w:val="009E6304"/>
    <w:rsid w:val="009E64A0"/>
    <w:rsid w:val="009E790D"/>
    <w:rsid w:val="009E7E2C"/>
    <w:rsid w:val="009F0CB5"/>
    <w:rsid w:val="009F19EF"/>
    <w:rsid w:val="009F2850"/>
    <w:rsid w:val="009F2F2C"/>
    <w:rsid w:val="009F3B49"/>
    <w:rsid w:val="009F3E6C"/>
    <w:rsid w:val="009F4A12"/>
    <w:rsid w:val="009F5773"/>
    <w:rsid w:val="009F6149"/>
    <w:rsid w:val="009F6474"/>
    <w:rsid w:val="009F7006"/>
    <w:rsid w:val="00A003BB"/>
    <w:rsid w:val="00A00C9D"/>
    <w:rsid w:val="00A02E79"/>
    <w:rsid w:val="00A030D5"/>
    <w:rsid w:val="00A048CD"/>
    <w:rsid w:val="00A04B42"/>
    <w:rsid w:val="00A10160"/>
    <w:rsid w:val="00A10172"/>
    <w:rsid w:val="00A104B0"/>
    <w:rsid w:val="00A10D75"/>
    <w:rsid w:val="00A1238D"/>
    <w:rsid w:val="00A12C76"/>
    <w:rsid w:val="00A13BF2"/>
    <w:rsid w:val="00A14861"/>
    <w:rsid w:val="00A1609F"/>
    <w:rsid w:val="00A1635A"/>
    <w:rsid w:val="00A2059A"/>
    <w:rsid w:val="00A21DC6"/>
    <w:rsid w:val="00A2229A"/>
    <w:rsid w:val="00A22D9B"/>
    <w:rsid w:val="00A23880"/>
    <w:rsid w:val="00A239A6"/>
    <w:rsid w:val="00A23CBB"/>
    <w:rsid w:val="00A23F18"/>
    <w:rsid w:val="00A24188"/>
    <w:rsid w:val="00A241BA"/>
    <w:rsid w:val="00A24A19"/>
    <w:rsid w:val="00A25495"/>
    <w:rsid w:val="00A254F9"/>
    <w:rsid w:val="00A2669E"/>
    <w:rsid w:val="00A3011D"/>
    <w:rsid w:val="00A30C12"/>
    <w:rsid w:val="00A31F9A"/>
    <w:rsid w:val="00A321A1"/>
    <w:rsid w:val="00A3238B"/>
    <w:rsid w:val="00A3246D"/>
    <w:rsid w:val="00A3335D"/>
    <w:rsid w:val="00A333E7"/>
    <w:rsid w:val="00A3421A"/>
    <w:rsid w:val="00A34698"/>
    <w:rsid w:val="00A34C0E"/>
    <w:rsid w:val="00A365BC"/>
    <w:rsid w:val="00A36C3A"/>
    <w:rsid w:val="00A406FF"/>
    <w:rsid w:val="00A40A86"/>
    <w:rsid w:val="00A40C20"/>
    <w:rsid w:val="00A41010"/>
    <w:rsid w:val="00A42447"/>
    <w:rsid w:val="00A4279E"/>
    <w:rsid w:val="00A43705"/>
    <w:rsid w:val="00A43DE8"/>
    <w:rsid w:val="00A45337"/>
    <w:rsid w:val="00A45C35"/>
    <w:rsid w:val="00A46547"/>
    <w:rsid w:val="00A479ED"/>
    <w:rsid w:val="00A47F2F"/>
    <w:rsid w:val="00A50C9D"/>
    <w:rsid w:val="00A51289"/>
    <w:rsid w:val="00A52B09"/>
    <w:rsid w:val="00A53BD4"/>
    <w:rsid w:val="00A54284"/>
    <w:rsid w:val="00A542FA"/>
    <w:rsid w:val="00A54326"/>
    <w:rsid w:val="00A548E5"/>
    <w:rsid w:val="00A55285"/>
    <w:rsid w:val="00A55A48"/>
    <w:rsid w:val="00A55B01"/>
    <w:rsid w:val="00A568E0"/>
    <w:rsid w:val="00A56D68"/>
    <w:rsid w:val="00A600AE"/>
    <w:rsid w:val="00A60214"/>
    <w:rsid w:val="00A608D5"/>
    <w:rsid w:val="00A60B61"/>
    <w:rsid w:val="00A6123B"/>
    <w:rsid w:val="00A61B6D"/>
    <w:rsid w:val="00A6258A"/>
    <w:rsid w:val="00A62DF1"/>
    <w:rsid w:val="00A63A27"/>
    <w:rsid w:val="00A63D43"/>
    <w:rsid w:val="00A63DBA"/>
    <w:rsid w:val="00A646D9"/>
    <w:rsid w:val="00A66309"/>
    <w:rsid w:val="00A66E18"/>
    <w:rsid w:val="00A676B0"/>
    <w:rsid w:val="00A67F67"/>
    <w:rsid w:val="00A70899"/>
    <w:rsid w:val="00A71286"/>
    <w:rsid w:val="00A72CF8"/>
    <w:rsid w:val="00A73657"/>
    <w:rsid w:val="00A7594D"/>
    <w:rsid w:val="00A76254"/>
    <w:rsid w:val="00A76536"/>
    <w:rsid w:val="00A765C5"/>
    <w:rsid w:val="00A76817"/>
    <w:rsid w:val="00A76E19"/>
    <w:rsid w:val="00A77001"/>
    <w:rsid w:val="00A771B8"/>
    <w:rsid w:val="00A77398"/>
    <w:rsid w:val="00A779EB"/>
    <w:rsid w:val="00A8083F"/>
    <w:rsid w:val="00A81842"/>
    <w:rsid w:val="00A81D8B"/>
    <w:rsid w:val="00A81DC7"/>
    <w:rsid w:val="00A827D4"/>
    <w:rsid w:val="00A835F8"/>
    <w:rsid w:val="00A837BB"/>
    <w:rsid w:val="00A85364"/>
    <w:rsid w:val="00A85680"/>
    <w:rsid w:val="00A859C8"/>
    <w:rsid w:val="00A85BC3"/>
    <w:rsid w:val="00A85F4A"/>
    <w:rsid w:val="00A9090A"/>
    <w:rsid w:val="00A90B4A"/>
    <w:rsid w:val="00A91F83"/>
    <w:rsid w:val="00A91F91"/>
    <w:rsid w:val="00A92A14"/>
    <w:rsid w:val="00A946E1"/>
    <w:rsid w:val="00A95F8E"/>
    <w:rsid w:val="00A96739"/>
    <w:rsid w:val="00A97F5B"/>
    <w:rsid w:val="00AA0441"/>
    <w:rsid w:val="00AA04FC"/>
    <w:rsid w:val="00AA08C1"/>
    <w:rsid w:val="00AA174D"/>
    <w:rsid w:val="00AA434B"/>
    <w:rsid w:val="00AA462C"/>
    <w:rsid w:val="00AA473A"/>
    <w:rsid w:val="00AA5903"/>
    <w:rsid w:val="00AA5C9A"/>
    <w:rsid w:val="00AA7A7E"/>
    <w:rsid w:val="00AA7B25"/>
    <w:rsid w:val="00AA7F6E"/>
    <w:rsid w:val="00AB1425"/>
    <w:rsid w:val="00AB164E"/>
    <w:rsid w:val="00AB1B5C"/>
    <w:rsid w:val="00AB27AA"/>
    <w:rsid w:val="00AB2D3F"/>
    <w:rsid w:val="00AB31DE"/>
    <w:rsid w:val="00AB45AF"/>
    <w:rsid w:val="00AB480A"/>
    <w:rsid w:val="00AB65AA"/>
    <w:rsid w:val="00AB671D"/>
    <w:rsid w:val="00AB675D"/>
    <w:rsid w:val="00AB6DB7"/>
    <w:rsid w:val="00AB7648"/>
    <w:rsid w:val="00AB79D9"/>
    <w:rsid w:val="00AC14EE"/>
    <w:rsid w:val="00AC2819"/>
    <w:rsid w:val="00AC303A"/>
    <w:rsid w:val="00AC395B"/>
    <w:rsid w:val="00AC422A"/>
    <w:rsid w:val="00AC4E47"/>
    <w:rsid w:val="00AC5134"/>
    <w:rsid w:val="00AC51FA"/>
    <w:rsid w:val="00AC7411"/>
    <w:rsid w:val="00AD0B78"/>
    <w:rsid w:val="00AD1387"/>
    <w:rsid w:val="00AD16F4"/>
    <w:rsid w:val="00AD1F86"/>
    <w:rsid w:val="00AD21FB"/>
    <w:rsid w:val="00AD2304"/>
    <w:rsid w:val="00AD252E"/>
    <w:rsid w:val="00AD35EF"/>
    <w:rsid w:val="00AD3974"/>
    <w:rsid w:val="00AD3E57"/>
    <w:rsid w:val="00AD490C"/>
    <w:rsid w:val="00AD597E"/>
    <w:rsid w:val="00AD6314"/>
    <w:rsid w:val="00AD631C"/>
    <w:rsid w:val="00AD6432"/>
    <w:rsid w:val="00AD65C4"/>
    <w:rsid w:val="00AD6D09"/>
    <w:rsid w:val="00AE0233"/>
    <w:rsid w:val="00AE041D"/>
    <w:rsid w:val="00AE2067"/>
    <w:rsid w:val="00AE2A26"/>
    <w:rsid w:val="00AE2F3B"/>
    <w:rsid w:val="00AE335D"/>
    <w:rsid w:val="00AE3B8C"/>
    <w:rsid w:val="00AE3E61"/>
    <w:rsid w:val="00AE4478"/>
    <w:rsid w:val="00AE5345"/>
    <w:rsid w:val="00AE5967"/>
    <w:rsid w:val="00AE5AA2"/>
    <w:rsid w:val="00AE5EE7"/>
    <w:rsid w:val="00AE6839"/>
    <w:rsid w:val="00AF02B3"/>
    <w:rsid w:val="00AF0E60"/>
    <w:rsid w:val="00AF1547"/>
    <w:rsid w:val="00AF19E8"/>
    <w:rsid w:val="00AF1C6E"/>
    <w:rsid w:val="00AF1D63"/>
    <w:rsid w:val="00AF2EFD"/>
    <w:rsid w:val="00AF2FC2"/>
    <w:rsid w:val="00AF435E"/>
    <w:rsid w:val="00AF4948"/>
    <w:rsid w:val="00AF4A81"/>
    <w:rsid w:val="00AF4DD0"/>
    <w:rsid w:val="00AF51D6"/>
    <w:rsid w:val="00AF5599"/>
    <w:rsid w:val="00AF663B"/>
    <w:rsid w:val="00AF7C64"/>
    <w:rsid w:val="00B00362"/>
    <w:rsid w:val="00B00ABF"/>
    <w:rsid w:val="00B00D69"/>
    <w:rsid w:val="00B00EC8"/>
    <w:rsid w:val="00B012F3"/>
    <w:rsid w:val="00B01BF1"/>
    <w:rsid w:val="00B0294E"/>
    <w:rsid w:val="00B02C9D"/>
    <w:rsid w:val="00B0417B"/>
    <w:rsid w:val="00B045B3"/>
    <w:rsid w:val="00B046EA"/>
    <w:rsid w:val="00B050C8"/>
    <w:rsid w:val="00B053D4"/>
    <w:rsid w:val="00B05D9E"/>
    <w:rsid w:val="00B06D00"/>
    <w:rsid w:val="00B06D5D"/>
    <w:rsid w:val="00B07086"/>
    <w:rsid w:val="00B07FD4"/>
    <w:rsid w:val="00B10AD1"/>
    <w:rsid w:val="00B11CA7"/>
    <w:rsid w:val="00B12180"/>
    <w:rsid w:val="00B137CE"/>
    <w:rsid w:val="00B13C38"/>
    <w:rsid w:val="00B145D2"/>
    <w:rsid w:val="00B1630B"/>
    <w:rsid w:val="00B16AB8"/>
    <w:rsid w:val="00B17256"/>
    <w:rsid w:val="00B17972"/>
    <w:rsid w:val="00B17B5A"/>
    <w:rsid w:val="00B20232"/>
    <w:rsid w:val="00B21261"/>
    <w:rsid w:val="00B215E2"/>
    <w:rsid w:val="00B22889"/>
    <w:rsid w:val="00B22C27"/>
    <w:rsid w:val="00B230CD"/>
    <w:rsid w:val="00B23FE2"/>
    <w:rsid w:val="00B24661"/>
    <w:rsid w:val="00B25146"/>
    <w:rsid w:val="00B25BF9"/>
    <w:rsid w:val="00B25C87"/>
    <w:rsid w:val="00B27A26"/>
    <w:rsid w:val="00B30177"/>
    <w:rsid w:val="00B30447"/>
    <w:rsid w:val="00B30986"/>
    <w:rsid w:val="00B318F1"/>
    <w:rsid w:val="00B3292B"/>
    <w:rsid w:val="00B32C54"/>
    <w:rsid w:val="00B32D69"/>
    <w:rsid w:val="00B34BA6"/>
    <w:rsid w:val="00B35110"/>
    <w:rsid w:val="00B35D7B"/>
    <w:rsid w:val="00B3620E"/>
    <w:rsid w:val="00B36FD4"/>
    <w:rsid w:val="00B370E8"/>
    <w:rsid w:val="00B37B8E"/>
    <w:rsid w:val="00B4035D"/>
    <w:rsid w:val="00B40E60"/>
    <w:rsid w:val="00B41150"/>
    <w:rsid w:val="00B41E12"/>
    <w:rsid w:val="00B422AB"/>
    <w:rsid w:val="00B423B3"/>
    <w:rsid w:val="00B42933"/>
    <w:rsid w:val="00B438C5"/>
    <w:rsid w:val="00B44247"/>
    <w:rsid w:val="00B44623"/>
    <w:rsid w:val="00B447B3"/>
    <w:rsid w:val="00B45806"/>
    <w:rsid w:val="00B462F0"/>
    <w:rsid w:val="00B46588"/>
    <w:rsid w:val="00B50207"/>
    <w:rsid w:val="00B50608"/>
    <w:rsid w:val="00B50C88"/>
    <w:rsid w:val="00B5153F"/>
    <w:rsid w:val="00B51AC9"/>
    <w:rsid w:val="00B51B28"/>
    <w:rsid w:val="00B52C58"/>
    <w:rsid w:val="00B52EB1"/>
    <w:rsid w:val="00B54CE6"/>
    <w:rsid w:val="00B55454"/>
    <w:rsid w:val="00B56128"/>
    <w:rsid w:val="00B56255"/>
    <w:rsid w:val="00B5654C"/>
    <w:rsid w:val="00B57075"/>
    <w:rsid w:val="00B60A95"/>
    <w:rsid w:val="00B61739"/>
    <w:rsid w:val="00B6190C"/>
    <w:rsid w:val="00B6197B"/>
    <w:rsid w:val="00B6254C"/>
    <w:rsid w:val="00B6389A"/>
    <w:rsid w:val="00B641B4"/>
    <w:rsid w:val="00B64366"/>
    <w:rsid w:val="00B643FA"/>
    <w:rsid w:val="00B6577B"/>
    <w:rsid w:val="00B662F2"/>
    <w:rsid w:val="00B66568"/>
    <w:rsid w:val="00B67244"/>
    <w:rsid w:val="00B67302"/>
    <w:rsid w:val="00B6784A"/>
    <w:rsid w:val="00B67F52"/>
    <w:rsid w:val="00B705B3"/>
    <w:rsid w:val="00B71B6E"/>
    <w:rsid w:val="00B7229F"/>
    <w:rsid w:val="00B7251F"/>
    <w:rsid w:val="00B731AD"/>
    <w:rsid w:val="00B744D8"/>
    <w:rsid w:val="00B7480D"/>
    <w:rsid w:val="00B74CD9"/>
    <w:rsid w:val="00B75801"/>
    <w:rsid w:val="00B75A8D"/>
    <w:rsid w:val="00B75CF4"/>
    <w:rsid w:val="00B761C0"/>
    <w:rsid w:val="00B763E6"/>
    <w:rsid w:val="00B76D71"/>
    <w:rsid w:val="00B810E1"/>
    <w:rsid w:val="00B8312A"/>
    <w:rsid w:val="00B83177"/>
    <w:rsid w:val="00B84985"/>
    <w:rsid w:val="00B85D2C"/>
    <w:rsid w:val="00B866AB"/>
    <w:rsid w:val="00B90EF5"/>
    <w:rsid w:val="00B91507"/>
    <w:rsid w:val="00B9241F"/>
    <w:rsid w:val="00B92CBB"/>
    <w:rsid w:val="00B93416"/>
    <w:rsid w:val="00B93FED"/>
    <w:rsid w:val="00B94968"/>
    <w:rsid w:val="00B94CB5"/>
    <w:rsid w:val="00B94D78"/>
    <w:rsid w:val="00B977A5"/>
    <w:rsid w:val="00BA05DA"/>
    <w:rsid w:val="00BA1499"/>
    <w:rsid w:val="00BA1559"/>
    <w:rsid w:val="00BA1D7E"/>
    <w:rsid w:val="00BA2373"/>
    <w:rsid w:val="00BA2EAF"/>
    <w:rsid w:val="00BA345F"/>
    <w:rsid w:val="00BA3A68"/>
    <w:rsid w:val="00BA3B0E"/>
    <w:rsid w:val="00BA3E7C"/>
    <w:rsid w:val="00BA5B4E"/>
    <w:rsid w:val="00BA5BD2"/>
    <w:rsid w:val="00BA629E"/>
    <w:rsid w:val="00BA6BE5"/>
    <w:rsid w:val="00BA7E4F"/>
    <w:rsid w:val="00BB08BA"/>
    <w:rsid w:val="00BB15B5"/>
    <w:rsid w:val="00BB1648"/>
    <w:rsid w:val="00BB241D"/>
    <w:rsid w:val="00BB2466"/>
    <w:rsid w:val="00BB348B"/>
    <w:rsid w:val="00BB3E09"/>
    <w:rsid w:val="00BB4BB5"/>
    <w:rsid w:val="00BB7685"/>
    <w:rsid w:val="00BB76F8"/>
    <w:rsid w:val="00BB7759"/>
    <w:rsid w:val="00BB792F"/>
    <w:rsid w:val="00BC0099"/>
    <w:rsid w:val="00BC1169"/>
    <w:rsid w:val="00BC1D39"/>
    <w:rsid w:val="00BC20F4"/>
    <w:rsid w:val="00BC2C32"/>
    <w:rsid w:val="00BC35B4"/>
    <w:rsid w:val="00BC3697"/>
    <w:rsid w:val="00BC3B31"/>
    <w:rsid w:val="00BC3B9C"/>
    <w:rsid w:val="00BC4345"/>
    <w:rsid w:val="00BC4CBB"/>
    <w:rsid w:val="00BC56CA"/>
    <w:rsid w:val="00BC5BFB"/>
    <w:rsid w:val="00BC6533"/>
    <w:rsid w:val="00BC6641"/>
    <w:rsid w:val="00BC7EC5"/>
    <w:rsid w:val="00BD1B81"/>
    <w:rsid w:val="00BD1F45"/>
    <w:rsid w:val="00BD3520"/>
    <w:rsid w:val="00BD370E"/>
    <w:rsid w:val="00BD4CFC"/>
    <w:rsid w:val="00BD5AA8"/>
    <w:rsid w:val="00BE08F9"/>
    <w:rsid w:val="00BE0C29"/>
    <w:rsid w:val="00BE1E42"/>
    <w:rsid w:val="00BE35B4"/>
    <w:rsid w:val="00BE3E0E"/>
    <w:rsid w:val="00BE4EFA"/>
    <w:rsid w:val="00BE5C97"/>
    <w:rsid w:val="00BE6D43"/>
    <w:rsid w:val="00BE6F89"/>
    <w:rsid w:val="00BE790E"/>
    <w:rsid w:val="00BE793E"/>
    <w:rsid w:val="00BE7D62"/>
    <w:rsid w:val="00BF0357"/>
    <w:rsid w:val="00BF03B7"/>
    <w:rsid w:val="00BF1081"/>
    <w:rsid w:val="00BF3709"/>
    <w:rsid w:val="00BF3A93"/>
    <w:rsid w:val="00BF4136"/>
    <w:rsid w:val="00BF419B"/>
    <w:rsid w:val="00BF4B07"/>
    <w:rsid w:val="00BF4D83"/>
    <w:rsid w:val="00BF63DA"/>
    <w:rsid w:val="00BF6948"/>
    <w:rsid w:val="00BF6AA6"/>
    <w:rsid w:val="00BF6B64"/>
    <w:rsid w:val="00BF74F9"/>
    <w:rsid w:val="00C0113B"/>
    <w:rsid w:val="00C015C3"/>
    <w:rsid w:val="00C023F6"/>
    <w:rsid w:val="00C027C1"/>
    <w:rsid w:val="00C03843"/>
    <w:rsid w:val="00C03A85"/>
    <w:rsid w:val="00C03C78"/>
    <w:rsid w:val="00C04134"/>
    <w:rsid w:val="00C045B2"/>
    <w:rsid w:val="00C04913"/>
    <w:rsid w:val="00C04C45"/>
    <w:rsid w:val="00C04DF5"/>
    <w:rsid w:val="00C06195"/>
    <w:rsid w:val="00C1012E"/>
    <w:rsid w:val="00C10A79"/>
    <w:rsid w:val="00C10D1A"/>
    <w:rsid w:val="00C13279"/>
    <w:rsid w:val="00C1456F"/>
    <w:rsid w:val="00C15641"/>
    <w:rsid w:val="00C15B5D"/>
    <w:rsid w:val="00C16CE2"/>
    <w:rsid w:val="00C20008"/>
    <w:rsid w:val="00C21A1B"/>
    <w:rsid w:val="00C21BAF"/>
    <w:rsid w:val="00C21F06"/>
    <w:rsid w:val="00C22604"/>
    <w:rsid w:val="00C23613"/>
    <w:rsid w:val="00C243FF"/>
    <w:rsid w:val="00C24605"/>
    <w:rsid w:val="00C25E49"/>
    <w:rsid w:val="00C274B9"/>
    <w:rsid w:val="00C27651"/>
    <w:rsid w:val="00C27A19"/>
    <w:rsid w:val="00C27F10"/>
    <w:rsid w:val="00C318BD"/>
    <w:rsid w:val="00C31E81"/>
    <w:rsid w:val="00C33782"/>
    <w:rsid w:val="00C33CFC"/>
    <w:rsid w:val="00C3413B"/>
    <w:rsid w:val="00C3427C"/>
    <w:rsid w:val="00C35221"/>
    <w:rsid w:val="00C35874"/>
    <w:rsid w:val="00C358EF"/>
    <w:rsid w:val="00C35A79"/>
    <w:rsid w:val="00C4074B"/>
    <w:rsid w:val="00C409BE"/>
    <w:rsid w:val="00C40B91"/>
    <w:rsid w:val="00C42605"/>
    <w:rsid w:val="00C4298C"/>
    <w:rsid w:val="00C42BCC"/>
    <w:rsid w:val="00C42CDB"/>
    <w:rsid w:val="00C43E69"/>
    <w:rsid w:val="00C447BB"/>
    <w:rsid w:val="00C44D5B"/>
    <w:rsid w:val="00C45607"/>
    <w:rsid w:val="00C45B36"/>
    <w:rsid w:val="00C46D01"/>
    <w:rsid w:val="00C4753D"/>
    <w:rsid w:val="00C50E78"/>
    <w:rsid w:val="00C51694"/>
    <w:rsid w:val="00C51CB4"/>
    <w:rsid w:val="00C51E40"/>
    <w:rsid w:val="00C52394"/>
    <w:rsid w:val="00C52E9E"/>
    <w:rsid w:val="00C53349"/>
    <w:rsid w:val="00C53A9F"/>
    <w:rsid w:val="00C5618D"/>
    <w:rsid w:val="00C604AA"/>
    <w:rsid w:val="00C6059F"/>
    <w:rsid w:val="00C614D3"/>
    <w:rsid w:val="00C61898"/>
    <w:rsid w:val="00C61EC1"/>
    <w:rsid w:val="00C6382E"/>
    <w:rsid w:val="00C63CA3"/>
    <w:rsid w:val="00C669B6"/>
    <w:rsid w:val="00C676D0"/>
    <w:rsid w:val="00C67F6C"/>
    <w:rsid w:val="00C703D8"/>
    <w:rsid w:val="00C71B94"/>
    <w:rsid w:val="00C72880"/>
    <w:rsid w:val="00C7293F"/>
    <w:rsid w:val="00C7324C"/>
    <w:rsid w:val="00C73ADC"/>
    <w:rsid w:val="00C73D79"/>
    <w:rsid w:val="00C7483E"/>
    <w:rsid w:val="00C759D2"/>
    <w:rsid w:val="00C75FC9"/>
    <w:rsid w:val="00C76F20"/>
    <w:rsid w:val="00C7717B"/>
    <w:rsid w:val="00C80197"/>
    <w:rsid w:val="00C80BF3"/>
    <w:rsid w:val="00C818A7"/>
    <w:rsid w:val="00C819FA"/>
    <w:rsid w:val="00C81C4C"/>
    <w:rsid w:val="00C82135"/>
    <w:rsid w:val="00C8279B"/>
    <w:rsid w:val="00C82AB5"/>
    <w:rsid w:val="00C830DA"/>
    <w:rsid w:val="00C8313E"/>
    <w:rsid w:val="00C83BB8"/>
    <w:rsid w:val="00C83CFF"/>
    <w:rsid w:val="00C846D4"/>
    <w:rsid w:val="00C847C5"/>
    <w:rsid w:val="00C867D2"/>
    <w:rsid w:val="00C87C57"/>
    <w:rsid w:val="00C90176"/>
    <w:rsid w:val="00C9048B"/>
    <w:rsid w:val="00C906D6"/>
    <w:rsid w:val="00C90761"/>
    <w:rsid w:val="00C9120C"/>
    <w:rsid w:val="00C917EA"/>
    <w:rsid w:val="00C91E8F"/>
    <w:rsid w:val="00C93794"/>
    <w:rsid w:val="00C94619"/>
    <w:rsid w:val="00C94E7E"/>
    <w:rsid w:val="00C951F9"/>
    <w:rsid w:val="00C95B05"/>
    <w:rsid w:val="00C96250"/>
    <w:rsid w:val="00C96647"/>
    <w:rsid w:val="00C96D0F"/>
    <w:rsid w:val="00CA07EB"/>
    <w:rsid w:val="00CA0E06"/>
    <w:rsid w:val="00CA22EF"/>
    <w:rsid w:val="00CA2923"/>
    <w:rsid w:val="00CA387A"/>
    <w:rsid w:val="00CA39D6"/>
    <w:rsid w:val="00CA45BA"/>
    <w:rsid w:val="00CA4BDD"/>
    <w:rsid w:val="00CA513E"/>
    <w:rsid w:val="00CA7CDE"/>
    <w:rsid w:val="00CB02D9"/>
    <w:rsid w:val="00CB245B"/>
    <w:rsid w:val="00CB42B7"/>
    <w:rsid w:val="00CB4CB4"/>
    <w:rsid w:val="00CB5A77"/>
    <w:rsid w:val="00CB62C6"/>
    <w:rsid w:val="00CB6508"/>
    <w:rsid w:val="00CB722A"/>
    <w:rsid w:val="00CB7A20"/>
    <w:rsid w:val="00CC1276"/>
    <w:rsid w:val="00CC2985"/>
    <w:rsid w:val="00CC4F2D"/>
    <w:rsid w:val="00CC51D1"/>
    <w:rsid w:val="00CC593B"/>
    <w:rsid w:val="00CC5EBE"/>
    <w:rsid w:val="00CC673A"/>
    <w:rsid w:val="00CC6E25"/>
    <w:rsid w:val="00CC75D4"/>
    <w:rsid w:val="00CC7871"/>
    <w:rsid w:val="00CC79E4"/>
    <w:rsid w:val="00CC7E08"/>
    <w:rsid w:val="00CD1093"/>
    <w:rsid w:val="00CD2421"/>
    <w:rsid w:val="00CD30FC"/>
    <w:rsid w:val="00CD4140"/>
    <w:rsid w:val="00CD4727"/>
    <w:rsid w:val="00CD5516"/>
    <w:rsid w:val="00CD5886"/>
    <w:rsid w:val="00CD58BE"/>
    <w:rsid w:val="00CD6089"/>
    <w:rsid w:val="00CD64B5"/>
    <w:rsid w:val="00CD70FC"/>
    <w:rsid w:val="00CE1F25"/>
    <w:rsid w:val="00CE2F52"/>
    <w:rsid w:val="00CE30D5"/>
    <w:rsid w:val="00CE39FC"/>
    <w:rsid w:val="00CE3C76"/>
    <w:rsid w:val="00CE4B86"/>
    <w:rsid w:val="00CE5816"/>
    <w:rsid w:val="00CE5929"/>
    <w:rsid w:val="00CE67C1"/>
    <w:rsid w:val="00CF091F"/>
    <w:rsid w:val="00CF0F8C"/>
    <w:rsid w:val="00CF333D"/>
    <w:rsid w:val="00CF6D97"/>
    <w:rsid w:val="00CF6DDA"/>
    <w:rsid w:val="00CF7798"/>
    <w:rsid w:val="00CF7DA9"/>
    <w:rsid w:val="00D0115F"/>
    <w:rsid w:val="00D01A86"/>
    <w:rsid w:val="00D01F1C"/>
    <w:rsid w:val="00D02334"/>
    <w:rsid w:val="00D02528"/>
    <w:rsid w:val="00D02536"/>
    <w:rsid w:val="00D029D1"/>
    <w:rsid w:val="00D03177"/>
    <w:rsid w:val="00D039EA"/>
    <w:rsid w:val="00D0439E"/>
    <w:rsid w:val="00D04B83"/>
    <w:rsid w:val="00D04FA7"/>
    <w:rsid w:val="00D05478"/>
    <w:rsid w:val="00D056D8"/>
    <w:rsid w:val="00D07A89"/>
    <w:rsid w:val="00D1043E"/>
    <w:rsid w:val="00D106A2"/>
    <w:rsid w:val="00D10D3D"/>
    <w:rsid w:val="00D10D97"/>
    <w:rsid w:val="00D11423"/>
    <w:rsid w:val="00D11EAC"/>
    <w:rsid w:val="00D120CA"/>
    <w:rsid w:val="00D1246C"/>
    <w:rsid w:val="00D1285E"/>
    <w:rsid w:val="00D12C14"/>
    <w:rsid w:val="00D132AF"/>
    <w:rsid w:val="00D14428"/>
    <w:rsid w:val="00D148A4"/>
    <w:rsid w:val="00D14DD0"/>
    <w:rsid w:val="00D152F2"/>
    <w:rsid w:val="00D16723"/>
    <w:rsid w:val="00D20064"/>
    <w:rsid w:val="00D2053E"/>
    <w:rsid w:val="00D213B5"/>
    <w:rsid w:val="00D216E3"/>
    <w:rsid w:val="00D217EA"/>
    <w:rsid w:val="00D21907"/>
    <w:rsid w:val="00D23EB4"/>
    <w:rsid w:val="00D23F56"/>
    <w:rsid w:val="00D243AC"/>
    <w:rsid w:val="00D24878"/>
    <w:rsid w:val="00D25294"/>
    <w:rsid w:val="00D25319"/>
    <w:rsid w:val="00D25759"/>
    <w:rsid w:val="00D26518"/>
    <w:rsid w:val="00D317A2"/>
    <w:rsid w:val="00D33221"/>
    <w:rsid w:val="00D3396C"/>
    <w:rsid w:val="00D33ED9"/>
    <w:rsid w:val="00D34341"/>
    <w:rsid w:val="00D34D75"/>
    <w:rsid w:val="00D35946"/>
    <w:rsid w:val="00D35AE3"/>
    <w:rsid w:val="00D37A5A"/>
    <w:rsid w:val="00D37DBF"/>
    <w:rsid w:val="00D406E7"/>
    <w:rsid w:val="00D41092"/>
    <w:rsid w:val="00D419FA"/>
    <w:rsid w:val="00D4346D"/>
    <w:rsid w:val="00D434D6"/>
    <w:rsid w:val="00D437B4"/>
    <w:rsid w:val="00D443A4"/>
    <w:rsid w:val="00D44E51"/>
    <w:rsid w:val="00D4554D"/>
    <w:rsid w:val="00D46102"/>
    <w:rsid w:val="00D46240"/>
    <w:rsid w:val="00D46401"/>
    <w:rsid w:val="00D46BEC"/>
    <w:rsid w:val="00D47009"/>
    <w:rsid w:val="00D47A52"/>
    <w:rsid w:val="00D47B09"/>
    <w:rsid w:val="00D47BCB"/>
    <w:rsid w:val="00D5065C"/>
    <w:rsid w:val="00D50872"/>
    <w:rsid w:val="00D5196E"/>
    <w:rsid w:val="00D51BDA"/>
    <w:rsid w:val="00D51F77"/>
    <w:rsid w:val="00D52134"/>
    <w:rsid w:val="00D53579"/>
    <w:rsid w:val="00D53978"/>
    <w:rsid w:val="00D53FFC"/>
    <w:rsid w:val="00D57162"/>
    <w:rsid w:val="00D57744"/>
    <w:rsid w:val="00D602CD"/>
    <w:rsid w:val="00D6044A"/>
    <w:rsid w:val="00D608AD"/>
    <w:rsid w:val="00D6217C"/>
    <w:rsid w:val="00D6246C"/>
    <w:rsid w:val="00D63CD5"/>
    <w:rsid w:val="00D65800"/>
    <w:rsid w:val="00D65F60"/>
    <w:rsid w:val="00D661A1"/>
    <w:rsid w:val="00D70C61"/>
    <w:rsid w:val="00D70D87"/>
    <w:rsid w:val="00D72177"/>
    <w:rsid w:val="00D725C0"/>
    <w:rsid w:val="00D73971"/>
    <w:rsid w:val="00D740B2"/>
    <w:rsid w:val="00D7549A"/>
    <w:rsid w:val="00D76F5D"/>
    <w:rsid w:val="00D77D45"/>
    <w:rsid w:val="00D80444"/>
    <w:rsid w:val="00D8080B"/>
    <w:rsid w:val="00D80C19"/>
    <w:rsid w:val="00D8120E"/>
    <w:rsid w:val="00D81815"/>
    <w:rsid w:val="00D82718"/>
    <w:rsid w:val="00D82C92"/>
    <w:rsid w:val="00D82DD0"/>
    <w:rsid w:val="00D8426C"/>
    <w:rsid w:val="00D8448F"/>
    <w:rsid w:val="00D84CA8"/>
    <w:rsid w:val="00D84CED"/>
    <w:rsid w:val="00D8696B"/>
    <w:rsid w:val="00D86C99"/>
    <w:rsid w:val="00D86E01"/>
    <w:rsid w:val="00D87017"/>
    <w:rsid w:val="00D8703D"/>
    <w:rsid w:val="00D87945"/>
    <w:rsid w:val="00D87E42"/>
    <w:rsid w:val="00D90A26"/>
    <w:rsid w:val="00D910D5"/>
    <w:rsid w:val="00D91D7D"/>
    <w:rsid w:val="00D921A5"/>
    <w:rsid w:val="00D92B3A"/>
    <w:rsid w:val="00D93837"/>
    <w:rsid w:val="00D94D66"/>
    <w:rsid w:val="00D9594F"/>
    <w:rsid w:val="00D9625C"/>
    <w:rsid w:val="00D96C12"/>
    <w:rsid w:val="00D97852"/>
    <w:rsid w:val="00DA08AC"/>
    <w:rsid w:val="00DA20CC"/>
    <w:rsid w:val="00DA2575"/>
    <w:rsid w:val="00DA37D9"/>
    <w:rsid w:val="00DA46E5"/>
    <w:rsid w:val="00DA5123"/>
    <w:rsid w:val="00DA65B8"/>
    <w:rsid w:val="00DA722B"/>
    <w:rsid w:val="00DA7667"/>
    <w:rsid w:val="00DA7AB7"/>
    <w:rsid w:val="00DB00A6"/>
    <w:rsid w:val="00DB043B"/>
    <w:rsid w:val="00DB07A6"/>
    <w:rsid w:val="00DB18D6"/>
    <w:rsid w:val="00DB1C77"/>
    <w:rsid w:val="00DB2255"/>
    <w:rsid w:val="00DB2B17"/>
    <w:rsid w:val="00DB2D9E"/>
    <w:rsid w:val="00DB3CE1"/>
    <w:rsid w:val="00DB3D4D"/>
    <w:rsid w:val="00DB450C"/>
    <w:rsid w:val="00DB4A68"/>
    <w:rsid w:val="00DB59C0"/>
    <w:rsid w:val="00DB624D"/>
    <w:rsid w:val="00DB6B05"/>
    <w:rsid w:val="00DC0920"/>
    <w:rsid w:val="00DC0DD3"/>
    <w:rsid w:val="00DC1422"/>
    <w:rsid w:val="00DC189C"/>
    <w:rsid w:val="00DC203F"/>
    <w:rsid w:val="00DC239F"/>
    <w:rsid w:val="00DC2C1F"/>
    <w:rsid w:val="00DC32E1"/>
    <w:rsid w:val="00DC34AC"/>
    <w:rsid w:val="00DC4F22"/>
    <w:rsid w:val="00DC6E5C"/>
    <w:rsid w:val="00DD1416"/>
    <w:rsid w:val="00DD21A2"/>
    <w:rsid w:val="00DD2637"/>
    <w:rsid w:val="00DD2C74"/>
    <w:rsid w:val="00DD2EFD"/>
    <w:rsid w:val="00DD3DD5"/>
    <w:rsid w:val="00DD41B2"/>
    <w:rsid w:val="00DD6431"/>
    <w:rsid w:val="00DD6495"/>
    <w:rsid w:val="00DD748E"/>
    <w:rsid w:val="00DE110B"/>
    <w:rsid w:val="00DE19EF"/>
    <w:rsid w:val="00DE1C5A"/>
    <w:rsid w:val="00DE1EEB"/>
    <w:rsid w:val="00DE4F34"/>
    <w:rsid w:val="00DE4FC1"/>
    <w:rsid w:val="00DE5401"/>
    <w:rsid w:val="00DE5BFD"/>
    <w:rsid w:val="00DE6BB4"/>
    <w:rsid w:val="00DE76A8"/>
    <w:rsid w:val="00DF1F6F"/>
    <w:rsid w:val="00DF2AB7"/>
    <w:rsid w:val="00DF6EA4"/>
    <w:rsid w:val="00DF6F28"/>
    <w:rsid w:val="00E01B33"/>
    <w:rsid w:val="00E02DF5"/>
    <w:rsid w:val="00E03D30"/>
    <w:rsid w:val="00E04119"/>
    <w:rsid w:val="00E04A55"/>
    <w:rsid w:val="00E04CD3"/>
    <w:rsid w:val="00E05725"/>
    <w:rsid w:val="00E07DBD"/>
    <w:rsid w:val="00E10399"/>
    <w:rsid w:val="00E106D6"/>
    <w:rsid w:val="00E1082E"/>
    <w:rsid w:val="00E12579"/>
    <w:rsid w:val="00E12731"/>
    <w:rsid w:val="00E13A0D"/>
    <w:rsid w:val="00E13A36"/>
    <w:rsid w:val="00E13D51"/>
    <w:rsid w:val="00E13FB8"/>
    <w:rsid w:val="00E146A9"/>
    <w:rsid w:val="00E14B27"/>
    <w:rsid w:val="00E16132"/>
    <w:rsid w:val="00E166E8"/>
    <w:rsid w:val="00E1672C"/>
    <w:rsid w:val="00E16C1A"/>
    <w:rsid w:val="00E16C7E"/>
    <w:rsid w:val="00E17B3A"/>
    <w:rsid w:val="00E17B3C"/>
    <w:rsid w:val="00E209E6"/>
    <w:rsid w:val="00E20C7D"/>
    <w:rsid w:val="00E225C2"/>
    <w:rsid w:val="00E2359C"/>
    <w:rsid w:val="00E235B2"/>
    <w:rsid w:val="00E23922"/>
    <w:rsid w:val="00E23BE0"/>
    <w:rsid w:val="00E24AED"/>
    <w:rsid w:val="00E26034"/>
    <w:rsid w:val="00E271B8"/>
    <w:rsid w:val="00E27341"/>
    <w:rsid w:val="00E31378"/>
    <w:rsid w:val="00E31FD3"/>
    <w:rsid w:val="00E3250A"/>
    <w:rsid w:val="00E32772"/>
    <w:rsid w:val="00E328A0"/>
    <w:rsid w:val="00E3299C"/>
    <w:rsid w:val="00E32B9B"/>
    <w:rsid w:val="00E32C78"/>
    <w:rsid w:val="00E32F68"/>
    <w:rsid w:val="00E33747"/>
    <w:rsid w:val="00E33F75"/>
    <w:rsid w:val="00E35BDE"/>
    <w:rsid w:val="00E36AE5"/>
    <w:rsid w:val="00E36E73"/>
    <w:rsid w:val="00E37517"/>
    <w:rsid w:val="00E375DF"/>
    <w:rsid w:val="00E37770"/>
    <w:rsid w:val="00E37836"/>
    <w:rsid w:val="00E40224"/>
    <w:rsid w:val="00E4027A"/>
    <w:rsid w:val="00E40D1C"/>
    <w:rsid w:val="00E40D46"/>
    <w:rsid w:val="00E40F36"/>
    <w:rsid w:val="00E4100D"/>
    <w:rsid w:val="00E4353D"/>
    <w:rsid w:val="00E474F9"/>
    <w:rsid w:val="00E479B2"/>
    <w:rsid w:val="00E47C56"/>
    <w:rsid w:val="00E5053E"/>
    <w:rsid w:val="00E50572"/>
    <w:rsid w:val="00E50CD5"/>
    <w:rsid w:val="00E50E85"/>
    <w:rsid w:val="00E51DA9"/>
    <w:rsid w:val="00E525E2"/>
    <w:rsid w:val="00E52A5B"/>
    <w:rsid w:val="00E52C45"/>
    <w:rsid w:val="00E532B8"/>
    <w:rsid w:val="00E536FE"/>
    <w:rsid w:val="00E542BE"/>
    <w:rsid w:val="00E5543B"/>
    <w:rsid w:val="00E55D0D"/>
    <w:rsid w:val="00E566F8"/>
    <w:rsid w:val="00E56FF6"/>
    <w:rsid w:val="00E57BCA"/>
    <w:rsid w:val="00E57EB0"/>
    <w:rsid w:val="00E60A61"/>
    <w:rsid w:val="00E60FED"/>
    <w:rsid w:val="00E61641"/>
    <w:rsid w:val="00E61CD0"/>
    <w:rsid w:val="00E62C5F"/>
    <w:rsid w:val="00E632C2"/>
    <w:rsid w:val="00E64B10"/>
    <w:rsid w:val="00E65E00"/>
    <w:rsid w:val="00E66DB7"/>
    <w:rsid w:val="00E67379"/>
    <w:rsid w:val="00E713D7"/>
    <w:rsid w:val="00E726DB"/>
    <w:rsid w:val="00E72B7E"/>
    <w:rsid w:val="00E72FB3"/>
    <w:rsid w:val="00E7358F"/>
    <w:rsid w:val="00E737C0"/>
    <w:rsid w:val="00E74E5E"/>
    <w:rsid w:val="00E7546E"/>
    <w:rsid w:val="00E75F15"/>
    <w:rsid w:val="00E760E2"/>
    <w:rsid w:val="00E76473"/>
    <w:rsid w:val="00E7752C"/>
    <w:rsid w:val="00E776C6"/>
    <w:rsid w:val="00E7777C"/>
    <w:rsid w:val="00E807BE"/>
    <w:rsid w:val="00E80959"/>
    <w:rsid w:val="00E819E7"/>
    <w:rsid w:val="00E81D75"/>
    <w:rsid w:val="00E821C1"/>
    <w:rsid w:val="00E82B71"/>
    <w:rsid w:val="00E82DDC"/>
    <w:rsid w:val="00E83C48"/>
    <w:rsid w:val="00E84B88"/>
    <w:rsid w:val="00E851EA"/>
    <w:rsid w:val="00E85624"/>
    <w:rsid w:val="00E86027"/>
    <w:rsid w:val="00E8613A"/>
    <w:rsid w:val="00E86ED5"/>
    <w:rsid w:val="00E86F6D"/>
    <w:rsid w:val="00E87DC9"/>
    <w:rsid w:val="00E91F3A"/>
    <w:rsid w:val="00E937A8"/>
    <w:rsid w:val="00E94115"/>
    <w:rsid w:val="00E94D00"/>
    <w:rsid w:val="00E952FA"/>
    <w:rsid w:val="00E9560A"/>
    <w:rsid w:val="00E9582A"/>
    <w:rsid w:val="00E95D86"/>
    <w:rsid w:val="00E96266"/>
    <w:rsid w:val="00EA0CD8"/>
    <w:rsid w:val="00EA0E3B"/>
    <w:rsid w:val="00EA0EDB"/>
    <w:rsid w:val="00EA1ACD"/>
    <w:rsid w:val="00EA1C0E"/>
    <w:rsid w:val="00EA20C4"/>
    <w:rsid w:val="00EA2CFE"/>
    <w:rsid w:val="00EA33B0"/>
    <w:rsid w:val="00EA3901"/>
    <w:rsid w:val="00EA3E61"/>
    <w:rsid w:val="00EA3E67"/>
    <w:rsid w:val="00EA3EF8"/>
    <w:rsid w:val="00EA4241"/>
    <w:rsid w:val="00EA4DDB"/>
    <w:rsid w:val="00EA56B2"/>
    <w:rsid w:val="00EA5B65"/>
    <w:rsid w:val="00EA72CB"/>
    <w:rsid w:val="00EA7955"/>
    <w:rsid w:val="00EB01A8"/>
    <w:rsid w:val="00EB194D"/>
    <w:rsid w:val="00EB2E87"/>
    <w:rsid w:val="00EB314B"/>
    <w:rsid w:val="00EB3D6B"/>
    <w:rsid w:val="00EB4242"/>
    <w:rsid w:val="00EB4659"/>
    <w:rsid w:val="00EB47FD"/>
    <w:rsid w:val="00EB4ACA"/>
    <w:rsid w:val="00EB4CC8"/>
    <w:rsid w:val="00EB5484"/>
    <w:rsid w:val="00EB56DF"/>
    <w:rsid w:val="00EB62CD"/>
    <w:rsid w:val="00EB71D6"/>
    <w:rsid w:val="00EB7666"/>
    <w:rsid w:val="00EB7754"/>
    <w:rsid w:val="00EB7F07"/>
    <w:rsid w:val="00EC035B"/>
    <w:rsid w:val="00EC163A"/>
    <w:rsid w:val="00EC326E"/>
    <w:rsid w:val="00EC4A06"/>
    <w:rsid w:val="00EC4F34"/>
    <w:rsid w:val="00EC6418"/>
    <w:rsid w:val="00EC68D7"/>
    <w:rsid w:val="00EC6A89"/>
    <w:rsid w:val="00EC74B2"/>
    <w:rsid w:val="00EC7EF9"/>
    <w:rsid w:val="00EC7F00"/>
    <w:rsid w:val="00ED0480"/>
    <w:rsid w:val="00ED08C6"/>
    <w:rsid w:val="00ED0F45"/>
    <w:rsid w:val="00ED11F2"/>
    <w:rsid w:val="00ED185D"/>
    <w:rsid w:val="00ED2DB7"/>
    <w:rsid w:val="00ED2FF1"/>
    <w:rsid w:val="00ED47E5"/>
    <w:rsid w:val="00ED56E3"/>
    <w:rsid w:val="00ED598D"/>
    <w:rsid w:val="00ED5F34"/>
    <w:rsid w:val="00ED6C55"/>
    <w:rsid w:val="00ED74E5"/>
    <w:rsid w:val="00ED75CE"/>
    <w:rsid w:val="00ED7FCF"/>
    <w:rsid w:val="00EE48D3"/>
    <w:rsid w:val="00EE48FC"/>
    <w:rsid w:val="00EE530A"/>
    <w:rsid w:val="00EE5FDB"/>
    <w:rsid w:val="00EE6287"/>
    <w:rsid w:val="00EE66F4"/>
    <w:rsid w:val="00EE7BB6"/>
    <w:rsid w:val="00EE7FEB"/>
    <w:rsid w:val="00EF1000"/>
    <w:rsid w:val="00EF18DC"/>
    <w:rsid w:val="00EF198F"/>
    <w:rsid w:val="00EF20EC"/>
    <w:rsid w:val="00EF422C"/>
    <w:rsid w:val="00EF465E"/>
    <w:rsid w:val="00EF4880"/>
    <w:rsid w:val="00EF4E12"/>
    <w:rsid w:val="00EF569C"/>
    <w:rsid w:val="00EF5F1D"/>
    <w:rsid w:val="00EF6EA4"/>
    <w:rsid w:val="00F00198"/>
    <w:rsid w:val="00F00C9D"/>
    <w:rsid w:val="00F016CB"/>
    <w:rsid w:val="00F0378D"/>
    <w:rsid w:val="00F03A73"/>
    <w:rsid w:val="00F03AC0"/>
    <w:rsid w:val="00F04704"/>
    <w:rsid w:val="00F0566D"/>
    <w:rsid w:val="00F061EB"/>
    <w:rsid w:val="00F06B1C"/>
    <w:rsid w:val="00F079BB"/>
    <w:rsid w:val="00F11F83"/>
    <w:rsid w:val="00F12200"/>
    <w:rsid w:val="00F12549"/>
    <w:rsid w:val="00F135AC"/>
    <w:rsid w:val="00F139CA"/>
    <w:rsid w:val="00F13BFB"/>
    <w:rsid w:val="00F14C4C"/>
    <w:rsid w:val="00F152D2"/>
    <w:rsid w:val="00F15333"/>
    <w:rsid w:val="00F163ED"/>
    <w:rsid w:val="00F16646"/>
    <w:rsid w:val="00F169BE"/>
    <w:rsid w:val="00F16D58"/>
    <w:rsid w:val="00F17C2A"/>
    <w:rsid w:val="00F17D23"/>
    <w:rsid w:val="00F215E6"/>
    <w:rsid w:val="00F217B4"/>
    <w:rsid w:val="00F21ACB"/>
    <w:rsid w:val="00F21D91"/>
    <w:rsid w:val="00F2267C"/>
    <w:rsid w:val="00F228EA"/>
    <w:rsid w:val="00F229B5"/>
    <w:rsid w:val="00F22A0B"/>
    <w:rsid w:val="00F22DC1"/>
    <w:rsid w:val="00F24A79"/>
    <w:rsid w:val="00F24A7C"/>
    <w:rsid w:val="00F255E9"/>
    <w:rsid w:val="00F25C0D"/>
    <w:rsid w:val="00F25D20"/>
    <w:rsid w:val="00F25D59"/>
    <w:rsid w:val="00F25E96"/>
    <w:rsid w:val="00F27CFE"/>
    <w:rsid w:val="00F27E49"/>
    <w:rsid w:val="00F3058F"/>
    <w:rsid w:val="00F309A7"/>
    <w:rsid w:val="00F30FDD"/>
    <w:rsid w:val="00F324E0"/>
    <w:rsid w:val="00F32CDB"/>
    <w:rsid w:val="00F334F5"/>
    <w:rsid w:val="00F3379E"/>
    <w:rsid w:val="00F33B35"/>
    <w:rsid w:val="00F3477D"/>
    <w:rsid w:val="00F34BB1"/>
    <w:rsid w:val="00F35A0E"/>
    <w:rsid w:val="00F35BF4"/>
    <w:rsid w:val="00F368DC"/>
    <w:rsid w:val="00F37E66"/>
    <w:rsid w:val="00F40917"/>
    <w:rsid w:val="00F40E71"/>
    <w:rsid w:val="00F41B03"/>
    <w:rsid w:val="00F42E66"/>
    <w:rsid w:val="00F430F2"/>
    <w:rsid w:val="00F4348D"/>
    <w:rsid w:val="00F45AEC"/>
    <w:rsid w:val="00F4741F"/>
    <w:rsid w:val="00F5000D"/>
    <w:rsid w:val="00F50594"/>
    <w:rsid w:val="00F5087F"/>
    <w:rsid w:val="00F509A3"/>
    <w:rsid w:val="00F50DC6"/>
    <w:rsid w:val="00F5187A"/>
    <w:rsid w:val="00F528E8"/>
    <w:rsid w:val="00F53943"/>
    <w:rsid w:val="00F540EB"/>
    <w:rsid w:val="00F5486D"/>
    <w:rsid w:val="00F5693B"/>
    <w:rsid w:val="00F60351"/>
    <w:rsid w:val="00F6158B"/>
    <w:rsid w:val="00F619F8"/>
    <w:rsid w:val="00F61B86"/>
    <w:rsid w:val="00F62383"/>
    <w:rsid w:val="00F647F0"/>
    <w:rsid w:val="00F64E79"/>
    <w:rsid w:val="00F6573A"/>
    <w:rsid w:val="00F66BFD"/>
    <w:rsid w:val="00F671C4"/>
    <w:rsid w:val="00F67446"/>
    <w:rsid w:val="00F679AA"/>
    <w:rsid w:val="00F67A60"/>
    <w:rsid w:val="00F702C8"/>
    <w:rsid w:val="00F7079A"/>
    <w:rsid w:val="00F71C2F"/>
    <w:rsid w:val="00F72518"/>
    <w:rsid w:val="00F72F97"/>
    <w:rsid w:val="00F7375E"/>
    <w:rsid w:val="00F73B1C"/>
    <w:rsid w:val="00F74723"/>
    <w:rsid w:val="00F74EA1"/>
    <w:rsid w:val="00F75415"/>
    <w:rsid w:val="00F75482"/>
    <w:rsid w:val="00F75CAE"/>
    <w:rsid w:val="00F75DB3"/>
    <w:rsid w:val="00F765A3"/>
    <w:rsid w:val="00F76BD4"/>
    <w:rsid w:val="00F76E8A"/>
    <w:rsid w:val="00F77EF4"/>
    <w:rsid w:val="00F77F76"/>
    <w:rsid w:val="00F828D2"/>
    <w:rsid w:val="00F82D9B"/>
    <w:rsid w:val="00F833F2"/>
    <w:rsid w:val="00F852CF"/>
    <w:rsid w:val="00F8551E"/>
    <w:rsid w:val="00F85C63"/>
    <w:rsid w:val="00F86271"/>
    <w:rsid w:val="00F900E3"/>
    <w:rsid w:val="00F919F6"/>
    <w:rsid w:val="00F929E4"/>
    <w:rsid w:val="00F93386"/>
    <w:rsid w:val="00F93F93"/>
    <w:rsid w:val="00F94C78"/>
    <w:rsid w:val="00F95519"/>
    <w:rsid w:val="00F96BD2"/>
    <w:rsid w:val="00F97008"/>
    <w:rsid w:val="00F97210"/>
    <w:rsid w:val="00F97269"/>
    <w:rsid w:val="00F97447"/>
    <w:rsid w:val="00F97C2D"/>
    <w:rsid w:val="00FA1FFA"/>
    <w:rsid w:val="00FA21AD"/>
    <w:rsid w:val="00FA21E8"/>
    <w:rsid w:val="00FA2762"/>
    <w:rsid w:val="00FA321A"/>
    <w:rsid w:val="00FA32EC"/>
    <w:rsid w:val="00FA66DC"/>
    <w:rsid w:val="00FA66F9"/>
    <w:rsid w:val="00FA680E"/>
    <w:rsid w:val="00FB0EAC"/>
    <w:rsid w:val="00FB28B4"/>
    <w:rsid w:val="00FB31C1"/>
    <w:rsid w:val="00FB48B3"/>
    <w:rsid w:val="00FB5C03"/>
    <w:rsid w:val="00FB7294"/>
    <w:rsid w:val="00FC07D3"/>
    <w:rsid w:val="00FC1034"/>
    <w:rsid w:val="00FC1615"/>
    <w:rsid w:val="00FC201E"/>
    <w:rsid w:val="00FC2156"/>
    <w:rsid w:val="00FC2257"/>
    <w:rsid w:val="00FC282A"/>
    <w:rsid w:val="00FC54C4"/>
    <w:rsid w:val="00FC627A"/>
    <w:rsid w:val="00FC79F9"/>
    <w:rsid w:val="00FC7FE2"/>
    <w:rsid w:val="00FD0517"/>
    <w:rsid w:val="00FD19F4"/>
    <w:rsid w:val="00FD1E1D"/>
    <w:rsid w:val="00FD2055"/>
    <w:rsid w:val="00FD2166"/>
    <w:rsid w:val="00FD47FD"/>
    <w:rsid w:val="00FD5219"/>
    <w:rsid w:val="00FD607A"/>
    <w:rsid w:val="00FD6EEB"/>
    <w:rsid w:val="00FD7B1B"/>
    <w:rsid w:val="00FD7EC6"/>
    <w:rsid w:val="00FE2589"/>
    <w:rsid w:val="00FE3D0C"/>
    <w:rsid w:val="00FE654D"/>
    <w:rsid w:val="00FE7B08"/>
    <w:rsid w:val="00FF0E61"/>
    <w:rsid w:val="00FF2583"/>
    <w:rsid w:val="00FF2909"/>
    <w:rsid w:val="00FF3776"/>
    <w:rsid w:val="00FF3991"/>
    <w:rsid w:val="00FF3D38"/>
    <w:rsid w:val="00FF429B"/>
    <w:rsid w:val="00FF4799"/>
    <w:rsid w:val="00FF47A1"/>
    <w:rsid w:val="00FF4CDC"/>
    <w:rsid w:val="00FF54B0"/>
    <w:rsid w:val="00FF57E6"/>
    <w:rsid w:val="00FF5A07"/>
    <w:rsid w:val="00FF6277"/>
    <w:rsid w:val="00FF62F1"/>
    <w:rsid w:val="00FF73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9ADD4"/>
  <w15:chartTrackingRefBased/>
  <w15:docId w15:val="{B4AAB7F3-5D58-42CB-82D8-1744BF75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1035D"/>
    <w:pPr>
      <w:spacing w:after="0" w:line="240" w:lineRule="auto"/>
      <w:ind w:left="2126" w:hanging="2126"/>
      <w:jc w:val="both"/>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786616"/>
    <w:rPr>
      <w:color w:val="0563C1" w:themeColor="hyperlink"/>
      <w:u w:val="single"/>
    </w:rPr>
  </w:style>
  <w:style w:type="paragraph" w:styleId="Zhlav">
    <w:name w:val="header"/>
    <w:basedOn w:val="Normln"/>
    <w:link w:val="ZhlavChar"/>
    <w:uiPriority w:val="99"/>
    <w:unhideWhenUsed/>
    <w:rsid w:val="003809BF"/>
    <w:pPr>
      <w:tabs>
        <w:tab w:val="center" w:pos="4536"/>
        <w:tab w:val="right" w:pos="9072"/>
      </w:tabs>
    </w:pPr>
  </w:style>
  <w:style w:type="character" w:customStyle="1" w:styleId="ZhlavChar">
    <w:name w:val="Záhlaví Char"/>
    <w:basedOn w:val="Standardnpsmoodstavce"/>
    <w:link w:val="Zhlav"/>
    <w:uiPriority w:val="99"/>
    <w:rsid w:val="003809BF"/>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809BF"/>
    <w:pPr>
      <w:tabs>
        <w:tab w:val="center" w:pos="4536"/>
        <w:tab w:val="right" w:pos="9072"/>
      </w:tabs>
    </w:pPr>
  </w:style>
  <w:style w:type="character" w:customStyle="1" w:styleId="ZpatChar">
    <w:name w:val="Zápatí Char"/>
    <w:basedOn w:val="Standardnpsmoodstavce"/>
    <w:link w:val="Zpat"/>
    <w:uiPriority w:val="99"/>
    <w:rsid w:val="003809BF"/>
    <w:rPr>
      <w:rFonts w:ascii="Times New Roman" w:eastAsia="Times New Roman" w:hAnsi="Times New Roman" w:cs="Times New Roman"/>
      <w:sz w:val="20"/>
      <w:szCs w:val="20"/>
      <w:lang w:eastAsia="cs-CZ"/>
    </w:rPr>
  </w:style>
  <w:style w:type="character" w:styleId="Zdraznnjemn">
    <w:name w:val="Subtle Emphasis"/>
    <w:uiPriority w:val="19"/>
    <w:qFormat/>
    <w:rsid w:val="00C7717B"/>
    <w:rPr>
      <w:i/>
      <w:iCs/>
      <w:color w:val="404040"/>
    </w:rPr>
  </w:style>
  <w:style w:type="paragraph" w:styleId="Textbubliny">
    <w:name w:val="Balloon Text"/>
    <w:basedOn w:val="Normln"/>
    <w:link w:val="TextbublinyChar"/>
    <w:uiPriority w:val="99"/>
    <w:semiHidden/>
    <w:unhideWhenUsed/>
    <w:rsid w:val="00D1285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285E"/>
    <w:rPr>
      <w:rFonts w:ascii="Segoe UI" w:eastAsia="Times New Roman" w:hAnsi="Segoe UI" w:cs="Segoe UI"/>
      <w:sz w:val="18"/>
      <w:szCs w:val="18"/>
      <w:lang w:eastAsia="cs-CZ"/>
    </w:rPr>
  </w:style>
  <w:style w:type="paragraph" w:styleId="Odstavecseseznamem">
    <w:name w:val="List Paragraph"/>
    <w:basedOn w:val="Normln"/>
    <w:uiPriority w:val="34"/>
    <w:qFormat/>
    <w:rsid w:val="004C1B4C"/>
    <w:pPr>
      <w:ind w:left="720"/>
      <w:contextualSpacing/>
    </w:pPr>
  </w:style>
  <w:style w:type="paragraph" w:styleId="Bezmezer">
    <w:name w:val="No Spacing"/>
    <w:link w:val="BezmezerChar"/>
    <w:uiPriority w:val="1"/>
    <w:qFormat/>
    <w:rsid w:val="00C819FA"/>
    <w:pPr>
      <w:spacing w:after="0" w:line="240" w:lineRule="auto"/>
      <w:jc w:val="both"/>
    </w:pPr>
    <w:rPr>
      <w:rFonts w:ascii="Calibri" w:eastAsia="Times New Roman" w:hAnsi="Calibri" w:cs="Times New Roman"/>
      <w:lang w:eastAsia="cs-CZ"/>
    </w:rPr>
  </w:style>
  <w:style w:type="character" w:customStyle="1" w:styleId="BezmezerChar">
    <w:name w:val="Bez mezer Char"/>
    <w:link w:val="Bezmezer"/>
    <w:uiPriority w:val="1"/>
    <w:locked/>
    <w:rsid w:val="00C819FA"/>
    <w:rPr>
      <w:rFonts w:ascii="Calibri" w:eastAsia="Times New Roman" w:hAnsi="Calibri" w:cs="Times New Roman"/>
      <w:lang w:eastAsia="cs-CZ"/>
    </w:rPr>
  </w:style>
  <w:style w:type="paragraph" w:styleId="Zkladntext3">
    <w:name w:val="Body Text 3"/>
    <w:basedOn w:val="Normln"/>
    <w:link w:val="Zkladntext3Char"/>
    <w:rsid w:val="00C15B5D"/>
    <w:pPr>
      <w:spacing w:after="120"/>
      <w:ind w:left="0" w:firstLine="0"/>
      <w:jc w:val="left"/>
    </w:pPr>
    <w:rPr>
      <w:sz w:val="16"/>
      <w:szCs w:val="16"/>
    </w:rPr>
  </w:style>
  <w:style w:type="character" w:customStyle="1" w:styleId="Zkladntext3Char">
    <w:name w:val="Základní text 3 Char"/>
    <w:basedOn w:val="Standardnpsmoodstavce"/>
    <w:link w:val="Zkladntext3"/>
    <w:rsid w:val="00C15B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7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6C263-6495-4BE7-B821-85C22E546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5374</TotalTime>
  <Pages>1</Pages>
  <Words>22314</Words>
  <Characters>131659</Characters>
  <Application>Microsoft Office Word</Application>
  <DocSecurity>0</DocSecurity>
  <Lines>1097</Lines>
  <Paragraphs>307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dordova</dc:creator>
  <cp:keywords/>
  <dc:description/>
  <cp:lastModifiedBy>Ilona OBORNÁ</cp:lastModifiedBy>
  <cp:revision>343</cp:revision>
  <cp:lastPrinted>2024-05-02T09:36:00Z</cp:lastPrinted>
  <dcterms:created xsi:type="dcterms:W3CDTF">2024-02-15T06:59:00Z</dcterms:created>
  <dcterms:modified xsi:type="dcterms:W3CDTF">2024-05-21T06:31:00Z</dcterms:modified>
</cp:coreProperties>
</file>